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29" w:rsidRPr="00F81796" w:rsidRDefault="005B4029" w:rsidP="005B4029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F817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 xml:space="preserve">Территориальная избирательная комиссия </w:t>
      </w:r>
    </w:p>
    <w:p w:rsidR="005B4029" w:rsidRPr="00F81796" w:rsidRDefault="005B4029" w:rsidP="005B4029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lang w:eastAsia="zh-CN"/>
        </w:rPr>
      </w:pPr>
      <w:r w:rsidRPr="00F817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Туапсинская районная</w:t>
      </w:r>
    </w:p>
    <w:p w:rsidR="005B4029" w:rsidRPr="00F81796" w:rsidRDefault="005B4029" w:rsidP="005B4029">
      <w:pPr>
        <w:keepNext/>
        <w:keepLines/>
        <w:tabs>
          <w:tab w:val="left" w:pos="0"/>
        </w:tabs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6"/>
        </w:rPr>
      </w:pPr>
    </w:p>
    <w:p w:rsidR="005B4029" w:rsidRPr="00F81796" w:rsidRDefault="005B4029" w:rsidP="005B40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4029" w:rsidRPr="00F81796" w:rsidRDefault="005B4029" w:rsidP="005B4029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</w:pPr>
      <w:proofErr w:type="gramStart"/>
      <w:r w:rsidRPr="00F8179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>Р</w:t>
      </w:r>
      <w:proofErr w:type="gramEnd"/>
      <w:r w:rsidRPr="00F8179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 xml:space="preserve"> Е Ш Е Н И Е</w:t>
      </w:r>
    </w:p>
    <w:p w:rsidR="005B4029" w:rsidRPr="00F81796" w:rsidRDefault="005B4029" w:rsidP="005B40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4029" w:rsidRPr="00F81796" w:rsidRDefault="005B4029" w:rsidP="005B40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4029" w:rsidRPr="00F81796" w:rsidRDefault="005B4029" w:rsidP="005B40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30</w:t>
      </w:r>
      <w:r w:rsidRPr="00F81796">
        <w:rPr>
          <w:rFonts w:ascii="Times New Roman" w:hAnsi="Times New Roman" w:cs="Times New Roman"/>
          <w:color w:val="000000" w:themeColor="text1"/>
          <w:sz w:val="28"/>
        </w:rPr>
        <w:t xml:space="preserve"> июля 2022 г.</w:t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</w:r>
      <w:r w:rsidRPr="00F81796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№ </w:t>
      </w:r>
      <w:r>
        <w:rPr>
          <w:rFonts w:ascii="Times New Roman" w:hAnsi="Times New Roman" w:cs="Times New Roman"/>
          <w:color w:val="000000" w:themeColor="text1"/>
          <w:sz w:val="28"/>
        </w:rPr>
        <w:t>60/320</w:t>
      </w:r>
    </w:p>
    <w:p w:rsidR="005B4029" w:rsidRDefault="005B4029" w:rsidP="005B4029">
      <w:pPr>
        <w:spacing w:after="12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029" w:rsidRDefault="005B4029" w:rsidP="005B4029">
      <w:pPr>
        <w:spacing w:after="12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029" w:rsidRPr="005B4029" w:rsidRDefault="005B4029" w:rsidP="005B4029">
      <w:pPr>
        <w:spacing w:after="12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</w:t>
      </w:r>
      <w:proofErr w:type="spellStart"/>
      <w:r w:rsidRPr="005B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Козинскому</w:t>
      </w:r>
      <w:proofErr w:type="spellEnd"/>
      <w:r w:rsidRPr="005B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Сергею </w:t>
      </w:r>
      <w:proofErr w:type="spellStart"/>
      <w:r w:rsidRPr="005B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Викентьевичу</w:t>
      </w:r>
      <w:proofErr w:type="spellEnd"/>
      <w:r w:rsidRPr="005B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регистрации кандидатом на должность главы Новомихайловского городского поселения</w:t>
      </w:r>
      <w:r w:rsidRPr="005B4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Туапсинского района</w:t>
      </w:r>
    </w:p>
    <w:p w:rsidR="005B4029" w:rsidRPr="005B4029" w:rsidRDefault="005B4029" w:rsidP="005B4029">
      <w:pPr>
        <w:spacing w:after="12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029" w:rsidRPr="005B4029" w:rsidRDefault="005B4029" w:rsidP="005B4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кандидатом на должность главы Новомихайловского городского поселения Туапсинского района, выдвинутым в порядке самовыдвижения,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Козинским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Сергеем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Викентьевичем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выдвижении и для регистрации, 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Закона Краснодарского края от 26 декабря 2005 года № 966-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муниципальных выборах в Краснодарском крае» (далее – Закон Краснодарского края) территориальная избирательная комиссия Туапсинская районная, установила следующее.</w:t>
      </w:r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2022 года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уведомил территориальную избирательную комиссию Туапсинская районная о своем выдвижении кандидатом на должность главы Новомихайловского городского поселения Туапсинского района в порядке самовыдвижения.</w:t>
      </w:r>
      <w:proofErr w:type="gramEnd"/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2022 года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представил документы для регистрации его в качестве кандидата на должность главы Новомихайловского городского поселения Туапсинского района (подписные листы с подписями избирателей, собранными в поддержку выдвижения кандидата и протокол об итогах сбора подписей избирателей, иных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20 июля 2022 г. кандидат в избирательную комиссию не представил (согласно подтверждению о приеме документов).</w:t>
      </w:r>
      <w:proofErr w:type="gramEnd"/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июля 2022 года,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представил учет поступления и расходования денежных средств избирательного фонда кандидата, первый финансовый отчета о поступлении и расходовании средств избирательного фонда кандидата, банковскую справку об остатке средств фонда на дату составления (подписания) отчета кандидатом.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Проверив соблюдение требований Закона Краснодарского края                         при подаче документов на выдвижение и для регистрации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Козинского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достоверность сведений, представленных кандидатом, 26 июля 2022 года территориальная избирательная комиссия Туапсинская районная уведомила его о том, что в результате проверки документов кандидата выявлены следующие недостатки: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согласии </w:t>
      </w:r>
      <w:proofErr w:type="gram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баллотироваться</w:t>
      </w:r>
      <w:proofErr w:type="gram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 страховой номер индивидуального лицевого счета кандидата; </w:t>
      </w: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объем сведений о роде занятий кандидата не соответствует требованиям, предъявляемым к данной информации абзацем вторым части 2 статьи 19 Закона 966-</w:t>
      </w:r>
      <w:proofErr w:type="spellStart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КЗ</w:t>
      </w:r>
      <w:proofErr w:type="spellEnd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; в сведениях о размере и об источниках доходов, имуществе, принадлежащем кандидату на праве собственности, о вкладах в банках, ценных бумагах не указаны идентификационные номера налогоплательщиков источников выплаты доходов, не указаны сведения о банках и иных кредитных организациях, являющихся источником выплаты дохода кандидата от соответствующих вкладов; кандидатом единовременно не представлены документы на регистрацию в объеме, определенном частью 1 статьи 73 Закона 966-</w:t>
      </w:r>
      <w:proofErr w:type="spellStart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КЗ</w:t>
      </w:r>
      <w:proofErr w:type="spellEnd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 xml:space="preserve">   (20 июля 2022 г. кандидатом представлены подписные листы с подписями избирателей, собранными в поддержку выдвижения кандидата и протокол об итогах сбора подписей избирателей на бумажном носителе; 22 июля 2022 г.  кандидатом представлен первый финансовый отчет кандидата (учет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</w:t>
      </w: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lastRenderedPageBreak/>
        <w:t>банковская справка об остатке средств фонда на дату составления (подписания) отчета кандидатом).</w:t>
      </w:r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июля 2022 года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представил в избирательную комиссию светокопии, содержащие сведения о нем как о стороннике Всероссийской политической партии «ЕДИНАЯ РОССИЯ».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029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B40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402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5B402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5B4029">
        <w:rPr>
          <w:rFonts w:ascii="Times New Roman" w:hAnsi="Times New Roman" w:cs="Times New Roman"/>
          <w:sz w:val="28"/>
          <w:szCs w:val="28"/>
        </w:rPr>
        <w:t xml:space="preserve"> статьи 19 Закона Краснодарского края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</w:t>
      </w:r>
      <w:proofErr w:type="gramStart"/>
      <w:r w:rsidRPr="005B4029">
        <w:rPr>
          <w:rFonts w:ascii="Times New Roman" w:hAnsi="Times New Roman" w:cs="Times New Roman"/>
          <w:sz w:val="28"/>
          <w:szCs w:val="28"/>
        </w:rPr>
        <w:t>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  <w:r w:rsidRPr="005B4029">
        <w:rPr>
          <w:rFonts w:ascii="Times New Roman" w:hAnsi="Times New Roman" w:cs="Times New Roman"/>
          <w:sz w:val="28"/>
          <w:szCs w:val="28"/>
        </w:rPr>
        <w:t xml:space="preserve"> Кроме этого, в Уставе Всероссийской политической партии «ЕДИНАЯ РОССИЯ» (п. 4.6.1) указано, что сторонники Партии не являются ее членами, следовательно, подтвердить партийную принадлежность оснований не имеется.</w:t>
      </w:r>
    </w:p>
    <w:p w:rsidR="005B4029" w:rsidRPr="005B4029" w:rsidRDefault="005B4029" w:rsidP="005B402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402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Законе Краснодарского края в части представления кандидатами в комиссию документов о своем выдвижении в части 2 статьи 19, части 1 статьи 68 однозначно и конкретно указано, что они представляется «вместе» с заявлением в письменной форме выдвинутого лица о согласии баллотироваться по соответствующему избирательному округу, а в части 1 статьи 71 Закона Краснодарского края предусмотрено представление кандидатом, выдвинутым в порядке</w:t>
      </w:r>
      <w:proofErr w:type="gramEnd"/>
      <w:r w:rsidRPr="005B4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самовыдвижения либо избирательным объединением, уведомления о своем выдвижении в установленном настоящим Законом порядке «до представления необходимых для его регистрации документов».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28 июля 2022 года к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андидатом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Козинским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>в избирательную комиссию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</w:t>
      </w:r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«об изменениях в данных о </w:t>
      </w:r>
      <w:proofErr w:type="spellStart"/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кандидаете</w:t>
      </w:r>
      <w:proofErr w:type="spellEnd"/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>Викентьевич</w:t>
      </w:r>
      <w:proofErr w:type="spellEnd"/>
      <w:r w:rsidRPr="005B4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вместе с которым кандидатом представлены новые документы: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листы с подписями избирателей, собранными 27 июля 2022 года в поддержку выдвижения кандидата; протокол об итогах сбора подписей избирателей; заявление о согласии баллотироваться от 27 июля 2022 года; сведения о размере и об источниках доходов, имуществе, принадлежащем кандидату на праве собственности, о счетах, вкладах, ценных бумагах от 27 июля 2022 года; первый финансовый отчет, датированный 27 июля 2022 года (учет поступления и расходования денежных средств избирательного фонда кандидата, первый финансовый отчета о поступлении и расходовании средств избирательного фонда кандидата, банковская справку об остатке средств фонда); биография от 27 июля 2022 года.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029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23 Закона Краснодарского края не </w:t>
      </w:r>
      <w:proofErr w:type="gramStart"/>
      <w:r w:rsidRPr="005B40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4029">
        <w:rPr>
          <w:rFonts w:ascii="Times New Roman" w:hAnsi="Times New Roman" w:cs="Times New Roman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 и представленные в соответствии с </w:t>
      </w:r>
      <w:hyperlink r:id="rId9" w:history="1">
        <w:r w:rsidRPr="005B402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5B40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B402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B4029">
        <w:rPr>
          <w:rFonts w:ascii="Times New Roman" w:hAnsi="Times New Roman" w:cs="Times New Roman"/>
          <w:sz w:val="28"/>
          <w:szCs w:val="28"/>
        </w:rPr>
        <w:t>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их регистрации, в целях приведения указанных документов в соответствие с требованиями закона, в том числе к их оформлению.</w:t>
      </w:r>
    </w:p>
    <w:p w:rsidR="005B4029" w:rsidRPr="005B4029" w:rsidRDefault="005B4029" w:rsidP="005B40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21, части 1 статьи 73 Закона </w:t>
      </w: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Краснодарского края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до 18.00 часов 27 июля 2022 года единовременно должен представить для своей регистрации в избирательную комиссию, организующую выборы: </w:t>
      </w:r>
      <w:r w:rsidRPr="005B4029">
        <w:rPr>
          <w:rFonts w:ascii="Times New Roman" w:hAnsi="Times New Roman" w:cs="Times New Roman"/>
          <w:sz w:val="28"/>
          <w:szCs w:val="28"/>
        </w:rPr>
        <w:t xml:space="preserve">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подписей); протокол об итогах сбора подписей избирателей на бумажном носителе (если в поддержку </w:t>
      </w:r>
      <w:r w:rsidRPr="005B4029">
        <w:rPr>
          <w:rFonts w:ascii="Times New Roman" w:hAnsi="Times New Roman" w:cs="Times New Roman"/>
          <w:sz w:val="28"/>
          <w:szCs w:val="28"/>
        </w:rPr>
        <w:lastRenderedPageBreak/>
        <w:t>выдвижения кандидата осуществлялся сбор подписей); первый финансовый отчет кандидата.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Следовательно, представленные кандидатом подписные листы не могут расцениваться комиссией как юридически значимый документ, влекущий юридически значимые последствия для комиссии и кандидата, так как они представлены в нарушение и за рамками установленного Законом Краснодарского края срока для их представления.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не имеется законной возможности рассматривать представленные кандидатом подписные листы с подписями избирателей, собранными 27 июля 2022 года в поддержку выдвижения кандидата и протокол об итогах сбора подписей избирателей.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пункта 3 части 2 статьи 74 </w:t>
      </w:r>
      <w:r w:rsidRPr="005B4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Закона Краснодарского края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отказа в регистрации кандидата являются: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регистрации кандидатом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Новомихайловского городского поселения Туапсинского района</w:t>
      </w: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согласно решению территориальной избирательной комиссии Туапсинская районная от 22 июня 2022 года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55/273</w:t>
      </w: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количестве подписей избирателей, представляемых в территориальную избирательную комиссию Туапсинская районная для регистрации кандидатов на главу Новомихайловского городского поселения Туапсинского района и о количестве подписей избирателей,  подлежащих проверке» необходимо представить достоверных не менее 54 и</w:t>
      </w:r>
      <w:proofErr w:type="gramEnd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 более 58 подписей избирателей. В поддержку своего выдвижения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Козинский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представил 58 подписей избирателей, проверка которых была произведена Рабочей группой в соответствии со статьей 22 Закона Краснодарского края. </w:t>
      </w:r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итогам проведенной проверки Рабочей группой все подписи признаны недействительными на основании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 части 11 статьи 22 Закона Краснодарского края (сведения о кандидате в подписном листе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указаны не в полном объеме (место работы и должность или род занятий кандидата в подписных листах указаны как «работающего-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 время как в соответствии с абзацем вторым части 2 статьи 19 Закона</w:t>
      </w:r>
      <w:proofErr w:type="gram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это «физическое лицо, применяющее специальный налоговый режим «Налог на профессиональный доход»); </w:t>
      </w: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основании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 части 11 статьи 22 Закона Краснодарского края (сведения о кандидате в подписном листе не соответствуют действительности (в подписных листах кандидата указана информация «сторонник партии «Единая Россия», однако письменное (документальное) подтверждение данного статуса отсутствует); </w:t>
      </w:r>
      <w:proofErr w:type="gram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подпись признана недействительной на основании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части 11 статьи 22 Закона Краснодарского края (в подписном листе указаны сведения об избирателе, не соответствующие действительности (в листе №10, подпись №1: паспортные данные избирателя не соответствуют действительности).</w:t>
      </w:r>
      <w:proofErr w:type="gramEnd"/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25 июля 2022 года составлены ведомость проверки подписей избирателей в поддержку выдвижения кандидата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Козинского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и итоговый протокол проверки подписных листов с подписями избирателей в поддержку выдвижения кандидата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Козинского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., копия которого была выдана кандидату.</w:t>
      </w:r>
    </w:p>
    <w:p w:rsidR="005B4029" w:rsidRPr="005B4029" w:rsidRDefault="005B4029" w:rsidP="005B4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ТИК Туапсинская районная считает необходимым согласиться с выводами Рабочей группы, так как все 58 подписей, представленные                         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Козинским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. следует признать недействительными, в силу положений пунктов 3, 8 части 11 статьи 22 Закона Краснодарского края</w:t>
      </w:r>
      <w:r w:rsidRPr="005B4029">
        <w:rPr>
          <w:rFonts w:ascii="Times New Roman" w:hAnsi="Times New Roman" w:cs="Times New Roman"/>
          <w:sz w:val="28"/>
          <w:szCs w:val="28"/>
        </w:rPr>
        <w:t xml:space="preserve">. 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части 2 статьи 74 Закона Краснодарского края недостаточное количество достоверных подписей избирателей, представленных кандидатом для регистрации, является основанием для отказа в регистрации.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руководствуясь подпунктами «в», «д» пункта 24 статьи 38 Федерального закона, пунктами 3 и 5 части 2 статьи 74 Закона </w:t>
      </w:r>
      <w:r w:rsidRPr="005B4029">
        <w:rPr>
          <w:rFonts w:ascii="Times New Roman" w:eastAsia="Times New Roman" w:hAnsi="Times New Roman" w:cs="Times New Roman"/>
          <w:sz w:val="28"/>
          <w:szCs w:val="28"/>
          <w:lang w:bidi="en-US"/>
        </w:rPr>
        <w:t>Краснодарского края,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Туапсинская районная РЕШИЛА:</w:t>
      </w:r>
    </w:p>
    <w:p w:rsidR="005B4029" w:rsidRPr="005B4029" w:rsidRDefault="005B4029" w:rsidP="005B4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Отказать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Козинскому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Викентьевичу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1966 года рождения,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самозанятому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(физическому лицу, применяющему специальный налоговый режим «Налог на профессиональный доход»), в регистрации кандидатом на должность главы Новомихайловского городского поселения Туапсинского района, выдвинутого в порядке самовыдвижения, 30 июля 2022 года в </w:t>
      </w:r>
      <w:r w:rsidR="004D37D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D37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1" w:name="_GoBack"/>
      <w:bookmarkEnd w:id="1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B4029" w:rsidRPr="005B4029" w:rsidRDefault="005B4029" w:rsidP="005B402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Козинскому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настоящего решения в течение суток с момента принятия.</w:t>
      </w:r>
      <w:bookmarkStart w:id="2" w:name="sub_105"/>
      <w:bookmarkEnd w:id="0"/>
    </w:p>
    <w:bookmarkEnd w:id="2"/>
    <w:p w:rsidR="005B4029" w:rsidRPr="005B4029" w:rsidRDefault="005B4029" w:rsidP="005B40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B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в сети Интернет. </w:t>
      </w:r>
    </w:p>
    <w:p w:rsidR="005B4029" w:rsidRPr="005B4029" w:rsidRDefault="005B4029" w:rsidP="005B4029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gramStart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Туапсинская</w:t>
      </w:r>
      <w:proofErr w:type="gramEnd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 xml:space="preserve"> районная Куприянову </w:t>
      </w:r>
      <w:proofErr w:type="spellStart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Н.Ю</w:t>
      </w:r>
      <w:proofErr w:type="spellEnd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.</w:t>
      </w:r>
    </w:p>
    <w:p w:rsidR="005B4029" w:rsidRPr="005B4029" w:rsidRDefault="005B4029" w:rsidP="005B4029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bidi="en-US"/>
        </w:rPr>
      </w:pPr>
    </w:p>
    <w:p w:rsidR="005B4029" w:rsidRPr="005B4029" w:rsidRDefault="005B4029" w:rsidP="005B4029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bidi="en-US"/>
        </w:rPr>
      </w:pPr>
    </w:p>
    <w:p w:rsidR="005B4029" w:rsidRPr="005B4029" w:rsidRDefault="005B4029" w:rsidP="005B40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Председатель</w:t>
      </w:r>
    </w:p>
    <w:p w:rsidR="005B4029" w:rsidRPr="005B4029" w:rsidRDefault="005B4029" w:rsidP="005B40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территориальной избирательной</w:t>
      </w:r>
    </w:p>
    <w:p w:rsidR="005B4029" w:rsidRPr="005B4029" w:rsidRDefault="005B4029" w:rsidP="005B40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 xml:space="preserve">комиссии Туапсинская районная                           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                              </w:t>
      </w:r>
      <w:proofErr w:type="spellStart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С.В</w:t>
      </w:r>
      <w:proofErr w:type="spellEnd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.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Титов</w:t>
      </w:r>
    </w:p>
    <w:p w:rsidR="005B4029" w:rsidRPr="005B4029" w:rsidRDefault="005B4029" w:rsidP="005B40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</w:p>
    <w:p w:rsidR="005B4029" w:rsidRPr="005B4029" w:rsidRDefault="005B4029" w:rsidP="005B40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Секретарь</w:t>
      </w:r>
    </w:p>
    <w:p w:rsidR="005B4029" w:rsidRPr="005B4029" w:rsidRDefault="005B4029" w:rsidP="005B40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территориальной избирательной</w:t>
      </w:r>
    </w:p>
    <w:p w:rsidR="005B4029" w:rsidRPr="005B4029" w:rsidRDefault="005B4029" w:rsidP="005B402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 xml:space="preserve">комиссии Туапсинская районная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proofErr w:type="spellStart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Н.Ю</w:t>
      </w:r>
      <w:proofErr w:type="spellEnd"/>
      <w:r w:rsidRPr="005B4029">
        <w:rPr>
          <w:rFonts w:ascii="Times New Roman" w:eastAsiaTheme="minorEastAsia" w:hAnsi="Times New Roman"/>
          <w:sz w:val="28"/>
          <w:szCs w:val="28"/>
          <w:lang w:bidi="en-US"/>
        </w:rPr>
        <w:t>. Куприянова</w:t>
      </w:r>
    </w:p>
    <w:p w:rsidR="007B03DA" w:rsidRPr="005B4029" w:rsidRDefault="007B03DA"/>
    <w:sectPr w:rsidR="007B03DA" w:rsidRPr="005B4029" w:rsidSect="00286DC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0B" w:rsidRDefault="00EB550B">
      <w:pPr>
        <w:spacing w:after="0" w:line="240" w:lineRule="auto"/>
      </w:pPr>
      <w:r>
        <w:separator/>
      </w:r>
    </w:p>
  </w:endnote>
  <w:endnote w:type="continuationSeparator" w:id="0">
    <w:p w:rsidR="00EB550B" w:rsidRDefault="00EB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0B" w:rsidRDefault="00EB550B">
      <w:pPr>
        <w:spacing w:after="0" w:line="240" w:lineRule="auto"/>
      </w:pPr>
      <w:r>
        <w:separator/>
      </w:r>
    </w:p>
  </w:footnote>
  <w:footnote w:type="continuationSeparator" w:id="0">
    <w:p w:rsidR="00EB550B" w:rsidRDefault="00EB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60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4340" w:rsidRPr="00D3798D" w:rsidRDefault="005B4029">
        <w:pPr>
          <w:pStyle w:val="a3"/>
          <w:jc w:val="center"/>
          <w:rPr>
            <w:sz w:val="22"/>
            <w:szCs w:val="22"/>
          </w:rPr>
        </w:pPr>
        <w:r w:rsidRPr="00D3798D">
          <w:rPr>
            <w:sz w:val="22"/>
            <w:szCs w:val="22"/>
          </w:rPr>
          <w:fldChar w:fldCharType="begin"/>
        </w:r>
        <w:r w:rsidRPr="00D3798D">
          <w:rPr>
            <w:sz w:val="22"/>
            <w:szCs w:val="22"/>
          </w:rPr>
          <w:instrText xml:space="preserve"> PAGE   \* MERGEFORMAT </w:instrText>
        </w:r>
        <w:r w:rsidRPr="00D3798D">
          <w:rPr>
            <w:sz w:val="22"/>
            <w:szCs w:val="22"/>
          </w:rPr>
          <w:fldChar w:fldCharType="separate"/>
        </w:r>
        <w:r w:rsidR="004D37D2">
          <w:rPr>
            <w:noProof/>
            <w:sz w:val="22"/>
            <w:szCs w:val="22"/>
          </w:rPr>
          <w:t>7</w:t>
        </w:r>
        <w:r w:rsidRPr="00D3798D">
          <w:rPr>
            <w:sz w:val="22"/>
            <w:szCs w:val="22"/>
          </w:rPr>
          <w:fldChar w:fldCharType="end"/>
        </w:r>
      </w:p>
    </w:sdtContent>
  </w:sdt>
  <w:p w:rsidR="00CA4340" w:rsidRDefault="00EB5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30"/>
    <w:rsid w:val="004D37D2"/>
    <w:rsid w:val="005B4029"/>
    <w:rsid w:val="007B03DA"/>
    <w:rsid w:val="00A75530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4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4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53CC91775B52155DB1EA258BCEB11DBF9C5BA016A99E720462D55DC89E2C75CD2BDDFA1B55B05D2BE05897CC0p8h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EEE8BE4858450DE78F307B8A3E42D53CC91775B52155DB1EA258BCEB11DBF9C5BA016A99E720462D55DE8AE0C75CD2BDDFA1B55B05D2BE05897CC0p8h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EE8BE4858450DE78F307B8A3E42D53CC91775B52155DB1EA258BCEB11DBF9C5BA016A99E720462D55DC89E2C75CD2BDDFA1B55B05D2BE05897CC0p8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2022-07-30T13:29:00Z</cp:lastPrinted>
  <dcterms:created xsi:type="dcterms:W3CDTF">2022-07-30T12:14:00Z</dcterms:created>
  <dcterms:modified xsi:type="dcterms:W3CDTF">2022-07-30T13:29:00Z</dcterms:modified>
</cp:coreProperties>
</file>