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81" w:rsidRPr="00A317FC" w:rsidRDefault="00897381" w:rsidP="0089738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317F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Территориальная избирательная комиссия </w:t>
      </w:r>
    </w:p>
    <w:p w:rsidR="00897381" w:rsidRPr="00A317FC" w:rsidRDefault="00897381" w:rsidP="0089738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317F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Туапсинская районная</w:t>
      </w:r>
    </w:p>
    <w:p w:rsidR="00897381" w:rsidRPr="00A317FC" w:rsidRDefault="00897381" w:rsidP="00897381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897381" w:rsidRPr="00A317FC" w:rsidRDefault="00897381" w:rsidP="00897381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897381" w:rsidRPr="00A317FC" w:rsidRDefault="00897381" w:rsidP="00897381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897381" w:rsidRPr="00A317FC" w:rsidRDefault="00897381" w:rsidP="00897381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sz w:val="24"/>
          <w:szCs w:val="24"/>
          <w:lang w:eastAsia="zh-CN" w:bidi="hi-IN"/>
        </w:rPr>
      </w:pPr>
      <w:r w:rsidRPr="00A317FC"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  <w:t>Решение</w:t>
      </w:r>
    </w:p>
    <w:p w:rsidR="00897381" w:rsidRPr="00A317FC" w:rsidRDefault="00897381" w:rsidP="00897381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p w:rsidR="00897381" w:rsidRPr="00A317FC" w:rsidRDefault="00897381" w:rsidP="00897381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p w:rsidR="00897381" w:rsidRPr="00A317FC" w:rsidRDefault="00897381" w:rsidP="00897381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63"/>
        <w:gridCol w:w="3060"/>
        <w:gridCol w:w="3247"/>
      </w:tblGrid>
      <w:tr w:rsidR="00897381" w:rsidRPr="00A317FC" w:rsidTr="003C2BCC">
        <w:tc>
          <w:tcPr>
            <w:tcW w:w="3263" w:type="dxa"/>
            <w:shd w:val="clear" w:color="auto" w:fill="auto"/>
          </w:tcPr>
          <w:p w:rsidR="00897381" w:rsidRPr="00A317FC" w:rsidRDefault="00897381" w:rsidP="003C2B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  <w:r w:rsidRPr="00A31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сентября</w:t>
            </w:r>
            <w:r w:rsidRPr="00A31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2022 г.</w:t>
            </w:r>
          </w:p>
        </w:tc>
        <w:tc>
          <w:tcPr>
            <w:tcW w:w="3060" w:type="dxa"/>
            <w:shd w:val="clear" w:color="auto" w:fill="auto"/>
          </w:tcPr>
          <w:p w:rsidR="00897381" w:rsidRPr="00A317FC" w:rsidRDefault="00897381" w:rsidP="003C2B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31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</w:t>
            </w:r>
          </w:p>
        </w:tc>
        <w:tc>
          <w:tcPr>
            <w:tcW w:w="3247" w:type="dxa"/>
            <w:shd w:val="clear" w:color="auto" w:fill="auto"/>
          </w:tcPr>
          <w:p w:rsidR="00897381" w:rsidRPr="00A317FC" w:rsidRDefault="00897381" w:rsidP="003C2B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31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70</w:t>
            </w:r>
            <w:r w:rsidRPr="00A31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378</w:t>
            </w:r>
          </w:p>
        </w:tc>
      </w:tr>
    </w:tbl>
    <w:p w:rsidR="00897381" w:rsidRPr="00A317FC" w:rsidRDefault="00897381" w:rsidP="00897381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A317FC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                     </w:t>
      </w:r>
    </w:p>
    <w:p w:rsidR="00897381" w:rsidRPr="00A317FC" w:rsidRDefault="00897381" w:rsidP="00897381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897381" w:rsidRPr="00A317FC" w:rsidRDefault="00897381" w:rsidP="00897381">
      <w:pPr>
        <w:jc w:val="center"/>
        <w:rPr>
          <w:sz w:val="24"/>
          <w:szCs w:val="24"/>
        </w:rPr>
      </w:pPr>
    </w:p>
    <w:p w:rsidR="00897381" w:rsidRPr="00A317FC" w:rsidRDefault="00897381" w:rsidP="00897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317FC">
        <w:rPr>
          <w:rFonts w:ascii="Times New Roman" w:hAnsi="Times New Roman" w:cs="Times New Roman"/>
          <w:b/>
          <w:sz w:val="28"/>
          <w:szCs w:val="28"/>
        </w:rPr>
        <w:t xml:space="preserve">Об определении </w:t>
      </w:r>
      <w:proofErr w:type="gramStart"/>
      <w:r w:rsidRPr="00A317FC">
        <w:rPr>
          <w:rFonts w:ascii="Times New Roman" w:hAnsi="Times New Roman" w:cs="Times New Roman"/>
          <w:b/>
          <w:sz w:val="28"/>
          <w:szCs w:val="28"/>
        </w:rPr>
        <w:t xml:space="preserve">результатов выборов главы </w:t>
      </w:r>
      <w:r>
        <w:rPr>
          <w:rFonts w:ascii="Times New Roman" w:hAnsi="Times New Roman" w:cs="Times New Roman"/>
          <w:b/>
          <w:sz w:val="28"/>
          <w:szCs w:val="28"/>
        </w:rPr>
        <w:t>Георгиевского</w:t>
      </w:r>
      <w:r w:rsidRPr="00A317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A317FC">
        <w:rPr>
          <w:rFonts w:ascii="Times New Roman" w:hAnsi="Times New Roman" w:cs="Times New Roman"/>
          <w:b/>
          <w:sz w:val="28"/>
          <w:szCs w:val="28"/>
        </w:rPr>
        <w:t xml:space="preserve"> поселения Туапсинского  района</w:t>
      </w:r>
      <w:proofErr w:type="gramEnd"/>
    </w:p>
    <w:bookmarkEnd w:id="0"/>
    <w:p w:rsidR="00897381" w:rsidRPr="00A317FC" w:rsidRDefault="00897381" w:rsidP="00897381">
      <w:pPr>
        <w:jc w:val="center"/>
        <w:rPr>
          <w:sz w:val="24"/>
          <w:szCs w:val="24"/>
        </w:rPr>
      </w:pPr>
    </w:p>
    <w:p w:rsidR="00897381" w:rsidRPr="00A317FC" w:rsidRDefault="00897381" w:rsidP="008973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A317FC">
        <w:rPr>
          <w:rFonts w:ascii="Times New Roman" w:hAnsi="Times New Roman" w:cs="Times New Roman"/>
          <w:sz w:val="28"/>
          <w:szCs w:val="24"/>
        </w:rPr>
        <w:t>В соответствии со статьями 57, 60 и 81 Закона Краснодарского края                                  от 26 декабря 2005 г.  № 966-</w:t>
      </w:r>
      <w:proofErr w:type="spellStart"/>
      <w:r w:rsidRPr="00A317FC">
        <w:rPr>
          <w:rFonts w:ascii="Times New Roman" w:hAnsi="Times New Roman" w:cs="Times New Roman"/>
          <w:sz w:val="28"/>
          <w:szCs w:val="24"/>
        </w:rPr>
        <w:t>КЗ</w:t>
      </w:r>
      <w:proofErr w:type="spellEnd"/>
      <w:r w:rsidRPr="00A317FC">
        <w:rPr>
          <w:rFonts w:ascii="Times New Roman" w:hAnsi="Times New Roman" w:cs="Times New Roman"/>
          <w:sz w:val="28"/>
          <w:szCs w:val="24"/>
        </w:rPr>
        <w:t xml:space="preserve"> «О муниципальных выборах в Краснодарском крае», на основании протокола территориальной избирательной комиссии Туапсинская районная о результатах выборов главы </w:t>
      </w:r>
      <w:r>
        <w:rPr>
          <w:rFonts w:ascii="Times New Roman" w:hAnsi="Times New Roman" w:cs="Times New Roman"/>
          <w:sz w:val="28"/>
          <w:szCs w:val="24"/>
        </w:rPr>
        <w:t>Георгиевского сельского</w:t>
      </w:r>
      <w:r w:rsidRPr="00A317FC">
        <w:rPr>
          <w:rFonts w:ascii="Times New Roman" w:hAnsi="Times New Roman" w:cs="Times New Roman"/>
          <w:sz w:val="28"/>
          <w:szCs w:val="24"/>
        </w:rPr>
        <w:t xml:space="preserve"> поселения Туапсинского района и сводной таблицы к нему, составленных в соответствии с данными, содержащимися в первых экземплярах протоколов об итогах голосования, полученных из</w:t>
      </w:r>
      <w:proofErr w:type="gramEnd"/>
      <w:r w:rsidRPr="00A317FC">
        <w:rPr>
          <w:rFonts w:ascii="Times New Roman" w:hAnsi="Times New Roman" w:cs="Times New Roman"/>
          <w:sz w:val="28"/>
          <w:szCs w:val="24"/>
        </w:rPr>
        <w:t xml:space="preserve"> участковых избирательных комиссий,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 Туапсинская районная </w:t>
      </w:r>
      <w:r w:rsidRPr="00A317FC">
        <w:rPr>
          <w:rFonts w:ascii="Times New Roman" w:hAnsi="Times New Roman" w:cs="Times New Roman"/>
          <w:spacing w:val="20"/>
          <w:sz w:val="28"/>
          <w:szCs w:val="24"/>
        </w:rPr>
        <w:t>РЕШИЛА</w:t>
      </w:r>
      <w:r w:rsidRPr="00A317FC">
        <w:rPr>
          <w:rFonts w:ascii="Times New Roman" w:hAnsi="Times New Roman" w:cs="Times New Roman"/>
          <w:sz w:val="28"/>
          <w:szCs w:val="24"/>
        </w:rPr>
        <w:t>:</w:t>
      </w:r>
    </w:p>
    <w:p w:rsidR="00897381" w:rsidRPr="00A317FC" w:rsidRDefault="00897381" w:rsidP="008973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317FC">
        <w:rPr>
          <w:rFonts w:ascii="Times New Roman" w:hAnsi="Times New Roman" w:cs="Times New Roman"/>
          <w:sz w:val="28"/>
          <w:szCs w:val="24"/>
        </w:rPr>
        <w:t xml:space="preserve">1. Признать выборы главы </w:t>
      </w:r>
      <w:r>
        <w:rPr>
          <w:rFonts w:ascii="Times New Roman" w:hAnsi="Times New Roman" w:cs="Times New Roman"/>
          <w:sz w:val="28"/>
          <w:szCs w:val="24"/>
        </w:rPr>
        <w:t>Георгиевского сельского</w:t>
      </w:r>
      <w:r w:rsidRPr="00A317FC">
        <w:rPr>
          <w:rFonts w:ascii="Times New Roman" w:hAnsi="Times New Roman" w:cs="Times New Roman"/>
          <w:sz w:val="28"/>
          <w:szCs w:val="24"/>
        </w:rPr>
        <w:t xml:space="preserve"> поселения Туапсинского</w:t>
      </w:r>
      <w:r w:rsidRPr="00A317FC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A317FC">
        <w:rPr>
          <w:rFonts w:ascii="Times New Roman" w:hAnsi="Times New Roman" w:cs="Times New Roman"/>
          <w:sz w:val="28"/>
          <w:szCs w:val="24"/>
        </w:rPr>
        <w:t xml:space="preserve">района </w:t>
      </w:r>
      <w:r>
        <w:rPr>
          <w:rFonts w:ascii="Times New Roman" w:hAnsi="Times New Roman" w:cs="Times New Roman"/>
          <w:sz w:val="28"/>
          <w:szCs w:val="24"/>
        </w:rPr>
        <w:t>11</w:t>
      </w:r>
      <w:r w:rsidRPr="00A317F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сентября</w:t>
      </w:r>
      <w:r w:rsidRPr="00A317FC">
        <w:rPr>
          <w:rFonts w:ascii="Times New Roman" w:hAnsi="Times New Roman" w:cs="Times New Roman"/>
          <w:sz w:val="28"/>
          <w:szCs w:val="24"/>
        </w:rPr>
        <w:t xml:space="preserve"> 2022 года состоявшимися и действительными.</w:t>
      </w:r>
    </w:p>
    <w:p w:rsidR="00897381" w:rsidRPr="00A317FC" w:rsidRDefault="00897381" w:rsidP="008973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FC">
        <w:rPr>
          <w:rFonts w:ascii="Times New Roman" w:hAnsi="Times New Roman" w:cs="Times New Roman"/>
          <w:sz w:val="28"/>
          <w:szCs w:val="28"/>
        </w:rPr>
        <w:t xml:space="preserve">2. Считать избранным главой </w:t>
      </w:r>
      <w:r>
        <w:rPr>
          <w:rFonts w:ascii="Times New Roman" w:hAnsi="Times New Roman" w:cs="Times New Roman"/>
          <w:sz w:val="28"/>
          <w:szCs w:val="28"/>
        </w:rPr>
        <w:t>Георгиевского сельского</w:t>
      </w:r>
      <w:r w:rsidRPr="00A317FC">
        <w:rPr>
          <w:rFonts w:ascii="Times New Roman" w:hAnsi="Times New Roman" w:cs="Times New Roman"/>
          <w:sz w:val="28"/>
          <w:szCs w:val="28"/>
        </w:rPr>
        <w:t xml:space="preserve"> поселения Туапсинского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Коджешау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Инвербия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Айдамиркановича</w:t>
      </w:r>
      <w:proofErr w:type="spellEnd"/>
      <w:r w:rsidRPr="00A317FC">
        <w:rPr>
          <w:rFonts w:ascii="Times New Roman" w:hAnsi="Times New Roman" w:cs="Times New Roman"/>
          <w:sz w:val="28"/>
          <w:szCs w:val="28"/>
        </w:rPr>
        <w:t>.</w:t>
      </w:r>
    </w:p>
    <w:p w:rsidR="00897381" w:rsidRPr="00A317FC" w:rsidRDefault="00897381" w:rsidP="008973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FC">
        <w:rPr>
          <w:rFonts w:ascii="Times New Roman" w:hAnsi="Times New Roman" w:cs="Times New Roman"/>
          <w:sz w:val="28"/>
          <w:szCs w:val="28"/>
        </w:rPr>
        <w:lastRenderedPageBreak/>
        <w:t xml:space="preserve">3. Известить зарегистрированного кандидата на должность главы </w:t>
      </w:r>
      <w:r>
        <w:rPr>
          <w:rFonts w:ascii="Times New Roman" w:hAnsi="Times New Roman" w:cs="Times New Roman"/>
          <w:sz w:val="28"/>
          <w:szCs w:val="28"/>
        </w:rPr>
        <w:t>Георгиевского сельского</w:t>
      </w:r>
      <w:r w:rsidRPr="00A317FC">
        <w:rPr>
          <w:rFonts w:ascii="Times New Roman" w:hAnsi="Times New Roman" w:cs="Times New Roman"/>
          <w:sz w:val="28"/>
          <w:szCs w:val="28"/>
        </w:rPr>
        <w:t xml:space="preserve"> поселения Туапсинского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Коджешау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Инвербия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Айдамиркановича</w:t>
      </w:r>
      <w:proofErr w:type="spellEnd"/>
      <w:r w:rsidRPr="00A317FC">
        <w:rPr>
          <w:rFonts w:ascii="Times New Roman" w:hAnsi="Times New Roman" w:cs="Times New Roman"/>
          <w:sz w:val="28"/>
          <w:szCs w:val="28"/>
        </w:rPr>
        <w:t xml:space="preserve"> об избрании.</w:t>
      </w:r>
    </w:p>
    <w:p w:rsidR="00897381" w:rsidRPr="00A317FC" w:rsidRDefault="00897381" w:rsidP="008973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hyperlink r:id="rId5" w:history="1">
        <w:r w:rsidRPr="00A317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Опубликовать</w:t>
        </w:r>
      </w:hyperlink>
      <w:r w:rsidRPr="00A3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газете «</w:t>
      </w:r>
      <w:proofErr w:type="spellStart"/>
      <w:r w:rsidRPr="00A317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Черноморье</w:t>
      </w:r>
      <w:proofErr w:type="spellEnd"/>
      <w:r w:rsidRPr="00A3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Сегодня»</w:t>
      </w:r>
      <w:r w:rsidRPr="00A31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 на  сайте территориальной избирательной комиссии Туапсинская районная  в информационно-телекоммуникационной сети «Интернет». </w:t>
      </w:r>
    </w:p>
    <w:p w:rsidR="00897381" w:rsidRPr="00A317FC" w:rsidRDefault="00897381" w:rsidP="0089738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17FC">
        <w:rPr>
          <w:rFonts w:ascii="Times New Roman" w:eastAsia="Times New Roman" w:hAnsi="Times New Roman" w:cs="Times New Roman"/>
          <w:sz w:val="28"/>
          <w:szCs w:val="28"/>
          <w:lang w:eastAsia="ar-SA"/>
        </w:rPr>
        <w:t>5. Контроль за выполнением пунктов 3 и 4</w:t>
      </w:r>
      <w:r w:rsidRPr="00A317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317FC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данного</w:t>
      </w:r>
      <w:r w:rsidRPr="00A317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317F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решения возложить на секретаря территориальной избирательной комиссии </w:t>
      </w:r>
      <w:proofErr w:type="gramStart"/>
      <w:r w:rsidRPr="00A317FC">
        <w:rPr>
          <w:rFonts w:ascii="Times New Roman" w:eastAsia="Times New Roman" w:hAnsi="Times New Roman" w:cs="Times New Roman"/>
          <w:sz w:val="28"/>
          <w:szCs w:val="28"/>
          <w:lang w:eastAsia="ar-SA"/>
        </w:rPr>
        <w:t>Туапсинская</w:t>
      </w:r>
      <w:proofErr w:type="gramEnd"/>
      <w:r w:rsidRPr="00A317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Н.Ю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Куприянову</w:t>
      </w:r>
      <w:r w:rsidRPr="00A317F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97381" w:rsidRPr="00A317FC" w:rsidRDefault="00897381" w:rsidP="008973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317F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</w:t>
      </w:r>
    </w:p>
    <w:p w:rsidR="00897381" w:rsidRPr="00A317FC" w:rsidRDefault="00897381" w:rsidP="008973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897381" w:rsidRPr="00A317FC" w:rsidRDefault="00897381" w:rsidP="008973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897381" w:rsidRPr="00A317FC" w:rsidRDefault="00897381" w:rsidP="008973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17F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</w:t>
      </w:r>
    </w:p>
    <w:tbl>
      <w:tblPr>
        <w:tblW w:w="9749" w:type="dxa"/>
        <w:tblLayout w:type="fixed"/>
        <w:tblLook w:val="0000" w:firstRow="0" w:lastRow="0" w:firstColumn="0" w:lastColumn="0" w:noHBand="0" w:noVBand="0"/>
      </w:tblPr>
      <w:tblGrid>
        <w:gridCol w:w="5069"/>
        <w:gridCol w:w="2269"/>
        <w:gridCol w:w="2411"/>
      </w:tblGrid>
      <w:tr w:rsidR="00897381" w:rsidRPr="00A317FC" w:rsidTr="003C2BCC">
        <w:tc>
          <w:tcPr>
            <w:tcW w:w="5069" w:type="dxa"/>
            <w:shd w:val="clear" w:color="auto" w:fill="auto"/>
          </w:tcPr>
          <w:p w:rsidR="00897381" w:rsidRPr="00A317FC" w:rsidRDefault="00897381" w:rsidP="003C2B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1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</w:t>
            </w:r>
          </w:p>
          <w:p w:rsidR="00897381" w:rsidRPr="00A317FC" w:rsidRDefault="00897381" w:rsidP="003C2B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1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территориальной избирательной комиссии </w:t>
            </w:r>
            <w:proofErr w:type="gramStart"/>
            <w:r w:rsidRPr="00A31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Туапсинская</w:t>
            </w:r>
            <w:proofErr w:type="gramEnd"/>
            <w:r w:rsidRPr="00A31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районная</w:t>
            </w:r>
          </w:p>
          <w:p w:rsidR="00897381" w:rsidRPr="00A317FC" w:rsidRDefault="00897381" w:rsidP="003C2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tbl>
            <w:tblPr>
              <w:tblW w:w="9464" w:type="dxa"/>
              <w:tblLayout w:type="fixed"/>
              <w:tblLook w:val="0000" w:firstRow="0" w:lastRow="0" w:firstColumn="0" w:lastColumn="0" w:noHBand="0" w:noVBand="0"/>
            </w:tblPr>
            <w:tblGrid>
              <w:gridCol w:w="5069"/>
              <w:gridCol w:w="1984"/>
              <w:gridCol w:w="2411"/>
            </w:tblGrid>
            <w:tr w:rsidR="00897381" w:rsidRPr="00A317FC" w:rsidTr="003C2BCC">
              <w:tc>
                <w:tcPr>
                  <w:tcW w:w="5069" w:type="dxa"/>
                  <w:shd w:val="clear" w:color="auto" w:fill="auto"/>
                </w:tcPr>
                <w:p w:rsidR="00897381" w:rsidRPr="00A317FC" w:rsidRDefault="00897381" w:rsidP="003C2BCC">
                  <w:pPr>
                    <w:keepNext/>
                    <w:numPr>
                      <w:ilvl w:val="4"/>
                      <w:numId w:val="0"/>
                    </w:numPr>
                    <w:tabs>
                      <w:tab w:val="num" w:pos="-250"/>
                    </w:tabs>
                    <w:suppressAutoHyphens/>
                    <w:spacing w:after="0" w:line="240" w:lineRule="auto"/>
                    <w:ind w:left="-108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zh-CN"/>
                    </w:rPr>
                  </w:pPr>
                  <w:r w:rsidRPr="00A317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Секретарь</w:t>
                  </w:r>
                </w:p>
                <w:p w:rsidR="00897381" w:rsidRPr="00A317FC" w:rsidRDefault="00897381" w:rsidP="003C2BCC">
                  <w:pPr>
                    <w:tabs>
                      <w:tab w:val="num" w:pos="-108"/>
                    </w:tabs>
                    <w:suppressAutoHyphens/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317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территориальной избирательной комиссии </w:t>
                  </w:r>
                  <w:proofErr w:type="gramStart"/>
                  <w:r w:rsidRPr="00A317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Туапсинская</w:t>
                  </w:r>
                  <w:proofErr w:type="gramEnd"/>
                  <w:r w:rsidRPr="00A317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районная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897381" w:rsidRPr="00A317FC" w:rsidRDefault="00897381" w:rsidP="003C2BC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897381" w:rsidRPr="00A317FC" w:rsidRDefault="00897381" w:rsidP="003C2BC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897381" w:rsidRPr="00A317FC" w:rsidRDefault="00897381" w:rsidP="003C2BC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897381" w:rsidRPr="00A317FC" w:rsidRDefault="00897381" w:rsidP="003C2BC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411" w:type="dxa"/>
                  <w:shd w:val="clear" w:color="auto" w:fill="auto"/>
                </w:tcPr>
                <w:p w:rsidR="00897381" w:rsidRPr="00A317FC" w:rsidRDefault="00897381" w:rsidP="003C2BC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zh-CN"/>
                    </w:rPr>
                  </w:pPr>
                </w:p>
                <w:p w:rsidR="00897381" w:rsidRPr="00A317FC" w:rsidRDefault="00897381" w:rsidP="003C2BC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897381" w:rsidRPr="00A317FC" w:rsidRDefault="00897381" w:rsidP="003C2BC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 w:rsidRPr="00A317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Н.А.Панфилова</w:t>
                  </w:r>
                  <w:proofErr w:type="spellEnd"/>
                </w:p>
                <w:p w:rsidR="00897381" w:rsidRPr="00A317FC" w:rsidRDefault="00897381" w:rsidP="003C2BC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28"/>
                      <w:lang w:eastAsia="zh-CN"/>
                    </w:rPr>
                  </w:pPr>
                </w:p>
              </w:tc>
            </w:tr>
          </w:tbl>
          <w:p w:rsidR="00897381" w:rsidRPr="00A317FC" w:rsidRDefault="00897381" w:rsidP="003C2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9" w:type="dxa"/>
            <w:shd w:val="clear" w:color="auto" w:fill="auto"/>
          </w:tcPr>
          <w:p w:rsidR="00897381" w:rsidRPr="00A317FC" w:rsidRDefault="00897381" w:rsidP="003C2B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97381" w:rsidRPr="00A317FC" w:rsidRDefault="00897381" w:rsidP="003C2B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97381" w:rsidRPr="00A317FC" w:rsidRDefault="00897381" w:rsidP="003C2B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17F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:rsidR="00897381" w:rsidRPr="00A317FC" w:rsidRDefault="00897381" w:rsidP="003C2B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97381" w:rsidRPr="00A317FC" w:rsidRDefault="00897381" w:rsidP="003C2B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97381" w:rsidRPr="00A317FC" w:rsidRDefault="00897381" w:rsidP="003C2B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A31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С.В</w:t>
            </w:r>
            <w:proofErr w:type="spellEnd"/>
            <w:r w:rsidRPr="00A317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 Титов</w:t>
            </w:r>
          </w:p>
          <w:p w:rsidR="00897381" w:rsidRPr="00A317FC" w:rsidRDefault="00897381" w:rsidP="003C2B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97381" w:rsidRPr="00A317FC" w:rsidRDefault="00897381" w:rsidP="003C2B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97381" w:rsidRDefault="00897381" w:rsidP="003C2BCC">
            <w:pPr>
              <w:suppressAutoHyphens/>
              <w:spacing w:after="0" w:line="240" w:lineRule="auto"/>
              <w:rPr>
                <w:i/>
                <w:iCs/>
                <w:color w:val="808080" w:themeColor="text1" w:themeTint="7F"/>
              </w:rPr>
            </w:pPr>
          </w:p>
          <w:p w:rsidR="00897381" w:rsidRPr="00A317FC" w:rsidRDefault="00897381" w:rsidP="003C2B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97381" w:rsidRPr="00A317FC" w:rsidRDefault="00897381" w:rsidP="003C2B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Н.Ю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 Куприянова</w:t>
            </w:r>
          </w:p>
        </w:tc>
      </w:tr>
    </w:tbl>
    <w:p w:rsidR="00A21D43" w:rsidRDefault="00A21D43"/>
    <w:sectPr w:rsidR="00A2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BE"/>
    <w:rsid w:val="00581FBE"/>
    <w:rsid w:val="00897381"/>
    <w:rsid w:val="00A2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8291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2022-09-12T04:23:00Z</cp:lastPrinted>
  <dcterms:created xsi:type="dcterms:W3CDTF">2022-09-12T04:19:00Z</dcterms:created>
  <dcterms:modified xsi:type="dcterms:W3CDTF">2022-09-12T04:24:00Z</dcterms:modified>
</cp:coreProperties>
</file>