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7E4" w:rsidRPr="002075D7" w:rsidRDefault="006F17E4" w:rsidP="00416843">
      <w:pPr>
        <w:pStyle w:val="a3"/>
        <w:ind w:left="4820"/>
        <w:rPr>
          <w:rFonts w:ascii="Times New Roman" w:hAnsi="Times New Roman" w:cs="Times New Roman"/>
          <w:sz w:val="28"/>
          <w:szCs w:val="28"/>
          <w:lang w:eastAsia="ru-RU"/>
        </w:rPr>
      </w:pPr>
      <w:r w:rsidRPr="002075D7">
        <w:rPr>
          <w:rFonts w:ascii="Times New Roman" w:hAnsi="Times New Roman" w:cs="Times New Roman"/>
          <w:sz w:val="28"/>
          <w:szCs w:val="28"/>
          <w:lang w:eastAsia="ar-SA"/>
        </w:rPr>
        <w:t xml:space="preserve">Начальнику </w:t>
      </w:r>
      <w:r w:rsidRPr="002075D7">
        <w:rPr>
          <w:rFonts w:ascii="Times New Roman" w:hAnsi="Times New Roman" w:cs="Times New Roman"/>
          <w:sz w:val="28"/>
          <w:szCs w:val="28"/>
          <w:lang w:eastAsia="ru-RU"/>
        </w:rPr>
        <w:t xml:space="preserve"> отдела </w:t>
      </w:r>
    </w:p>
    <w:p w:rsidR="006F17E4" w:rsidRPr="002075D7" w:rsidRDefault="006F17E4" w:rsidP="00416843">
      <w:pPr>
        <w:pStyle w:val="a3"/>
        <w:ind w:left="4820"/>
        <w:rPr>
          <w:rFonts w:ascii="Times New Roman" w:eastAsia="Times New Roman" w:hAnsi="Times New Roman" w:cs="Times New Roman"/>
          <w:sz w:val="28"/>
          <w:szCs w:val="28"/>
          <w:lang w:eastAsia="ru-RU"/>
        </w:rPr>
      </w:pPr>
      <w:r w:rsidRPr="002075D7">
        <w:rPr>
          <w:rFonts w:ascii="Times New Roman" w:eastAsia="Times New Roman" w:hAnsi="Times New Roman" w:cs="Times New Roman"/>
          <w:sz w:val="28"/>
          <w:szCs w:val="28"/>
          <w:lang w:eastAsia="ru-RU"/>
        </w:rPr>
        <w:t>по делам</w:t>
      </w:r>
      <w:r>
        <w:rPr>
          <w:rFonts w:ascii="Times New Roman" w:eastAsia="Times New Roman" w:hAnsi="Times New Roman" w:cs="Times New Roman"/>
          <w:sz w:val="28"/>
          <w:szCs w:val="28"/>
          <w:lang w:eastAsia="ru-RU"/>
        </w:rPr>
        <w:t xml:space="preserve">  </w:t>
      </w:r>
      <w:r w:rsidRPr="002075D7">
        <w:rPr>
          <w:rFonts w:ascii="Times New Roman" w:eastAsia="Times New Roman" w:hAnsi="Times New Roman" w:cs="Times New Roman"/>
          <w:sz w:val="28"/>
          <w:szCs w:val="28"/>
          <w:lang w:eastAsia="ru-RU"/>
        </w:rPr>
        <w:t xml:space="preserve"> ГО и ЧС</w:t>
      </w:r>
    </w:p>
    <w:p w:rsidR="006F17E4" w:rsidRDefault="006F17E4" w:rsidP="00416843">
      <w:pPr>
        <w:widowControl w:val="0"/>
        <w:tabs>
          <w:tab w:val="left" w:pos="8100"/>
        </w:tabs>
        <w:autoSpaceDE w:val="0"/>
        <w:autoSpaceDN w:val="0"/>
        <w:adjustRightInd w:val="0"/>
        <w:spacing w:after="0" w:line="240" w:lineRule="auto"/>
        <w:ind w:left="4820" w:right="-283"/>
        <w:rPr>
          <w:rFonts w:ascii="Times New Roman" w:eastAsia="Times New Roman" w:hAnsi="Times New Roman" w:cs="Times New Roman"/>
          <w:sz w:val="28"/>
          <w:szCs w:val="28"/>
          <w:lang w:eastAsia="ru-RU"/>
        </w:rPr>
      </w:pPr>
      <w:r w:rsidRPr="002075D7">
        <w:rPr>
          <w:rFonts w:ascii="Times New Roman" w:eastAsia="Times New Roman" w:hAnsi="Times New Roman" w:cs="Times New Roman"/>
          <w:sz w:val="28"/>
          <w:szCs w:val="28"/>
          <w:lang w:eastAsia="ru-RU"/>
        </w:rPr>
        <w:t xml:space="preserve">администрации </w:t>
      </w:r>
      <w:proofErr w:type="gramStart"/>
      <w:r w:rsidRPr="002075D7">
        <w:rPr>
          <w:rFonts w:ascii="Times New Roman" w:eastAsia="Times New Roman" w:hAnsi="Times New Roman" w:cs="Times New Roman"/>
          <w:sz w:val="28"/>
          <w:szCs w:val="28"/>
          <w:lang w:eastAsia="ru-RU"/>
        </w:rPr>
        <w:t>муниципального</w:t>
      </w:r>
      <w:proofErr w:type="gramEnd"/>
      <w:r w:rsidRPr="002075D7">
        <w:rPr>
          <w:rFonts w:ascii="Times New Roman" w:eastAsia="Times New Roman" w:hAnsi="Times New Roman" w:cs="Times New Roman"/>
          <w:sz w:val="28"/>
          <w:szCs w:val="28"/>
          <w:lang w:eastAsia="ru-RU"/>
        </w:rPr>
        <w:t xml:space="preserve"> </w:t>
      </w:r>
    </w:p>
    <w:p w:rsidR="006F17E4" w:rsidRPr="002075D7" w:rsidRDefault="006F17E4" w:rsidP="00416843">
      <w:pPr>
        <w:widowControl w:val="0"/>
        <w:tabs>
          <w:tab w:val="left" w:pos="8100"/>
        </w:tabs>
        <w:autoSpaceDE w:val="0"/>
        <w:autoSpaceDN w:val="0"/>
        <w:adjustRightInd w:val="0"/>
        <w:spacing w:after="0" w:line="240" w:lineRule="auto"/>
        <w:ind w:left="4820" w:right="-283"/>
        <w:rPr>
          <w:rFonts w:ascii="Times New Roman" w:eastAsia="Times New Roman" w:hAnsi="Times New Roman" w:cs="Times New Roman"/>
          <w:sz w:val="28"/>
          <w:szCs w:val="28"/>
          <w:lang w:eastAsia="ru-RU"/>
        </w:rPr>
      </w:pPr>
      <w:r w:rsidRPr="002075D7">
        <w:rPr>
          <w:rFonts w:ascii="Times New Roman" w:eastAsia="Times New Roman" w:hAnsi="Times New Roman" w:cs="Times New Roman"/>
          <w:sz w:val="28"/>
          <w:szCs w:val="28"/>
          <w:lang w:eastAsia="ru-RU"/>
        </w:rPr>
        <w:t xml:space="preserve">образования Туапсинский район   </w:t>
      </w:r>
    </w:p>
    <w:p w:rsidR="006F17E4" w:rsidRDefault="00416843" w:rsidP="00416843">
      <w:pPr>
        <w:widowControl w:val="0"/>
        <w:tabs>
          <w:tab w:val="left" w:pos="8100"/>
        </w:tabs>
        <w:autoSpaceDE w:val="0"/>
        <w:autoSpaceDN w:val="0"/>
        <w:adjustRightInd w:val="0"/>
        <w:spacing w:after="0" w:line="240" w:lineRule="auto"/>
        <w:ind w:left="4820" w:right="-28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Шевченко Е.О.</w:t>
      </w:r>
    </w:p>
    <w:p w:rsidR="006F17E4" w:rsidRDefault="006F17E4" w:rsidP="00416843">
      <w:pPr>
        <w:widowControl w:val="0"/>
        <w:tabs>
          <w:tab w:val="left" w:pos="8100"/>
        </w:tabs>
        <w:autoSpaceDE w:val="0"/>
        <w:autoSpaceDN w:val="0"/>
        <w:adjustRightInd w:val="0"/>
        <w:spacing w:after="0" w:line="240" w:lineRule="auto"/>
        <w:ind w:right="-283"/>
        <w:rPr>
          <w:rFonts w:ascii="Times New Roman" w:eastAsia="Times New Roman" w:hAnsi="Times New Roman" w:cs="Times New Roman"/>
          <w:b/>
          <w:sz w:val="28"/>
          <w:szCs w:val="28"/>
          <w:lang w:eastAsia="ar-SA"/>
        </w:rPr>
      </w:pPr>
    </w:p>
    <w:p w:rsidR="007F7BC3" w:rsidRDefault="007F7BC3" w:rsidP="00416843">
      <w:pPr>
        <w:widowControl w:val="0"/>
        <w:tabs>
          <w:tab w:val="left" w:pos="8100"/>
        </w:tabs>
        <w:autoSpaceDE w:val="0"/>
        <w:autoSpaceDN w:val="0"/>
        <w:adjustRightInd w:val="0"/>
        <w:spacing w:after="0" w:line="240" w:lineRule="auto"/>
        <w:ind w:right="-283"/>
        <w:rPr>
          <w:rFonts w:ascii="Times New Roman" w:eastAsia="Times New Roman" w:hAnsi="Times New Roman" w:cs="Times New Roman"/>
          <w:b/>
          <w:sz w:val="28"/>
          <w:szCs w:val="28"/>
          <w:lang w:eastAsia="ar-SA"/>
        </w:rPr>
      </w:pPr>
    </w:p>
    <w:p w:rsidR="00E431CB" w:rsidRDefault="00E431CB" w:rsidP="00416843">
      <w:pPr>
        <w:widowControl w:val="0"/>
        <w:tabs>
          <w:tab w:val="left" w:pos="8100"/>
        </w:tabs>
        <w:autoSpaceDE w:val="0"/>
        <w:autoSpaceDN w:val="0"/>
        <w:adjustRightInd w:val="0"/>
        <w:spacing w:after="0" w:line="240" w:lineRule="auto"/>
        <w:ind w:right="-283"/>
        <w:rPr>
          <w:rFonts w:ascii="Times New Roman" w:eastAsia="Times New Roman" w:hAnsi="Times New Roman" w:cs="Times New Roman"/>
          <w:b/>
          <w:sz w:val="28"/>
          <w:szCs w:val="28"/>
          <w:lang w:eastAsia="ar-SA"/>
        </w:rPr>
      </w:pPr>
    </w:p>
    <w:p w:rsidR="006F17E4" w:rsidRPr="007F7BC3" w:rsidRDefault="006F17E4" w:rsidP="00416843">
      <w:pPr>
        <w:widowControl w:val="0"/>
        <w:tabs>
          <w:tab w:val="left" w:pos="8100"/>
        </w:tabs>
        <w:autoSpaceDE w:val="0"/>
        <w:autoSpaceDN w:val="0"/>
        <w:adjustRightInd w:val="0"/>
        <w:spacing w:after="0" w:line="240" w:lineRule="auto"/>
        <w:ind w:right="-283"/>
        <w:jc w:val="center"/>
        <w:rPr>
          <w:rFonts w:ascii="Times New Roman" w:eastAsia="Times New Roman" w:hAnsi="Times New Roman" w:cs="Times New Roman"/>
          <w:sz w:val="28"/>
          <w:szCs w:val="28"/>
          <w:lang w:eastAsia="ru-RU"/>
        </w:rPr>
      </w:pPr>
      <w:r w:rsidRPr="00035B4F">
        <w:rPr>
          <w:rFonts w:ascii="Times New Roman" w:eastAsia="Times New Roman" w:hAnsi="Times New Roman" w:cs="Times New Roman"/>
          <w:b/>
          <w:sz w:val="28"/>
          <w:szCs w:val="28"/>
          <w:lang w:eastAsia="ar-SA"/>
        </w:rPr>
        <w:t>Заключение</w:t>
      </w:r>
    </w:p>
    <w:p w:rsidR="00416843" w:rsidRPr="00416843" w:rsidRDefault="006F17E4" w:rsidP="00416843">
      <w:pPr>
        <w:pStyle w:val="a4"/>
        <w:jc w:val="center"/>
      </w:pPr>
      <w:r w:rsidRPr="00416843">
        <w:t xml:space="preserve">по результатам экспертизы проекта постановления администрации МО Туапсинский район </w:t>
      </w:r>
      <w:r w:rsidR="00416843" w:rsidRPr="00416843">
        <w:t>«О создании комиссии по поддержанию устойчивости</w:t>
      </w:r>
    </w:p>
    <w:p w:rsidR="00416843" w:rsidRPr="00416843" w:rsidRDefault="00416843" w:rsidP="00416843">
      <w:pPr>
        <w:pStyle w:val="a4"/>
        <w:jc w:val="center"/>
      </w:pPr>
      <w:r w:rsidRPr="00416843">
        <w:t>функционирования объектов экономики на территории муниципального образования Туапсинский район в чрезвычайных ситуациях мирного и военного времени</w:t>
      </w:r>
      <w:r>
        <w:t>»</w:t>
      </w:r>
      <w:bookmarkStart w:id="0" w:name="_GoBack"/>
      <w:bookmarkEnd w:id="0"/>
    </w:p>
    <w:p w:rsidR="00416843" w:rsidRPr="00416843" w:rsidRDefault="00416843" w:rsidP="00416843">
      <w:pPr>
        <w:pStyle w:val="a4"/>
        <w:rPr>
          <w:b/>
        </w:rPr>
      </w:pPr>
    </w:p>
    <w:p w:rsidR="00416843" w:rsidRPr="00416843" w:rsidRDefault="00416843" w:rsidP="00416843">
      <w:pPr>
        <w:pStyle w:val="a4"/>
      </w:pPr>
    </w:p>
    <w:p w:rsidR="006F17E4" w:rsidRPr="00035B4F" w:rsidRDefault="006F17E4" w:rsidP="00416843">
      <w:pPr>
        <w:spacing w:after="0" w:line="240" w:lineRule="auto"/>
        <w:jc w:val="center"/>
        <w:rPr>
          <w:rFonts w:ascii="Times New Roman" w:eastAsia="Times New Roman" w:hAnsi="Times New Roman" w:cs="Times New Roman"/>
          <w:spacing w:val="4"/>
          <w:sz w:val="28"/>
          <w:szCs w:val="28"/>
          <w:lang w:eastAsia="ru-RU"/>
        </w:rPr>
      </w:pPr>
    </w:p>
    <w:p w:rsidR="007F7BC3" w:rsidRDefault="006F17E4" w:rsidP="00416843">
      <w:pPr>
        <w:spacing w:after="100" w:afterAutospacing="1"/>
        <w:ind w:firstLine="300"/>
        <w:jc w:val="both"/>
        <w:rPr>
          <w:rFonts w:ascii="Times New Roman" w:eastAsia="Times New Roman" w:hAnsi="Times New Roman" w:cs="Times New Roman"/>
          <w:sz w:val="28"/>
          <w:szCs w:val="28"/>
          <w:lang w:eastAsia="ru-RU"/>
        </w:rPr>
      </w:pPr>
      <w:proofErr w:type="gramStart"/>
      <w:r w:rsidRPr="00416843">
        <w:rPr>
          <w:rFonts w:ascii="Times New Roman" w:eastAsia="Times New Roman" w:hAnsi="Times New Roman" w:cs="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w:t>
      </w:r>
      <w:r w:rsidRPr="00416843">
        <w:rPr>
          <w:rFonts w:ascii="Times New Roman" w:eastAsia="Times New Roman" w:hAnsi="Times New Roman" w:cs="Times New Roman"/>
          <w:bCs/>
          <w:sz w:val="28"/>
          <w:szCs w:val="28"/>
          <w:lang w:eastAsia="ru-RU"/>
        </w:rPr>
        <w:t xml:space="preserve"> </w:t>
      </w:r>
      <w:r w:rsidRPr="00416843">
        <w:rPr>
          <w:rFonts w:ascii="Times New Roman" w:eastAsia="Times New Roman" w:hAnsi="Times New Roman" w:cs="Times New Roman"/>
          <w:b/>
          <w:bCs/>
          <w:sz w:val="28"/>
          <w:szCs w:val="28"/>
          <w:lang w:eastAsia="ru-RU"/>
        </w:rPr>
        <w:t xml:space="preserve"> </w:t>
      </w:r>
      <w:r w:rsidR="00416843" w:rsidRPr="00416843">
        <w:rPr>
          <w:rFonts w:ascii="Times New Roman" w:hAnsi="Times New Roman" w:cs="Times New Roman"/>
          <w:sz w:val="28"/>
          <w:szCs w:val="28"/>
        </w:rPr>
        <w:t>«</w:t>
      </w:r>
      <w:r w:rsidR="00416843" w:rsidRPr="00416843">
        <w:rPr>
          <w:rFonts w:ascii="Times New Roman" w:eastAsia="Times New Roman" w:hAnsi="Times New Roman" w:cs="Times New Roman"/>
          <w:sz w:val="28"/>
          <w:szCs w:val="28"/>
        </w:rPr>
        <w:t>О создании комиссии по поддержанию устойчивости</w:t>
      </w:r>
      <w:r w:rsidR="00416843">
        <w:rPr>
          <w:rFonts w:ascii="Times New Roman" w:eastAsia="Times New Roman" w:hAnsi="Times New Roman" w:cs="Times New Roman"/>
          <w:sz w:val="28"/>
          <w:szCs w:val="28"/>
        </w:rPr>
        <w:t xml:space="preserve"> </w:t>
      </w:r>
      <w:r w:rsidR="00416843" w:rsidRPr="00416843">
        <w:rPr>
          <w:rFonts w:ascii="Times New Roman" w:eastAsia="Times New Roman" w:hAnsi="Times New Roman" w:cs="Times New Roman"/>
          <w:sz w:val="28"/>
          <w:szCs w:val="28"/>
          <w:lang w:eastAsia="ru-RU"/>
        </w:rPr>
        <w:t>функционирования объектов экономики на территории муниципального образования Туапсинский район в чрезвычайных ситуациях мирного и военного времени</w:t>
      </w:r>
      <w:r w:rsidR="00416843">
        <w:rPr>
          <w:rFonts w:ascii="Times New Roman" w:eastAsia="Times New Roman" w:hAnsi="Times New Roman" w:cs="Times New Roman"/>
          <w:sz w:val="28"/>
          <w:szCs w:val="28"/>
          <w:lang w:eastAsia="ru-RU"/>
        </w:rPr>
        <w:t>»</w:t>
      </w:r>
      <w:r w:rsidRPr="00416843">
        <w:rPr>
          <w:rFonts w:ascii="Times New Roman" w:eastAsia="Times New Roman" w:hAnsi="Times New Roman" w:cs="Times New Roman"/>
          <w:sz w:val="28"/>
          <w:szCs w:val="28"/>
          <w:lang w:eastAsia="ru-RU"/>
        </w:rPr>
        <w:t xml:space="preserve">, поступивший из  </w:t>
      </w:r>
      <w:r w:rsidR="00416843">
        <w:rPr>
          <w:rFonts w:ascii="Times New Roman" w:hAnsi="Times New Roman" w:cs="Times New Roman"/>
          <w:sz w:val="28"/>
          <w:szCs w:val="28"/>
          <w:lang w:eastAsia="ru-RU"/>
        </w:rPr>
        <w:t>отдела</w:t>
      </w:r>
      <w:r w:rsidR="00416843">
        <w:rPr>
          <w:rFonts w:ascii="Times New Roman" w:eastAsia="Times New Roman" w:hAnsi="Times New Roman" w:cs="Times New Roman"/>
          <w:sz w:val="28"/>
          <w:szCs w:val="28"/>
          <w:lang w:eastAsia="ru-RU"/>
        </w:rPr>
        <w:t xml:space="preserve"> по делам ГО и</w:t>
      </w:r>
      <w:proofErr w:type="gramEnd"/>
      <w:r w:rsidR="00416843">
        <w:rPr>
          <w:rFonts w:ascii="Times New Roman" w:eastAsia="Times New Roman" w:hAnsi="Times New Roman" w:cs="Times New Roman"/>
          <w:sz w:val="28"/>
          <w:szCs w:val="28"/>
          <w:lang w:eastAsia="ru-RU"/>
        </w:rPr>
        <w:t xml:space="preserve"> </w:t>
      </w:r>
      <w:r w:rsidRPr="00416843">
        <w:rPr>
          <w:rFonts w:ascii="Times New Roman" w:eastAsia="Times New Roman" w:hAnsi="Times New Roman" w:cs="Times New Roman"/>
          <w:sz w:val="28"/>
          <w:szCs w:val="28"/>
          <w:lang w:eastAsia="ru-RU"/>
        </w:rPr>
        <w:t>ЧС</w:t>
      </w:r>
      <w:r w:rsidR="00416843">
        <w:rPr>
          <w:rFonts w:ascii="Times New Roman" w:eastAsia="Times New Roman" w:hAnsi="Times New Roman" w:cs="Times New Roman"/>
          <w:sz w:val="28"/>
          <w:szCs w:val="28"/>
          <w:lang w:eastAsia="ru-RU"/>
        </w:rPr>
        <w:t xml:space="preserve"> администрации МО Туапсинский район </w:t>
      </w:r>
      <w:r w:rsidRPr="00416843">
        <w:rPr>
          <w:rFonts w:ascii="Times New Roman" w:eastAsia="Times New Roman" w:hAnsi="Times New Roman" w:cs="Times New Roman"/>
          <w:sz w:val="28"/>
          <w:szCs w:val="28"/>
          <w:lang w:eastAsia="ru-RU"/>
        </w:rPr>
        <w:t>установил</w:t>
      </w:r>
      <w:r w:rsidRPr="006F17E4">
        <w:rPr>
          <w:rFonts w:ascii="Times New Roman" w:eastAsia="Times New Roman" w:hAnsi="Times New Roman" w:cs="Times New Roman"/>
          <w:sz w:val="28"/>
          <w:szCs w:val="28"/>
          <w:lang w:eastAsia="ru-RU"/>
        </w:rPr>
        <w:t>:</w:t>
      </w:r>
    </w:p>
    <w:p w:rsidR="007F7BC3" w:rsidRDefault="006F17E4" w:rsidP="00416843">
      <w:pPr>
        <w:spacing w:after="0" w:line="240" w:lineRule="auto"/>
        <w:ind w:firstLine="300"/>
        <w:jc w:val="both"/>
        <w:rPr>
          <w:rFonts w:ascii="Times New Roman" w:eastAsia="Times New Roman" w:hAnsi="Times New Roman" w:cs="Times New Roman"/>
          <w:sz w:val="28"/>
          <w:szCs w:val="28"/>
          <w:lang w:eastAsia="ru-RU"/>
        </w:rPr>
      </w:pPr>
      <w:r w:rsidRPr="006F17E4">
        <w:rPr>
          <w:rFonts w:ascii="Times New Roman" w:eastAsia="Times New Roman" w:hAnsi="Times New Roman" w:cs="Times New Roman"/>
          <w:sz w:val="28"/>
          <w:szCs w:val="28"/>
          <w:lang w:eastAsia="ru-RU"/>
        </w:rPr>
        <w:t>1. Нормативное регулирование общественных отношений в рассматриваемой сфере осуществляется</w:t>
      </w:r>
      <w:r w:rsidR="007F7BC3">
        <w:rPr>
          <w:rFonts w:ascii="Times New Roman" w:hAnsi="Times New Roman" w:cs="Times New Roman"/>
          <w:sz w:val="28"/>
          <w:szCs w:val="28"/>
        </w:rPr>
        <w:t xml:space="preserve"> в </w:t>
      </w:r>
      <w:r w:rsidRPr="006F17E4">
        <w:rPr>
          <w:rFonts w:ascii="Times New Roman" w:hAnsi="Times New Roman" w:cs="Times New Roman"/>
          <w:sz w:val="28"/>
          <w:szCs w:val="28"/>
        </w:rPr>
        <w:t>соответствии</w:t>
      </w:r>
      <w:r w:rsidR="00C2677B">
        <w:rPr>
          <w:rFonts w:ascii="Times New Roman" w:hAnsi="Times New Roman" w:cs="Times New Roman"/>
          <w:sz w:val="28"/>
          <w:szCs w:val="28"/>
        </w:rPr>
        <w:t xml:space="preserve"> со следующими нормативными правовыми актами:</w:t>
      </w:r>
    </w:p>
    <w:p w:rsidR="006F17E4" w:rsidRPr="007F7BC3" w:rsidRDefault="00416843" w:rsidP="00416843">
      <w:pPr>
        <w:spacing w:after="0" w:line="240" w:lineRule="auto"/>
        <w:ind w:firstLine="300"/>
        <w:jc w:val="both"/>
        <w:rPr>
          <w:rFonts w:ascii="Times New Roman" w:eastAsia="Times New Roman" w:hAnsi="Times New Roman" w:cs="Times New Roman"/>
          <w:sz w:val="28"/>
          <w:szCs w:val="28"/>
          <w:lang w:eastAsia="ru-RU"/>
        </w:rPr>
      </w:pPr>
      <w:proofErr w:type="gramStart"/>
      <w:r>
        <w:rPr>
          <w:rFonts w:ascii="Times New Roman" w:hAnsi="Times New Roman" w:cs="Times New Roman"/>
          <w:sz w:val="28"/>
          <w:szCs w:val="28"/>
        </w:rPr>
        <w:t>Ф</w:t>
      </w:r>
      <w:r w:rsidRPr="00416843">
        <w:rPr>
          <w:rFonts w:ascii="Times New Roman" w:hAnsi="Times New Roman" w:cs="Times New Roman"/>
          <w:sz w:val="28"/>
          <w:szCs w:val="28"/>
        </w:rPr>
        <w:t>едеральными законами от 06 октября 2003 г. № 131-ФЗ «Об общих принципах организации местного самоуправления в Российской Федерации», от 12 февраля 1998 г. № 28-ФЗ «О гражданской обороне», от 12 декабря 1994 г. № 68-ФЗ «О защите населения и территорий от чрезвычайных ситуаций природного и техногенного характера», постановлениями Правительства РФ от 30 декабря 2003 г. № 794 «О Единой государственной системе предупреждения и ликвидации</w:t>
      </w:r>
      <w:proofErr w:type="gramEnd"/>
      <w:r w:rsidRPr="00416843">
        <w:rPr>
          <w:rFonts w:ascii="Times New Roman" w:hAnsi="Times New Roman" w:cs="Times New Roman"/>
          <w:sz w:val="28"/>
          <w:szCs w:val="28"/>
        </w:rPr>
        <w:t xml:space="preserve"> </w:t>
      </w:r>
      <w:proofErr w:type="gramStart"/>
      <w:r w:rsidRPr="00416843">
        <w:rPr>
          <w:rFonts w:ascii="Times New Roman" w:hAnsi="Times New Roman" w:cs="Times New Roman"/>
          <w:sz w:val="28"/>
          <w:szCs w:val="28"/>
        </w:rPr>
        <w:t>чрезвычайных ситуаций», от 4 сентября 2003 г. № 547 «О подготовке населения в области защиты от чрезвычайных ситуаций природного и техногенного характера, Законом Краснодарского края от 13 июля 1998 г. № 135-K3 «О защите населения и территорий Краснодарского края от чрезвычайных ситуаций природного и техногенного характера», в целях поддержания и повышения устойчивого функционирования предприятий, учреждений и организаций независимо от их организационно-правовых форм</w:t>
      </w:r>
      <w:proofErr w:type="gramEnd"/>
      <w:r w:rsidRPr="00416843">
        <w:rPr>
          <w:rFonts w:ascii="Times New Roman" w:hAnsi="Times New Roman" w:cs="Times New Roman"/>
          <w:sz w:val="28"/>
          <w:szCs w:val="28"/>
        </w:rPr>
        <w:t xml:space="preserve"> и видов собственности, систем </w:t>
      </w:r>
      <w:r w:rsidRPr="00416843">
        <w:rPr>
          <w:rFonts w:ascii="Times New Roman" w:hAnsi="Times New Roman" w:cs="Times New Roman"/>
          <w:sz w:val="28"/>
          <w:szCs w:val="28"/>
        </w:rPr>
        <w:lastRenderedPageBreak/>
        <w:t>жизнеобеспечения населения на территории муниципального образования  Туапсинский район в мирное и военное время, в чрезвычайных ситуациях природного и техногенного характера</w:t>
      </w:r>
      <w:proofErr w:type="gramStart"/>
      <w:r>
        <w:rPr>
          <w:rFonts w:ascii="Times New Roman" w:hAnsi="Times New Roman" w:cs="Times New Roman"/>
          <w:sz w:val="28"/>
          <w:szCs w:val="28"/>
        </w:rPr>
        <w:t xml:space="preserve"> </w:t>
      </w:r>
      <w:r w:rsidR="007F7BC3">
        <w:rPr>
          <w:rFonts w:ascii="Times New Roman" w:hAnsi="Times New Roman" w:cs="Times New Roman"/>
          <w:sz w:val="28"/>
          <w:szCs w:val="28"/>
        </w:rPr>
        <w:t>.</w:t>
      </w:r>
      <w:proofErr w:type="gramEnd"/>
    </w:p>
    <w:p w:rsidR="006F17E4" w:rsidRPr="006F17E4" w:rsidRDefault="006F17E4" w:rsidP="00416843">
      <w:pPr>
        <w:spacing w:after="0" w:line="240" w:lineRule="auto"/>
        <w:ind w:firstLine="300"/>
        <w:jc w:val="both"/>
        <w:rPr>
          <w:rFonts w:ascii="Times New Roman" w:eastAsia="Times New Roman" w:hAnsi="Times New Roman" w:cs="Times New Roman"/>
          <w:sz w:val="28"/>
          <w:szCs w:val="28"/>
          <w:lang w:eastAsia="ru-RU"/>
        </w:rPr>
      </w:pPr>
      <w:r w:rsidRPr="006F17E4">
        <w:rPr>
          <w:rFonts w:ascii="Times New Roman" w:eastAsia="Times New Roman" w:hAnsi="Times New Roman" w:cs="Times New Roman"/>
          <w:sz w:val="28"/>
          <w:szCs w:val="28"/>
          <w:lang w:eastAsia="ru-RU"/>
        </w:rPr>
        <w:t>2. Проект нормативного правового акта размещен на сайте администрации МО Туапсинский район</w:t>
      </w:r>
      <w:r w:rsidRPr="006F17E4">
        <w:rPr>
          <w:rFonts w:ascii="Times New Roman" w:eastAsia="Times New Roman" w:hAnsi="Times New Roman" w:cs="Times New Roman"/>
          <w:color w:val="000000"/>
          <w:sz w:val="28"/>
          <w:szCs w:val="28"/>
          <w:lang w:eastAsia="ru-RU"/>
        </w:rPr>
        <w:t xml:space="preserve"> </w:t>
      </w:r>
      <w:hyperlink r:id="rId5" w:history="1">
        <w:r w:rsidRPr="006F17E4">
          <w:rPr>
            <w:rFonts w:ascii="Times New Roman" w:eastAsia="Times New Roman" w:hAnsi="Times New Roman" w:cs="Times New Roman"/>
            <w:color w:val="0000FF"/>
            <w:sz w:val="28"/>
            <w:szCs w:val="28"/>
            <w:u w:val="single"/>
            <w:lang w:val="en-US" w:eastAsia="ru-RU"/>
          </w:rPr>
          <w:t>www</w:t>
        </w:r>
        <w:r w:rsidRPr="006F17E4">
          <w:rPr>
            <w:rFonts w:ascii="Times New Roman" w:eastAsia="Times New Roman" w:hAnsi="Times New Roman" w:cs="Times New Roman"/>
            <w:color w:val="0000FF"/>
            <w:sz w:val="28"/>
            <w:szCs w:val="28"/>
            <w:u w:val="single"/>
            <w:lang w:eastAsia="ru-RU"/>
          </w:rPr>
          <w:t>.</w:t>
        </w:r>
        <w:proofErr w:type="spellStart"/>
        <w:r w:rsidRPr="006F17E4">
          <w:rPr>
            <w:rFonts w:ascii="Times New Roman" w:eastAsia="Times New Roman" w:hAnsi="Times New Roman" w:cs="Times New Roman"/>
            <w:color w:val="0000FF"/>
            <w:sz w:val="28"/>
            <w:szCs w:val="28"/>
            <w:u w:val="single"/>
            <w:lang w:val="en-US" w:eastAsia="ru-RU"/>
          </w:rPr>
          <w:t>tuapseregion</w:t>
        </w:r>
        <w:proofErr w:type="spellEnd"/>
        <w:r w:rsidRPr="006F17E4">
          <w:rPr>
            <w:rFonts w:ascii="Times New Roman" w:eastAsia="Times New Roman" w:hAnsi="Times New Roman" w:cs="Times New Roman"/>
            <w:color w:val="0000FF"/>
            <w:sz w:val="28"/>
            <w:szCs w:val="28"/>
            <w:u w:val="single"/>
            <w:lang w:eastAsia="ru-RU"/>
          </w:rPr>
          <w:t>.</w:t>
        </w:r>
        <w:proofErr w:type="spellStart"/>
        <w:r w:rsidRPr="006F17E4">
          <w:rPr>
            <w:rFonts w:ascii="Times New Roman" w:eastAsia="Times New Roman" w:hAnsi="Times New Roman" w:cs="Times New Roman"/>
            <w:color w:val="0000FF"/>
            <w:sz w:val="28"/>
            <w:szCs w:val="28"/>
            <w:u w:val="single"/>
            <w:lang w:val="en-US" w:eastAsia="ru-RU"/>
          </w:rPr>
          <w:t>ru</w:t>
        </w:r>
        <w:proofErr w:type="spellEnd"/>
      </w:hyperlink>
      <w:r w:rsidRPr="006F17E4">
        <w:rPr>
          <w:rFonts w:ascii="Times New Roman" w:eastAsia="Times New Roman" w:hAnsi="Times New Roman" w:cs="Times New Roman"/>
          <w:color w:val="000000"/>
          <w:sz w:val="28"/>
          <w:szCs w:val="28"/>
          <w:lang w:eastAsia="ru-RU"/>
        </w:rPr>
        <w:t>, в разделе «Документы», подразделе «</w:t>
      </w:r>
      <w:proofErr w:type="spellStart"/>
      <w:r w:rsidRPr="006F17E4">
        <w:rPr>
          <w:rFonts w:ascii="Times New Roman" w:eastAsia="Times New Roman" w:hAnsi="Times New Roman" w:cs="Times New Roman"/>
          <w:color w:val="000000"/>
          <w:sz w:val="28"/>
          <w:szCs w:val="28"/>
          <w:lang w:eastAsia="ru-RU"/>
        </w:rPr>
        <w:t>Ант</w:t>
      </w:r>
      <w:r w:rsidR="007F7BC3">
        <w:rPr>
          <w:rFonts w:ascii="Times New Roman" w:eastAsia="Times New Roman" w:hAnsi="Times New Roman" w:cs="Times New Roman"/>
          <w:color w:val="000000"/>
          <w:sz w:val="28"/>
          <w:szCs w:val="28"/>
          <w:lang w:eastAsia="ru-RU"/>
        </w:rPr>
        <w:t>икоррупция</w:t>
      </w:r>
      <w:proofErr w:type="spellEnd"/>
      <w:r w:rsidR="007F7BC3">
        <w:rPr>
          <w:rFonts w:ascii="Times New Roman" w:eastAsia="Times New Roman" w:hAnsi="Times New Roman" w:cs="Times New Roman"/>
          <w:color w:val="000000"/>
          <w:sz w:val="28"/>
          <w:szCs w:val="28"/>
          <w:lang w:eastAsia="ru-RU"/>
        </w:rPr>
        <w:t xml:space="preserve">» «Антикоррупционная и независимая экспертиза </w:t>
      </w:r>
      <w:r w:rsidRPr="006F17E4">
        <w:rPr>
          <w:rFonts w:ascii="Times New Roman" w:eastAsia="Times New Roman" w:hAnsi="Times New Roman" w:cs="Times New Roman"/>
          <w:color w:val="000000"/>
          <w:sz w:val="28"/>
          <w:szCs w:val="28"/>
          <w:lang w:eastAsia="ru-RU"/>
        </w:rPr>
        <w:t xml:space="preserve">нормативных правовых актов (проектов)» </w:t>
      </w:r>
      <w:r w:rsidRPr="006F17E4">
        <w:rPr>
          <w:rFonts w:ascii="Times New Roman" w:eastAsia="Times New Roman" w:hAnsi="Times New Roman" w:cs="Times New Roman"/>
          <w:sz w:val="28"/>
          <w:szCs w:val="28"/>
          <w:lang w:eastAsia="ru-RU"/>
        </w:rPr>
        <w:t xml:space="preserve">для проведения независимой антикоррупционной экспертизы. </w:t>
      </w:r>
    </w:p>
    <w:p w:rsidR="006F17E4" w:rsidRPr="006F17E4" w:rsidRDefault="006F17E4" w:rsidP="00416843">
      <w:pPr>
        <w:autoSpaceDE w:val="0"/>
        <w:autoSpaceDN w:val="0"/>
        <w:adjustRightInd w:val="0"/>
        <w:spacing w:after="0" w:line="240" w:lineRule="auto"/>
        <w:ind w:firstLine="300"/>
        <w:jc w:val="both"/>
        <w:rPr>
          <w:rFonts w:ascii="Times New Roman" w:eastAsia="Times New Roman" w:hAnsi="Times New Roman" w:cs="Times New Roman"/>
          <w:sz w:val="28"/>
          <w:szCs w:val="28"/>
          <w:lang w:eastAsia="ru-RU"/>
        </w:rPr>
      </w:pPr>
      <w:r w:rsidRPr="006F17E4">
        <w:rPr>
          <w:rFonts w:ascii="Times New Roman" w:eastAsia="Times New Roman" w:hAnsi="Times New Roman" w:cs="Times New Roman"/>
          <w:sz w:val="28"/>
          <w:szCs w:val="28"/>
          <w:lang w:eastAsia="ru-RU"/>
        </w:rPr>
        <w:t xml:space="preserve">3.  В ходе антикоррупционной экспертизы проекта нормативного правового акта </w:t>
      </w:r>
      <w:proofErr w:type="spellStart"/>
      <w:r w:rsidRPr="006F17E4">
        <w:rPr>
          <w:rFonts w:ascii="Times New Roman" w:eastAsia="Times New Roman" w:hAnsi="Times New Roman" w:cs="Times New Roman"/>
          <w:sz w:val="28"/>
          <w:szCs w:val="28"/>
          <w:lang w:eastAsia="ru-RU"/>
        </w:rPr>
        <w:t>коррупциогенные</w:t>
      </w:r>
      <w:proofErr w:type="spellEnd"/>
      <w:r w:rsidRPr="006F17E4">
        <w:rPr>
          <w:rFonts w:ascii="Times New Roman" w:eastAsia="Times New Roman" w:hAnsi="Times New Roman" w:cs="Times New Roman"/>
          <w:sz w:val="28"/>
          <w:szCs w:val="28"/>
          <w:lang w:eastAsia="ru-RU"/>
        </w:rPr>
        <w:t xml:space="preserve"> факторы не обнаружены.</w:t>
      </w:r>
    </w:p>
    <w:p w:rsidR="006F17E4" w:rsidRPr="006F17E4" w:rsidRDefault="007F7BC3" w:rsidP="00416843">
      <w:pPr>
        <w:autoSpaceDE w:val="0"/>
        <w:autoSpaceDN w:val="0"/>
        <w:adjustRightInd w:val="0"/>
        <w:spacing w:after="0" w:line="240" w:lineRule="auto"/>
        <w:ind w:firstLine="3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6F17E4" w:rsidRPr="006F17E4">
        <w:rPr>
          <w:rFonts w:ascii="Times New Roman" w:eastAsia="Times New Roman" w:hAnsi="Times New Roman" w:cs="Times New Roman"/>
          <w:sz w:val="28"/>
          <w:szCs w:val="28"/>
          <w:lang w:eastAsia="ru-RU"/>
        </w:rPr>
        <w:t>Проект нормативного правового акта может быть рекомендован для официального принятия.</w:t>
      </w:r>
    </w:p>
    <w:p w:rsidR="006F17E4" w:rsidRPr="006F17E4" w:rsidRDefault="006F17E4" w:rsidP="00416843">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rsidR="006F17E4" w:rsidRPr="006F17E4" w:rsidRDefault="006F17E4" w:rsidP="00416843">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rsidR="006F17E4" w:rsidRPr="007F7BC3" w:rsidRDefault="006F17E4" w:rsidP="00416843">
      <w:pPr>
        <w:autoSpaceDE w:val="0"/>
        <w:autoSpaceDN w:val="0"/>
        <w:adjustRightInd w:val="0"/>
        <w:spacing w:after="0" w:line="240" w:lineRule="auto"/>
        <w:rPr>
          <w:rFonts w:ascii="Times New Roman" w:eastAsia="Times New Roman" w:hAnsi="Times New Roman" w:cs="Times New Roman"/>
          <w:sz w:val="28"/>
          <w:szCs w:val="28"/>
          <w:lang w:eastAsia="ru-RU"/>
        </w:rPr>
      </w:pPr>
      <w:r w:rsidRPr="007F7BC3">
        <w:rPr>
          <w:rFonts w:ascii="Times New Roman" w:eastAsia="Times New Roman" w:hAnsi="Times New Roman" w:cs="Times New Roman"/>
          <w:sz w:val="28"/>
          <w:szCs w:val="28"/>
          <w:lang w:eastAsia="ru-RU"/>
        </w:rPr>
        <w:t xml:space="preserve">Начальник  правового отдела </w:t>
      </w:r>
    </w:p>
    <w:p w:rsidR="006F17E4" w:rsidRPr="00B47F15" w:rsidRDefault="006F17E4" w:rsidP="00416843">
      <w:pPr>
        <w:spacing w:after="0" w:line="240" w:lineRule="auto"/>
        <w:rPr>
          <w:rFonts w:ascii="Calibri" w:eastAsia="Calibri" w:hAnsi="Calibri" w:cs="Times New Roman"/>
          <w:sz w:val="28"/>
          <w:szCs w:val="28"/>
        </w:rPr>
      </w:pPr>
      <w:r w:rsidRPr="007F7BC3">
        <w:rPr>
          <w:rFonts w:ascii="Times New Roman" w:eastAsia="Times New Roman" w:hAnsi="Times New Roman" w:cs="Times New Roman"/>
          <w:sz w:val="28"/>
          <w:szCs w:val="28"/>
          <w:lang w:eastAsia="ru-RU"/>
        </w:rPr>
        <w:t xml:space="preserve">администрации МО Туапсинский район         </w:t>
      </w:r>
      <w:r w:rsidR="007F7BC3">
        <w:rPr>
          <w:rFonts w:ascii="Times New Roman" w:eastAsia="Times New Roman" w:hAnsi="Times New Roman" w:cs="Times New Roman"/>
          <w:sz w:val="28"/>
          <w:szCs w:val="28"/>
          <w:lang w:eastAsia="ru-RU"/>
        </w:rPr>
        <w:t xml:space="preserve">                    </w:t>
      </w:r>
      <w:r w:rsidRPr="007F7BC3">
        <w:rPr>
          <w:rFonts w:ascii="Times New Roman" w:eastAsia="Times New Roman" w:hAnsi="Times New Roman" w:cs="Times New Roman"/>
          <w:sz w:val="28"/>
          <w:szCs w:val="28"/>
          <w:lang w:eastAsia="ru-RU"/>
        </w:rPr>
        <w:t xml:space="preserve">            </w:t>
      </w:r>
      <w:proofErr w:type="spellStart"/>
      <w:r w:rsidR="00416843">
        <w:rPr>
          <w:rFonts w:ascii="Times New Roman" w:eastAsia="Times New Roman" w:hAnsi="Times New Roman" w:cs="Times New Roman"/>
          <w:sz w:val="28"/>
          <w:szCs w:val="28"/>
          <w:lang w:eastAsia="ru-RU"/>
        </w:rPr>
        <w:t>А.В.Лежнин</w:t>
      </w:r>
      <w:proofErr w:type="spellEnd"/>
    </w:p>
    <w:p w:rsidR="006F17E4" w:rsidRPr="00B47F15" w:rsidRDefault="006F17E4" w:rsidP="00416843">
      <w:pPr>
        <w:spacing w:after="0" w:line="240" w:lineRule="auto"/>
        <w:ind w:firstLine="567"/>
        <w:jc w:val="both"/>
        <w:rPr>
          <w:rFonts w:ascii="Times New Roman" w:eastAsia="Times New Roman" w:hAnsi="Times New Roman" w:cs="Times New Roman"/>
          <w:sz w:val="28"/>
          <w:szCs w:val="28"/>
          <w:lang w:eastAsia="ru-RU"/>
        </w:rPr>
      </w:pPr>
    </w:p>
    <w:p w:rsidR="00D71F9F" w:rsidRDefault="00D71F9F" w:rsidP="00416843">
      <w:pPr>
        <w:spacing w:after="0"/>
      </w:pPr>
    </w:p>
    <w:sectPr w:rsidR="00D71F9F" w:rsidSect="001B33B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3A"/>
    <w:rsid w:val="001B33B2"/>
    <w:rsid w:val="0025174E"/>
    <w:rsid w:val="002F7CA7"/>
    <w:rsid w:val="00416843"/>
    <w:rsid w:val="00420819"/>
    <w:rsid w:val="00476C16"/>
    <w:rsid w:val="006D7E65"/>
    <w:rsid w:val="006E362C"/>
    <w:rsid w:val="006F17E4"/>
    <w:rsid w:val="007F7BC3"/>
    <w:rsid w:val="00832A13"/>
    <w:rsid w:val="0083343B"/>
    <w:rsid w:val="008830A0"/>
    <w:rsid w:val="009126CE"/>
    <w:rsid w:val="009926FE"/>
    <w:rsid w:val="00C2677B"/>
    <w:rsid w:val="00D71F9F"/>
    <w:rsid w:val="00E431CB"/>
    <w:rsid w:val="00FA7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7E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7E4"/>
    <w:pPr>
      <w:spacing w:after="0" w:line="240" w:lineRule="auto"/>
    </w:pPr>
  </w:style>
  <w:style w:type="character" w:customStyle="1" w:styleId="3">
    <w:name w:val="Основной текст (3)_"/>
    <w:basedOn w:val="a0"/>
    <w:link w:val="30"/>
    <w:rsid w:val="006F17E4"/>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6F17E4"/>
    <w:pPr>
      <w:widowControl w:val="0"/>
      <w:shd w:val="clear" w:color="auto" w:fill="FFFFFF"/>
      <w:spacing w:after="0" w:line="0" w:lineRule="atLeast"/>
      <w:jc w:val="both"/>
    </w:pPr>
    <w:rPr>
      <w:rFonts w:ascii="Times New Roman" w:eastAsia="Times New Roman" w:hAnsi="Times New Roman" w:cs="Times New Roman"/>
      <w:b/>
      <w:bCs/>
      <w:sz w:val="28"/>
      <w:szCs w:val="28"/>
    </w:rPr>
  </w:style>
  <w:style w:type="paragraph" w:styleId="a4">
    <w:name w:val="Body Text"/>
    <w:basedOn w:val="a"/>
    <w:link w:val="a5"/>
    <w:unhideWhenUsed/>
    <w:rsid w:val="001B33B2"/>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rsid w:val="001B33B2"/>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7E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7E4"/>
    <w:pPr>
      <w:spacing w:after="0" w:line="240" w:lineRule="auto"/>
    </w:pPr>
  </w:style>
  <w:style w:type="character" w:customStyle="1" w:styleId="3">
    <w:name w:val="Основной текст (3)_"/>
    <w:basedOn w:val="a0"/>
    <w:link w:val="30"/>
    <w:rsid w:val="006F17E4"/>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6F17E4"/>
    <w:pPr>
      <w:widowControl w:val="0"/>
      <w:shd w:val="clear" w:color="auto" w:fill="FFFFFF"/>
      <w:spacing w:after="0" w:line="0" w:lineRule="atLeast"/>
      <w:jc w:val="both"/>
    </w:pPr>
    <w:rPr>
      <w:rFonts w:ascii="Times New Roman" w:eastAsia="Times New Roman" w:hAnsi="Times New Roman" w:cs="Times New Roman"/>
      <w:b/>
      <w:bCs/>
      <w:sz w:val="28"/>
      <w:szCs w:val="28"/>
    </w:rPr>
  </w:style>
  <w:style w:type="paragraph" w:styleId="a4">
    <w:name w:val="Body Text"/>
    <w:basedOn w:val="a"/>
    <w:link w:val="a5"/>
    <w:unhideWhenUsed/>
    <w:rsid w:val="001B33B2"/>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rsid w:val="001B33B2"/>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649820">
      <w:bodyDiv w:val="1"/>
      <w:marLeft w:val="0"/>
      <w:marRight w:val="0"/>
      <w:marTop w:val="0"/>
      <w:marBottom w:val="0"/>
      <w:divBdr>
        <w:top w:val="none" w:sz="0" w:space="0" w:color="auto"/>
        <w:left w:val="none" w:sz="0" w:space="0" w:color="auto"/>
        <w:bottom w:val="none" w:sz="0" w:space="0" w:color="auto"/>
        <w:right w:val="none" w:sz="0" w:space="0" w:color="auto"/>
      </w:divBdr>
    </w:div>
    <w:div w:id="499321173">
      <w:bodyDiv w:val="1"/>
      <w:marLeft w:val="0"/>
      <w:marRight w:val="0"/>
      <w:marTop w:val="0"/>
      <w:marBottom w:val="0"/>
      <w:divBdr>
        <w:top w:val="none" w:sz="0" w:space="0" w:color="auto"/>
        <w:left w:val="none" w:sz="0" w:space="0" w:color="auto"/>
        <w:bottom w:val="none" w:sz="0" w:space="0" w:color="auto"/>
        <w:right w:val="none" w:sz="0" w:space="0" w:color="auto"/>
      </w:divBdr>
    </w:div>
    <w:div w:id="1125732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2500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2</cp:revision>
  <cp:lastPrinted>2022-11-08T07:45:00Z</cp:lastPrinted>
  <dcterms:created xsi:type="dcterms:W3CDTF">2023-05-22T07:27:00Z</dcterms:created>
  <dcterms:modified xsi:type="dcterms:W3CDTF">2023-05-22T07:27:00Z</dcterms:modified>
</cp:coreProperties>
</file>