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934" w:rsidRPr="0076725D" w:rsidRDefault="00BA7934" w:rsidP="0076725D">
      <w:pPr>
        <w:tabs>
          <w:tab w:val="left" w:pos="708"/>
        </w:tabs>
        <w:spacing w:after="0" w:line="240" w:lineRule="auto"/>
        <w:jc w:val="both"/>
        <w:rPr>
          <w:rFonts w:ascii="Times New Roman" w:eastAsia="Times New Roman" w:hAnsi="Times New Roman" w:cs="Times New Roman"/>
          <w:sz w:val="28"/>
          <w:szCs w:val="28"/>
          <w:lang w:eastAsia="ar-SA"/>
        </w:rPr>
      </w:pPr>
      <w:r w:rsidRPr="0076725D">
        <w:rPr>
          <w:rFonts w:ascii="Times New Roman" w:eastAsia="Times New Roman" w:hAnsi="Times New Roman" w:cs="Times New Roman"/>
          <w:sz w:val="28"/>
          <w:szCs w:val="28"/>
          <w:lang w:eastAsia="ar-SA"/>
        </w:rPr>
        <w:t xml:space="preserve">                                                           </w:t>
      </w:r>
      <w:r w:rsidR="0076725D" w:rsidRPr="0076725D">
        <w:rPr>
          <w:rFonts w:ascii="Times New Roman" w:eastAsia="Times New Roman" w:hAnsi="Times New Roman" w:cs="Times New Roman"/>
          <w:sz w:val="28"/>
          <w:szCs w:val="28"/>
          <w:lang w:eastAsia="ar-SA"/>
        </w:rPr>
        <w:t xml:space="preserve">              </w:t>
      </w:r>
      <w:r w:rsidR="0076725D">
        <w:rPr>
          <w:rFonts w:ascii="Times New Roman" w:eastAsia="Times New Roman" w:hAnsi="Times New Roman" w:cs="Times New Roman"/>
          <w:sz w:val="28"/>
          <w:szCs w:val="28"/>
          <w:lang w:eastAsia="ar-SA"/>
        </w:rPr>
        <w:t xml:space="preserve"> </w:t>
      </w:r>
      <w:r w:rsidRPr="0076725D">
        <w:rPr>
          <w:rFonts w:ascii="Times New Roman" w:eastAsia="Times New Roman" w:hAnsi="Times New Roman" w:cs="Times New Roman"/>
          <w:sz w:val="28"/>
          <w:szCs w:val="28"/>
          <w:lang w:eastAsia="ar-SA"/>
        </w:rPr>
        <w:t>Начальнику управления</w:t>
      </w:r>
    </w:p>
    <w:p w:rsidR="00BA7934" w:rsidRPr="0076725D" w:rsidRDefault="00BA7934" w:rsidP="0076725D">
      <w:pPr>
        <w:tabs>
          <w:tab w:val="left" w:pos="6237"/>
        </w:tabs>
        <w:spacing w:after="0" w:line="240" w:lineRule="auto"/>
        <w:jc w:val="both"/>
        <w:rPr>
          <w:rFonts w:ascii="Times New Roman" w:eastAsia="Times New Roman" w:hAnsi="Times New Roman" w:cs="Times New Roman"/>
          <w:sz w:val="28"/>
          <w:szCs w:val="28"/>
          <w:lang w:eastAsia="ar-SA"/>
        </w:rPr>
      </w:pPr>
      <w:r w:rsidRPr="0076725D">
        <w:rPr>
          <w:rFonts w:ascii="Times New Roman" w:eastAsia="Times New Roman" w:hAnsi="Times New Roman" w:cs="Times New Roman"/>
          <w:sz w:val="28"/>
          <w:szCs w:val="28"/>
          <w:lang w:eastAsia="ar-SA"/>
        </w:rPr>
        <w:t xml:space="preserve">                                    </w:t>
      </w:r>
      <w:r w:rsidR="0076725D">
        <w:rPr>
          <w:rFonts w:ascii="Times New Roman" w:eastAsia="Times New Roman" w:hAnsi="Times New Roman" w:cs="Times New Roman"/>
          <w:sz w:val="28"/>
          <w:szCs w:val="28"/>
          <w:lang w:eastAsia="ar-SA"/>
        </w:rPr>
        <w:t xml:space="preserve">                                      </w:t>
      </w:r>
      <w:r w:rsidRPr="0076725D">
        <w:rPr>
          <w:rFonts w:ascii="Times New Roman" w:eastAsia="Times New Roman" w:hAnsi="Times New Roman" w:cs="Times New Roman"/>
          <w:sz w:val="28"/>
          <w:szCs w:val="28"/>
          <w:lang w:eastAsia="ar-SA"/>
        </w:rPr>
        <w:t>образования</w:t>
      </w:r>
    </w:p>
    <w:p w:rsidR="00BA7934" w:rsidRPr="0076725D" w:rsidRDefault="00BA7934" w:rsidP="0076725D">
      <w:pPr>
        <w:tabs>
          <w:tab w:val="left" w:pos="6237"/>
        </w:tabs>
        <w:spacing w:after="0" w:line="240" w:lineRule="auto"/>
        <w:jc w:val="both"/>
        <w:rPr>
          <w:rFonts w:ascii="Times New Roman" w:eastAsia="Times New Roman" w:hAnsi="Times New Roman" w:cs="Times New Roman"/>
          <w:sz w:val="28"/>
          <w:szCs w:val="28"/>
          <w:lang w:eastAsia="ar-SA"/>
        </w:rPr>
      </w:pPr>
      <w:r w:rsidRPr="0076725D">
        <w:rPr>
          <w:rFonts w:ascii="Times New Roman" w:eastAsia="Times New Roman" w:hAnsi="Times New Roman" w:cs="Times New Roman"/>
          <w:sz w:val="28"/>
          <w:szCs w:val="28"/>
          <w:lang w:eastAsia="ar-SA"/>
        </w:rPr>
        <w:t xml:space="preserve">                                                </w:t>
      </w:r>
      <w:r w:rsidR="0076725D">
        <w:rPr>
          <w:rFonts w:ascii="Times New Roman" w:eastAsia="Times New Roman" w:hAnsi="Times New Roman" w:cs="Times New Roman"/>
          <w:sz w:val="28"/>
          <w:szCs w:val="28"/>
          <w:lang w:eastAsia="ar-SA"/>
        </w:rPr>
        <w:t xml:space="preserve">                          </w:t>
      </w:r>
      <w:r w:rsidRPr="0076725D">
        <w:rPr>
          <w:rFonts w:ascii="Times New Roman" w:eastAsia="Times New Roman" w:hAnsi="Times New Roman" w:cs="Times New Roman"/>
          <w:sz w:val="28"/>
          <w:szCs w:val="28"/>
          <w:lang w:eastAsia="ar-SA"/>
        </w:rPr>
        <w:t>администрации МО</w:t>
      </w:r>
    </w:p>
    <w:p w:rsidR="00BA7934" w:rsidRPr="0076725D" w:rsidRDefault="00BA7934" w:rsidP="0076725D">
      <w:pPr>
        <w:tabs>
          <w:tab w:val="left" w:pos="6237"/>
        </w:tabs>
        <w:spacing w:after="0" w:line="240" w:lineRule="auto"/>
        <w:jc w:val="both"/>
        <w:rPr>
          <w:rFonts w:ascii="Times New Roman" w:eastAsia="Times New Roman" w:hAnsi="Times New Roman" w:cs="Times New Roman"/>
          <w:sz w:val="28"/>
          <w:szCs w:val="28"/>
          <w:lang w:eastAsia="ar-SA"/>
        </w:rPr>
      </w:pPr>
      <w:r w:rsidRPr="0076725D">
        <w:rPr>
          <w:rFonts w:ascii="Times New Roman" w:eastAsia="Times New Roman" w:hAnsi="Times New Roman" w:cs="Times New Roman"/>
          <w:sz w:val="28"/>
          <w:szCs w:val="28"/>
          <w:lang w:eastAsia="ar-SA"/>
        </w:rPr>
        <w:t xml:space="preserve">                                                </w:t>
      </w:r>
      <w:r w:rsidR="0076725D">
        <w:rPr>
          <w:rFonts w:ascii="Times New Roman" w:eastAsia="Times New Roman" w:hAnsi="Times New Roman" w:cs="Times New Roman"/>
          <w:sz w:val="28"/>
          <w:szCs w:val="28"/>
          <w:lang w:eastAsia="ar-SA"/>
        </w:rPr>
        <w:t xml:space="preserve">                          </w:t>
      </w:r>
      <w:r w:rsidRPr="0076725D">
        <w:rPr>
          <w:rFonts w:ascii="Times New Roman" w:eastAsia="Times New Roman" w:hAnsi="Times New Roman" w:cs="Times New Roman"/>
          <w:sz w:val="28"/>
          <w:szCs w:val="28"/>
          <w:lang w:eastAsia="ar-SA"/>
        </w:rPr>
        <w:t>Туапсинский район</w:t>
      </w:r>
    </w:p>
    <w:p w:rsidR="00BA7934" w:rsidRPr="0076725D" w:rsidRDefault="00BA7934" w:rsidP="0076725D">
      <w:pPr>
        <w:tabs>
          <w:tab w:val="left" w:pos="6237"/>
        </w:tabs>
        <w:spacing w:after="0" w:line="240" w:lineRule="auto"/>
        <w:jc w:val="both"/>
        <w:rPr>
          <w:rFonts w:ascii="Times New Roman" w:eastAsia="Times New Roman" w:hAnsi="Times New Roman" w:cs="Times New Roman"/>
          <w:sz w:val="28"/>
          <w:szCs w:val="28"/>
          <w:lang w:eastAsia="ar-SA"/>
        </w:rPr>
      </w:pPr>
      <w:r w:rsidRPr="0076725D">
        <w:rPr>
          <w:rFonts w:ascii="Times New Roman" w:eastAsia="Times New Roman" w:hAnsi="Times New Roman" w:cs="Times New Roman"/>
          <w:sz w:val="28"/>
          <w:szCs w:val="28"/>
          <w:lang w:eastAsia="ar-SA"/>
        </w:rPr>
        <w:t xml:space="preserve">                                                             </w:t>
      </w:r>
      <w:r w:rsidR="0076725D">
        <w:rPr>
          <w:rFonts w:ascii="Times New Roman" w:eastAsia="Times New Roman" w:hAnsi="Times New Roman" w:cs="Times New Roman"/>
          <w:sz w:val="28"/>
          <w:szCs w:val="28"/>
          <w:lang w:eastAsia="ar-SA"/>
        </w:rPr>
        <w:t xml:space="preserve">             </w:t>
      </w:r>
      <w:bookmarkStart w:id="0" w:name="_GoBack"/>
      <w:bookmarkEnd w:id="0"/>
      <w:r w:rsidRPr="0076725D">
        <w:rPr>
          <w:rFonts w:ascii="Times New Roman" w:eastAsia="Times New Roman" w:hAnsi="Times New Roman" w:cs="Times New Roman"/>
          <w:sz w:val="28"/>
          <w:szCs w:val="28"/>
          <w:lang w:eastAsia="ar-SA"/>
        </w:rPr>
        <w:t>Г.А. Никольской</w:t>
      </w:r>
    </w:p>
    <w:p w:rsidR="00BA7934" w:rsidRPr="0076725D" w:rsidRDefault="00BA7934" w:rsidP="0076725D">
      <w:pPr>
        <w:tabs>
          <w:tab w:val="left" w:pos="360"/>
        </w:tabs>
        <w:spacing w:after="0" w:line="240" w:lineRule="auto"/>
        <w:rPr>
          <w:rFonts w:ascii="Times New Roman" w:eastAsia="Times New Roman" w:hAnsi="Times New Roman" w:cs="Times New Roman"/>
          <w:sz w:val="28"/>
          <w:szCs w:val="28"/>
          <w:lang w:eastAsia="ar-SA"/>
        </w:rPr>
      </w:pPr>
    </w:p>
    <w:p w:rsidR="0076725D" w:rsidRPr="0076725D" w:rsidRDefault="00BA7934" w:rsidP="00BA7934">
      <w:pPr>
        <w:tabs>
          <w:tab w:val="left" w:pos="360"/>
        </w:tabs>
        <w:spacing w:after="0" w:line="240" w:lineRule="auto"/>
        <w:jc w:val="center"/>
        <w:rPr>
          <w:rFonts w:ascii="Times New Roman" w:eastAsia="Times New Roman" w:hAnsi="Times New Roman" w:cs="Times New Roman"/>
          <w:sz w:val="28"/>
          <w:szCs w:val="28"/>
          <w:lang w:eastAsia="ar-SA"/>
        </w:rPr>
      </w:pPr>
      <w:r w:rsidRPr="0076725D">
        <w:rPr>
          <w:rFonts w:ascii="Times New Roman" w:eastAsia="Times New Roman" w:hAnsi="Times New Roman" w:cs="Times New Roman"/>
          <w:sz w:val="28"/>
          <w:szCs w:val="28"/>
          <w:lang w:eastAsia="ar-SA"/>
        </w:rPr>
        <w:t xml:space="preserve"> </w:t>
      </w:r>
    </w:p>
    <w:p w:rsidR="00BA7934" w:rsidRPr="0076725D" w:rsidRDefault="00BA7934" w:rsidP="00BA7934">
      <w:pPr>
        <w:tabs>
          <w:tab w:val="left" w:pos="360"/>
        </w:tabs>
        <w:spacing w:after="0" w:line="240" w:lineRule="auto"/>
        <w:jc w:val="center"/>
        <w:rPr>
          <w:rFonts w:ascii="Times New Roman" w:eastAsia="Times New Roman" w:hAnsi="Times New Roman" w:cs="Times New Roman"/>
          <w:b/>
          <w:sz w:val="28"/>
          <w:szCs w:val="28"/>
          <w:lang w:eastAsia="ar-SA"/>
        </w:rPr>
      </w:pPr>
      <w:r w:rsidRPr="0076725D">
        <w:rPr>
          <w:rFonts w:ascii="Times New Roman" w:eastAsia="Times New Roman" w:hAnsi="Times New Roman" w:cs="Times New Roman"/>
          <w:b/>
          <w:sz w:val="28"/>
          <w:szCs w:val="28"/>
          <w:lang w:eastAsia="ar-SA"/>
        </w:rPr>
        <w:t>Заключение</w:t>
      </w:r>
    </w:p>
    <w:p w:rsidR="0076725D" w:rsidRPr="0076725D" w:rsidRDefault="0076725D" w:rsidP="004642DD">
      <w:pPr>
        <w:pStyle w:val="a3"/>
        <w:jc w:val="center"/>
        <w:rPr>
          <w:bCs/>
          <w:sz w:val="28"/>
          <w:szCs w:val="28"/>
          <w:lang w:val="ru-RU" w:eastAsia="ru-RU"/>
        </w:rPr>
      </w:pPr>
    </w:p>
    <w:p w:rsidR="004642DD" w:rsidRPr="0076725D" w:rsidRDefault="00BA7934" w:rsidP="004642DD">
      <w:pPr>
        <w:pStyle w:val="a3"/>
        <w:jc w:val="center"/>
        <w:rPr>
          <w:bCs/>
          <w:sz w:val="28"/>
          <w:szCs w:val="28"/>
          <w:lang w:val="ru-RU"/>
        </w:rPr>
      </w:pPr>
      <w:r w:rsidRPr="0076725D">
        <w:rPr>
          <w:bCs/>
          <w:sz w:val="28"/>
          <w:szCs w:val="28"/>
          <w:lang w:val="ru-RU" w:eastAsia="ru-RU"/>
        </w:rPr>
        <w:t>по результатам экспертизы проекта постановления администрации МО Туапсинский район «</w:t>
      </w:r>
      <w:r w:rsidR="004642DD" w:rsidRPr="0076725D">
        <w:rPr>
          <w:bCs/>
          <w:sz w:val="28"/>
          <w:szCs w:val="28"/>
          <w:lang w:val="ru-RU"/>
        </w:rPr>
        <w:t>О создании комиссии, утверждении ее состава</w:t>
      </w:r>
    </w:p>
    <w:p w:rsidR="0076725D" w:rsidRPr="0076725D" w:rsidRDefault="004642DD" w:rsidP="0076725D">
      <w:pPr>
        <w:tabs>
          <w:tab w:val="center" w:pos="4677"/>
          <w:tab w:val="right" w:pos="9355"/>
        </w:tabs>
        <w:spacing w:after="0" w:line="240" w:lineRule="auto"/>
        <w:jc w:val="center"/>
        <w:rPr>
          <w:rFonts w:ascii="Times New Roman" w:eastAsia="Times New Roman" w:hAnsi="Times New Roman" w:cs="Times New Roman"/>
          <w:bCs/>
          <w:sz w:val="28"/>
          <w:szCs w:val="28"/>
          <w:lang w:eastAsia="x-none"/>
        </w:rPr>
      </w:pPr>
      <w:proofErr w:type="gramStart"/>
      <w:r w:rsidRPr="004642DD">
        <w:rPr>
          <w:rFonts w:ascii="Times New Roman" w:eastAsia="Times New Roman" w:hAnsi="Times New Roman" w:cs="Times New Roman"/>
          <w:bCs/>
          <w:sz w:val="28"/>
          <w:szCs w:val="28"/>
          <w:lang w:eastAsia="x-none"/>
        </w:rPr>
        <w:t xml:space="preserve">и Порядка предоставления компенсационной денежной выплаты родителям (законным представителям) на питание детям-инвалидам и </w:t>
      </w:r>
      <w:r w:rsidRPr="0076725D">
        <w:rPr>
          <w:rFonts w:ascii="Times New Roman" w:eastAsia="Times New Roman" w:hAnsi="Times New Roman" w:cs="Times New Roman"/>
          <w:bCs/>
          <w:sz w:val="28"/>
          <w:szCs w:val="28"/>
          <w:lang w:eastAsia="x-none"/>
        </w:rPr>
        <w:t xml:space="preserve">детям </w:t>
      </w:r>
      <w:r w:rsidRPr="004642DD">
        <w:rPr>
          <w:rFonts w:ascii="Times New Roman" w:eastAsia="Times New Roman" w:hAnsi="Times New Roman" w:cs="Times New Roman"/>
          <w:bCs/>
          <w:sz w:val="28"/>
          <w:szCs w:val="28"/>
          <w:lang w:eastAsia="x-none"/>
        </w:rPr>
        <w:t>ограниченными возможностями здоровья, осваивающих образовательные программы начального общего образования в муниципальн</w:t>
      </w:r>
      <w:r w:rsidRPr="0076725D">
        <w:rPr>
          <w:rFonts w:ascii="Times New Roman" w:eastAsia="Times New Roman" w:hAnsi="Times New Roman" w:cs="Times New Roman"/>
          <w:bCs/>
          <w:sz w:val="28"/>
          <w:szCs w:val="28"/>
          <w:lang w:eastAsia="x-none"/>
        </w:rPr>
        <w:t xml:space="preserve">ых </w:t>
      </w:r>
      <w:r w:rsidRPr="004642DD">
        <w:rPr>
          <w:rFonts w:ascii="Times New Roman" w:eastAsia="Times New Roman" w:hAnsi="Times New Roman" w:cs="Times New Roman"/>
          <w:bCs/>
          <w:sz w:val="28"/>
          <w:szCs w:val="28"/>
          <w:lang w:eastAsia="x-none"/>
        </w:rPr>
        <w:t xml:space="preserve">общеобразовательных организациях, </w:t>
      </w:r>
      <w:r w:rsidRPr="0076725D">
        <w:rPr>
          <w:rFonts w:ascii="Times New Roman" w:eastAsia="Times New Roman" w:hAnsi="Times New Roman" w:cs="Times New Roman"/>
          <w:bCs/>
          <w:sz w:val="28"/>
          <w:szCs w:val="28"/>
          <w:lang w:eastAsia="ru-RU"/>
        </w:rPr>
        <w:t>получающих образование на дому</w:t>
      </w:r>
      <w:r w:rsidRPr="0076725D">
        <w:rPr>
          <w:rFonts w:ascii="Times New Roman" w:eastAsia="Times New Roman" w:hAnsi="Times New Roman" w:cs="Times New Roman"/>
          <w:bCs/>
          <w:sz w:val="28"/>
          <w:szCs w:val="28"/>
          <w:lang w:eastAsia="ru-RU"/>
        </w:rPr>
        <w:t xml:space="preserve"> </w:t>
      </w:r>
      <w:r w:rsidR="00BA7934" w:rsidRPr="0076725D">
        <w:rPr>
          <w:rFonts w:ascii="Times New Roman" w:eastAsia="Times New Roman" w:hAnsi="Times New Roman" w:cs="Times New Roman"/>
          <w:bCs/>
          <w:sz w:val="28"/>
          <w:szCs w:val="28"/>
          <w:lang w:eastAsia="ru-RU"/>
        </w:rPr>
        <w:t>»</w:t>
      </w:r>
      <w:r w:rsidR="0076725D" w:rsidRPr="0076725D">
        <w:rPr>
          <w:rFonts w:ascii="Times New Roman" w:eastAsia="Times New Roman" w:hAnsi="Times New Roman" w:cs="Times New Roman"/>
          <w:bCs/>
          <w:sz w:val="28"/>
          <w:szCs w:val="28"/>
          <w:lang w:eastAsia="ru-RU"/>
        </w:rPr>
        <w:t>.</w:t>
      </w:r>
      <w:proofErr w:type="gramEnd"/>
    </w:p>
    <w:p w:rsidR="004642DD" w:rsidRPr="0076725D" w:rsidRDefault="00BA7934" w:rsidP="0076725D">
      <w:pPr>
        <w:tabs>
          <w:tab w:val="center" w:pos="4677"/>
          <w:tab w:val="right" w:pos="9355"/>
        </w:tabs>
        <w:spacing w:after="0" w:line="240" w:lineRule="auto"/>
        <w:jc w:val="center"/>
        <w:rPr>
          <w:rFonts w:ascii="Times New Roman" w:eastAsia="Times New Roman" w:hAnsi="Times New Roman" w:cs="Times New Roman"/>
          <w:bCs/>
          <w:sz w:val="28"/>
          <w:szCs w:val="28"/>
          <w:lang w:eastAsia="x-none"/>
        </w:rPr>
      </w:pPr>
      <w:r w:rsidRPr="0076725D">
        <w:rPr>
          <w:rFonts w:ascii="Times New Roman" w:eastAsia="Times New Roman" w:hAnsi="Times New Roman" w:cs="Times New Roman"/>
          <w:sz w:val="28"/>
          <w:szCs w:val="28"/>
          <w:lang w:eastAsia="ru-RU"/>
        </w:rPr>
        <w:t xml:space="preserve">    </w:t>
      </w:r>
    </w:p>
    <w:p w:rsidR="00BA7934" w:rsidRPr="0076725D" w:rsidRDefault="00BA7934" w:rsidP="0076725D">
      <w:pPr>
        <w:pStyle w:val="a3"/>
        <w:ind w:firstLine="567"/>
        <w:jc w:val="both"/>
        <w:rPr>
          <w:bCs/>
          <w:sz w:val="28"/>
          <w:szCs w:val="28"/>
          <w:lang w:val="ru-RU"/>
        </w:rPr>
      </w:pPr>
      <w:proofErr w:type="gramStart"/>
      <w:r w:rsidRPr="0076725D">
        <w:rPr>
          <w:sz w:val="28"/>
          <w:szCs w:val="28"/>
          <w:lang w:val="ru-RU"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w:t>
      </w:r>
      <w:r w:rsidRPr="0076725D">
        <w:rPr>
          <w:bCs/>
          <w:sz w:val="28"/>
          <w:szCs w:val="28"/>
          <w:lang w:val="ru-RU" w:eastAsia="ru-RU"/>
        </w:rPr>
        <w:t xml:space="preserve"> </w:t>
      </w:r>
      <w:r w:rsidRPr="0076725D">
        <w:rPr>
          <w:sz w:val="28"/>
          <w:szCs w:val="28"/>
          <w:lang w:val="ru-RU" w:eastAsia="ru-RU"/>
        </w:rPr>
        <w:t>«</w:t>
      </w:r>
      <w:r w:rsidR="004642DD" w:rsidRPr="0076725D">
        <w:rPr>
          <w:bCs/>
          <w:sz w:val="28"/>
          <w:szCs w:val="28"/>
          <w:lang w:val="ru-RU"/>
        </w:rPr>
        <w:t xml:space="preserve">О создании комиссии, утверждении ее состава </w:t>
      </w:r>
      <w:r w:rsidR="004642DD" w:rsidRPr="004642DD">
        <w:rPr>
          <w:bCs/>
          <w:sz w:val="28"/>
          <w:szCs w:val="28"/>
          <w:lang w:val="ru-RU"/>
        </w:rPr>
        <w:t>и Порядка предоставления компенсационной денежной выплаты родителям (законным представителям) на питание детям-инвалидам и детям с ограниченными возможностями здоровья, осваивающих образовательные программы начального общего</w:t>
      </w:r>
      <w:proofErr w:type="gramEnd"/>
      <w:r w:rsidR="004642DD" w:rsidRPr="004642DD">
        <w:rPr>
          <w:bCs/>
          <w:sz w:val="28"/>
          <w:szCs w:val="28"/>
          <w:lang w:val="ru-RU"/>
        </w:rPr>
        <w:t xml:space="preserve"> образования в муниципальных общеобразовательных организациях, </w:t>
      </w:r>
      <w:r w:rsidR="004642DD" w:rsidRPr="0076725D">
        <w:rPr>
          <w:bCs/>
          <w:sz w:val="28"/>
          <w:szCs w:val="28"/>
          <w:lang w:val="ru-RU" w:eastAsia="ru-RU"/>
        </w:rPr>
        <w:t>получающих образование на дому</w:t>
      </w:r>
      <w:r w:rsidRPr="0076725D">
        <w:rPr>
          <w:bCs/>
          <w:sz w:val="28"/>
          <w:szCs w:val="28"/>
          <w:lang w:val="ru-RU" w:eastAsia="ru-RU"/>
        </w:rPr>
        <w:t>»</w:t>
      </w:r>
      <w:r w:rsidRPr="0076725D">
        <w:rPr>
          <w:sz w:val="28"/>
          <w:szCs w:val="28"/>
          <w:lang w:val="ru-RU" w:eastAsia="ru-RU"/>
        </w:rPr>
        <w:t>,  поступивший    из     управления  образования  администрации  МО  Туапсинский   район   установил:</w:t>
      </w:r>
    </w:p>
    <w:p w:rsidR="00BA7934" w:rsidRPr="0076725D" w:rsidRDefault="00BA7934" w:rsidP="0076725D">
      <w:pPr>
        <w:spacing w:after="0" w:line="240" w:lineRule="auto"/>
        <w:ind w:firstLine="567"/>
        <w:jc w:val="both"/>
        <w:rPr>
          <w:rFonts w:ascii="Times New Roman" w:eastAsia="Times New Roman" w:hAnsi="Times New Roman" w:cs="Times New Roman"/>
          <w:sz w:val="28"/>
          <w:szCs w:val="28"/>
          <w:lang w:eastAsia="ru-RU"/>
        </w:rPr>
      </w:pPr>
      <w:r w:rsidRPr="0076725D">
        <w:rPr>
          <w:rFonts w:ascii="Times New Roman" w:eastAsia="Times New Roman" w:hAnsi="Times New Roman" w:cs="Times New Roman"/>
          <w:sz w:val="28"/>
          <w:szCs w:val="28"/>
          <w:lang w:eastAsia="ru-RU"/>
        </w:rPr>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D14C7F" w:rsidRPr="0076725D" w:rsidRDefault="00BA7934" w:rsidP="0076725D">
      <w:pPr>
        <w:spacing w:after="0" w:line="240" w:lineRule="auto"/>
        <w:ind w:firstLine="567"/>
        <w:jc w:val="both"/>
        <w:rPr>
          <w:rFonts w:ascii="Times New Roman" w:hAnsi="Times New Roman" w:cs="Times New Roman"/>
          <w:color w:val="000000"/>
          <w:sz w:val="28"/>
          <w:szCs w:val="28"/>
        </w:rPr>
      </w:pPr>
      <w:proofErr w:type="gramStart"/>
      <w:r w:rsidRPr="0076725D">
        <w:rPr>
          <w:rFonts w:ascii="Times New Roman" w:hAnsi="Times New Roman" w:cs="Times New Roman"/>
          <w:sz w:val="28"/>
          <w:szCs w:val="28"/>
        </w:rPr>
        <w:t xml:space="preserve">Федеральным законом Российской Федерации от  6 октября 2003 года № 131-ФЗ «Об общих принципах организации местного самоуправления в Российской Федерации», </w:t>
      </w:r>
      <w:r w:rsidR="00B50E7E" w:rsidRPr="0076725D">
        <w:rPr>
          <w:rFonts w:ascii="Times New Roman" w:hAnsi="Times New Roman" w:cs="Times New Roman"/>
          <w:sz w:val="28"/>
          <w:szCs w:val="28"/>
        </w:rPr>
        <w:t xml:space="preserve">федеральным законом </w:t>
      </w:r>
      <w:r w:rsidR="00B50E7E" w:rsidRPr="0076725D">
        <w:rPr>
          <w:sz w:val="28"/>
          <w:szCs w:val="28"/>
        </w:rPr>
        <w:t xml:space="preserve">от 29 декабря 2012 г. № 273-ФЗ «Об образовании в Российской Федерации», </w:t>
      </w:r>
      <w:r w:rsidR="00B50E7E" w:rsidRPr="0076725D">
        <w:rPr>
          <w:sz w:val="28"/>
          <w:szCs w:val="28"/>
        </w:rPr>
        <w:t xml:space="preserve">федеральным  законом </w:t>
      </w:r>
      <w:r w:rsidR="00B50E7E" w:rsidRPr="0076725D">
        <w:rPr>
          <w:sz w:val="28"/>
          <w:szCs w:val="28"/>
        </w:rPr>
        <w:t xml:space="preserve">от 24 июля 1998 г. </w:t>
      </w:r>
      <w:r w:rsidR="00B50E7E" w:rsidRPr="0076725D">
        <w:rPr>
          <w:rFonts w:ascii="Times New Roman" w:hAnsi="Times New Roman" w:cs="Times New Roman"/>
          <w:sz w:val="28"/>
          <w:szCs w:val="28"/>
        </w:rPr>
        <w:t>№ 124-ФЗ «Об основных гарантиях прав ребенка в Российской Федерации», постановлением Главного государственного санитарного врача Российской Федерации от 27 октября 2020 г</w:t>
      </w:r>
      <w:proofErr w:type="gramEnd"/>
      <w:r w:rsidR="00B50E7E" w:rsidRPr="0076725D">
        <w:rPr>
          <w:rFonts w:ascii="Times New Roman" w:hAnsi="Times New Roman" w:cs="Times New Roman"/>
          <w:sz w:val="28"/>
          <w:szCs w:val="28"/>
        </w:rPr>
        <w:t xml:space="preserve">. № 32 «Об утверждении санитарно-эпидемиологических правил и норм </w:t>
      </w:r>
      <w:proofErr w:type="spellStart"/>
      <w:r w:rsidR="00B50E7E" w:rsidRPr="0076725D">
        <w:rPr>
          <w:rFonts w:ascii="Times New Roman" w:hAnsi="Times New Roman" w:cs="Times New Roman"/>
          <w:sz w:val="28"/>
          <w:szCs w:val="28"/>
        </w:rPr>
        <w:t>СанПин</w:t>
      </w:r>
      <w:proofErr w:type="spellEnd"/>
      <w:r w:rsidR="00B50E7E" w:rsidRPr="0076725D">
        <w:rPr>
          <w:rFonts w:ascii="Times New Roman" w:hAnsi="Times New Roman" w:cs="Times New Roman"/>
          <w:sz w:val="28"/>
          <w:szCs w:val="28"/>
        </w:rPr>
        <w:t xml:space="preserve"> 2.3/2.4.3590-20 «Санитарно-эпидемиологические требования к организации об</w:t>
      </w:r>
      <w:r w:rsidR="00B50E7E" w:rsidRPr="0076725D">
        <w:rPr>
          <w:rFonts w:ascii="Times New Roman" w:hAnsi="Times New Roman" w:cs="Times New Roman"/>
          <w:sz w:val="28"/>
          <w:szCs w:val="28"/>
        </w:rPr>
        <w:t>щественного питания населения».</w:t>
      </w:r>
    </w:p>
    <w:p w:rsidR="00BA7934" w:rsidRPr="0076725D" w:rsidRDefault="00BA7934" w:rsidP="0076725D">
      <w:pPr>
        <w:spacing w:after="0" w:line="240" w:lineRule="auto"/>
        <w:ind w:firstLine="567"/>
        <w:jc w:val="both"/>
        <w:rPr>
          <w:rFonts w:ascii="Times New Roman" w:eastAsia="Times New Roman" w:hAnsi="Times New Roman" w:cs="Times New Roman"/>
          <w:sz w:val="28"/>
          <w:szCs w:val="28"/>
          <w:lang w:eastAsia="ru-RU"/>
        </w:rPr>
      </w:pPr>
      <w:r w:rsidRPr="0076725D">
        <w:rPr>
          <w:rFonts w:ascii="Times New Roman" w:eastAsia="Times New Roman" w:hAnsi="Times New Roman" w:cs="Times New Roman"/>
          <w:sz w:val="28"/>
          <w:szCs w:val="28"/>
          <w:lang w:eastAsia="ru-RU"/>
        </w:rPr>
        <w:t xml:space="preserve">2.  Проект нормативного правового акта размещен на сайте администрации МО Туапсинский район </w:t>
      </w:r>
      <w:hyperlink r:id="rId5" w:history="1">
        <w:r w:rsidRPr="0076725D">
          <w:rPr>
            <w:rFonts w:ascii="Times New Roman" w:eastAsia="Times New Roman" w:hAnsi="Times New Roman" w:cs="Times New Roman"/>
            <w:sz w:val="28"/>
            <w:szCs w:val="28"/>
            <w:u w:val="single"/>
            <w:lang w:eastAsia="ru-RU"/>
          </w:rPr>
          <w:t>www.tuapseregion.ru</w:t>
        </w:r>
      </w:hyperlink>
      <w:r w:rsidRPr="0076725D">
        <w:rPr>
          <w:rFonts w:ascii="Times New Roman" w:eastAsia="Times New Roman" w:hAnsi="Times New Roman" w:cs="Times New Roman"/>
          <w:sz w:val="28"/>
          <w:szCs w:val="28"/>
          <w:lang w:eastAsia="ru-RU"/>
        </w:rPr>
        <w:t xml:space="preserve">, в разделе </w:t>
      </w:r>
      <w:r w:rsidRPr="0076725D">
        <w:rPr>
          <w:rFonts w:ascii="Times New Roman" w:eastAsia="Times New Roman" w:hAnsi="Times New Roman" w:cs="Times New Roman"/>
          <w:color w:val="000000"/>
          <w:sz w:val="28"/>
          <w:szCs w:val="28"/>
          <w:lang w:eastAsia="ru-RU"/>
        </w:rPr>
        <w:t>«Документы», подразделе «</w:t>
      </w:r>
      <w:proofErr w:type="spellStart"/>
      <w:r w:rsidRPr="0076725D">
        <w:rPr>
          <w:rFonts w:ascii="Times New Roman" w:eastAsia="Times New Roman" w:hAnsi="Times New Roman" w:cs="Times New Roman"/>
          <w:color w:val="000000"/>
          <w:sz w:val="28"/>
          <w:szCs w:val="28"/>
          <w:lang w:eastAsia="ru-RU"/>
        </w:rPr>
        <w:t>Антикоррупция</w:t>
      </w:r>
      <w:proofErr w:type="spellEnd"/>
      <w:r w:rsidRPr="0076725D">
        <w:rPr>
          <w:rFonts w:ascii="Times New Roman" w:eastAsia="Times New Roman" w:hAnsi="Times New Roman" w:cs="Times New Roman"/>
          <w:color w:val="000000"/>
          <w:sz w:val="28"/>
          <w:szCs w:val="28"/>
          <w:lang w:eastAsia="ru-RU"/>
        </w:rPr>
        <w:t xml:space="preserve">», Антикоррупционная экспертиза нормативных </w:t>
      </w:r>
      <w:r w:rsidRPr="0076725D">
        <w:rPr>
          <w:rFonts w:ascii="Times New Roman" w:eastAsia="Times New Roman" w:hAnsi="Times New Roman" w:cs="Times New Roman"/>
          <w:color w:val="000000"/>
          <w:sz w:val="28"/>
          <w:szCs w:val="28"/>
          <w:lang w:eastAsia="ru-RU"/>
        </w:rPr>
        <w:lastRenderedPageBreak/>
        <w:t xml:space="preserve">правовых актов (проектов)»  </w:t>
      </w:r>
      <w:r w:rsidRPr="0076725D">
        <w:rPr>
          <w:rFonts w:ascii="Times New Roman" w:eastAsia="Times New Roman" w:hAnsi="Times New Roman" w:cs="Times New Roman"/>
          <w:sz w:val="28"/>
          <w:szCs w:val="28"/>
          <w:lang w:eastAsia="ru-RU"/>
        </w:rPr>
        <w:t xml:space="preserve">для проведения независимой антикоррупционной экспертизы. </w:t>
      </w:r>
    </w:p>
    <w:p w:rsidR="00BA7934" w:rsidRPr="0076725D" w:rsidRDefault="00BA7934" w:rsidP="0076725D">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6725D">
        <w:rPr>
          <w:rFonts w:ascii="Times New Roman" w:eastAsia="Times New Roman" w:hAnsi="Times New Roman" w:cs="Times New Roman"/>
          <w:sz w:val="28"/>
          <w:szCs w:val="28"/>
          <w:lang w:eastAsia="ru-RU"/>
        </w:rPr>
        <w:t xml:space="preserve">3. В ходе антикоррупционной экспертизы проекта нормативного правового акта </w:t>
      </w:r>
      <w:proofErr w:type="spellStart"/>
      <w:r w:rsidRPr="0076725D">
        <w:rPr>
          <w:rFonts w:ascii="Times New Roman" w:eastAsia="Times New Roman" w:hAnsi="Times New Roman" w:cs="Times New Roman"/>
          <w:sz w:val="28"/>
          <w:szCs w:val="28"/>
          <w:lang w:eastAsia="ru-RU"/>
        </w:rPr>
        <w:t>коррупциогенные</w:t>
      </w:r>
      <w:proofErr w:type="spellEnd"/>
      <w:r w:rsidRPr="0076725D">
        <w:rPr>
          <w:rFonts w:ascii="Times New Roman" w:eastAsia="Times New Roman" w:hAnsi="Times New Roman" w:cs="Times New Roman"/>
          <w:sz w:val="28"/>
          <w:szCs w:val="28"/>
          <w:lang w:eastAsia="ru-RU"/>
        </w:rPr>
        <w:t xml:space="preserve"> факторы не обнаружены.</w:t>
      </w:r>
    </w:p>
    <w:p w:rsidR="00BA7934" w:rsidRPr="0076725D" w:rsidRDefault="00B50E7E" w:rsidP="0076725D">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6725D">
        <w:rPr>
          <w:rFonts w:ascii="Times New Roman" w:eastAsia="Times New Roman" w:hAnsi="Times New Roman" w:cs="Times New Roman"/>
          <w:sz w:val="28"/>
          <w:szCs w:val="28"/>
          <w:lang w:eastAsia="ru-RU"/>
        </w:rPr>
        <w:t>4. </w:t>
      </w:r>
      <w:r w:rsidR="00BA7934" w:rsidRPr="0076725D">
        <w:rPr>
          <w:rFonts w:ascii="Times New Roman" w:eastAsia="Times New Roman" w:hAnsi="Times New Roman" w:cs="Times New Roman"/>
          <w:sz w:val="28"/>
          <w:szCs w:val="28"/>
          <w:lang w:eastAsia="ru-RU"/>
        </w:rPr>
        <w:t>Проект нормативного правового акта может быть рекомендован для официального принятия.</w:t>
      </w:r>
    </w:p>
    <w:p w:rsidR="0076725D" w:rsidRDefault="0076725D" w:rsidP="00BA7934">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6725D" w:rsidRDefault="0076725D" w:rsidP="00BA7934">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A7934" w:rsidRPr="0076725D" w:rsidRDefault="00BA7934" w:rsidP="00BA793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6725D">
        <w:rPr>
          <w:rFonts w:ascii="Times New Roman" w:eastAsia="Times New Roman" w:hAnsi="Times New Roman" w:cs="Times New Roman"/>
          <w:sz w:val="28"/>
          <w:szCs w:val="28"/>
          <w:lang w:eastAsia="ru-RU"/>
        </w:rPr>
        <w:t xml:space="preserve">Начальник правового отдела </w:t>
      </w:r>
    </w:p>
    <w:p w:rsidR="00BA7934" w:rsidRPr="0076725D" w:rsidRDefault="00BA7934" w:rsidP="00BA7934">
      <w:pPr>
        <w:spacing w:after="0" w:line="240" w:lineRule="auto"/>
        <w:jc w:val="both"/>
        <w:rPr>
          <w:rFonts w:ascii="Times New Roman" w:eastAsia="Times New Roman" w:hAnsi="Times New Roman" w:cs="Times New Roman"/>
          <w:sz w:val="28"/>
          <w:szCs w:val="28"/>
          <w:lang w:eastAsia="ru-RU"/>
        </w:rPr>
      </w:pPr>
      <w:r w:rsidRPr="0076725D">
        <w:rPr>
          <w:rFonts w:ascii="Times New Roman" w:eastAsia="Times New Roman" w:hAnsi="Times New Roman" w:cs="Times New Roman"/>
          <w:sz w:val="28"/>
          <w:szCs w:val="28"/>
          <w:lang w:eastAsia="ru-RU"/>
        </w:rPr>
        <w:t xml:space="preserve">администрации МО Туапсинский район           </w:t>
      </w:r>
      <w:r w:rsidR="00E12B00" w:rsidRPr="0076725D">
        <w:rPr>
          <w:rFonts w:ascii="Times New Roman" w:eastAsia="Times New Roman" w:hAnsi="Times New Roman" w:cs="Times New Roman"/>
          <w:sz w:val="28"/>
          <w:szCs w:val="28"/>
          <w:lang w:eastAsia="ru-RU"/>
        </w:rPr>
        <w:t xml:space="preserve">                         Д.Ю. Коротченко</w:t>
      </w:r>
      <w:r w:rsidRPr="0076725D">
        <w:rPr>
          <w:rFonts w:ascii="Times New Roman" w:eastAsia="Times New Roman" w:hAnsi="Times New Roman" w:cs="Times New Roman"/>
          <w:sz w:val="28"/>
          <w:szCs w:val="28"/>
          <w:lang w:eastAsia="ru-RU"/>
        </w:rPr>
        <w:t xml:space="preserve">                  </w:t>
      </w:r>
    </w:p>
    <w:p w:rsidR="00BA7934" w:rsidRPr="0076725D" w:rsidRDefault="00BA7934" w:rsidP="00BA7934">
      <w:pPr>
        <w:spacing w:after="0" w:line="240" w:lineRule="auto"/>
        <w:rPr>
          <w:rFonts w:ascii="Times New Roman" w:eastAsia="Times New Roman" w:hAnsi="Times New Roman" w:cs="Times New Roman"/>
          <w:sz w:val="28"/>
          <w:szCs w:val="28"/>
          <w:lang w:eastAsia="ru-RU"/>
        </w:rPr>
      </w:pPr>
    </w:p>
    <w:p w:rsidR="00BA7934" w:rsidRPr="0076725D" w:rsidRDefault="00BA7934" w:rsidP="00BA7934">
      <w:pPr>
        <w:spacing w:after="0" w:line="240" w:lineRule="auto"/>
        <w:rPr>
          <w:rFonts w:ascii="Times New Roman" w:eastAsia="Times New Roman" w:hAnsi="Times New Roman" w:cs="Times New Roman"/>
          <w:sz w:val="28"/>
          <w:szCs w:val="28"/>
          <w:lang w:eastAsia="ru-RU"/>
        </w:rPr>
      </w:pPr>
    </w:p>
    <w:p w:rsidR="00BA7934" w:rsidRPr="0076725D" w:rsidRDefault="00BA7934" w:rsidP="00BA7934">
      <w:pPr>
        <w:spacing w:after="0" w:line="240" w:lineRule="auto"/>
        <w:rPr>
          <w:rFonts w:ascii="Times New Roman" w:eastAsia="Times New Roman" w:hAnsi="Times New Roman" w:cs="Times New Roman"/>
          <w:sz w:val="28"/>
          <w:szCs w:val="28"/>
          <w:lang w:eastAsia="ru-RU"/>
        </w:rPr>
      </w:pPr>
    </w:p>
    <w:p w:rsidR="00BA7934" w:rsidRPr="0076725D" w:rsidRDefault="00BA7934" w:rsidP="00BA7934">
      <w:pPr>
        <w:spacing w:after="0" w:line="240" w:lineRule="auto"/>
        <w:rPr>
          <w:rFonts w:ascii="Times New Roman" w:eastAsia="Times New Roman" w:hAnsi="Times New Roman" w:cs="Times New Roman"/>
          <w:sz w:val="28"/>
          <w:szCs w:val="28"/>
          <w:lang w:eastAsia="ru-RU"/>
        </w:rPr>
      </w:pPr>
    </w:p>
    <w:p w:rsidR="00BA7934" w:rsidRPr="0076725D" w:rsidRDefault="00BA7934" w:rsidP="00BA7934">
      <w:pPr>
        <w:spacing w:after="0" w:line="240" w:lineRule="auto"/>
        <w:rPr>
          <w:rFonts w:ascii="Times New Roman" w:eastAsia="Times New Roman" w:hAnsi="Times New Roman" w:cs="Times New Roman"/>
          <w:sz w:val="28"/>
          <w:szCs w:val="28"/>
          <w:lang w:eastAsia="ru-RU"/>
        </w:rPr>
      </w:pPr>
    </w:p>
    <w:p w:rsidR="00BA7934" w:rsidRPr="0076725D" w:rsidRDefault="00BA7934" w:rsidP="00BA7934">
      <w:pPr>
        <w:spacing w:after="0" w:line="240" w:lineRule="auto"/>
        <w:rPr>
          <w:rFonts w:ascii="Times New Roman" w:eastAsia="Times New Roman" w:hAnsi="Times New Roman" w:cs="Times New Roman"/>
          <w:sz w:val="28"/>
          <w:szCs w:val="28"/>
          <w:lang w:eastAsia="ru-RU"/>
        </w:rPr>
      </w:pPr>
    </w:p>
    <w:p w:rsidR="00BA7934" w:rsidRDefault="00BA7934" w:rsidP="00BA7934"/>
    <w:p w:rsidR="00BA7934" w:rsidRDefault="00BA7934" w:rsidP="00BA7934"/>
    <w:p w:rsidR="00BA7934" w:rsidRDefault="00BA7934" w:rsidP="00BA7934"/>
    <w:p w:rsidR="00BA7934" w:rsidRDefault="00BA7934" w:rsidP="00BA7934"/>
    <w:p w:rsidR="00BA7934" w:rsidRDefault="00BA7934" w:rsidP="00BA7934"/>
    <w:p w:rsidR="00BA7934" w:rsidRDefault="00BA7934" w:rsidP="00BA7934"/>
    <w:p w:rsidR="00D71F9F" w:rsidRDefault="00D71F9F"/>
    <w:sectPr w:rsidR="00D71F9F" w:rsidSect="008A7CC2">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1E0"/>
    <w:rsid w:val="0025174E"/>
    <w:rsid w:val="002F7CA7"/>
    <w:rsid w:val="00420819"/>
    <w:rsid w:val="004642DD"/>
    <w:rsid w:val="00476C16"/>
    <w:rsid w:val="006C72C7"/>
    <w:rsid w:val="006D7E65"/>
    <w:rsid w:val="006E362C"/>
    <w:rsid w:val="0076725D"/>
    <w:rsid w:val="00832A13"/>
    <w:rsid w:val="0083343B"/>
    <w:rsid w:val="008830A0"/>
    <w:rsid w:val="008B61E0"/>
    <w:rsid w:val="009126CE"/>
    <w:rsid w:val="009926FE"/>
    <w:rsid w:val="00B50E7E"/>
    <w:rsid w:val="00BA7934"/>
    <w:rsid w:val="00D05FEA"/>
    <w:rsid w:val="00D14C7F"/>
    <w:rsid w:val="00D71F9F"/>
    <w:rsid w:val="00E12B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79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4642DD"/>
    <w:pPr>
      <w:tabs>
        <w:tab w:val="center" w:pos="4677"/>
        <w:tab w:val="right" w:pos="9355"/>
      </w:tabs>
      <w:spacing w:after="0" w:line="240" w:lineRule="auto"/>
    </w:pPr>
    <w:rPr>
      <w:rFonts w:ascii="Times New Roman" w:eastAsia="Times New Roman" w:hAnsi="Times New Roman" w:cs="Times New Roman"/>
      <w:sz w:val="24"/>
      <w:szCs w:val="24"/>
      <w:lang w:val="en-US" w:eastAsia="x-none"/>
    </w:rPr>
  </w:style>
  <w:style w:type="character" w:customStyle="1" w:styleId="a4">
    <w:name w:val="Верхний колонтитул Знак"/>
    <w:basedOn w:val="a0"/>
    <w:link w:val="a3"/>
    <w:rsid w:val="004642DD"/>
    <w:rPr>
      <w:rFonts w:ascii="Times New Roman" w:eastAsia="Times New Roman" w:hAnsi="Times New Roman" w:cs="Times New Roman"/>
      <w:sz w:val="24"/>
      <w:szCs w:val="24"/>
      <w:lang w:val="en-US"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79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4642DD"/>
    <w:pPr>
      <w:tabs>
        <w:tab w:val="center" w:pos="4677"/>
        <w:tab w:val="right" w:pos="9355"/>
      </w:tabs>
      <w:spacing w:after="0" w:line="240" w:lineRule="auto"/>
    </w:pPr>
    <w:rPr>
      <w:rFonts w:ascii="Times New Roman" w:eastAsia="Times New Roman" w:hAnsi="Times New Roman" w:cs="Times New Roman"/>
      <w:sz w:val="24"/>
      <w:szCs w:val="24"/>
      <w:lang w:val="en-US" w:eastAsia="x-none"/>
    </w:rPr>
  </w:style>
  <w:style w:type="character" w:customStyle="1" w:styleId="a4">
    <w:name w:val="Верхний колонтитул Знак"/>
    <w:basedOn w:val="a0"/>
    <w:link w:val="a3"/>
    <w:rsid w:val="004642DD"/>
    <w:rPr>
      <w:rFonts w:ascii="Times New Roman" w:eastAsia="Times New Roman" w:hAnsi="Times New Roman" w:cs="Times New Roman"/>
      <w:sz w:val="24"/>
      <w:szCs w:val="24"/>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471</Words>
  <Characters>2689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3</cp:revision>
  <cp:lastPrinted>2021-02-15T06:46:00Z</cp:lastPrinted>
  <dcterms:created xsi:type="dcterms:W3CDTF">2021-02-15T06:05:00Z</dcterms:created>
  <dcterms:modified xsi:type="dcterms:W3CDTF">2021-02-15T06:48:00Z</dcterms:modified>
</cp:coreProperties>
</file>