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9345"/>
      </w:tblGrid>
      <w:tr w:rsidR="000B7FCA" w:rsidRPr="005605D4" w:rsidTr="000B7FCA">
        <w:tc>
          <w:tcPr>
            <w:tcW w:w="9345" w:type="dxa"/>
          </w:tcPr>
          <w:p w:rsidR="00F7447D" w:rsidRPr="005605D4" w:rsidRDefault="00CC646E" w:rsidP="005605D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Обязанности работодателя</w:t>
            </w:r>
            <w:r w:rsidR="001E784C" w:rsidRPr="0056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 высвобождении работников</w:t>
            </w:r>
            <w:r w:rsidR="009C7397" w:rsidRPr="0056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(при ликвидации, со</w:t>
            </w:r>
            <w:r w:rsidR="00E574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кращении численности или штата, </w:t>
            </w:r>
            <w:r w:rsidR="009C7397" w:rsidRPr="0056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введении режима неполного рабочего дня (смены) и (или) неполной рабочей недели, объявлении простоя, проведении процедур несостоятельности (банкротства)) </w:t>
            </w:r>
            <w:r w:rsidR="00F7447D" w:rsidRPr="0056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Трудовым кодексом </w:t>
            </w:r>
            <w:r w:rsidR="009C7397" w:rsidRPr="0056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РФ </w:t>
            </w:r>
            <w:r w:rsidR="00F7447D" w:rsidRPr="0056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(ТК РФ) иЗаконом </w:t>
            </w:r>
            <w:r w:rsidR="009C7397" w:rsidRPr="0056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РФ от 19.04.1991 № 1032-1 </w:t>
            </w:r>
            <w:r w:rsidR="00F7447D" w:rsidRPr="0056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 занятости населения в Российской Федерации» (</w:t>
            </w:r>
            <w:r w:rsidR="00857CD7" w:rsidRPr="0056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 о занятости</w:t>
            </w:r>
            <w:r w:rsidR="00F7447D" w:rsidRPr="0056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01724A" w:rsidRPr="00551FAB" w:rsidRDefault="00857CD7" w:rsidP="00EF27B1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При принятии решения о сокращении численности или штата работников организации, </w:t>
            </w:r>
            <w:r w:rsidRPr="00551FAB">
              <w:rPr>
                <w:rFonts w:ascii="Times New Roman" w:hAnsi="Times New Roman" w:cs="Times New Roman"/>
                <w:sz w:val="24"/>
                <w:szCs w:val="24"/>
              </w:rPr>
              <w:t>индивидуального предпринимателя</w:t>
            </w:r>
            <w:r w:rsidR="008C4775"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 (ИП)</w:t>
            </w:r>
            <w:r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9C7397"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аботодатель обязан </w:t>
            </w:r>
            <w:r w:rsidR="00D109E8"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</w:t>
            </w:r>
            <w:r w:rsidR="001E784C" w:rsidRPr="00551FAB">
              <w:rPr>
                <w:rFonts w:ascii="Times New Roman" w:hAnsi="Times New Roman" w:cs="Times New Roman"/>
                <w:sz w:val="24"/>
                <w:szCs w:val="24"/>
              </w:rPr>
              <w:t>уведомить:</w:t>
            </w:r>
          </w:p>
          <w:p w:rsidR="008C4775" w:rsidRPr="00551FAB" w:rsidRDefault="001E784C" w:rsidP="005605D4">
            <w:pPr>
              <w:pStyle w:val="a3"/>
              <w:numPr>
                <w:ilvl w:val="0"/>
                <w:numId w:val="16"/>
              </w:numPr>
              <w:shd w:val="clear" w:color="auto" w:fill="FFFFFF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FA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выборный орган первичной профсоюзной организации</w:t>
            </w:r>
            <w:r w:rsidR="008278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8C4775" w:rsidRPr="00551FAB" w:rsidRDefault="001E784C" w:rsidP="008C4775">
            <w:pPr>
              <w:pStyle w:val="a3"/>
              <w:shd w:val="clear" w:color="auto" w:fill="FFFFFF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FAB">
              <w:rPr>
                <w:rFonts w:ascii="Times New Roman" w:hAnsi="Times New Roman" w:cs="Times New Roman"/>
                <w:b/>
                <w:sz w:val="24"/>
                <w:szCs w:val="24"/>
              </w:rPr>
              <w:t>не позднее, чем за два месяца</w:t>
            </w:r>
            <w:r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 до начала проведения </w:t>
            </w:r>
            <w:r w:rsidR="009C7397" w:rsidRPr="00551FAB">
              <w:rPr>
                <w:rFonts w:ascii="Times New Roman" w:hAnsi="Times New Roman" w:cs="Times New Roman"/>
                <w:sz w:val="24"/>
                <w:szCs w:val="24"/>
              </w:rPr>
              <w:t>сокращения численности или штата работников</w:t>
            </w:r>
            <w:r w:rsidR="00D1365A"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 (ст. 82 ТК РФ)</w:t>
            </w:r>
            <w:r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57CD7" w:rsidRPr="00551FAB" w:rsidRDefault="001E784C" w:rsidP="008C4775">
            <w:pPr>
              <w:pStyle w:val="a3"/>
              <w:shd w:val="clear" w:color="auto" w:fill="FFFFFF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в случае </w:t>
            </w:r>
            <w:r w:rsidRPr="00551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массового</w:t>
            </w:r>
            <w:r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 увольнения работников - </w:t>
            </w:r>
            <w:r w:rsidRPr="00551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позднее, чем за </w:t>
            </w:r>
            <w:r w:rsidRPr="00551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три</w:t>
            </w:r>
            <w:r w:rsidRPr="00551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месяца</w:t>
            </w:r>
            <w:r w:rsidR="00AE02EE"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 до начала соответствующих мероприятий</w:t>
            </w:r>
            <w:r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 (ст. 82 </w:t>
            </w:r>
            <w:r w:rsidR="00F7447D"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ТК РФ, п. 3 ст. 21 </w:t>
            </w:r>
            <w:r w:rsidR="00857CD7" w:rsidRPr="00551FAB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="008C4775" w:rsidRPr="00551F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57CD7"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 о занятости</w:t>
            </w:r>
            <w:r w:rsidR="009C7397" w:rsidRPr="00551F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1724A"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1724A" w:rsidRPr="00551FAB" w:rsidRDefault="0001724A" w:rsidP="005605D4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FAB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если</w:t>
            </w:r>
            <w:r w:rsidRPr="00551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работник является</w:t>
            </w:r>
            <w:r w:rsidR="00582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1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членом профсоюза</w:t>
            </w:r>
            <w:r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C4775"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работодателю </w:t>
            </w:r>
            <w:r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направить в выборный профсоюзный орган проект приказа, а также копии документов, являющихся основанием для принятия решения </w:t>
            </w:r>
            <w:r w:rsidR="00D1365A"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о возможном расторжении трудового договора с работником </w:t>
            </w:r>
            <w:r w:rsidRPr="00551FAB">
              <w:rPr>
                <w:rFonts w:ascii="Times New Roman" w:hAnsi="Times New Roman" w:cs="Times New Roman"/>
                <w:sz w:val="24"/>
                <w:szCs w:val="24"/>
              </w:rPr>
              <w:t>(ст. 373 ТК РФ).</w:t>
            </w:r>
          </w:p>
          <w:p w:rsidR="00DD644A" w:rsidRPr="004218E6" w:rsidRDefault="004218E6" w:rsidP="004218E6">
            <w:pPr>
              <w:pStyle w:val="a3"/>
              <w:numPr>
                <w:ilvl w:val="0"/>
                <w:numId w:val="16"/>
              </w:numPr>
              <w:shd w:val="clear" w:color="auto" w:fill="FFFFFF"/>
              <w:ind w:left="0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орг</w:t>
            </w:r>
            <w:r w:rsidR="001E784C" w:rsidRPr="004218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ан службы занятости: </w:t>
            </w:r>
          </w:p>
          <w:p w:rsidR="00DD644A" w:rsidRPr="00551FAB" w:rsidRDefault="00D1365A" w:rsidP="005605D4">
            <w:pPr>
              <w:pBdr>
                <w:bottom w:val="single" w:sz="12" w:space="1" w:color="auto"/>
              </w:pBd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</w:t>
            </w:r>
            <w:r w:rsidR="001E784C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работодатель – организация </w:t>
            </w:r>
            <w:r w:rsidR="001E784C" w:rsidRPr="00551F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позднее чем за два месяца</w:t>
            </w:r>
            <w:r w:rsidR="001E784C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551FAB" w:rsidRPr="00551FAB" w:rsidRDefault="00D1365A" w:rsidP="005605D4">
            <w:pPr>
              <w:pBdr>
                <w:bottom w:val="single" w:sz="12" w:space="1" w:color="auto"/>
              </w:pBd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</w:t>
            </w:r>
            <w:r w:rsidR="001E784C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работодатель – </w:t>
            </w:r>
            <w:r w:rsidR="008C4775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</w:t>
            </w:r>
            <w:r w:rsidR="00615988" w:rsidRPr="00615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784C" w:rsidRPr="00551F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 </w:t>
            </w:r>
            <w:proofErr w:type="gramStart"/>
            <w:r w:rsidR="001E784C" w:rsidRPr="00551F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позднее</w:t>
            </w:r>
            <w:proofErr w:type="gramEnd"/>
            <w:r w:rsidR="001E784C" w:rsidRPr="00551F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чем за две недели</w:t>
            </w:r>
            <w:r w:rsidR="00551FAB" w:rsidRPr="00551F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DD644A" w:rsidRPr="00551FAB" w:rsidRDefault="001E784C" w:rsidP="00551FAB">
            <w:pPr>
              <w:pBdr>
                <w:bottom w:val="single" w:sz="12" w:space="1" w:color="auto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начала </w:t>
            </w:r>
            <w:r w:rsidR="00D1365A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ликвидации</w:t>
            </w:r>
            <w:r w:rsidR="009548E9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или прекращения</w:t>
            </w:r>
            <w:r w:rsidR="00D1365A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</w:t>
            </w:r>
            <w:r w:rsidR="009548E9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ИП</w:t>
            </w:r>
            <w:r w:rsidR="00D1365A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сокращения численности или штата работников</w:t>
            </w:r>
            <w:r w:rsidR="0082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51FAB" w:rsidRPr="00551FAB" w:rsidRDefault="008278E9" w:rsidP="00551FAB">
            <w:pPr>
              <w:pBdr>
                <w:bottom w:val="single" w:sz="12" w:space="1" w:color="auto"/>
              </w:pBd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1E784C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 </w:t>
            </w:r>
            <w:r w:rsidR="001E784C" w:rsidRPr="00551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массового</w:t>
            </w:r>
            <w:r w:rsidR="001E784C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увольнения работников </w:t>
            </w:r>
            <w:r w:rsidR="00D1365A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организации </w:t>
            </w:r>
            <w:r w:rsidR="00467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 службы занятости уведомляется </w:t>
            </w:r>
            <w:r w:rsidR="001E784C" w:rsidRPr="00551F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 позднее, чем за </w:t>
            </w:r>
            <w:r w:rsidR="001E784C" w:rsidRPr="00551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три</w:t>
            </w:r>
            <w:r w:rsidR="00582B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1E784C" w:rsidRPr="00551F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месяца</w:t>
            </w:r>
            <w:r w:rsidR="00D1365A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начала проведения соответствующих мероприятий</w:t>
            </w:r>
            <w:r w:rsidR="001E784C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(п. 2 ст. 25 </w:t>
            </w:r>
            <w:r w:rsidR="00857CD7" w:rsidRPr="00551FAB">
              <w:rPr>
                <w:rFonts w:ascii="Times New Roman" w:hAnsi="Times New Roman" w:cs="Times New Roman"/>
                <w:sz w:val="24"/>
                <w:szCs w:val="24"/>
              </w:rPr>
              <w:t>Закон о занятости</w:t>
            </w:r>
            <w:r w:rsidR="001E784C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551FAB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51FAB" w:rsidRPr="004218E6" w:rsidRDefault="008278E9" w:rsidP="004218E6">
            <w:pPr>
              <w:pStyle w:val="a3"/>
              <w:numPr>
                <w:ilvl w:val="0"/>
                <w:numId w:val="16"/>
              </w:numPr>
              <w:pBdr>
                <w:bottom w:val="single" w:sz="12" w:space="1" w:color="auto"/>
              </w:pBdr>
              <w:shd w:val="clear" w:color="auto" w:fill="FFFFFF"/>
              <w:ind w:left="0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218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работников:</w:t>
            </w:r>
          </w:p>
          <w:p w:rsidR="00DD644A" w:rsidRPr="00551FAB" w:rsidRDefault="008278E9" w:rsidP="00551FAB">
            <w:pPr>
              <w:pBdr>
                <w:bottom w:val="single" w:sz="12" w:space="1" w:color="auto"/>
              </w:pBd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51FAB" w:rsidRPr="0082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рганизации</w:t>
            </w:r>
            <w:r w:rsidR="00D47923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персонально под роспись </w:t>
            </w:r>
            <w:r w:rsidR="00D47923" w:rsidRPr="00551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не менее чем за </w:t>
            </w:r>
            <w:r w:rsidR="000530DD" w:rsidRPr="00551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два </w:t>
            </w:r>
            <w:r w:rsidR="00D47923" w:rsidRPr="00551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месяца</w:t>
            </w:r>
            <w:r w:rsidR="00D47923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увольнения (ч. 2 ст.180 ТК РФ);</w:t>
            </w:r>
          </w:p>
          <w:p w:rsidR="008278E9" w:rsidRDefault="008278E9" w:rsidP="005605D4">
            <w:pPr>
              <w:pBdr>
                <w:bottom w:val="single" w:sz="12" w:space="1" w:color="auto"/>
              </w:pBd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в сроки, предусмотренные трудовым договоров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ч. 2 ст. 307 ТК РФ).</w:t>
            </w:r>
          </w:p>
          <w:p w:rsidR="008278E9" w:rsidRDefault="008278E9" w:rsidP="005605D4">
            <w:pPr>
              <w:pBdr>
                <w:bottom w:val="single" w:sz="12" w:space="1" w:color="auto"/>
              </w:pBd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644A" w:rsidRPr="00551FAB" w:rsidRDefault="001B2AA9" w:rsidP="005605D4">
            <w:pPr>
              <w:pBdr>
                <w:bottom w:val="single" w:sz="12" w:space="1" w:color="auto"/>
              </w:pBd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</w:t>
            </w:r>
            <w:r w:rsidRPr="00551FAB">
              <w:rPr>
                <w:rFonts w:ascii="Times New Roman" w:hAnsi="Times New Roman" w:cs="Times New Roman"/>
                <w:sz w:val="24"/>
                <w:szCs w:val="24"/>
              </w:rPr>
              <w:t xml:space="preserve"> сокращения численности или штата работников</w:t>
            </w:r>
            <w:r w:rsidR="00615988" w:rsidRPr="00615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F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организации</w:t>
            </w:r>
            <w:r w:rsidR="00615988" w:rsidRPr="00615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1724A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810AAC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аботодатель </w:t>
            </w:r>
            <w:r w:rsidR="00DD644A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должен предложить </w:t>
            </w:r>
            <w:r w:rsidR="00810AAC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 каждому подпадающему под сокращение работнику другую имеющуюся работу (вакантную должность) (ч.1 ст. 180 ТК РФ)</w:t>
            </w:r>
            <w:proofErr w:type="gramStart"/>
            <w:r w:rsidR="00810AAC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530DD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0530DD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двух месяцев по мере появления </w:t>
            </w:r>
            <w:r w:rsidR="0001724A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 </w:t>
            </w:r>
            <w:r w:rsidR="000530DD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предлагать работникам </w:t>
            </w:r>
            <w:r w:rsidR="0001724A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появившиеся вакансии.</w:t>
            </w:r>
          </w:p>
          <w:p w:rsidR="00551FAB" w:rsidRPr="00551FAB" w:rsidRDefault="001B2AA9" w:rsidP="00551FAB">
            <w:pPr>
              <w:pBdr>
                <w:bottom w:val="single" w:sz="12" w:space="1" w:color="auto"/>
              </w:pBd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Работодатель - организация с</w:t>
            </w:r>
            <w:r w:rsidR="00494DE3" w:rsidRPr="00551F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письменного согласия</w:t>
            </w:r>
            <w:r w:rsidR="00494DE3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работника </w:t>
            </w:r>
            <w:r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расторгнуть трудовой договор</w:t>
            </w:r>
            <w:r w:rsidRPr="00551F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до истечения</w:t>
            </w:r>
            <w:r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двух месяцев с даты уведомления работника </w:t>
            </w:r>
            <w:r w:rsidR="00494DE3" w:rsidRPr="00551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выплатой дополнительной компенсации в размере среднего заработка работника, исчисленного пропорционально времени, оставшемуся до истечения срока предупреждения об увольнении (ч. 3 ст.180 ТК РФ).</w:t>
            </w:r>
          </w:p>
          <w:p w:rsidR="008C4775" w:rsidRPr="005605D4" w:rsidRDefault="008C4775" w:rsidP="005605D4">
            <w:pPr>
              <w:pBdr>
                <w:bottom w:val="single" w:sz="12" w:space="1" w:color="auto"/>
              </w:pBdr>
              <w:shd w:val="clear" w:color="auto" w:fill="FFFFFF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5A28" w:rsidRPr="005605D4" w:rsidRDefault="00F05A28" w:rsidP="00A17A93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Основные критерии массового высвобождения</w:t>
            </w:r>
            <w:r w:rsidR="00DD644A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*</w:t>
            </w:r>
            <w:r w:rsidR="00615988" w:rsidRPr="006159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073AD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1E784C" w:rsidRPr="005605D4" w:rsidRDefault="001E784C" w:rsidP="005605D4">
            <w:pPr>
              <w:pStyle w:val="a3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360"/>
              </w:tabs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ликвидаци</w:t>
            </w:r>
            <w:r w:rsidR="00B073AD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="00DB2D85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организации 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численностью работающих 15 и более человек;</w:t>
            </w:r>
          </w:p>
          <w:p w:rsidR="001E784C" w:rsidRPr="005605D4" w:rsidRDefault="001E784C" w:rsidP="005605D4">
            <w:pPr>
              <w:pStyle w:val="a3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num" w:pos="360"/>
              </w:tabs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сокращени</w:t>
            </w:r>
            <w:r w:rsidR="00B073AD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численности или штата работников </w:t>
            </w:r>
            <w:r w:rsidR="00AE6136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организации 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количестве:</w:t>
            </w:r>
          </w:p>
          <w:p w:rsidR="001E784C" w:rsidRPr="005605D4" w:rsidRDefault="001E784C" w:rsidP="005605D4">
            <w:pPr>
              <w:numPr>
                <w:ilvl w:val="0"/>
                <w:numId w:val="10"/>
              </w:numPr>
              <w:shd w:val="clear" w:color="auto" w:fill="FFFFFF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 и более человек в течение 30 календарных дней;</w:t>
            </w:r>
          </w:p>
          <w:p w:rsidR="004218E6" w:rsidRDefault="001E784C" w:rsidP="00984F53">
            <w:pPr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18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 и более человек в течение 60 календарных дней;</w:t>
            </w:r>
          </w:p>
          <w:p w:rsidR="00984F53" w:rsidRPr="004218E6" w:rsidRDefault="001E784C" w:rsidP="00984F53">
            <w:pPr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18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 и более человек в течение 90 календарных дней</w:t>
            </w:r>
            <w:r w:rsidR="00DD644A" w:rsidRPr="004218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 </w:t>
            </w:r>
          </w:p>
          <w:p w:rsidR="00984F53" w:rsidRPr="005605D4" w:rsidRDefault="00984F53" w:rsidP="00984F5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(*) </w:t>
            </w:r>
            <w:r w:rsidRPr="005605D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Основные критерии согласно </w:t>
            </w:r>
            <w:r w:rsidR="00EF27B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постановлению </w:t>
            </w:r>
            <w:r w:rsidRPr="005605D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Правительства РФ от 05.02.1993 №  99 «Об организации работы по содействию занятости в условиях массового высвобождения». </w:t>
            </w:r>
            <w:r w:rsidR="00BD11D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</w:t>
            </w:r>
            <w:r w:rsidRPr="005605D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ритерии массового увольнения могут быть </w:t>
            </w:r>
            <w:r w:rsidR="00BD11D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также </w:t>
            </w:r>
            <w:r w:rsidRPr="005605D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определены в </w:t>
            </w:r>
            <w:r w:rsidRPr="005605D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отраслевых и (или) территориальных соглашениях (ч. 1 ст. 82 ТК РФ).</w:t>
            </w:r>
          </w:p>
          <w:p w:rsidR="00DD644A" w:rsidRPr="005605D4" w:rsidRDefault="00DD644A" w:rsidP="005605D4">
            <w:pPr>
              <w:pBdr>
                <w:bottom w:val="single" w:sz="12" w:space="1" w:color="auto"/>
              </w:pBd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784C" w:rsidRPr="005605D4" w:rsidRDefault="00AE6136" w:rsidP="005605D4">
            <w:pPr>
              <w:pStyle w:val="a3"/>
              <w:numPr>
                <w:ilvl w:val="0"/>
                <w:numId w:val="8"/>
              </w:numPr>
              <w:spacing w:before="1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5D4">
              <w:rPr>
                <w:rFonts w:ascii="Times New Roman" w:hAnsi="Times New Roman" w:cs="Times New Roman"/>
                <w:sz w:val="24"/>
                <w:szCs w:val="24"/>
              </w:rPr>
              <w:t>Работодатель не вправе</w:t>
            </w:r>
            <w:r w:rsidR="00301621"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 увольнять </w:t>
            </w:r>
            <w:r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="00301621" w:rsidRPr="005605D4">
              <w:rPr>
                <w:rFonts w:ascii="Times New Roman" w:hAnsi="Times New Roman" w:cs="Times New Roman"/>
                <w:sz w:val="24"/>
                <w:szCs w:val="24"/>
              </w:rPr>
              <w:t>сокращени</w:t>
            </w:r>
            <w:r w:rsidRPr="005605D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01621"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 численности и штата</w:t>
            </w:r>
            <w:r w:rsidR="00B073AD"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следующих </w:t>
            </w:r>
            <w:r w:rsidRPr="005605D4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  <w:r w:rsidR="00301621"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E784C" w:rsidRPr="005605D4">
              <w:rPr>
                <w:rFonts w:ascii="Times New Roman" w:hAnsi="Times New Roman" w:cs="Times New Roman"/>
                <w:sz w:val="24"/>
                <w:szCs w:val="24"/>
              </w:rPr>
              <w:t>ст. 261 ТК Р</w:t>
            </w:r>
            <w:r w:rsidR="00301621" w:rsidRPr="005605D4">
              <w:rPr>
                <w:rFonts w:ascii="Times New Roman" w:hAnsi="Times New Roman" w:cs="Times New Roman"/>
                <w:sz w:val="24"/>
                <w:szCs w:val="24"/>
              </w:rPr>
              <w:t>Ф)</w:t>
            </w:r>
            <w:r w:rsidR="001E784C" w:rsidRPr="005605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E784C" w:rsidRPr="005605D4" w:rsidRDefault="001E784C" w:rsidP="005605D4">
            <w:pPr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</w:tabs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беременн</w:t>
            </w:r>
            <w:r w:rsidR="00AE6136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ую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женщин</w:t>
            </w:r>
            <w:r w:rsidR="00AE6136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у;</w:t>
            </w:r>
          </w:p>
          <w:p w:rsidR="001E784C" w:rsidRPr="005605D4" w:rsidRDefault="001E784C" w:rsidP="005605D4">
            <w:pPr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</w:tabs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женщин</w:t>
            </w:r>
            <w:r w:rsidR="00AE6136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имеющ</w:t>
            </w:r>
            <w:r w:rsidR="00D2433C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AE6136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юребенка 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возрасте до трех лет</w:t>
            </w:r>
            <w:r w:rsidR="00B073AD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1E784C" w:rsidRPr="005605D4" w:rsidRDefault="001E784C" w:rsidP="005605D4">
            <w:pPr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</w:tabs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одинок</w:t>
            </w:r>
            <w:r w:rsidR="00AE6136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ую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мат</w:t>
            </w:r>
            <w:r w:rsidR="00AE6136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воспитывающ</w:t>
            </w:r>
            <w:r w:rsidR="00AE6136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уюмалолетнего 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ребенка</w:t>
            </w:r>
            <w:r w:rsidR="00AE6136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ребенка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возрасте до 14 лет </w:t>
            </w:r>
            <w:r w:rsidR="00AE6136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</w:t>
            </w:r>
            <w:r w:rsidR="00D2433C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ребенка-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инвалида </w:t>
            </w:r>
            <w:r w:rsidR="00AE6136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возрасте 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18 лет)</w:t>
            </w:r>
            <w:r w:rsidR="00AE6136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1E784C" w:rsidRPr="005605D4" w:rsidRDefault="001E784C" w:rsidP="005605D4">
            <w:pPr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</w:tabs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</w:t>
            </w:r>
            <w:r w:rsidR="00B073AD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лиц, воспитывающи</w:t>
            </w:r>
            <w:r w:rsidR="00B073AD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указанных детей без матери</w:t>
            </w:r>
            <w:r w:rsidR="00AE6136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AE6136" w:rsidRPr="005605D4" w:rsidRDefault="00AE6136" w:rsidP="005605D4">
            <w:pPr>
              <w:numPr>
                <w:ilvl w:val="0"/>
                <w:numId w:val="11"/>
              </w:numPr>
              <w:shd w:val="clear" w:color="auto" w:fill="FFFFFF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родителя (иного законного представителя ребенка), являющегося единственным кормильцем ребенка-инвалида в возрасте до 18 лет либо единственным кормильцем ребенка в возрасте до 3 лет в семье, воспитывающей 3 и более малолетних детей, если другой родитель (иной законный представитель ребенка) не состоит в трудовых отношениях.</w:t>
            </w:r>
          </w:p>
          <w:p w:rsidR="00D47923" w:rsidRPr="005605D4" w:rsidRDefault="001B2AA9" w:rsidP="005605D4">
            <w:pPr>
              <w:pStyle w:val="a3"/>
              <w:numPr>
                <w:ilvl w:val="0"/>
                <w:numId w:val="8"/>
              </w:numPr>
              <w:spacing w:before="1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Работодатель - организация</w:t>
            </w:r>
            <w:r w:rsidR="009548E9"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 при сокращении численности или штата работников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обязан</w:t>
            </w:r>
            <w:r w:rsidR="00D47923"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 соблюдать </w:t>
            </w:r>
            <w:r w:rsidR="001E784C" w:rsidRPr="005605D4">
              <w:rPr>
                <w:rFonts w:ascii="Times New Roman" w:hAnsi="Times New Roman" w:cs="Times New Roman"/>
                <w:sz w:val="24"/>
                <w:szCs w:val="24"/>
              </w:rPr>
              <w:t>преимущественное право на оставление на работе</w:t>
            </w:r>
            <w:r w:rsidR="009548E9"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с более высокой производительностью труда и квалификацией </w:t>
            </w:r>
            <w:r w:rsidR="00D47923" w:rsidRPr="005605D4">
              <w:rPr>
                <w:rFonts w:ascii="Times New Roman" w:hAnsi="Times New Roman" w:cs="Times New Roman"/>
                <w:sz w:val="24"/>
                <w:szCs w:val="24"/>
              </w:rPr>
              <w:t>(ст. 179 ТК РФ)</w:t>
            </w:r>
          </w:p>
          <w:p w:rsidR="001E784C" w:rsidRPr="005605D4" w:rsidRDefault="009548E9" w:rsidP="005605D4">
            <w:pPr>
              <w:pStyle w:val="a3"/>
              <w:numPr>
                <w:ilvl w:val="0"/>
                <w:numId w:val="8"/>
              </w:numPr>
              <w:spacing w:before="1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5D4">
              <w:rPr>
                <w:rFonts w:ascii="Times New Roman" w:hAnsi="Times New Roman" w:cs="Times New Roman"/>
                <w:sz w:val="24"/>
                <w:szCs w:val="24"/>
              </w:rPr>
              <w:t>Работодатель не вправе</w:t>
            </w:r>
            <w:r w:rsidR="00615988" w:rsidRPr="00615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уволить </w:t>
            </w:r>
            <w:r w:rsidR="001E784C" w:rsidRPr="005605D4">
              <w:rPr>
                <w:rFonts w:ascii="Times New Roman" w:hAnsi="Times New Roman" w:cs="Times New Roman"/>
                <w:sz w:val="24"/>
                <w:szCs w:val="24"/>
              </w:rPr>
              <w:t>работника по инициативе работодателя (за исключением ликвидации организации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 прекращения деятельности ИП</w:t>
            </w:r>
            <w:r w:rsidR="001E784C" w:rsidRPr="005605D4">
              <w:rPr>
                <w:rFonts w:ascii="Times New Roman" w:hAnsi="Times New Roman" w:cs="Times New Roman"/>
                <w:sz w:val="24"/>
                <w:szCs w:val="24"/>
              </w:rPr>
              <w:t>) в период его временной нетрудоспособности и в период пребывания в отпуске</w:t>
            </w:r>
            <w:r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8278E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="008278E9">
              <w:rPr>
                <w:rFonts w:ascii="Times New Roman" w:hAnsi="Times New Roman" w:cs="Times New Roman"/>
                <w:sz w:val="24"/>
                <w:szCs w:val="24"/>
              </w:rPr>
              <w:t xml:space="preserve">.6 </w:t>
            </w:r>
            <w:r w:rsidRPr="005605D4">
              <w:rPr>
                <w:rFonts w:ascii="Times New Roman" w:hAnsi="Times New Roman" w:cs="Times New Roman"/>
                <w:sz w:val="24"/>
                <w:szCs w:val="24"/>
              </w:rPr>
              <w:t>ст. 81 ТК РФ)</w:t>
            </w:r>
            <w:r w:rsidR="001E784C" w:rsidRPr="005605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0774" w:rsidRDefault="001E784C" w:rsidP="005605D4">
            <w:pPr>
              <w:pStyle w:val="a3"/>
              <w:numPr>
                <w:ilvl w:val="0"/>
                <w:numId w:val="8"/>
              </w:numPr>
              <w:spacing w:before="12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При расторжении трудового договора в связи с ликвидацией организации (п. 1 </w:t>
            </w:r>
            <w:r w:rsidR="009548E9"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ч.1 </w:t>
            </w:r>
            <w:r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ст. 81 ТК РФ) либо сокращением численности или штата работников организации (п. 2 </w:t>
            </w:r>
            <w:r w:rsidR="009548E9"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ч.1 </w:t>
            </w:r>
            <w:r w:rsidRPr="005605D4">
              <w:rPr>
                <w:rFonts w:ascii="Times New Roman" w:hAnsi="Times New Roman" w:cs="Times New Roman"/>
                <w:sz w:val="24"/>
                <w:szCs w:val="24"/>
              </w:rPr>
              <w:t>ст. 81 ТК РФ) увольняемому работнику выплачивается</w:t>
            </w:r>
            <w:r w:rsidR="00790774" w:rsidRPr="005605D4">
              <w:rPr>
                <w:rFonts w:ascii="Times New Roman" w:hAnsi="Times New Roman" w:cs="Times New Roman"/>
                <w:sz w:val="24"/>
                <w:szCs w:val="24"/>
              </w:rPr>
              <w:t xml:space="preserve">(ст. </w:t>
            </w:r>
            <w:r w:rsidR="00790774">
              <w:rPr>
                <w:rFonts w:ascii="Times New Roman" w:hAnsi="Times New Roman" w:cs="Times New Roman"/>
                <w:sz w:val="24"/>
                <w:szCs w:val="24"/>
              </w:rPr>
              <w:t xml:space="preserve">127, </w:t>
            </w:r>
            <w:r w:rsidR="00790774" w:rsidRPr="005605D4">
              <w:rPr>
                <w:rFonts w:ascii="Times New Roman" w:hAnsi="Times New Roman" w:cs="Times New Roman"/>
                <w:sz w:val="24"/>
                <w:szCs w:val="24"/>
              </w:rPr>
              <w:t>178 ТК РФ)</w:t>
            </w:r>
            <w:r w:rsidR="007907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90774" w:rsidRPr="00790774" w:rsidRDefault="00790774" w:rsidP="00790774">
            <w:pPr>
              <w:pStyle w:val="a3"/>
              <w:numPr>
                <w:ilvl w:val="0"/>
                <w:numId w:val="18"/>
              </w:numPr>
              <w:ind w:left="0" w:firstLine="50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907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заработная плата за то время, которое он успел отработать до даты увольнения;</w:t>
            </w:r>
          </w:p>
          <w:p w:rsidR="00790774" w:rsidRPr="00790774" w:rsidRDefault="00790774" w:rsidP="00790774">
            <w:pPr>
              <w:pStyle w:val="a3"/>
              <w:numPr>
                <w:ilvl w:val="0"/>
                <w:numId w:val="18"/>
              </w:numPr>
              <w:ind w:left="0" w:firstLine="50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907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компенсация за неиспользованный отпуск;</w:t>
            </w:r>
          </w:p>
          <w:p w:rsidR="00790774" w:rsidRPr="00790774" w:rsidRDefault="00790774" w:rsidP="00790774">
            <w:pPr>
              <w:pStyle w:val="a3"/>
              <w:numPr>
                <w:ilvl w:val="0"/>
                <w:numId w:val="18"/>
              </w:numPr>
              <w:ind w:left="0" w:firstLine="50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907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выходное пособие в размере среднего месячного заработка;</w:t>
            </w:r>
          </w:p>
          <w:p w:rsidR="00790774" w:rsidRPr="00790774" w:rsidRDefault="00790774" w:rsidP="00790774">
            <w:pPr>
              <w:pStyle w:val="a3"/>
              <w:numPr>
                <w:ilvl w:val="0"/>
                <w:numId w:val="18"/>
              </w:numPr>
              <w:ind w:left="0" w:firstLine="50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907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случае, если длительность трудоустройства на новую работу превышает один месяц, работнику выплачивается средний месячный заработок за второй месяц со дня увольнения или его часть пропорционально периоду трудоустройства, приходящемуся на этот месяц.</w:t>
            </w:r>
          </w:p>
          <w:p w:rsidR="00790774" w:rsidRPr="007C0AB8" w:rsidRDefault="00790774" w:rsidP="00790774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5E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За выплатой среднего месячного заработка за период трудоустройства </w:t>
            </w:r>
            <w:r w:rsidR="007C0A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работник</w:t>
            </w:r>
            <w:r w:rsidR="00615988" w:rsidRPr="006159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B15E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="00615988" w:rsidRPr="006159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15E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праве</w:t>
            </w:r>
            <w:proofErr w:type="gramEnd"/>
            <w:r w:rsidRPr="00B15E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обратиться в письменной форме к работодателю в срок не позднее 15 рабочих дней после окончания второго месяца со дня увольнения. При обращении за указанными выплатами работодатель должен произвести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их</w:t>
            </w:r>
            <w:r w:rsidRPr="00B15E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 позднее 15 календарных дней со дня обращения (ч. 4 ст. 178 ТК РФ)</w:t>
            </w:r>
            <w:r w:rsidR="007C0A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8278E9" w:rsidRPr="00551FAB" w:rsidRDefault="008278E9" w:rsidP="008278E9">
            <w:pPr>
              <w:pBdr>
                <w:bottom w:val="single" w:sz="12" w:space="1" w:color="auto"/>
              </w:pBd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26E">
              <w:rPr>
                <w:rFonts w:ascii="Times New Roman" w:hAnsi="Times New Roman" w:cs="Times New Roman"/>
                <w:sz w:val="24"/>
                <w:szCs w:val="24"/>
              </w:rPr>
              <w:t>При прекращении деятельности ИП, сокращении численности или штата работников ИП выплачивается выходное пособие и другие компенсацион</w:t>
            </w:r>
            <w:r w:rsidR="005D1D1B">
              <w:rPr>
                <w:rFonts w:ascii="Times New Roman" w:hAnsi="Times New Roman" w:cs="Times New Roman"/>
                <w:sz w:val="24"/>
                <w:szCs w:val="24"/>
              </w:rPr>
              <w:t>ные выплаты</w:t>
            </w:r>
            <w:r w:rsidRPr="0053526E">
              <w:rPr>
                <w:rFonts w:ascii="Times New Roman" w:hAnsi="Times New Roman" w:cs="Times New Roman"/>
                <w:sz w:val="24"/>
                <w:szCs w:val="24"/>
              </w:rPr>
              <w:t xml:space="preserve"> в  случаях и в размере, определенном трудовым договором с работником (ч. 2 ст. 307 ТК РФ).</w:t>
            </w:r>
          </w:p>
          <w:p w:rsidR="0006204D" w:rsidRPr="005605D4" w:rsidRDefault="0006204D" w:rsidP="0006204D">
            <w:pPr>
              <w:pBdr>
                <w:bottom w:val="single" w:sz="12" w:space="1" w:color="auto"/>
              </w:pBdr>
              <w:shd w:val="clear" w:color="auto" w:fill="FFFFFF"/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6204D" w:rsidRPr="005605D4" w:rsidRDefault="00A17A93" w:rsidP="005605D4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Работодатель может провести следующие </w:t>
            </w:r>
            <w:r w:rsidR="0006204D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альтернативные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или </w:t>
            </w:r>
            <w:r w:rsidR="0006204D"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дополнительные мероприятия:</w:t>
            </w:r>
          </w:p>
          <w:p w:rsidR="0006204D" w:rsidRPr="005605D4" w:rsidRDefault="0006204D" w:rsidP="00005397">
            <w:pPr>
              <w:pStyle w:val="a3"/>
              <w:numPr>
                <w:ilvl w:val="0"/>
                <w:numId w:val="12"/>
              </w:numPr>
              <w:shd w:val="clear" w:color="auto" w:fill="FFFFFF"/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опережающего обучения работников;</w:t>
            </w:r>
          </w:p>
          <w:p w:rsidR="0006204D" w:rsidRPr="005605D4" w:rsidRDefault="0006204D" w:rsidP="00005397">
            <w:pPr>
              <w:pStyle w:val="a3"/>
              <w:numPr>
                <w:ilvl w:val="0"/>
                <w:numId w:val="12"/>
              </w:numPr>
              <w:shd w:val="clear" w:color="auto" w:fill="FFFFFF"/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уменьшение количества высвобождаемых работников за счет внутри</w:t>
            </w:r>
            <w:r w:rsidR="00615988" w:rsidRPr="006159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производственных перемещений на вакантные рабочие места;</w:t>
            </w:r>
          </w:p>
          <w:p w:rsidR="0006204D" w:rsidRPr="005605D4" w:rsidRDefault="0006204D" w:rsidP="00005397">
            <w:pPr>
              <w:pStyle w:val="a3"/>
              <w:numPr>
                <w:ilvl w:val="0"/>
                <w:numId w:val="12"/>
              </w:numPr>
              <w:shd w:val="clear" w:color="auto" w:fill="FFFFFF"/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временное приостановление найма новых работников на вакантные рабочие места;</w:t>
            </w:r>
          </w:p>
          <w:p w:rsidR="0006204D" w:rsidRPr="005605D4" w:rsidRDefault="0006204D" w:rsidP="00005397">
            <w:pPr>
              <w:pStyle w:val="a3"/>
              <w:numPr>
                <w:ilvl w:val="0"/>
                <w:numId w:val="12"/>
              </w:numPr>
              <w:shd w:val="clear" w:color="auto" w:fill="FFFFFF"/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прекращение использования работы по совместительству;</w:t>
            </w:r>
          </w:p>
          <w:p w:rsidR="0006204D" w:rsidRPr="005605D4" w:rsidRDefault="0006204D" w:rsidP="00005397">
            <w:pPr>
              <w:pStyle w:val="a3"/>
              <w:numPr>
                <w:ilvl w:val="0"/>
                <w:numId w:val="12"/>
              </w:numPr>
              <w:shd w:val="clear" w:color="auto" w:fill="FFFFFF"/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перевод работников на режим неполного рабочего времени;</w:t>
            </w:r>
          </w:p>
          <w:p w:rsidR="0006204D" w:rsidRPr="005605D4" w:rsidRDefault="0006204D" w:rsidP="00005397">
            <w:pPr>
              <w:pStyle w:val="a3"/>
              <w:numPr>
                <w:ilvl w:val="0"/>
                <w:numId w:val="12"/>
              </w:numPr>
              <w:shd w:val="clear" w:color="auto" w:fill="FFFFFF"/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предоставление работникам отпуска без сохранения заработной платы с их </w:t>
            </w: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согласия по письменному заявлению;</w:t>
            </w:r>
          </w:p>
          <w:p w:rsidR="0006204D" w:rsidRDefault="0006204D" w:rsidP="00005397">
            <w:pPr>
              <w:pStyle w:val="a3"/>
              <w:numPr>
                <w:ilvl w:val="0"/>
                <w:numId w:val="12"/>
              </w:numPr>
              <w:pBdr>
                <w:bottom w:val="single" w:sz="12" w:space="1" w:color="auto"/>
              </w:pBdr>
              <w:shd w:val="clear" w:color="auto" w:fill="FFFFFF"/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5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добровольный уход на пенсию работников пенсионного возраста.</w:t>
            </w:r>
          </w:p>
          <w:p w:rsidR="004218E6" w:rsidRPr="004218E6" w:rsidRDefault="004218E6" w:rsidP="004218E6">
            <w:pPr>
              <w:pBdr>
                <w:bottom w:val="single" w:sz="12" w:space="1" w:color="auto"/>
              </w:pBd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932D9" w:rsidRPr="005605D4" w:rsidRDefault="009D7A11" w:rsidP="005605D4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05D4">
              <w:rPr>
                <w:rFonts w:ascii="Times New Roman" w:hAnsi="Times New Roman"/>
                <w:sz w:val="24"/>
                <w:szCs w:val="24"/>
              </w:rPr>
              <w:t xml:space="preserve">Вы можете снизить негативные последствия для высвобождаемых работников, обратившись в Центр занятости населения. </w:t>
            </w:r>
            <w:r w:rsidR="00A17A93" w:rsidRPr="005605D4">
              <w:rPr>
                <w:rFonts w:ascii="Times New Roman" w:hAnsi="Times New Roman"/>
                <w:sz w:val="24"/>
                <w:szCs w:val="24"/>
              </w:rPr>
              <w:t>Центр занятости населения</w:t>
            </w:r>
            <w:r w:rsidR="003932D9" w:rsidRPr="005605D4">
              <w:rPr>
                <w:rFonts w:ascii="Times New Roman" w:hAnsi="Times New Roman"/>
                <w:sz w:val="24"/>
                <w:szCs w:val="24"/>
              </w:rPr>
              <w:t xml:space="preserve"> готов направить к Вам специалистов или организовать консультационный пункт</w:t>
            </w:r>
            <w:r w:rsidR="00A17A93" w:rsidRPr="005605D4">
              <w:rPr>
                <w:rFonts w:ascii="Times New Roman" w:hAnsi="Times New Roman"/>
                <w:sz w:val="24"/>
                <w:szCs w:val="24"/>
              </w:rPr>
              <w:t xml:space="preserve"> на территории организации</w:t>
            </w:r>
            <w:r w:rsidR="003932D9" w:rsidRPr="005605D4">
              <w:rPr>
                <w:rFonts w:ascii="Times New Roman" w:hAnsi="Times New Roman"/>
                <w:sz w:val="24"/>
                <w:szCs w:val="24"/>
              </w:rPr>
              <w:t xml:space="preserve"> для предоставления следующей помощи:</w:t>
            </w:r>
          </w:p>
          <w:p w:rsidR="003932D9" w:rsidRPr="005605D4" w:rsidRDefault="008278E9" w:rsidP="005605D4">
            <w:pPr>
              <w:pStyle w:val="a3"/>
              <w:numPr>
                <w:ilvl w:val="0"/>
                <w:numId w:val="14"/>
              </w:numPr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3932D9" w:rsidRPr="005605D4">
              <w:rPr>
                <w:rFonts w:ascii="Times New Roman" w:hAnsi="Times New Roman"/>
                <w:sz w:val="24"/>
                <w:szCs w:val="24"/>
              </w:rPr>
              <w:t>казание юридической консультации по вопросам, связанным с трудовым законодательством</w:t>
            </w:r>
            <w:r w:rsidR="00A17A93" w:rsidRPr="005605D4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r w:rsidR="003932D9" w:rsidRPr="005605D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932D9" w:rsidRPr="005605D4" w:rsidRDefault="008278E9" w:rsidP="005605D4">
            <w:pPr>
              <w:pStyle w:val="a3"/>
              <w:numPr>
                <w:ilvl w:val="0"/>
                <w:numId w:val="14"/>
              </w:numPr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3932D9" w:rsidRPr="005605D4">
              <w:rPr>
                <w:rFonts w:ascii="Times New Roman" w:hAnsi="Times New Roman"/>
                <w:sz w:val="24"/>
                <w:szCs w:val="24"/>
              </w:rPr>
              <w:t>одбор временных или постоянных вариантов работы;</w:t>
            </w:r>
          </w:p>
          <w:p w:rsidR="003932D9" w:rsidRPr="005605D4" w:rsidRDefault="008278E9" w:rsidP="005605D4">
            <w:pPr>
              <w:pStyle w:val="a3"/>
              <w:numPr>
                <w:ilvl w:val="0"/>
                <w:numId w:val="14"/>
              </w:numPr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3932D9" w:rsidRPr="005605D4">
              <w:rPr>
                <w:rFonts w:ascii="Times New Roman" w:hAnsi="Times New Roman"/>
                <w:sz w:val="24"/>
                <w:szCs w:val="24"/>
              </w:rPr>
              <w:t xml:space="preserve">роведение консультаций </w:t>
            </w:r>
            <w:r w:rsidR="00A17A93" w:rsidRPr="005605D4">
              <w:rPr>
                <w:rFonts w:ascii="Times New Roman" w:hAnsi="Times New Roman"/>
                <w:sz w:val="24"/>
                <w:szCs w:val="24"/>
              </w:rPr>
              <w:t xml:space="preserve">о предоставляемых органами службы занятости населения субъектов РФ государственных </w:t>
            </w:r>
            <w:r w:rsidR="003932D9" w:rsidRPr="005605D4">
              <w:rPr>
                <w:rFonts w:ascii="Times New Roman" w:hAnsi="Times New Roman"/>
                <w:sz w:val="24"/>
                <w:szCs w:val="24"/>
              </w:rPr>
              <w:t xml:space="preserve">услугах </w:t>
            </w:r>
            <w:r w:rsidR="00A17A93" w:rsidRPr="005605D4">
              <w:rPr>
                <w:rFonts w:ascii="Times New Roman" w:hAnsi="Times New Roman"/>
                <w:sz w:val="24"/>
                <w:szCs w:val="24"/>
              </w:rPr>
              <w:t>в области содействия занятости населения</w:t>
            </w:r>
            <w:r w:rsidR="003932D9" w:rsidRPr="005605D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932D9" w:rsidRPr="005605D4" w:rsidRDefault="003932D9" w:rsidP="005605D4">
            <w:pPr>
              <w:pStyle w:val="a3"/>
              <w:numPr>
                <w:ilvl w:val="0"/>
                <w:numId w:val="14"/>
              </w:numPr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05D4">
              <w:rPr>
                <w:rFonts w:ascii="Times New Roman" w:hAnsi="Times New Roman"/>
                <w:sz w:val="24"/>
                <w:szCs w:val="24"/>
              </w:rPr>
              <w:t>Предоставление информационных буклетов и памяток.</w:t>
            </w:r>
          </w:p>
          <w:p w:rsidR="00005397" w:rsidRDefault="00005397" w:rsidP="005605D4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32D9" w:rsidRPr="005605D4" w:rsidRDefault="003932D9" w:rsidP="005605D4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05D4">
              <w:rPr>
                <w:rFonts w:ascii="Times New Roman" w:hAnsi="Times New Roman"/>
                <w:sz w:val="24"/>
                <w:szCs w:val="24"/>
              </w:rPr>
              <w:t xml:space="preserve">Вы можете обратиться в </w:t>
            </w:r>
            <w:r w:rsidR="00A17A93" w:rsidRPr="005605D4">
              <w:rPr>
                <w:rFonts w:ascii="Times New Roman" w:hAnsi="Times New Roman"/>
                <w:sz w:val="24"/>
                <w:szCs w:val="24"/>
              </w:rPr>
              <w:t>Центр занятости населения</w:t>
            </w:r>
            <w:r w:rsidRPr="005605D4">
              <w:rPr>
                <w:rFonts w:ascii="Times New Roman" w:hAnsi="Times New Roman"/>
                <w:sz w:val="24"/>
                <w:szCs w:val="24"/>
              </w:rPr>
              <w:t xml:space="preserve"> следующими способами:</w:t>
            </w:r>
          </w:p>
          <w:p w:rsidR="003932D9" w:rsidRPr="005605D4" w:rsidRDefault="003932D9" w:rsidP="003932D9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05D4">
              <w:rPr>
                <w:rFonts w:ascii="Times New Roman" w:hAnsi="Times New Roman"/>
                <w:sz w:val="24"/>
                <w:szCs w:val="24"/>
              </w:rPr>
              <w:t>по адресу</w:t>
            </w:r>
            <w:r w:rsidR="00615988">
              <w:rPr>
                <w:rFonts w:ascii="Times New Roman" w:hAnsi="Times New Roman"/>
                <w:sz w:val="24"/>
                <w:szCs w:val="24"/>
              </w:rPr>
              <w:t xml:space="preserve"> г. Туапсе, ул. </w:t>
            </w:r>
            <w:proofErr w:type="gramStart"/>
            <w:r w:rsidR="00615988">
              <w:rPr>
                <w:rFonts w:ascii="Times New Roman" w:hAnsi="Times New Roman"/>
                <w:sz w:val="24"/>
                <w:szCs w:val="24"/>
              </w:rPr>
              <w:t>Таманская</w:t>
            </w:r>
            <w:proofErr w:type="gramEnd"/>
            <w:r w:rsidR="00615988">
              <w:rPr>
                <w:rFonts w:ascii="Times New Roman" w:hAnsi="Times New Roman"/>
                <w:sz w:val="24"/>
                <w:szCs w:val="24"/>
              </w:rPr>
              <w:t>, д. 22</w:t>
            </w:r>
          </w:p>
          <w:p w:rsidR="003932D9" w:rsidRPr="005605D4" w:rsidRDefault="003932D9" w:rsidP="003932D9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05D4">
              <w:rPr>
                <w:rFonts w:ascii="Times New Roman" w:hAnsi="Times New Roman"/>
                <w:sz w:val="24"/>
                <w:szCs w:val="24"/>
              </w:rPr>
              <w:t>по телефону</w:t>
            </w:r>
            <w:r w:rsidR="00615988">
              <w:rPr>
                <w:rFonts w:ascii="Times New Roman" w:hAnsi="Times New Roman"/>
                <w:sz w:val="24"/>
                <w:szCs w:val="24"/>
              </w:rPr>
              <w:t xml:space="preserve"> 8(86167)52660</w:t>
            </w:r>
          </w:p>
          <w:p w:rsidR="0006204D" w:rsidRPr="00615988" w:rsidRDefault="003932D9" w:rsidP="00615988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05D4">
              <w:rPr>
                <w:rFonts w:ascii="Times New Roman" w:hAnsi="Times New Roman"/>
                <w:sz w:val="24"/>
                <w:szCs w:val="24"/>
              </w:rPr>
              <w:t>через сайт</w:t>
            </w:r>
            <w:r w:rsidR="006159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15988">
              <w:rPr>
                <w:rFonts w:ascii="Times New Roman" w:hAnsi="Times New Roman"/>
                <w:sz w:val="24"/>
                <w:szCs w:val="24"/>
                <w:lang w:val="en-US"/>
              </w:rPr>
              <w:t>trudvsem.ru</w:t>
            </w:r>
          </w:p>
          <w:p w:rsidR="00615988" w:rsidRPr="00005397" w:rsidRDefault="00615988" w:rsidP="00615988">
            <w:pPr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7FCA" w:rsidRPr="005605D4" w:rsidRDefault="000B7FCA" w:rsidP="00494DE3">
      <w:pPr>
        <w:jc w:val="both"/>
        <w:rPr>
          <w:sz w:val="24"/>
          <w:szCs w:val="24"/>
        </w:rPr>
      </w:pPr>
      <w:bookmarkStart w:id="0" w:name="_GoBack"/>
      <w:bookmarkEnd w:id="0"/>
    </w:p>
    <w:sectPr w:rsidR="000B7FCA" w:rsidRPr="005605D4" w:rsidSect="00CD1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042F3"/>
    <w:multiLevelType w:val="multilevel"/>
    <w:tmpl w:val="99DAA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FB2303"/>
    <w:multiLevelType w:val="multilevel"/>
    <w:tmpl w:val="CD7230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6C34ED9"/>
    <w:multiLevelType w:val="multilevel"/>
    <w:tmpl w:val="5C58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6DA2871"/>
    <w:multiLevelType w:val="hybridMultilevel"/>
    <w:tmpl w:val="1ADA7548"/>
    <w:lvl w:ilvl="0" w:tplc="252664B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DD7D68"/>
    <w:multiLevelType w:val="hybridMultilevel"/>
    <w:tmpl w:val="C1FEA344"/>
    <w:lvl w:ilvl="0" w:tplc="252664B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ACDCED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0218DA"/>
    <w:multiLevelType w:val="hybridMultilevel"/>
    <w:tmpl w:val="C9DA6D88"/>
    <w:lvl w:ilvl="0" w:tplc="C8C6D1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314E49"/>
    <w:multiLevelType w:val="multilevel"/>
    <w:tmpl w:val="2312BD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D3B306E"/>
    <w:multiLevelType w:val="multilevel"/>
    <w:tmpl w:val="5BB6B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59E76E9"/>
    <w:multiLevelType w:val="hybridMultilevel"/>
    <w:tmpl w:val="EEB66388"/>
    <w:lvl w:ilvl="0" w:tplc="BA04CE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381E2F"/>
    <w:multiLevelType w:val="hybridMultilevel"/>
    <w:tmpl w:val="646C16C2"/>
    <w:lvl w:ilvl="0" w:tplc="FFFFFFFF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FC8A01FA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2727A9"/>
    <w:multiLevelType w:val="hybridMultilevel"/>
    <w:tmpl w:val="7870D646"/>
    <w:lvl w:ilvl="0" w:tplc="FC8A01F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993C8A"/>
    <w:multiLevelType w:val="multilevel"/>
    <w:tmpl w:val="99DAA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E33204B"/>
    <w:multiLevelType w:val="hybridMultilevel"/>
    <w:tmpl w:val="105C1960"/>
    <w:lvl w:ilvl="0" w:tplc="ACDCED8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6F527CFE"/>
    <w:multiLevelType w:val="hybridMultilevel"/>
    <w:tmpl w:val="C23E428C"/>
    <w:lvl w:ilvl="0" w:tplc="ACDCED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E06B16"/>
    <w:multiLevelType w:val="multilevel"/>
    <w:tmpl w:val="F74C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BDB4D36"/>
    <w:multiLevelType w:val="hybridMultilevel"/>
    <w:tmpl w:val="AC96612E"/>
    <w:lvl w:ilvl="0" w:tplc="252664B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1"/>
  </w:num>
  <w:num w:numId="5">
    <w:abstractNumId w:val="7"/>
  </w:num>
  <w:num w:numId="6">
    <w:abstractNumId w:val="2"/>
  </w:num>
  <w:num w:numId="7">
    <w:abstractNumId w:val="14"/>
  </w:num>
  <w:num w:numId="8">
    <w:abstractNumId w:val="8"/>
  </w:num>
  <w:num w:numId="9">
    <w:abstractNumId w:val="0"/>
  </w:num>
  <w:num w:numId="10">
    <w:abstractNumId w:val="1"/>
  </w:num>
  <w:num w:numId="11">
    <w:abstractNumId w:val="6"/>
  </w:num>
  <w:num w:numId="12">
    <w:abstractNumId w:val="10"/>
  </w:num>
  <w:num w:numId="13">
    <w:abstractNumId w:val="5"/>
  </w:num>
  <w:num w:numId="14">
    <w:abstractNumId w:val="5"/>
  </w:num>
  <w:num w:numId="15">
    <w:abstractNumId w:val="15"/>
  </w:num>
  <w:num w:numId="16">
    <w:abstractNumId w:val="13"/>
  </w:num>
  <w:num w:numId="17">
    <w:abstractNumId w:val="4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61184"/>
    <w:rsid w:val="00005397"/>
    <w:rsid w:val="0001724A"/>
    <w:rsid w:val="00030416"/>
    <w:rsid w:val="000530DD"/>
    <w:rsid w:val="0006204D"/>
    <w:rsid w:val="000B7FCA"/>
    <w:rsid w:val="00185538"/>
    <w:rsid w:val="001B2AA9"/>
    <w:rsid w:val="001E699C"/>
    <w:rsid w:val="001E784C"/>
    <w:rsid w:val="00291FBE"/>
    <w:rsid w:val="00297E18"/>
    <w:rsid w:val="00301621"/>
    <w:rsid w:val="003932D9"/>
    <w:rsid w:val="004218E6"/>
    <w:rsid w:val="00467602"/>
    <w:rsid w:val="00494DE3"/>
    <w:rsid w:val="00533669"/>
    <w:rsid w:val="0053526E"/>
    <w:rsid w:val="00551FAB"/>
    <w:rsid w:val="005605D4"/>
    <w:rsid w:val="00582B02"/>
    <w:rsid w:val="005D1D1B"/>
    <w:rsid w:val="00615988"/>
    <w:rsid w:val="00781ECB"/>
    <w:rsid w:val="00790774"/>
    <w:rsid w:val="007C0AB8"/>
    <w:rsid w:val="00810AAC"/>
    <w:rsid w:val="008278E9"/>
    <w:rsid w:val="00857CD7"/>
    <w:rsid w:val="008629B1"/>
    <w:rsid w:val="008C4775"/>
    <w:rsid w:val="008E3F91"/>
    <w:rsid w:val="009242D2"/>
    <w:rsid w:val="009548E9"/>
    <w:rsid w:val="00984F53"/>
    <w:rsid w:val="009C7397"/>
    <w:rsid w:val="009D7A11"/>
    <w:rsid w:val="00A02DB7"/>
    <w:rsid w:val="00A17A93"/>
    <w:rsid w:val="00AC136C"/>
    <w:rsid w:val="00AC4F72"/>
    <w:rsid w:val="00AD0C1C"/>
    <w:rsid w:val="00AE02EE"/>
    <w:rsid w:val="00AE6136"/>
    <w:rsid w:val="00B03BAF"/>
    <w:rsid w:val="00B073AD"/>
    <w:rsid w:val="00B30A17"/>
    <w:rsid w:val="00BC50C0"/>
    <w:rsid w:val="00BD11D1"/>
    <w:rsid w:val="00C32E94"/>
    <w:rsid w:val="00CB0540"/>
    <w:rsid w:val="00CC646E"/>
    <w:rsid w:val="00CD1189"/>
    <w:rsid w:val="00D109E8"/>
    <w:rsid w:val="00D1365A"/>
    <w:rsid w:val="00D150DD"/>
    <w:rsid w:val="00D2433C"/>
    <w:rsid w:val="00D47923"/>
    <w:rsid w:val="00DB2D85"/>
    <w:rsid w:val="00DD644A"/>
    <w:rsid w:val="00DE7F07"/>
    <w:rsid w:val="00E000D7"/>
    <w:rsid w:val="00E574CF"/>
    <w:rsid w:val="00E61184"/>
    <w:rsid w:val="00ED606C"/>
    <w:rsid w:val="00EF27B1"/>
    <w:rsid w:val="00F05A28"/>
    <w:rsid w:val="00F74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606C"/>
    <w:pPr>
      <w:ind w:left="720"/>
      <w:contextualSpacing/>
    </w:pPr>
  </w:style>
  <w:style w:type="table" w:styleId="a4">
    <w:name w:val="Table Grid"/>
    <w:basedOn w:val="a1"/>
    <w:uiPriority w:val="59"/>
    <w:rsid w:val="00ED60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18553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8553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8553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8553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85538"/>
    <w:rPr>
      <w:b/>
      <w:bCs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E00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8629B1"/>
    <w:rPr>
      <w:b/>
      <w:bCs/>
    </w:rPr>
  </w:style>
  <w:style w:type="paragraph" w:customStyle="1" w:styleId="ConsNormal">
    <w:name w:val="ConsNormal"/>
    <w:rsid w:val="000620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C7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73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bazalt</Company>
  <LinksUpToDate>false</LinksUpToDate>
  <CharactersWithSpaces>6883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Михалева</dc:creator>
  <cp:lastModifiedBy>Казакова И.А</cp:lastModifiedBy>
  <cp:revision>5</cp:revision>
  <dcterms:created xsi:type="dcterms:W3CDTF">2022-03-22T10:32:00Z</dcterms:created>
  <dcterms:modified xsi:type="dcterms:W3CDTF">2022-04-11T06:36:00Z</dcterms:modified>
</cp:coreProperties>
</file>