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80085B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77/428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C47BB">
        <w:rPr>
          <w:rFonts w:ascii="Times New Roman" w:hAnsi="Times New Roman" w:cs="Times New Roman"/>
          <w:b/>
          <w:sz w:val="28"/>
          <w:szCs w:val="28"/>
        </w:rPr>
        <w:t>5323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2C47BB">
        <w:rPr>
          <w:rFonts w:ascii="Times New Roman" w:hAnsi="Times New Roman" w:cs="Times New Roman"/>
          <w:sz w:val="28"/>
          <w:szCs w:val="28"/>
        </w:rPr>
        <w:t>5323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2C47BB">
        <w:rPr>
          <w:rFonts w:ascii="Times New Roman" w:hAnsi="Times New Roman" w:cs="Times New Roman"/>
          <w:sz w:val="28"/>
          <w:szCs w:val="28"/>
        </w:rPr>
        <w:t>5323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2C47BB">
        <w:rPr>
          <w:rFonts w:ascii="Times New Roman" w:hAnsi="Times New Roman" w:cs="Times New Roman"/>
          <w:sz w:val="28"/>
          <w:szCs w:val="28"/>
        </w:rPr>
        <w:t>5323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2C47BB">
        <w:rPr>
          <w:rFonts w:ascii="Times New Roman" w:hAnsi="Times New Roman" w:cs="Times New Roman"/>
          <w:sz w:val="28"/>
          <w:szCs w:val="28"/>
        </w:rPr>
        <w:t>5323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80085B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0085B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0085B">
              <w:rPr>
                <w:rFonts w:ascii="Times New Roman" w:hAnsi="Times New Roman" w:cs="Times New Roman"/>
                <w:sz w:val="28"/>
                <w:szCs w:val="28"/>
              </w:rPr>
              <w:t>77/428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2C47BB">
        <w:rPr>
          <w:rFonts w:ascii="Times New Roman" w:hAnsi="Times New Roman" w:cs="Times New Roman"/>
          <w:sz w:val="28"/>
          <w:szCs w:val="28"/>
        </w:rPr>
        <w:t>5323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2C47BB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855B7D" w:rsidRPr="004F35EC" w:rsidTr="004653E9">
        <w:tc>
          <w:tcPr>
            <w:tcW w:w="629" w:type="dxa"/>
          </w:tcPr>
          <w:p w:rsidR="00855B7D" w:rsidRPr="00974056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55B7D" w:rsidRPr="00855B7D" w:rsidRDefault="00855B7D" w:rsidP="00855B7D">
            <w:pPr>
              <w:jc w:val="both"/>
              <w:rPr>
                <w:szCs w:val="20"/>
              </w:rPr>
            </w:pPr>
            <w:r w:rsidRPr="00855B7D">
              <w:rPr>
                <w:szCs w:val="20"/>
              </w:rPr>
              <w:t>Давыдова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Оксана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Алексеевна</w:t>
            </w:r>
          </w:p>
        </w:tc>
        <w:tc>
          <w:tcPr>
            <w:tcW w:w="4111" w:type="dxa"/>
          </w:tcPr>
          <w:p w:rsidR="00855B7D" w:rsidRPr="00855B7D" w:rsidRDefault="00855B7D" w:rsidP="008F2DA7">
            <w:pPr>
              <w:rPr>
                <w:szCs w:val="20"/>
              </w:rPr>
            </w:pPr>
            <w:r w:rsidRPr="00855B7D">
              <w:rPr>
                <w:szCs w:val="20"/>
              </w:rPr>
              <w:t xml:space="preserve">Собрание избирателей по месту жительства – с. </w:t>
            </w:r>
            <w:proofErr w:type="gramStart"/>
            <w:r w:rsidRPr="00855B7D">
              <w:rPr>
                <w:szCs w:val="20"/>
              </w:rPr>
              <w:t>Тюменский</w:t>
            </w:r>
            <w:proofErr w:type="gramEnd"/>
          </w:p>
        </w:tc>
      </w:tr>
      <w:tr w:rsidR="00855B7D" w:rsidRPr="004F35EC" w:rsidTr="004653E9">
        <w:tc>
          <w:tcPr>
            <w:tcW w:w="629" w:type="dxa"/>
          </w:tcPr>
          <w:p w:rsidR="00855B7D" w:rsidRPr="00974056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55B7D" w:rsidRPr="00855B7D" w:rsidRDefault="00855B7D" w:rsidP="00855B7D">
            <w:pPr>
              <w:jc w:val="both"/>
              <w:rPr>
                <w:szCs w:val="20"/>
              </w:rPr>
            </w:pPr>
            <w:proofErr w:type="spellStart"/>
            <w:r w:rsidRPr="00855B7D">
              <w:rPr>
                <w:szCs w:val="20"/>
              </w:rPr>
              <w:t>Семчук</w:t>
            </w:r>
            <w:proofErr w:type="spellEnd"/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Андрей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Юрьевич</w:t>
            </w:r>
          </w:p>
        </w:tc>
        <w:tc>
          <w:tcPr>
            <w:tcW w:w="4111" w:type="dxa"/>
          </w:tcPr>
          <w:p w:rsidR="00855B7D" w:rsidRPr="00855B7D" w:rsidRDefault="00855B7D" w:rsidP="008F2DA7">
            <w:pPr>
              <w:rPr>
                <w:szCs w:val="20"/>
              </w:rPr>
            </w:pPr>
            <w:r w:rsidRPr="00855B7D">
              <w:rPr>
                <w:szCs w:val="20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855B7D" w:rsidRPr="004F35EC" w:rsidTr="004653E9">
        <w:tc>
          <w:tcPr>
            <w:tcW w:w="629" w:type="dxa"/>
          </w:tcPr>
          <w:p w:rsidR="00855B7D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55B7D" w:rsidRPr="00855B7D" w:rsidRDefault="00855B7D" w:rsidP="00855B7D">
            <w:pPr>
              <w:jc w:val="both"/>
              <w:rPr>
                <w:szCs w:val="20"/>
              </w:rPr>
            </w:pPr>
            <w:r w:rsidRPr="00855B7D">
              <w:rPr>
                <w:szCs w:val="20"/>
              </w:rPr>
              <w:t>Фомина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Елена Сергеевна</w:t>
            </w:r>
          </w:p>
        </w:tc>
        <w:tc>
          <w:tcPr>
            <w:tcW w:w="4111" w:type="dxa"/>
          </w:tcPr>
          <w:p w:rsidR="00855B7D" w:rsidRPr="00855B7D" w:rsidRDefault="00855B7D" w:rsidP="008F2DA7">
            <w:pPr>
              <w:rPr>
                <w:szCs w:val="20"/>
              </w:rPr>
            </w:pPr>
            <w:r w:rsidRPr="00855B7D">
              <w:rPr>
                <w:szCs w:val="20"/>
              </w:rPr>
              <w:t xml:space="preserve">Собрание избирателей по месту жительства – с. </w:t>
            </w:r>
            <w:proofErr w:type="gramStart"/>
            <w:r w:rsidRPr="00855B7D">
              <w:rPr>
                <w:szCs w:val="20"/>
              </w:rPr>
              <w:t>Тюменский</w:t>
            </w:r>
            <w:proofErr w:type="gramEnd"/>
          </w:p>
        </w:tc>
      </w:tr>
      <w:tr w:rsidR="00855B7D" w:rsidRPr="004F35EC" w:rsidTr="004653E9">
        <w:tc>
          <w:tcPr>
            <w:tcW w:w="629" w:type="dxa"/>
          </w:tcPr>
          <w:p w:rsidR="00855B7D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55B7D" w:rsidRPr="00855B7D" w:rsidRDefault="00855B7D" w:rsidP="00855B7D">
            <w:pPr>
              <w:jc w:val="both"/>
              <w:rPr>
                <w:szCs w:val="20"/>
              </w:rPr>
            </w:pPr>
            <w:r w:rsidRPr="00855B7D">
              <w:rPr>
                <w:szCs w:val="20"/>
              </w:rPr>
              <w:t>Давыдов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Алексей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Евгеньевич</w:t>
            </w:r>
          </w:p>
        </w:tc>
        <w:tc>
          <w:tcPr>
            <w:tcW w:w="4111" w:type="dxa"/>
          </w:tcPr>
          <w:p w:rsidR="00855B7D" w:rsidRPr="00855B7D" w:rsidRDefault="00855B7D" w:rsidP="008F2DA7">
            <w:pPr>
              <w:rPr>
                <w:szCs w:val="20"/>
              </w:rPr>
            </w:pPr>
            <w:r w:rsidRPr="00855B7D">
              <w:rPr>
                <w:szCs w:val="20"/>
              </w:rPr>
              <w:t xml:space="preserve">Собрание избирателей по месту жительства – с. </w:t>
            </w:r>
            <w:proofErr w:type="gramStart"/>
            <w:r w:rsidRPr="00855B7D">
              <w:rPr>
                <w:szCs w:val="20"/>
              </w:rPr>
              <w:t>Тюменский</w:t>
            </w:r>
            <w:proofErr w:type="gramEnd"/>
          </w:p>
        </w:tc>
      </w:tr>
      <w:tr w:rsidR="00855B7D" w:rsidRPr="004F35EC" w:rsidTr="004653E9">
        <w:tc>
          <w:tcPr>
            <w:tcW w:w="629" w:type="dxa"/>
          </w:tcPr>
          <w:p w:rsidR="00855B7D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855B7D" w:rsidRPr="00855B7D" w:rsidRDefault="00855B7D" w:rsidP="00855B7D">
            <w:pPr>
              <w:jc w:val="both"/>
              <w:rPr>
                <w:szCs w:val="20"/>
              </w:rPr>
            </w:pPr>
            <w:r w:rsidRPr="00855B7D">
              <w:rPr>
                <w:szCs w:val="20"/>
              </w:rPr>
              <w:t>Ключников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Николай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Васильевич</w:t>
            </w:r>
          </w:p>
        </w:tc>
        <w:tc>
          <w:tcPr>
            <w:tcW w:w="4111" w:type="dxa"/>
          </w:tcPr>
          <w:p w:rsidR="00855B7D" w:rsidRPr="00855B7D" w:rsidRDefault="00855B7D" w:rsidP="008F2DA7">
            <w:pPr>
              <w:rPr>
                <w:szCs w:val="20"/>
              </w:rPr>
            </w:pPr>
            <w:r w:rsidRPr="00855B7D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855B7D" w:rsidRPr="004F35EC" w:rsidTr="004653E9">
        <w:tc>
          <w:tcPr>
            <w:tcW w:w="629" w:type="dxa"/>
          </w:tcPr>
          <w:p w:rsidR="00855B7D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855B7D" w:rsidRPr="00855B7D" w:rsidRDefault="00855B7D" w:rsidP="00855B7D">
            <w:pPr>
              <w:jc w:val="both"/>
              <w:rPr>
                <w:szCs w:val="20"/>
              </w:rPr>
            </w:pPr>
            <w:proofErr w:type="spellStart"/>
            <w:r w:rsidRPr="00855B7D">
              <w:rPr>
                <w:szCs w:val="20"/>
              </w:rPr>
              <w:t>Миссилин</w:t>
            </w:r>
            <w:proofErr w:type="spellEnd"/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Георгий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Георгиевич</w:t>
            </w:r>
          </w:p>
        </w:tc>
        <w:tc>
          <w:tcPr>
            <w:tcW w:w="4111" w:type="dxa"/>
          </w:tcPr>
          <w:p w:rsidR="00855B7D" w:rsidRPr="00855B7D" w:rsidRDefault="00855B7D" w:rsidP="008F2DA7">
            <w:pPr>
              <w:rPr>
                <w:szCs w:val="20"/>
              </w:rPr>
            </w:pPr>
            <w:r w:rsidRPr="00855B7D">
              <w:rPr>
                <w:szCs w:val="20"/>
              </w:rPr>
              <w:t>Собрание избирателей по месту работы – ЗАО «Санаторий «Зорька»</w:t>
            </w:r>
          </w:p>
        </w:tc>
      </w:tr>
      <w:tr w:rsidR="00855B7D" w:rsidRPr="004F35EC" w:rsidTr="004653E9">
        <w:tc>
          <w:tcPr>
            <w:tcW w:w="629" w:type="dxa"/>
          </w:tcPr>
          <w:p w:rsidR="00855B7D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855B7D" w:rsidRPr="00855B7D" w:rsidRDefault="00855B7D" w:rsidP="00855B7D">
            <w:pPr>
              <w:jc w:val="both"/>
              <w:rPr>
                <w:szCs w:val="20"/>
              </w:rPr>
            </w:pPr>
            <w:proofErr w:type="spellStart"/>
            <w:r w:rsidRPr="00855B7D">
              <w:rPr>
                <w:szCs w:val="20"/>
              </w:rPr>
              <w:t>Пучканева</w:t>
            </w:r>
            <w:proofErr w:type="spellEnd"/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Наталья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855B7D" w:rsidRPr="00855B7D" w:rsidRDefault="00855B7D" w:rsidP="008F2DA7">
            <w:pPr>
              <w:rPr>
                <w:szCs w:val="20"/>
              </w:rPr>
            </w:pPr>
            <w:r w:rsidRPr="00855B7D">
              <w:rPr>
                <w:szCs w:val="20"/>
              </w:rPr>
              <w:t xml:space="preserve">Собрание избирателей по месту жительства – с. </w:t>
            </w:r>
            <w:proofErr w:type="gramStart"/>
            <w:r w:rsidRPr="00855B7D">
              <w:rPr>
                <w:szCs w:val="20"/>
              </w:rPr>
              <w:t>Тюменский</w:t>
            </w:r>
            <w:proofErr w:type="gramEnd"/>
          </w:p>
        </w:tc>
      </w:tr>
      <w:tr w:rsidR="00855B7D" w:rsidRPr="004F35EC" w:rsidTr="004653E9">
        <w:tc>
          <w:tcPr>
            <w:tcW w:w="629" w:type="dxa"/>
          </w:tcPr>
          <w:p w:rsidR="00855B7D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855B7D" w:rsidRPr="00855B7D" w:rsidRDefault="00855B7D" w:rsidP="00855B7D">
            <w:pPr>
              <w:jc w:val="both"/>
              <w:rPr>
                <w:szCs w:val="20"/>
              </w:rPr>
            </w:pPr>
            <w:proofErr w:type="spellStart"/>
            <w:r w:rsidRPr="00855B7D">
              <w:rPr>
                <w:szCs w:val="20"/>
              </w:rPr>
              <w:t>Тен</w:t>
            </w:r>
            <w:proofErr w:type="spellEnd"/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Марина Викторовна</w:t>
            </w:r>
          </w:p>
        </w:tc>
        <w:tc>
          <w:tcPr>
            <w:tcW w:w="4111" w:type="dxa"/>
          </w:tcPr>
          <w:p w:rsidR="00855B7D" w:rsidRPr="00855B7D" w:rsidRDefault="00855B7D" w:rsidP="008F2DA7">
            <w:pPr>
              <w:rPr>
                <w:szCs w:val="20"/>
              </w:rPr>
            </w:pPr>
            <w:r w:rsidRPr="00855B7D">
              <w:rPr>
                <w:szCs w:val="20"/>
              </w:rPr>
              <w:t xml:space="preserve">Собрание избирателей по месту жительства – с. </w:t>
            </w:r>
            <w:proofErr w:type="gramStart"/>
            <w:r w:rsidRPr="00855B7D">
              <w:rPr>
                <w:szCs w:val="20"/>
              </w:rPr>
              <w:t>Тюменский</w:t>
            </w:r>
            <w:bookmarkStart w:id="2" w:name="_GoBack"/>
            <w:bookmarkEnd w:id="2"/>
            <w:proofErr w:type="gramEnd"/>
          </w:p>
        </w:tc>
      </w:tr>
      <w:tr w:rsidR="00855B7D" w:rsidRPr="004F35EC" w:rsidTr="004653E9">
        <w:tc>
          <w:tcPr>
            <w:tcW w:w="629" w:type="dxa"/>
          </w:tcPr>
          <w:p w:rsidR="00855B7D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855B7D" w:rsidRPr="00855B7D" w:rsidRDefault="00855B7D" w:rsidP="00855B7D">
            <w:pPr>
              <w:jc w:val="both"/>
              <w:rPr>
                <w:szCs w:val="20"/>
              </w:rPr>
            </w:pPr>
            <w:r w:rsidRPr="00855B7D">
              <w:rPr>
                <w:szCs w:val="20"/>
              </w:rPr>
              <w:t>Фоменко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Галина</w:t>
            </w:r>
            <w:r>
              <w:rPr>
                <w:szCs w:val="20"/>
              </w:rPr>
              <w:t xml:space="preserve"> </w:t>
            </w:r>
            <w:r w:rsidRPr="00855B7D">
              <w:rPr>
                <w:szCs w:val="20"/>
              </w:rPr>
              <w:t>Павловна</w:t>
            </w:r>
          </w:p>
        </w:tc>
        <w:tc>
          <w:tcPr>
            <w:tcW w:w="4111" w:type="dxa"/>
          </w:tcPr>
          <w:p w:rsidR="00855B7D" w:rsidRPr="00855B7D" w:rsidRDefault="00855B7D" w:rsidP="008F2DA7">
            <w:pPr>
              <w:rPr>
                <w:szCs w:val="20"/>
              </w:rPr>
            </w:pPr>
            <w:r w:rsidRPr="00855B7D">
              <w:rPr>
                <w:szCs w:val="20"/>
              </w:rPr>
              <w:t xml:space="preserve">Туапсинское местное отделение </w:t>
            </w:r>
            <w:r w:rsidRPr="00855B7D">
              <w:rPr>
                <w:szCs w:val="20"/>
              </w:rPr>
              <w:lastRenderedPageBreak/>
              <w:t>Краснодарского регионального отделения Всероссийской политической партии «Единая Россия»</w:t>
            </w:r>
          </w:p>
        </w:tc>
      </w:tr>
      <w:tr w:rsidR="00855B7D" w:rsidRPr="004F35EC" w:rsidTr="004653E9">
        <w:tc>
          <w:tcPr>
            <w:tcW w:w="629" w:type="dxa"/>
          </w:tcPr>
          <w:p w:rsidR="00855B7D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78" w:type="dxa"/>
          </w:tcPr>
          <w:p w:rsidR="00855B7D" w:rsidRPr="00974056" w:rsidRDefault="002F3A1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Одабашян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Сагатаеловна</w:t>
            </w:r>
            <w:proofErr w:type="spellEnd"/>
          </w:p>
        </w:tc>
        <w:tc>
          <w:tcPr>
            <w:tcW w:w="4111" w:type="dxa"/>
          </w:tcPr>
          <w:p w:rsidR="00855B7D" w:rsidRPr="00974056" w:rsidRDefault="002F3A1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3A19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855B7D" w:rsidRPr="004F35EC" w:rsidTr="004653E9">
        <w:tc>
          <w:tcPr>
            <w:tcW w:w="629" w:type="dxa"/>
          </w:tcPr>
          <w:p w:rsidR="00855B7D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855B7D" w:rsidRPr="00974056" w:rsidRDefault="0011437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 Сергеевич</w:t>
            </w:r>
          </w:p>
        </w:tc>
        <w:tc>
          <w:tcPr>
            <w:tcW w:w="4111" w:type="dxa"/>
          </w:tcPr>
          <w:p w:rsidR="00855B7D" w:rsidRPr="00974056" w:rsidRDefault="0011437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437E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855B7D" w:rsidRPr="004F35EC" w:rsidTr="004653E9">
        <w:tc>
          <w:tcPr>
            <w:tcW w:w="629" w:type="dxa"/>
          </w:tcPr>
          <w:p w:rsidR="00855B7D" w:rsidRDefault="00855B7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855B7D" w:rsidRDefault="00DA309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Андреевна</w:t>
            </w:r>
          </w:p>
          <w:p w:rsidR="00DA3099" w:rsidRPr="00974056" w:rsidRDefault="00DA309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55B7D" w:rsidRPr="00974056" w:rsidRDefault="00DA309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309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53" w:rsidRDefault="003A0B53" w:rsidP="004A1D44">
      <w:r>
        <w:separator/>
      </w:r>
    </w:p>
  </w:endnote>
  <w:endnote w:type="continuationSeparator" w:id="0">
    <w:p w:rsidR="003A0B53" w:rsidRDefault="003A0B53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53" w:rsidRDefault="003A0B53" w:rsidP="004A1D44">
      <w:r>
        <w:separator/>
      </w:r>
    </w:p>
  </w:footnote>
  <w:footnote w:type="continuationSeparator" w:id="0">
    <w:p w:rsidR="003A0B53" w:rsidRDefault="003A0B53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1437E"/>
    <w:rsid w:val="0018196A"/>
    <w:rsid w:val="00255CDD"/>
    <w:rsid w:val="002B1D15"/>
    <w:rsid w:val="002C47BB"/>
    <w:rsid w:val="002F3A19"/>
    <w:rsid w:val="003A0B53"/>
    <w:rsid w:val="00453530"/>
    <w:rsid w:val="00496377"/>
    <w:rsid w:val="004A1D44"/>
    <w:rsid w:val="004A4A8E"/>
    <w:rsid w:val="005B5380"/>
    <w:rsid w:val="006B7242"/>
    <w:rsid w:val="007B1FE4"/>
    <w:rsid w:val="0080085B"/>
    <w:rsid w:val="00851C88"/>
    <w:rsid w:val="00855B73"/>
    <w:rsid w:val="00855B7D"/>
    <w:rsid w:val="008D4185"/>
    <w:rsid w:val="00A21541"/>
    <w:rsid w:val="00B17DC9"/>
    <w:rsid w:val="00BF73EE"/>
    <w:rsid w:val="00C152D6"/>
    <w:rsid w:val="00C17B84"/>
    <w:rsid w:val="00C510E1"/>
    <w:rsid w:val="00CA48B6"/>
    <w:rsid w:val="00CE5AC8"/>
    <w:rsid w:val="00CF75F6"/>
    <w:rsid w:val="00DA3099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2023-05-25T06:22:00Z</dcterms:modified>
</cp:coreProperties>
</file>