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F87" w:rsidRDefault="003B2F87" w:rsidP="0048008E">
      <w:pPr>
        <w:spacing w:before="120"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«Единая Россия» провела митинг благодарности в </w:t>
      </w:r>
      <w:r w:rsidR="0048008E" w:rsidRPr="009E49EE">
        <w:rPr>
          <w:rFonts w:ascii="Times New Roman" w:hAnsi="Times New Roman" w:cs="Times New Roman"/>
          <w:color w:val="000000" w:themeColor="text1"/>
          <w:sz w:val="28"/>
          <w:szCs w:val="28"/>
        </w:rPr>
        <w:t>Краснодаре</w:t>
      </w:r>
    </w:p>
    <w:p w:rsidR="009E49EE" w:rsidRDefault="009E49EE" w:rsidP="0048008E">
      <w:pPr>
        <w:spacing w:before="120"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49EE" w:rsidRPr="009E49EE" w:rsidRDefault="009E49EE" w:rsidP="0048008E">
      <w:pPr>
        <w:spacing w:before="120"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08E" w:rsidRPr="009E49EE" w:rsidRDefault="0048008E" w:rsidP="0048008E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EE">
        <w:rPr>
          <w:rFonts w:ascii="Times New Roman" w:hAnsi="Times New Roman" w:cs="Times New Roman"/>
          <w:sz w:val="28"/>
          <w:szCs w:val="28"/>
        </w:rPr>
        <w:t>11</w:t>
      </w:r>
      <w:r w:rsidR="009E49E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3B2F87" w:rsidRPr="009E49EE">
        <w:rPr>
          <w:rFonts w:ascii="Times New Roman" w:hAnsi="Times New Roman" w:cs="Times New Roman"/>
          <w:sz w:val="28"/>
          <w:szCs w:val="28"/>
        </w:rPr>
        <w:t xml:space="preserve"> </w:t>
      </w:r>
      <w:r w:rsidR="009E49EE">
        <w:rPr>
          <w:rFonts w:ascii="Times New Roman" w:hAnsi="Times New Roman" w:cs="Times New Roman"/>
          <w:sz w:val="28"/>
          <w:szCs w:val="28"/>
        </w:rPr>
        <w:t xml:space="preserve">в парке </w:t>
      </w:r>
      <w:proofErr w:type="spellStart"/>
      <w:r w:rsidR="009E49EE">
        <w:rPr>
          <w:rFonts w:ascii="Times New Roman" w:hAnsi="Times New Roman" w:cs="Times New Roman"/>
          <w:sz w:val="28"/>
          <w:szCs w:val="28"/>
        </w:rPr>
        <w:t>Чистяковской</w:t>
      </w:r>
      <w:proofErr w:type="spellEnd"/>
      <w:r w:rsidR="009E49EE">
        <w:rPr>
          <w:rFonts w:ascii="Times New Roman" w:hAnsi="Times New Roman" w:cs="Times New Roman"/>
          <w:sz w:val="28"/>
          <w:szCs w:val="28"/>
        </w:rPr>
        <w:t xml:space="preserve"> рощи</w:t>
      </w:r>
      <w:r w:rsidRPr="009E49EE">
        <w:rPr>
          <w:rFonts w:ascii="Times New Roman" w:hAnsi="Times New Roman" w:cs="Times New Roman"/>
          <w:sz w:val="28"/>
          <w:szCs w:val="28"/>
        </w:rPr>
        <w:t xml:space="preserve"> прошел митинг</w:t>
      </w:r>
      <w:r w:rsidR="003B2F87" w:rsidRPr="009E49EE">
        <w:rPr>
          <w:rFonts w:ascii="Times New Roman" w:hAnsi="Times New Roman" w:cs="Times New Roman"/>
          <w:sz w:val="28"/>
          <w:szCs w:val="28"/>
        </w:rPr>
        <w:t>, который организовало региональное отделение партии «Единая Россия» в благодарность</w:t>
      </w:r>
      <w:r w:rsidRPr="009E49EE">
        <w:rPr>
          <w:rFonts w:ascii="Times New Roman" w:hAnsi="Times New Roman" w:cs="Times New Roman"/>
          <w:sz w:val="28"/>
          <w:szCs w:val="28"/>
        </w:rPr>
        <w:t xml:space="preserve"> кубанцам</w:t>
      </w:r>
      <w:r w:rsidR="003B2F87" w:rsidRPr="009E49EE">
        <w:rPr>
          <w:rFonts w:ascii="Times New Roman" w:hAnsi="Times New Roman" w:cs="Times New Roman"/>
          <w:sz w:val="28"/>
          <w:szCs w:val="28"/>
        </w:rPr>
        <w:t>,</w:t>
      </w:r>
      <w:r w:rsidRPr="009E49EE">
        <w:rPr>
          <w:rFonts w:ascii="Times New Roman" w:hAnsi="Times New Roman" w:cs="Times New Roman"/>
          <w:sz w:val="28"/>
          <w:szCs w:val="28"/>
        </w:rPr>
        <w:t xml:space="preserve"> </w:t>
      </w:r>
      <w:r w:rsidR="00507373" w:rsidRPr="009E49EE">
        <w:rPr>
          <w:rFonts w:ascii="Times New Roman" w:hAnsi="Times New Roman" w:cs="Times New Roman"/>
          <w:sz w:val="28"/>
          <w:szCs w:val="28"/>
        </w:rPr>
        <w:t xml:space="preserve">отдавшим </w:t>
      </w:r>
      <w:r w:rsidRPr="009E49EE">
        <w:rPr>
          <w:rFonts w:ascii="Times New Roman" w:hAnsi="Times New Roman" w:cs="Times New Roman"/>
          <w:sz w:val="28"/>
          <w:szCs w:val="28"/>
        </w:rPr>
        <w:t xml:space="preserve">свой голос за </w:t>
      </w:r>
      <w:r w:rsidR="00507373" w:rsidRPr="009E49EE">
        <w:rPr>
          <w:rFonts w:ascii="Times New Roman" w:hAnsi="Times New Roman" w:cs="Times New Roman"/>
          <w:sz w:val="28"/>
          <w:szCs w:val="28"/>
        </w:rPr>
        <w:t xml:space="preserve">единороссов. </w:t>
      </w:r>
      <w:r w:rsidRPr="009E49EE">
        <w:rPr>
          <w:rFonts w:ascii="Times New Roman" w:hAnsi="Times New Roman" w:cs="Times New Roman"/>
          <w:sz w:val="28"/>
          <w:szCs w:val="28"/>
        </w:rPr>
        <w:t xml:space="preserve">На мероприятии собралось </w:t>
      </w:r>
      <w:r w:rsidR="00271309" w:rsidRPr="009E49EE">
        <w:rPr>
          <w:rFonts w:ascii="Times New Roman" w:hAnsi="Times New Roman" w:cs="Times New Roman"/>
          <w:sz w:val="28"/>
          <w:szCs w:val="28"/>
        </w:rPr>
        <w:t xml:space="preserve">5500 </w:t>
      </w:r>
      <w:r w:rsidRPr="009E49EE"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="009C69A5" w:rsidRPr="009E49EE">
        <w:rPr>
          <w:rFonts w:ascii="Times New Roman" w:hAnsi="Times New Roman" w:cs="Times New Roman"/>
          <w:sz w:val="28"/>
          <w:szCs w:val="28"/>
        </w:rPr>
        <w:t>приехавших со всего края</w:t>
      </w:r>
      <w:r w:rsidR="009E49EE">
        <w:rPr>
          <w:rFonts w:ascii="Times New Roman" w:hAnsi="Times New Roman" w:cs="Times New Roman"/>
          <w:sz w:val="28"/>
          <w:szCs w:val="28"/>
        </w:rPr>
        <w:t>.</w:t>
      </w:r>
    </w:p>
    <w:p w:rsidR="00515822" w:rsidRPr="00B63F7D" w:rsidRDefault="00F621D5" w:rsidP="00F621D5">
      <w:pPr>
        <w:pStyle w:val="a3"/>
        <w:shd w:val="clear" w:color="auto" w:fill="FFFFFF"/>
        <w:spacing w:before="12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B63F7D">
        <w:rPr>
          <w:color w:val="000000"/>
          <w:sz w:val="28"/>
          <w:szCs w:val="28"/>
        </w:rPr>
        <w:t xml:space="preserve">Центральную площадь </w:t>
      </w:r>
      <w:r w:rsidR="00842D8B">
        <w:rPr>
          <w:color w:val="000000"/>
          <w:sz w:val="28"/>
          <w:szCs w:val="28"/>
        </w:rPr>
        <w:t>заполнило</w:t>
      </w:r>
      <w:r w:rsidRPr="00B63F7D">
        <w:rPr>
          <w:color w:val="000000"/>
          <w:sz w:val="28"/>
          <w:szCs w:val="28"/>
        </w:rPr>
        <w:t xml:space="preserve"> целое море людей. Улыбки и рукопожатия – сторонники «Единой России» и кандидаты сдержанны, но не скрывают радости. </w:t>
      </w:r>
    </w:p>
    <w:p w:rsidR="00271309" w:rsidRPr="00B63F7D" w:rsidRDefault="00271309" w:rsidP="00B67B4F">
      <w:pPr>
        <w:spacing w:before="120"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3F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сцене, которую украшал плакат «Спасибо за поддержку», выступили секретарь регионального отделения «Единая Россия», </w:t>
      </w:r>
      <w:r w:rsidR="00842D8B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заместитель</w:t>
      </w:r>
      <w:r w:rsidRPr="00B63F7D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председателя Законодательного Собрания Краснодарского края </w:t>
      </w:r>
      <w:r w:rsidRPr="009E49E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Николай Гриценко</w:t>
      </w:r>
      <w:r w:rsidRPr="00B63F7D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B63F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Законодательного Собрания Краснодарского края </w:t>
      </w:r>
      <w:r w:rsidRPr="009E49EE">
        <w:rPr>
          <w:rFonts w:ascii="Times New Roman" w:hAnsi="Times New Roman" w:cs="Times New Roman"/>
          <w:color w:val="000000" w:themeColor="text1"/>
          <w:sz w:val="28"/>
          <w:szCs w:val="28"/>
        </w:rPr>
        <w:t>Владимир Бекетов</w:t>
      </w:r>
      <w:r w:rsidR="003D54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E392B" w:rsidRPr="00842D8B" w:rsidRDefault="003D541C" w:rsidP="009E392B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Митинг открыл </w:t>
      </w:r>
      <w:r w:rsidR="00515822" w:rsidRPr="009E49E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Николай Гриценко</w:t>
      </w:r>
      <w:r w:rsidR="00515822" w:rsidRPr="00B63F7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  <w:r w:rsidR="00842D8B">
        <w:rPr>
          <w:rFonts w:ascii="Times New Roman" w:hAnsi="Times New Roman" w:cs="Times New Roman"/>
          <w:sz w:val="28"/>
          <w:szCs w:val="28"/>
        </w:rPr>
        <w:t xml:space="preserve"> Он </w:t>
      </w:r>
      <w:r w:rsidR="00515822" w:rsidRPr="00B63F7D">
        <w:rPr>
          <w:rFonts w:ascii="Times New Roman" w:hAnsi="Times New Roman" w:cs="Times New Roman"/>
          <w:sz w:val="28"/>
          <w:szCs w:val="28"/>
        </w:rPr>
        <w:t>поблагодарил все</w:t>
      </w:r>
      <w:r w:rsidR="00842D8B">
        <w:rPr>
          <w:rFonts w:ascii="Times New Roman" w:hAnsi="Times New Roman" w:cs="Times New Roman"/>
          <w:sz w:val="28"/>
          <w:szCs w:val="28"/>
        </w:rPr>
        <w:t>х, кто голосовал за кандидатов</w:t>
      </w:r>
      <w:r w:rsidR="00515822" w:rsidRPr="00B63F7D">
        <w:rPr>
          <w:rFonts w:ascii="Times New Roman" w:hAnsi="Times New Roman" w:cs="Times New Roman"/>
          <w:sz w:val="28"/>
          <w:szCs w:val="28"/>
        </w:rPr>
        <w:t xml:space="preserve">-единороссов, отметив, что </w:t>
      </w:r>
      <w:r w:rsidR="00515822" w:rsidRPr="00B63F7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задача избранных депутатов – оправдать доверие кубанцев</w:t>
      </w:r>
      <w:r w:rsidR="00B52D15" w:rsidRPr="00B63F7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.</w:t>
      </w:r>
    </w:p>
    <w:p w:rsidR="009E392B" w:rsidRPr="009E49EE" w:rsidRDefault="00B52D15" w:rsidP="009E392B">
      <w:pPr>
        <w:spacing w:before="120" w:after="0"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63F7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—</w:t>
      </w:r>
      <w:r w:rsidR="00405523" w:rsidRPr="00B63F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392B" w:rsidRPr="00B63F7D">
        <w:rPr>
          <w:rFonts w:ascii="Times New Roman" w:hAnsi="Times New Roman" w:cs="Times New Roman"/>
          <w:i/>
          <w:sz w:val="28"/>
          <w:szCs w:val="28"/>
        </w:rPr>
        <w:t>Хочу сказать большое спасибо всем</w:t>
      </w:r>
      <w:r w:rsidR="00405523" w:rsidRPr="00B63F7D">
        <w:rPr>
          <w:rFonts w:ascii="Times New Roman" w:hAnsi="Times New Roman" w:cs="Times New Roman"/>
          <w:i/>
          <w:sz w:val="28"/>
          <w:szCs w:val="28"/>
        </w:rPr>
        <w:t xml:space="preserve">, кто поддержал нашу </w:t>
      </w:r>
      <w:r w:rsidR="009E49EE">
        <w:rPr>
          <w:rFonts w:ascii="Times New Roman" w:hAnsi="Times New Roman" w:cs="Times New Roman"/>
          <w:i/>
          <w:sz w:val="28"/>
          <w:szCs w:val="28"/>
        </w:rPr>
        <w:t>п</w:t>
      </w:r>
      <w:r w:rsidR="009E392B" w:rsidRPr="00B63F7D">
        <w:rPr>
          <w:rFonts w:ascii="Times New Roman" w:hAnsi="Times New Roman" w:cs="Times New Roman"/>
          <w:i/>
          <w:sz w:val="28"/>
          <w:szCs w:val="28"/>
        </w:rPr>
        <w:t xml:space="preserve">артию на </w:t>
      </w:r>
      <w:r w:rsidR="00405523" w:rsidRPr="00B63F7D">
        <w:rPr>
          <w:rFonts w:ascii="Times New Roman" w:hAnsi="Times New Roman" w:cs="Times New Roman"/>
          <w:i/>
          <w:sz w:val="28"/>
          <w:szCs w:val="28"/>
        </w:rPr>
        <w:t xml:space="preserve">выборах, </w:t>
      </w:r>
      <w:r w:rsidR="003D541C">
        <w:rPr>
          <w:rFonts w:ascii="Times New Roman" w:hAnsi="Times New Roman" w:cs="Times New Roman"/>
          <w:i/>
          <w:sz w:val="28"/>
          <w:szCs w:val="28"/>
        </w:rPr>
        <w:t>за «Единую Россию» проголосовал</w:t>
      </w:r>
      <w:r w:rsidR="009E392B" w:rsidRPr="00B63F7D">
        <w:rPr>
          <w:rFonts w:ascii="Times New Roman" w:hAnsi="Times New Roman" w:cs="Times New Roman"/>
          <w:i/>
          <w:sz w:val="28"/>
          <w:szCs w:val="28"/>
        </w:rPr>
        <w:t xml:space="preserve"> миллион сто тридцать две тысячи избирателей Кубани. Такого результата не добилась ни одна партия. </w:t>
      </w:r>
      <w:r w:rsidR="00405523" w:rsidRPr="00B63F7D">
        <w:rPr>
          <w:rFonts w:ascii="Times New Roman" w:hAnsi="Times New Roman" w:cs="Times New Roman"/>
          <w:i/>
          <w:sz w:val="28"/>
          <w:szCs w:val="28"/>
        </w:rPr>
        <w:t>О</w:t>
      </w:r>
      <w:r w:rsidR="009E392B" w:rsidRPr="00B63F7D">
        <w:rPr>
          <w:rFonts w:ascii="Times New Roman" w:hAnsi="Times New Roman" w:cs="Times New Roman"/>
          <w:i/>
          <w:sz w:val="28"/>
          <w:szCs w:val="28"/>
        </w:rPr>
        <w:t xml:space="preserve">громное спасибо всему партийному активу, только в составе участковых избирательных комиссий работало более 2700 членов комиссий с правом совещательного голоса, более 5000 наблюдателей. Они помогли обеспечить законность, прозрачность и легитимность всей избирательной кампании. </w:t>
      </w:r>
      <w:r w:rsidR="00390620" w:rsidRPr="00B63F7D">
        <w:rPr>
          <w:rFonts w:ascii="Times New Roman" w:hAnsi="Times New Roman" w:cs="Times New Roman"/>
          <w:i/>
          <w:sz w:val="28"/>
          <w:szCs w:val="28"/>
        </w:rPr>
        <w:t>Считаю, что н</w:t>
      </w:r>
      <w:r w:rsidR="009E392B" w:rsidRPr="00B63F7D">
        <w:rPr>
          <w:rFonts w:ascii="Times New Roman" w:hAnsi="Times New Roman" w:cs="Times New Roman"/>
          <w:i/>
          <w:sz w:val="28"/>
          <w:szCs w:val="28"/>
        </w:rPr>
        <w:t>ынешний</w:t>
      </w:r>
      <w:r w:rsidR="00390620" w:rsidRPr="00B63F7D">
        <w:rPr>
          <w:rFonts w:ascii="Times New Roman" w:hAnsi="Times New Roman" w:cs="Times New Roman"/>
          <w:i/>
          <w:sz w:val="28"/>
          <w:szCs w:val="28"/>
        </w:rPr>
        <w:t xml:space="preserve"> депутатский корпус Законодательного Собрания Краснодарского края выполнил свою миссию. Т</w:t>
      </w:r>
      <w:r w:rsidR="009E392B" w:rsidRPr="00B63F7D">
        <w:rPr>
          <w:rFonts w:ascii="Times New Roman" w:hAnsi="Times New Roman" w:cs="Times New Roman"/>
          <w:i/>
          <w:sz w:val="28"/>
          <w:szCs w:val="28"/>
        </w:rPr>
        <w:t>а работа, которая сделана этим составом по укреплению законодательной базы нашего края, неоценима. Теперь приходит но</w:t>
      </w:r>
      <w:r w:rsidR="003D541C">
        <w:rPr>
          <w:rFonts w:ascii="Times New Roman" w:hAnsi="Times New Roman" w:cs="Times New Roman"/>
          <w:i/>
          <w:sz w:val="28"/>
          <w:szCs w:val="28"/>
        </w:rPr>
        <w:t>вая команда, в которой сохранена</w:t>
      </w:r>
      <w:r w:rsidR="009E392B" w:rsidRPr="00B63F7D">
        <w:rPr>
          <w:rFonts w:ascii="Times New Roman" w:hAnsi="Times New Roman" w:cs="Times New Roman"/>
          <w:i/>
          <w:sz w:val="28"/>
          <w:szCs w:val="28"/>
        </w:rPr>
        <w:t xml:space="preserve"> преемственность, там есть и представители депутатского корпуса нынешнего созы</w:t>
      </w:r>
      <w:r w:rsidR="003D541C">
        <w:rPr>
          <w:rFonts w:ascii="Times New Roman" w:hAnsi="Times New Roman" w:cs="Times New Roman"/>
          <w:i/>
          <w:sz w:val="28"/>
          <w:szCs w:val="28"/>
        </w:rPr>
        <w:t xml:space="preserve">ва и есть очень много молодежи. Я </w:t>
      </w:r>
      <w:r w:rsidR="009E392B" w:rsidRPr="00B63F7D">
        <w:rPr>
          <w:rFonts w:ascii="Times New Roman" w:hAnsi="Times New Roman" w:cs="Times New Roman"/>
          <w:i/>
          <w:sz w:val="28"/>
          <w:szCs w:val="28"/>
        </w:rPr>
        <w:t>надеюсь, что очень скоро и</w:t>
      </w:r>
      <w:r w:rsidR="00390620" w:rsidRPr="00B63F7D">
        <w:rPr>
          <w:rFonts w:ascii="Times New Roman" w:hAnsi="Times New Roman" w:cs="Times New Roman"/>
          <w:i/>
          <w:sz w:val="28"/>
          <w:szCs w:val="28"/>
        </w:rPr>
        <w:t xml:space="preserve">х имена вы обязательно услышите, </w:t>
      </w:r>
      <w:r w:rsidR="00390620" w:rsidRPr="00B63F7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подчеркнул </w:t>
      </w:r>
      <w:r w:rsidR="00390620" w:rsidRPr="009E49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Никол</w:t>
      </w:r>
      <w:r w:rsidR="00B63F7D" w:rsidRPr="009E49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="00390620" w:rsidRPr="009E49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й Гриценко.</w:t>
      </w:r>
    </w:p>
    <w:p w:rsidR="00837C9B" w:rsidRDefault="00A654FF" w:rsidP="00A654FF">
      <w:pPr>
        <w:spacing w:before="120" w:after="0"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54F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Выступающие </w:t>
      </w:r>
      <w:r w:rsidR="008A691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также </w:t>
      </w:r>
      <w:r w:rsidRPr="00A654F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поблагодарили изб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ирателей </w:t>
      </w:r>
      <w:r w:rsidR="008A691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 </w:t>
      </w:r>
      <w:r w:rsidR="009E49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поддержку, которую они оказали п</w:t>
      </w:r>
      <w:r w:rsidR="008A691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артии «Единая Россия», поддержав тем самым политику </w:t>
      </w:r>
      <w:r w:rsidR="00FE3CF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Президента Владимира Путина.</w:t>
      </w:r>
    </w:p>
    <w:p w:rsidR="00F448A2" w:rsidRDefault="00411EB2" w:rsidP="00A654FF">
      <w:pPr>
        <w:spacing w:before="120" w:after="0"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11E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Так,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="00F448A2" w:rsidRPr="009E49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Владимир Бекетов</w:t>
      </w:r>
      <w:r w:rsidR="00F448A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отметил:</w:t>
      </w:r>
    </w:p>
    <w:p w:rsidR="00937D57" w:rsidRPr="009E49EE" w:rsidRDefault="00252A15" w:rsidP="00A654FF">
      <w:pPr>
        <w:spacing w:before="120" w:after="0"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54F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softHyphen/>
        <w:t xml:space="preserve"> </w:t>
      </w:r>
      <w:r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В июле мы отчитались </w:t>
      </w:r>
      <w:r w:rsidR="000B6B7B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перед избирателями за пять лет. Э</w:t>
      </w:r>
      <w:r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то был </w:t>
      </w:r>
      <w:r w:rsidR="000B6B7B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итог работы </w:t>
      </w:r>
      <w:r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всех органов власти государственного и местного самоуправления на территории Кубани перед своим населением</w:t>
      </w:r>
      <w:r w:rsidR="00C37224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, и мы получили положительную оценку. Это говорит о том, что </w:t>
      </w:r>
      <w:r w:rsidR="00DB7189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удалось выстроить взаимопонимание, совместную работу и власти, и населения на благо </w:t>
      </w:r>
      <w:r w:rsidR="00B23AF7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Кубани и России. </w:t>
      </w:r>
      <w:r w:rsidR="00EA004D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Проводились встречи с избирателями, по результатам </w:t>
      </w:r>
      <w:r w:rsidR="000B6B7B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мы </w:t>
      </w:r>
      <w:r w:rsidR="00411EB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видим высокую поддержку </w:t>
      </w:r>
      <w:r w:rsidR="009E49E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п</w:t>
      </w:r>
      <w:r w:rsidR="00196CFE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артии «Единая Россия</w:t>
      </w:r>
      <w:r w:rsidR="000B6B7B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» жителями</w:t>
      </w:r>
      <w:r w:rsidR="00196CFE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Краснодарского края. </w:t>
      </w:r>
      <w:r w:rsidR="00032169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Партия смогла сплотить вокруг себя население</w:t>
      </w:r>
      <w:r w:rsidR="00C87A00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, поставить задачи и перед собой, </w:t>
      </w:r>
      <w:r w:rsidR="000B6B7B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и перед депутатами избранного</w:t>
      </w:r>
      <w:r w:rsidR="00B934E3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парламент</w:t>
      </w:r>
      <w:r w:rsidR="000B6B7B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а</w:t>
      </w:r>
      <w:r w:rsidR="00B934E3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. Я благодарю всех, кто принимал участие </w:t>
      </w:r>
      <w:r w:rsidR="000B6B7B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в этих выборах. И</w:t>
      </w:r>
      <w:r w:rsidR="00EA66DF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збранным </w:t>
      </w:r>
      <w:r w:rsidR="000B6B7B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депутатам </w:t>
      </w:r>
      <w:r w:rsidR="004E0E5F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хочу напомнить: на следующий день после объявления результатов голосования начинается </w:t>
      </w:r>
      <w:r w:rsidR="00AE2DC6" w:rsidRPr="000B6B7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реализация наказов избирателей</w:t>
      </w:r>
      <w:r w:rsidR="00AE2DC6" w:rsidRPr="00A654F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— заключил </w:t>
      </w:r>
      <w:r w:rsidR="00AE2DC6" w:rsidRPr="009E49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Владимир Бекетов.</w:t>
      </w:r>
    </w:p>
    <w:p w:rsidR="00411EB2" w:rsidRPr="00A50D6E" w:rsidRDefault="002A5FD0" w:rsidP="00A654FF">
      <w:pPr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0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 митинге со словами благодарности за оказанную поддержку выступили представители организаций-партнеров «Единой России», представители общественных организаций края. </w:t>
      </w:r>
      <w:proofErr w:type="gramStart"/>
      <w:r w:rsidRPr="00D770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Среди выступавших были </w:t>
      </w:r>
      <w:r w:rsidR="001157CF">
        <w:rPr>
          <w:rFonts w:ascii="Times New Roman" w:hAnsi="Times New Roman" w:cs="Times New Roman"/>
          <w:sz w:val="28"/>
          <w:szCs w:val="28"/>
        </w:rPr>
        <w:t>у</w:t>
      </w:r>
      <w:r w:rsidR="00706944" w:rsidRPr="00D77003">
        <w:rPr>
          <w:rFonts w:ascii="Times New Roman" w:hAnsi="Times New Roman" w:cs="Times New Roman"/>
          <w:sz w:val="28"/>
          <w:szCs w:val="28"/>
        </w:rPr>
        <w:t xml:space="preserve">частник Великой Отечественной войны, председатель комиссии по патриотическому воспитанию Калининской окружной ветеранской организации Краснодарского городского Совета ветеранов </w:t>
      </w:r>
      <w:r w:rsidR="00706944" w:rsidRPr="009E49EE">
        <w:rPr>
          <w:rFonts w:ascii="Times New Roman" w:hAnsi="Times New Roman" w:cs="Times New Roman"/>
          <w:sz w:val="28"/>
          <w:szCs w:val="28"/>
        </w:rPr>
        <w:t>Александр Пушкарев,</w:t>
      </w:r>
      <w:r w:rsidR="00706944" w:rsidRPr="00D77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7CF">
        <w:rPr>
          <w:rFonts w:ascii="Times New Roman" w:hAnsi="Times New Roman" w:cs="Times New Roman"/>
          <w:sz w:val="28"/>
          <w:szCs w:val="28"/>
        </w:rPr>
        <w:t>г</w:t>
      </w:r>
      <w:r w:rsidR="00706944" w:rsidRPr="00D77003">
        <w:rPr>
          <w:rFonts w:ascii="Times New Roman" w:hAnsi="Times New Roman" w:cs="Times New Roman"/>
          <w:sz w:val="28"/>
          <w:szCs w:val="28"/>
        </w:rPr>
        <w:t xml:space="preserve">лавный специалист по гериатрии министерства здравоохранения Краснодарского края, начальник </w:t>
      </w:r>
      <w:r w:rsidR="00706944" w:rsidRPr="00D7700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ГБУЗ «Клинический госпиталь для ветеранов войн», региональный координатор партийного проекта «Здоровое будущее» по Краснодарскому краю, член Общественной палаты Краснодарского края </w:t>
      </w:r>
      <w:r w:rsidR="00706944" w:rsidRPr="009E49EE">
        <w:rPr>
          <w:rFonts w:ascii="Times New Roman" w:hAnsi="Times New Roman" w:cs="Times New Roman"/>
          <w:sz w:val="28"/>
          <w:szCs w:val="28"/>
        </w:rPr>
        <w:t xml:space="preserve">Сергей Исаенко, </w:t>
      </w:r>
      <w:r w:rsidR="001157CF">
        <w:rPr>
          <w:rFonts w:ascii="Times New Roman" w:hAnsi="Times New Roman" w:cs="Times New Roman"/>
          <w:sz w:val="28"/>
          <w:szCs w:val="28"/>
        </w:rPr>
        <w:t xml:space="preserve">глава КФХ, </w:t>
      </w:r>
      <w:r w:rsidR="00D77003" w:rsidRPr="00D77003">
        <w:rPr>
          <w:rFonts w:ascii="Times New Roman" w:hAnsi="Times New Roman" w:cs="Times New Roman"/>
          <w:sz w:val="28"/>
          <w:szCs w:val="28"/>
        </w:rPr>
        <w:t>член Совета Кубанской ассоциации крестьянских</w:t>
      </w:r>
      <w:proofErr w:type="gramEnd"/>
      <w:r w:rsidR="00D77003" w:rsidRPr="00D77003">
        <w:rPr>
          <w:rFonts w:ascii="Times New Roman" w:hAnsi="Times New Roman" w:cs="Times New Roman"/>
          <w:sz w:val="28"/>
          <w:szCs w:val="28"/>
        </w:rPr>
        <w:t xml:space="preserve"> (фермерских) хозяйств и сельскохозяйственных кооперативов, </w:t>
      </w:r>
      <w:r w:rsidR="00D77003" w:rsidRPr="009E49EE">
        <w:rPr>
          <w:rFonts w:ascii="Times New Roman" w:hAnsi="Times New Roman" w:cs="Times New Roman"/>
          <w:sz w:val="28"/>
          <w:szCs w:val="28"/>
        </w:rPr>
        <w:t xml:space="preserve">Сергей Коваленко, </w:t>
      </w:r>
      <w:r w:rsidR="001157CF">
        <w:rPr>
          <w:rFonts w:ascii="Times New Roman" w:hAnsi="Times New Roman" w:cs="Times New Roman"/>
          <w:sz w:val="28"/>
          <w:szCs w:val="28"/>
        </w:rPr>
        <w:t>с</w:t>
      </w:r>
      <w:r w:rsidR="00D77003" w:rsidRPr="00D77003">
        <w:rPr>
          <w:rFonts w:ascii="Times New Roman" w:hAnsi="Times New Roman" w:cs="Times New Roman"/>
          <w:sz w:val="28"/>
          <w:szCs w:val="28"/>
        </w:rPr>
        <w:t>тудентка 1 курса Кубанского государственного технологического университета, председатель комиссии по работе с молодежью Краснодарского местного коорд</w:t>
      </w:r>
      <w:r w:rsidR="009E49EE">
        <w:rPr>
          <w:rFonts w:ascii="Times New Roman" w:hAnsi="Times New Roman" w:cs="Times New Roman"/>
          <w:sz w:val="28"/>
          <w:szCs w:val="28"/>
        </w:rPr>
        <w:t>инационного совета сторонников п</w:t>
      </w:r>
      <w:r w:rsidR="00D77003" w:rsidRPr="00D77003">
        <w:rPr>
          <w:rFonts w:ascii="Times New Roman" w:hAnsi="Times New Roman" w:cs="Times New Roman"/>
          <w:sz w:val="28"/>
          <w:szCs w:val="28"/>
        </w:rPr>
        <w:t xml:space="preserve">артии </w:t>
      </w:r>
      <w:r w:rsidR="00D77003" w:rsidRPr="001157CF">
        <w:rPr>
          <w:rFonts w:ascii="Times New Roman" w:hAnsi="Times New Roman" w:cs="Times New Roman"/>
          <w:sz w:val="28"/>
          <w:szCs w:val="28"/>
        </w:rPr>
        <w:t>«</w:t>
      </w:r>
      <w:r w:rsidR="001157CF" w:rsidRPr="001157CF">
        <w:rPr>
          <w:rFonts w:ascii="Times New Roman" w:hAnsi="Times New Roman" w:cs="Times New Roman"/>
          <w:sz w:val="28"/>
          <w:szCs w:val="28"/>
        </w:rPr>
        <w:t>Единая Россия</w:t>
      </w:r>
      <w:r w:rsidR="00D77003" w:rsidRPr="009E49EE">
        <w:rPr>
          <w:rFonts w:ascii="Times New Roman" w:hAnsi="Times New Roman" w:cs="Times New Roman"/>
          <w:sz w:val="28"/>
          <w:szCs w:val="28"/>
        </w:rPr>
        <w:t>» Анастасия Ефремова</w:t>
      </w:r>
      <w:r w:rsidR="001157CF" w:rsidRPr="009E49E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411EB2" w:rsidRPr="00A50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52"/>
    <w:rsid w:val="00032169"/>
    <w:rsid w:val="000654F2"/>
    <w:rsid w:val="000A4B39"/>
    <w:rsid w:val="000B6B7B"/>
    <w:rsid w:val="001157CF"/>
    <w:rsid w:val="00151352"/>
    <w:rsid w:val="00175F9E"/>
    <w:rsid w:val="00186714"/>
    <w:rsid w:val="00196CFE"/>
    <w:rsid w:val="00252A15"/>
    <w:rsid w:val="00271309"/>
    <w:rsid w:val="00274DE4"/>
    <w:rsid w:val="002A5FD0"/>
    <w:rsid w:val="002F37D2"/>
    <w:rsid w:val="00323CA3"/>
    <w:rsid w:val="003645E0"/>
    <w:rsid w:val="00382456"/>
    <w:rsid w:val="00390620"/>
    <w:rsid w:val="003B2F87"/>
    <w:rsid w:val="003D541C"/>
    <w:rsid w:val="00405523"/>
    <w:rsid w:val="00410B3F"/>
    <w:rsid w:val="00411EB2"/>
    <w:rsid w:val="004344D0"/>
    <w:rsid w:val="0048008E"/>
    <w:rsid w:val="004842E5"/>
    <w:rsid w:val="00492FE4"/>
    <w:rsid w:val="004A0F52"/>
    <w:rsid w:val="004E0E5F"/>
    <w:rsid w:val="004E707A"/>
    <w:rsid w:val="00507373"/>
    <w:rsid w:val="00515822"/>
    <w:rsid w:val="005165D2"/>
    <w:rsid w:val="005966CE"/>
    <w:rsid w:val="005B41DE"/>
    <w:rsid w:val="006C2E1E"/>
    <w:rsid w:val="00706944"/>
    <w:rsid w:val="007108EE"/>
    <w:rsid w:val="00751090"/>
    <w:rsid w:val="007658CF"/>
    <w:rsid w:val="007A7A03"/>
    <w:rsid w:val="00812354"/>
    <w:rsid w:val="00837C9B"/>
    <w:rsid w:val="00842D8B"/>
    <w:rsid w:val="0088497F"/>
    <w:rsid w:val="008A0C19"/>
    <w:rsid w:val="008A6917"/>
    <w:rsid w:val="00937D57"/>
    <w:rsid w:val="00980830"/>
    <w:rsid w:val="009A7124"/>
    <w:rsid w:val="009C69A5"/>
    <w:rsid w:val="009E19FC"/>
    <w:rsid w:val="009E392B"/>
    <w:rsid w:val="009E49EE"/>
    <w:rsid w:val="00A36DD8"/>
    <w:rsid w:val="00A44B3D"/>
    <w:rsid w:val="00A50D6E"/>
    <w:rsid w:val="00A523B8"/>
    <w:rsid w:val="00A654FF"/>
    <w:rsid w:val="00A82F2C"/>
    <w:rsid w:val="00AB5846"/>
    <w:rsid w:val="00AC1DE4"/>
    <w:rsid w:val="00AE2DC6"/>
    <w:rsid w:val="00AF0E8D"/>
    <w:rsid w:val="00B23AF7"/>
    <w:rsid w:val="00B52D15"/>
    <w:rsid w:val="00B63F7D"/>
    <w:rsid w:val="00B67B4F"/>
    <w:rsid w:val="00B934E3"/>
    <w:rsid w:val="00B93B54"/>
    <w:rsid w:val="00C2599D"/>
    <w:rsid w:val="00C3495E"/>
    <w:rsid w:val="00C37224"/>
    <w:rsid w:val="00C87A00"/>
    <w:rsid w:val="00C960DD"/>
    <w:rsid w:val="00D37133"/>
    <w:rsid w:val="00D7162B"/>
    <w:rsid w:val="00D77003"/>
    <w:rsid w:val="00D9077D"/>
    <w:rsid w:val="00DB7189"/>
    <w:rsid w:val="00E726E3"/>
    <w:rsid w:val="00E73D06"/>
    <w:rsid w:val="00EA004D"/>
    <w:rsid w:val="00EA66DF"/>
    <w:rsid w:val="00F30BEF"/>
    <w:rsid w:val="00F448A2"/>
    <w:rsid w:val="00F621D5"/>
    <w:rsid w:val="00FE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2F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F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3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CA3"/>
    <w:rPr>
      <w:b/>
      <w:bCs/>
    </w:rPr>
  </w:style>
  <w:style w:type="character" w:styleId="a5">
    <w:name w:val="Hyperlink"/>
    <w:basedOn w:val="a0"/>
    <w:uiPriority w:val="99"/>
    <w:semiHidden/>
    <w:unhideWhenUsed/>
    <w:rsid w:val="0027130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7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71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2F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F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3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CA3"/>
    <w:rPr>
      <w:b/>
      <w:bCs/>
    </w:rPr>
  </w:style>
  <w:style w:type="character" w:styleId="a5">
    <w:name w:val="Hyperlink"/>
    <w:basedOn w:val="a0"/>
    <w:uiPriority w:val="99"/>
    <w:semiHidden/>
    <w:unhideWhenUsed/>
    <w:rsid w:val="0027130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7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7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117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973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109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31413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Полтавцева</dc:creator>
  <cp:keywords/>
  <dc:description/>
  <cp:lastModifiedBy>Гоманова Оксана</cp:lastModifiedBy>
  <cp:revision>82</cp:revision>
  <cp:lastPrinted>2017-09-11T12:12:00Z</cp:lastPrinted>
  <dcterms:created xsi:type="dcterms:W3CDTF">2017-09-11T10:55:00Z</dcterms:created>
  <dcterms:modified xsi:type="dcterms:W3CDTF">2017-09-12T06:28:00Z</dcterms:modified>
</cp:coreProperties>
</file>