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873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B90873">
        <w:rPr>
          <w:rFonts w:ascii="Times New Roman" w:hAnsi="Times New Roman" w:cs="Times New Roman"/>
          <w:sz w:val="28"/>
          <w:szCs w:val="28"/>
          <w:lang w:bidi="ru-RU"/>
        </w:rPr>
        <w:t xml:space="preserve"> с </w:t>
      </w:r>
      <w:bookmarkStart w:id="0" w:name="_GoBack"/>
      <w:r w:rsidR="0008434B" w:rsidRPr="0001730F">
        <w:rPr>
          <w:rFonts w:ascii="Times New Roman" w:hAnsi="Times New Roman" w:cs="Times New Roman"/>
          <w:sz w:val="28"/>
          <w:szCs w:val="28"/>
          <w:lang w:bidi="ru-RU"/>
        </w:rPr>
        <w:t>экстренным</w:t>
      </w:r>
      <w:r w:rsidRPr="0001730F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08434B" w:rsidRPr="0001730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710DC" w:rsidRPr="0001730F">
        <w:rPr>
          <w:rFonts w:ascii="Times New Roman" w:hAnsi="Times New Roman" w:cs="Times New Roman"/>
          <w:sz w:val="28"/>
          <w:szCs w:val="28"/>
        </w:rPr>
        <w:t>штормовым</w:t>
      </w:r>
      <w:r w:rsidRPr="0001730F">
        <w:rPr>
          <w:rFonts w:ascii="Times New Roman" w:hAnsi="Times New Roman" w:cs="Times New Roman"/>
          <w:sz w:val="28"/>
          <w:szCs w:val="28"/>
        </w:rPr>
        <w:t>и предупреждения</w:t>
      </w:r>
      <w:r w:rsidR="002710DC" w:rsidRPr="0001730F">
        <w:rPr>
          <w:rFonts w:ascii="Times New Roman" w:hAnsi="Times New Roman" w:cs="Times New Roman"/>
          <w:sz w:val="28"/>
          <w:szCs w:val="28"/>
        </w:rPr>
        <w:t>м</w:t>
      </w:r>
      <w:r w:rsidRPr="0001730F">
        <w:rPr>
          <w:rFonts w:ascii="Times New Roman" w:hAnsi="Times New Roman" w:cs="Times New Roman"/>
          <w:sz w:val="28"/>
          <w:szCs w:val="28"/>
        </w:rPr>
        <w:t>и</w:t>
      </w:r>
      <w:r w:rsidR="00BA2AFD" w:rsidRPr="0001730F">
        <w:rPr>
          <w:rFonts w:ascii="Times New Roman" w:hAnsi="Times New Roman" w:cs="Times New Roman"/>
          <w:sz w:val="28"/>
          <w:szCs w:val="28"/>
        </w:rPr>
        <w:t xml:space="preserve"> </w:t>
      </w:r>
      <w:r w:rsidR="000F20F7" w:rsidRPr="0001730F">
        <w:rPr>
          <w:rFonts w:ascii="Times New Roman" w:hAnsi="Times New Roman" w:cs="Times New Roman"/>
          <w:color w:val="000000"/>
          <w:sz w:val="28"/>
          <w:szCs w:val="28"/>
        </w:rPr>
        <w:t>филиала</w:t>
      </w:r>
      <w:r w:rsidR="000F20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0"/>
      <w:r w:rsidR="000F20F7" w:rsidRPr="000F20F7">
        <w:rPr>
          <w:rFonts w:ascii="Times New Roman" w:hAnsi="Times New Roman" w:cs="Times New Roman"/>
          <w:color w:val="000000"/>
          <w:sz w:val="28"/>
          <w:szCs w:val="28"/>
        </w:rPr>
        <w:t xml:space="preserve">ФГБУ «Северо-Кавказское УГМС» КМЯ, ОЯ № 35 от 02.07.2021 г., </w:t>
      </w:r>
      <w:r w:rsidR="000F20F7" w:rsidRPr="000F20F7">
        <w:rPr>
          <w:rFonts w:ascii="Times New Roman" w:hAnsi="Times New Roman"/>
          <w:sz w:val="28"/>
          <w:szCs w:val="28"/>
        </w:rPr>
        <w:t xml:space="preserve">Территориального центра мониторинга и прогнозирования чрезвычайных ситуаций природного </w:t>
      </w:r>
      <w:r w:rsidR="000F20F7" w:rsidRPr="000F20F7">
        <w:rPr>
          <w:rFonts w:ascii="Times New Roman" w:hAnsi="Times New Roman" w:cs="Times New Roman"/>
          <w:sz w:val="28"/>
          <w:szCs w:val="28"/>
        </w:rPr>
        <w:t>и техногенного характера</w:t>
      </w:r>
      <w:r w:rsidR="0041399D" w:rsidRPr="000F20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F20F7" w:rsidRPr="000F20F7">
        <w:rPr>
          <w:rFonts w:ascii="Times New Roman" w:hAnsi="Times New Roman" w:cs="Times New Roman"/>
          <w:sz w:val="28"/>
          <w:szCs w:val="28"/>
        </w:rPr>
        <w:t xml:space="preserve">№ ТЦМП – 502 </w:t>
      </w:r>
      <w:r w:rsidR="000F20F7" w:rsidRPr="000F20F7">
        <w:rPr>
          <w:rFonts w:ascii="Times New Roman" w:hAnsi="Times New Roman" w:cs="Times New Roman"/>
          <w:color w:val="000000"/>
          <w:sz w:val="28"/>
          <w:szCs w:val="28"/>
        </w:rPr>
        <w:t>от 02.07.2021 г.</w:t>
      </w:r>
      <w:r w:rsidR="000F20F7" w:rsidRPr="000F20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F20F7" w:rsidRPr="000F20F7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суток 03.07, 04.07 и 05.07.2021 г. </w:t>
      </w:r>
      <w:r w:rsidR="00B90873" w:rsidRPr="000F20F7">
        <w:rPr>
          <w:rFonts w:ascii="Times New Roman" w:hAnsi="Times New Roman" w:cs="Times New Roman"/>
          <w:sz w:val="28"/>
          <w:szCs w:val="28"/>
        </w:rPr>
        <w:t>ожидается комплекс метеорологических явлений: сильный дождь, ливень в сочетании</w:t>
      </w:r>
      <w:r w:rsidR="00B90873" w:rsidRPr="00B90873">
        <w:rPr>
          <w:rFonts w:ascii="Times New Roman" w:hAnsi="Times New Roman" w:cs="Times New Roman"/>
          <w:sz w:val="28"/>
          <w:szCs w:val="28"/>
        </w:rPr>
        <w:t xml:space="preserve"> с грозой, градом, шквалистым усилением ветра 20-22 м/с.</w:t>
      </w:r>
      <w:proofErr w:type="gramEnd"/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B90873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5F85">
        <w:rPr>
          <w:rFonts w:ascii="Times New Roman" w:hAnsi="Times New Roman" w:cs="Times New Roman"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lastRenderedPageBreak/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934090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агитацию, организовать пропаганду в средствах массовой информации о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06653">
        <w:rPr>
          <w:rFonts w:ascii="Times New Roman" w:hAnsi="Times New Roman"/>
          <w:sz w:val="28"/>
          <w:szCs w:val="28"/>
        </w:rPr>
        <w:t>Нибо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8E44CA" w:rsidRPr="00C335B8">
        <w:rPr>
          <w:rFonts w:ascii="Times New Roman" w:hAnsi="Times New Roman" w:cs="Times New Roman"/>
          <w:sz w:val="28"/>
          <w:szCs w:val="28"/>
        </w:rPr>
        <w:t xml:space="preserve">А.Р. </w:t>
      </w:r>
      <w:r w:rsidR="001303CB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920A99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20A99">
        <w:rPr>
          <w:rFonts w:ascii="Times New Roman" w:hAnsi="Times New Roman" w:cs="Times New Roman"/>
          <w:b/>
          <w:sz w:val="28"/>
          <w:szCs w:val="28"/>
        </w:rPr>
        <w:t>3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8E44CA">
        <w:rPr>
          <w:rFonts w:ascii="Times New Roman" w:hAnsi="Times New Roman" w:cs="Times New Roman"/>
          <w:b/>
          <w:sz w:val="28"/>
          <w:szCs w:val="28"/>
        </w:rPr>
        <w:t>02</w:t>
      </w:r>
      <w:r w:rsidR="00E812C1">
        <w:rPr>
          <w:rFonts w:ascii="Times New Roman" w:hAnsi="Times New Roman" w:cs="Times New Roman"/>
          <w:b/>
          <w:sz w:val="28"/>
          <w:szCs w:val="28"/>
        </w:rPr>
        <w:t>.0</w:t>
      </w:r>
      <w:r w:rsidR="008E44CA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920A99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Майя Васильевна Саенко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D1" w:rsidRDefault="00B66FD1" w:rsidP="00D041A3">
      <w:pPr>
        <w:spacing w:after="0" w:line="240" w:lineRule="auto"/>
      </w:pPr>
      <w:r>
        <w:separator/>
      </w:r>
    </w:p>
  </w:endnote>
  <w:endnote w:type="continuationSeparator" w:id="0">
    <w:p w:rsidR="00B66FD1" w:rsidRDefault="00B66FD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D1" w:rsidRDefault="00B66FD1" w:rsidP="00D041A3">
      <w:pPr>
        <w:spacing w:after="0" w:line="240" w:lineRule="auto"/>
      </w:pPr>
      <w:r>
        <w:separator/>
      </w:r>
    </w:p>
  </w:footnote>
  <w:footnote w:type="continuationSeparator" w:id="0">
    <w:p w:rsidR="00B66FD1" w:rsidRDefault="00B66FD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730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1730F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20F7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44CA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66FD1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06653"/>
    <w:rsid w:val="00E077AA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792B1-18AE-429F-8F1E-D9DE8E06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13</cp:revision>
  <cp:lastPrinted>2021-05-21T10:48:00Z</cp:lastPrinted>
  <dcterms:created xsi:type="dcterms:W3CDTF">2021-05-21T12:45:00Z</dcterms:created>
  <dcterms:modified xsi:type="dcterms:W3CDTF">2021-07-02T10:44:00Z</dcterms:modified>
</cp:coreProperties>
</file>