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20D" w:rsidRPr="00DD348A" w:rsidRDefault="00B8120D" w:rsidP="00DD348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D348A">
        <w:rPr>
          <w:rFonts w:ascii="Times New Roman" w:hAnsi="Times New Roman" w:cs="Times New Roman"/>
          <w:sz w:val="28"/>
          <w:szCs w:val="28"/>
        </w:rPr>
        <w:t>СВЕДЕНИЯ</w:t>
      </w:r>
    </w:p>
    <w:p w:rsidR="003E2938" w:rsidRPr="00DD348A" w:rsidRDefault="00B8120D" w:rsidP="00DD348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D348A">
        <w:rPr>
          <w:rFonts w:ascii="Times New Roman" w:hAnsi="Times New Roman" w:cs="Times New Roman"/>
          <w:sz w:val="28"/>
          <w:szCs w:val="28"/>
        </w:rPr>
        <w:t>о численности муниципальных служащих управления ЖКХ и ТЭК администрации муниципального образования Туапсинский район, работников подведомственных муниципальных учреждений муниципального образования Туапсинский район</w:t>
      </w:r>
      <w:r w:rsidR="004F4284">
        <w:rPr>
          <w:rFonts w:ascii="Times New Roman" w:hAnsi="Times New Roman" w:cs="Times New Roman"/>
          <w:sz w:val="28"/>
          <w:szCs w:val="28"/>
        </w:rPr>
        <w:t xml:space="preserve"> </w:t>
      </w:r>
      <w:r w:rsidRPr="00DD348A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содержани</w:t>
      </w:r>
      <w:r w:rsidR="00DD348A">
        <w:rPr>
          <w:rFonts w:ascii="Times New Roman" w:hAnsi="Times New Roman" w:cs="Times New Roman"/>
          <w:sz w:val="28"/>
          <w:szCs w:val="28"/>
        </w:rPr>
        <w:t xml:space="preserve">е </w:t>
      </w:r>
      <w:r w:rsidR="00542FDF">
        <w:rPr>
          <w:rFonts w:ascii="Times New Roman" w:hAnsi="Times New Roman" w:cs="Times New Roman"/>
          <w:sz w:val="28"/>
          <w:szCs w:val="28"/>
        </w:rPr>
        <w:t>за 3</w:t>
      </w:r>
      <w:r w:rsidRPr="00DD348A">
        <w:rPr>
          <w:rFonts w:ascii="Times New Roman" w:hAnsi="Times New Roman" w:cs="Times New Roman"/>
          <w:sz w:val="28"/>
          <w:szCs w:val="28"/>
        </w:rPr>
        <w:t xml:space="preserve"> квартал 2019 года</w:t>
      </w:r>
    </w:p>
    <w:p w:rsidR="00BA50FD" w:rsidRDefault="00BA50FD" w:rsidP="00B8120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2268"/>
        <w:gridCol w:w="2233"/>
      </w:tblGrid>
      <w:tr w:rsidR="00B8120D" w:rsidTr="004F4284">
        <w:tc>
          <w:tcPr>
            <w:tcW w:w="675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395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268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Численность муниципальных служащих, работников муниципального учреждения</w:t>
            </w:r>
          </w:p>
        </w:tc>
        <w:tc>
          <w:tcPr>
            <w:tcW w:w="2233" w:type="dxa"/>
          </w:tcPr>
          <w:p w:rsidR="00B8120D" w:rsidRDefault="00B81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содержание, тыс. руб.</w:t>
            </w:r>
          </w:p>
        </w:tc>
      </w:tr>
      <w:tr w:rsidR="00542FDF" w:rsidTr="004F4284">
        <w:tc>
          <w:tcPr>
            <w:tcW w:w="675" w:type="dxa"/>
          </w:tcPr>
          <w:p w:rsidR="00542FDF" w:rsidRDefault="00542F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542FDF" w:rsidRDefault="00542F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ЖКХ и ТЭК администрации муниципального образования Туапсинский район</w:t>
            </w:r>
          </w:p>
        </w:tc>
        <w:tc>
          <w:tcPr>
            <w:tcW w:w="2268" w:type="dxa"/>
          </w:tcPr>
          <w:p w:rsidR="00542FDF" w:rsidRDefault="00542F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233" w:type="dxa"/>
          </w:tcPr>
          <w:p w:rsidR="00542FDF" w:rsidRDefault="00542F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5875.00</w:t>
            </w:r>
          </w:p>
        </w:tc>
      </w:tr>
      <w:tr w:rsidR="00542FDF" w:rsidTr="004F4284">
        <w:tc>
          <w:tcPr>
            <w:tcW w:w="675" w:type="dxa"/>
          </w:tcPr>
          <w:p w:rsidR="00542FDF" w:rsidRDefault="00542F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542FDF" w:rsidRDefault="00542FDF" w:rsidP="004F42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 «Квартирно-правовая служба» Туапсинского района</w:t>
            </w:r>
          </w:p>
        </w:tc>
        <w:tc>
          <w:tcPr>
            <w:tcW w:w="2268" w:type="dxa"/>
          </w:tcPr>
          <w:p w:rsidR="00542FDF" w:rsidRDefault="00542F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33" w:type="dxa"/>
          </w:tcPr>
          <w:p w:rsidR="00542FDF" w:rsidRDefault="00542F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976.00</w:t>
            </w:r>
          </w:p>
        </w:tc>
      </w:tr>
    </w:tbl>
    <w:p w:rsidR="00B8120D" w:rsidRDefault="00B8120D" w:rsidP="00B812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120D" w:rsidRDefault="00B8120D" w:rsidP="00B8120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8120D" w:rsidRPr="00BB433C" w:rsidRDefault="00BB433C" w:rsidP="00BB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BB433C">
        <w:rPr>
          <w:rFonts w:ascii="Times New Roman" w:hAnsi="Times New Roman" w:cs="Times New Roman"/>
          <w:sz w:val="28"/>
          <w:szCs w:val="28"/>
        </w:rPr>
        <w:t>Начальник управления ЖКХ и ТЭК</w:t>
      </w:r>
    </w:p>
    <w:p w:rsidR="00BB433C" w:rsidRPr="00BB433C" w:rsidRDefault="00BB433C" w:rsidP="00BB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BB43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BB433C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BB43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433C" w:rsidRPr="00BB433C" w:rsidRDefault="00BB433C" w:rsidP="00BB433C">
      <w:pPr>
        <w:pStyle w:val="a4"/>
        <w:rPr>
          <w:rFonts w:ascii="Times New Roman" w:hAnsi="Times New Roman" w:cs="Times New Roman"/>
          <w:sz w:val="28"/>
          <w:szCs w:val="28"/>
        </w:rPr>
      </w:pPr>
      <w:r w:rsidRPr="00BB433C">
        <w:rPr>
          <w:rFonts w:ascii="Times New Roman" w:hAnsi="Times New Roman" w:cs="Times New Roman"/>
          <w:sz w:val="28"/>
          <w:szCs w:val="28"/>
        </w:rPr>
        <w:t>образования Туапсинский район</w:t>
      </w:r>
      <w:r w:rsidR="00C750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Ю.А. Сурма</w:t>
      </w:r>
    </w:p>
    <w:sectPr w:rsidR="00BB433C" w:rsidRPr="00B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B21"/>
    <w:rsid w:val="003E2938"/>
    <w:rsid w:val="004F4284"/>
    <w:rsid w:val="00542FDF"/>
    <w:rsid w:val="008F4567"/>
    <w:rsid w:val="00A634DC"/>
    <w:rsid w:val="00A72B21"/>
    <w:rsid w:val="00B8120D"/>
    <w:rsid w:val="00BA50FD"/>
    <w:rsid w:val="00BB433C"/>
    <w:rsid w:val="00C75077"/>
    <w:rsid w:val="00DD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B433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B43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2019-12-20T06:25:00Z</dcterms:created>
  <dcterms:modified xsi:type="dcterms:W3CDTF">2019-12-20T06:34:00Z</dcterms:modified>
</cp:coreProperties>
</file>