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110" w:rsidRPr="00E77110" w:rsidRDefault="00E77110" w:rsidP="00E7711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Начальнику управления ЖКХ и ТЭК</w:t>
      </w:r>
    </w:p>
    <w:p w:rsidR="00E77110" w:rsidRPr="00E77110" w:rsidRDefault="00E77110" w:rsidP="00E77110">
      <w:pPr>
        <w:suppressAutoHyphens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администрации муниципального</w:t>
      </w:r>
    </w:p>
    <w:p w:rsidR="00E77110" w:rsidRPr="00E77110" w:rsidRDefault="00E77110" w:rsidP="00E77110">
      <w:pPr>
        <w:suppressAutoHyphens/>
        <w:spacing w:after="0" w:line="240" w:lineRule="auto"/>
        <w:ind w:right="-283"/>
        <w:rPr>
          <w:rFonts w:ascii="Times New Roman" w:eastAsia="Times New Roman" w:hAnsi="Times New Roman"/>
          <w:sz w:val="28"/>
          <w:szCs w:val="28"/>
          <w:lang w:eastAsia="ar-SA"/>
        </w:rPr>
      </w:pP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образования Туапсинский район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</w:t>
      </w:r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 xml:space="preserve">В.Н. </w:t>
      </w:r>
      <w:proofErr w:type="spellStart"/>
      <w:r w:rsidRPr="00E77110">
        <w:rPr>
          <w:rFonts w:ascii="Times New Roman" w:eastAsia="Times New Roman" w:hAnsi="Times New Roman"/>
          <w:sz w:val="28"/>
          <w:szCs w:val="28"/>
          <w:lang w:eastAsia="ar-SA"/>
        </w:rPr>
        <w:t>Шапошнику</w:t>
      </w:r>
      <w:proofErr w:type="spellEnd"/>
    </w:p>
    <w:p w:rsidR="00E77110" w:rsidRDefault="00E77110" w:rsidP="0035683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77110" w:rsidRDefault="00E77110" w:rsidP="00E7711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35683E" w:rsidRPr="0099114F" w:rsidRDefault="0035683E" w:rsidP="0035683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9114F">
        <w:rPr>
          <w:rFonts w:ascii="Times New Roman" w:eastAsia="Times New Roman" w:hAnsi="Times New Roman"/>
          <w:b/>
          <w:sz w:val="28"/>
          <w:szCs w:val="28"/>
          <w:lang w:eastAsia="ru-RU"/>
        </w:rPr>
        <w:t>Заключение</w:t>
      </w:r>
    </w:p>
    <w:p w:rsidR="00E77110" w:rsidRPr="00E77110" w:rsidRDefault="0035683E" w:rsidP="00E77110">
      <w:pPr>
        <w:pStyle w:val="ConsPlusTitle"/>
        <w:widowControl/>
        <w:jc w:val="center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E77110">
        <w:rPr>
          <w:rFonts w:ascii="Times New Roman" w:hAnsi="Times New Roman"/>
          <w:b w:val="0"/>
          <w:sz w:val="28"/>
          <w:szCs w:val="28"/>
        </w:rPr>
        <w:t>по результатам экспертизы проекта постановления администрации муниципального образования  Туапсинский район «</w:t>
      </w:r>
      <w:r w:rsidR="00E77110" w:rsidRPr="00E77110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>Об утверждении положения о</w:t>
      </w:r>
      <w:r w:rsidR="00E77110" w:rsidRPr="00E77110">
        <w:rPr>
          <w:rFonts w:ascii="Times New Roman" w:hAnsi="Times New Roman" w:cs="Times New Roman"/>
          <w:b w:val="0"/>
          <w:sz w:val="28"/>
          <w:szCs w:val="28"/>
        </w:rPr>
        <w:t xml:space="preserve"> порядке передачи </w:t>
      </w:r>
      <w:r w:rsidR="00E77110" w:rsidRPr="00E77110">
        <w:rPr>
          <w:rFonts w:ascii="Times New Roman" w:hAnsi="Times New Roman" w:cs="Times New Roman"/>
          <w:b w:val="0"/>
          <w:kern w:val="2"/>
          <w:sz w:val="28"/>
          <w:szCs w:val="28"/>
        </w:rPr>
        <w:t>гражданами приватизированных жилых помещений</w:t>
      </w:r>
      <w:r w:rsidR="00E77110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</w:t>
      </w:r>
      <w:r w:rsidR="00E77110" w:rsidRPr="00E77110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в муниципальную собственность </w:t>
      </w:r>
    </w:p>
    <w:p w:rsidR="0035683E" w:rsidRDefault="00E77110" w:rsidP="00E77110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E77110">
        <w:rPr>
          <w:rFonts w:ascii="Times New Roman" w:hAnsi="Times New Roman" w:cs="Times New Roman"/>
          <w:b w:val="0"/>
          <w:kern w:val="2"/>
          <w:sz w:val="28"/>
          <w:szCs w:val="28"/>
        </w:rPr>
        <w:t>муниципального образования Туапсинский район</w:t>
      </w:r>
      <w:r w:rsidR="0035683E" w:rsidRPr="00E77110">
        <w:rPr>
          <w:rFonts w:ascii="Times New Roman" w:hAnsi="Times New Roman"/>
          <w:b w:val="0"/>
          <w:sz w:val="28"/>
          <w:szCs w:val="28"/>
        </w:rPr>
        <w:t>»</w:t>
      </w:r>
    </w:p>
    <w:p w:rsidR="00E77110" w:rsidRPr="00E77110" w:rsidRDefault="00E77110" w:rsidP="00E77110">
      <w:pPr>
        <w:pStyle w:val="ConsPlusTitle"/>
        <w:widowControl/>
        <w:jc w:val="center"/>
        <w:rPr>
          <w:b w:val="0"/>
        </w:rPr>
      </w:pPr>
    </w:p>
    <w:p w:rsidR="0035683E" w:rsidRPr="00E77110" w:rsidRDefault="0035683E" w:rsidP="00E77110">
      <w:pPr>
        <w:pStyle w:val="ConsPlusTitle"/>
        <w:widowControl/>
        <w:jc w:val="both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99114F">
        <w:rPr>
          <w:rFonts w:ascii="Times New Roman" w:hAnsi="Times New Roman"/>
          <w:bCs/>
          <w:sz w:val="28"/>
          <w:szCs w:val="28"/>
        </w:rPr>
        <w:t xml:space="preserve"> </w:t>
      </w:r>
      <w:r w:rsidRPr="0099114F">
        <w:rPr>
          <w:rFonts w:ascii="Times New Roman" w:hAnsi="Times New Roman"/>
          <w:sz w:val="32"/>
          <w:szCs w:val="32"/>
        </w:rPr>
        <w:t xml:space="preserve">        </w:t>
      </w:r>
      <w:r w:rsidRPr="00E77110">
        <w:rPr>
          <w:rFonts w:ascii="Times New Roman" w:hAnsi="Times New Roman"/>
          <w:b w:val="0"/>
          <w:sz w:val="28"/>
          <w:szCs w:val="28"/>
        </w:rPr>
        <w:t>Правовой отдел администрации МО Туапсинский район,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район, рассмотрев проект постановления администрации  МО Туапсинский</w:t>
      </w:r>
      <w:r w:rsidRPr="0099114F">
        <w:rPr>
          <w:rFonts w:ascii="Times New Roman" w:hAnsi="Times New Roman"/>
          <w:sz w:val="28"/>
          <w:szCs w:val="28"/>
        </w:rPr>
        <w:t xml:space="preserve"> </w:t>
      </w:r>
      <w:r w:rsidRPr="00E77110">
        <w:rPr>
          <w:rFonts w:ascii="Times New Roman" w:hAnsi="Times New Roman"/>
          <w:b w:val="0"/>
          <w:sz w:val="28"/>
          <w:szCs w:val="28"/>
        </w:rPr>
        <w:t>район, «</w:t>
      </w:r>
      <w:r w:rsidR="00E77110" w:rsidRPr="00E77110">
        <w:rPr>
          <w:rFonts w:ascii="Times New Roman" w:hAnsi="Times New Roman" w:cs="Times New Roman"/>
          <w:b w:val="0"/>
          <w:bCs/>
          <w:kern w:val="2"/>
          <w:sz w:val="28"/>
          <w:szCs w:val="28"/>
        </w:rPr>
        <w:t>Об утверждении положения о</w:t>
      </w:r>
      <w:r w:rsidR="00E77110" w:rsidRPr="00E77110">
        <w:rPr>
          <w:rFonts w:ascii="Times New Roman" w:hAnsi="Times New Roman" w:cs="Times New Roman"/>
          <w:b w:val="0"/>
          <w:sz w:val="28"/>
          <w:szCs w:val="28"/>
        </w:rPr>
        <w:t xml:space="preserve"> порядке передачи </w:t>
      </w:r>
      <w:r w:rsidR="00E77110" w:rsidRPr="00E77110">
        <w:rPr>
          <w:rFonts w:ascii="Times New Roman" w:hAnsi="Times New Roman" w:cs="Times New Roman"/>
          <w:b w:val="0"/>
          <w:kern w:val="2"/>
          <w:sz w:val="28"/>
          <w:szCs w:val="28"/>
        </w:rPr>
        <w:t>гражданами приватизированных жилых помещений в муниципальную собственность муниципального образования Туапсинский район</w:t>
      </w:r>
      <w:r w:rsidRPr="00E77110">
        <w:rPr>
          <w:rFonts w:ascii="Times New Roman" w:hAnsi="Times New Roman"/>
          <w:b w:val="0"/>
          <w:sz w:val="28"/>
          <w:szCs w:val="28"/>
        </w:rPr>
        <w:t>»</w:t>
      </w:r>
      <w:r w:rsidRPr="00E77110">
        <w:rPr>
          <w:b w:val="0"/>
          <w:sz w:val="28"/>
          <w:szCs w:val="28"/>
        </w:rPr>
        <w:t xml:space="preserve">, </w:t>
      </w:r>
      <w:r w:rsidRPr="00E77110">
        <w:rPr>
          <w:rFonts w:ascii="Times New Roman" w:hAnsi="Times New Roman"/>
          <w:b w:val="0"/>
          <w:sz w:val="28"/>
          <w:szCs w:val="28"/>
        </w:rPr>
        <w:t xml:space="preserve">поступивший из управления </w:t>
      </w:r>
      <w:r w:rsidR="00E07431">
        <w:rPr>
          <w:rFonts w:ascii="Times New Roman" w:hAnsi="Times New Roman"/>
          <w:b w:val="0"/>
          <w:sz w:val="28"/>
          <w:szCs w:val="28"/>
        </w:rPr>
        <w:t>ЖКХ и ТЭК</w:t>
      </w:r>
      <w:bookmarkStart w:id="0" w:name="_GoBack"/>
      <w:bookmarkEnd w:id="0"/>
      <w:r w:rsidRPr="00E77110">
        <w:rPr>
          <w:rFonts w:ascii="Times New Roman" w:hAnsi="Times New Roman"/>
          <w:b w:val="0"/>
          <w:sz w:val="28"/>
          <w:szCs w:val="28"/>
        </w:rPr>
        <w:t xml:space="preserve"> администрации  муниципального образования Туапсинский район установил:</w:t>
      </w:r>
    </w:p>
    <w:p w:rsidR="0035683E" w:rsidRPr="0040684B" w:rsidRDefault="0035683E" w:rsidP="003568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7110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1. Нормативное регулирование общественных отношений</w:t>
      </w:r>
      <w:r w:rsidRPr="0099114F">
        <w:rPr>
          <w:rFonts w:ascii="Times New Roman" w:eastAsia="Times New Roman" w:hAnsi="Times New Roman"/>
          <w:sz w:val="28"/>
          <w:szCs w:val="28"/>
          <w:lang w:eastAsia="ru-RU"/>
        </w:rPr>
        <w:t xml:space="preserve">  в</w:t>
      </w:r>
      <w:r w:rsidRPr="0040684B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рассматриваемой сфере осуществляется в соответствии со следующими нормативными правовыми актами:</w:t>
      </w:r>
    </w:p>
    <w:p w:rsidR="0035683E" w:rsidRPr="00D809AB" w:rsidRDefault="0035683E" w:rsidP="0035683E">
      <w:pPr>
        <w:pStyle w:val="ConsNonformat"/>
        <w:widowControl/>
        <w:ind w:right="0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9114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      </w:t>
      </w:r>
      <w:r w:rsidR="00D809AB" w:rsidRPr="00D809AB">
        <w:rPr>
          <w:rFonts w:ascii="Times New Roman" w:hAnsi="Times New Roman" w:cs="Times New Roman"/>
          <w:sz w:val="28"/>
          <w:szCs w:val="28"/>
        </w:rPr>
        <w:t xml:space="preserve">Гражданским кодексом Российской Федерации, Жилищным кодексом Российской Федерации, Федеральным законом от  29 декабря 2004 г. № 189-ФЗ «О введении в действие Жилищного кодекса Российской Федерации», Законом Российской Федерации от 4 июля 1991 г. № 1541-1 «О приватизации жилищного фонда в </w:t>
      </w:r>
      <w:r w:rsidR="00D809AB">
        <w:rPr>
          <w:rFonts w:ascii="Times New Roman" w:hAnsi="Times New Roman" w:cs="Times New Roman"/>
          <w:sz w:val="28"/>
          <w:szCs w:val="28"/>
        </w:rPr>
        <w:t>Российской Федерации».</w:t>
      </w:r>
    </w:p>
    <w:p w:rsidR="0035683E" w:rsidRDefault="0035683E" w:rsidP="003568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82435D">
        <w:rPr>
          <w:rFonts w:ascii="Times New Roman" w:eastAsia="Times New Roman" w:hAnsi="Times New Roman"/>
          <w:sz w:val="28"/>
          <w:szCs w:val="28"/>
          <w:lang w:eastAsia="ru-RU"/>
        </w:rPr>
        <w:t>2. Проект нормативного правового акта размещен на сайте администрации МО Туапсинский район</w:t>
      </w:r>
      <w:r w:rsidRPr="008243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www</w:t>
        </w:r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tuapseregion</w:t>
        </w:r>
        <w:proofErr w:type="spellEnd"/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eastAsia="ru-RU"/>
          </w:rPr>
          <w:t>.</w:t>
        </w:r>
        <w:proofErr w:type="spellStart"/>
        <w:r w:rsidRPr="0082435D">
          <w:rPr>
            <w:rStyle w:val="a3"/>
            <w:rFonts w:ascii="Times New Roman" w:eastAsia="Times New Roman" w:hAnsi="Times New Roman"/>
            <w:sz w:val="28"/>
            <w:szCs w:val="28"/>
            <w:lang w:val="en-US" w:eastAsia="ru-RU"/>
          </w:rPr>
          <w:t>ru</w:t>
        </w:r>
        <w:proofErr w:type="spellEnd"/>
      </w:hyperlink>
      <w:r w:rsidRPr="0082435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в разделе</w:t>
      </w:r>
      <w:r w:rsidR="00AB1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«Документы», подразделе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Антикоррупция</w:t>
      </w:r>
      <w:proofErr w:type="spellEnd"/>
      <w:r w:rsidR="00AB1C9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«Антикоррупционная экспертиза нормативных правовых актов (проектов)»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для проведения независимой антикоррупционной экспертизы. </w:t>
      </w:r>
    </w:p>
    <w:p w:rsidR="0035683E" w:rsidRDefault="0035683E" w:rsidP="003568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  В ходе антикоррупционной экспертизы проекта нормативного правового акта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коррупциогенные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факторы не обнаружены.</w:t>
      </w:r>
    </w:p>
    <w:p w:rsidR="0035683E" w:rsidRDefault="0035683E" w:rsidP="003568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   Проект нормативного правового акта может быть рекомендован для официального принятия.</w:t>
      </w:r>
    </w:p>
    <w:p w:rsidR="0035683E" w:rsidRDefault="0035683E" w:rsidP="0035683E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F8D" w:rsidRDefault="00C97F8D" w:rsidP="0035683E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7F8D" w:rsidRDefault="00C97F8D" w:rsidP="0035683E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5683E" w:rsidRDefault="0035683E" w:rsidP="0035683E">
      <w:pPr>
        <w:pStyle w:val="ConsNonformat"/>
        <w:widowControl/>
        <w:ind w:righ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правового отдела </w:t>
      </w:r>
    </w:p>
    <w:p w:rsidR="00D71F9F" w:rsidRDefault="0035683E" w:rsidP="0035683E"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МО Туапсинский район     </w:t>
      </w:r>
      <w:r w:rsidR="00D809A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В.В. Усенко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</w:p>
    <w:sectPr w:rsidR="00D7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96D"/>
    <w:rsid w:val="00223D99"/>
    <w:rsid w:val="0025174E"/>
    <w:rsid w:val="002F7CA7"/>
    <w:rsid w:val="0035683E"/>
    <w:rsid w:val="0035696D"/>
    <w:rsid w:val="00420819"/>
    <w:rsid w:val="00476C16"/>
    <w:rsid w:val="004D0C7C"/>
    <w:rsid w:val="006D7E65"/>
    <w:rsid w:val="006E362C"/>
    <w:rsid w:val="00832A13"/>
    <w:rsid w:val="0083343B"/>
    <w:rsid w:val="008830A0"/>
    <w:rsid w:val="009126CE"/>
    <w:rsid w:val="009926FE"/>
    <w:rsid w:val="00AB1C95"/>
    <w:rsid w:val="00B5001C"/>
    <w:rsid w:val="00C97F8D"/>
    <w:rsid w:val="00D71F9F"/>
    <w:rsid w:val="00D809AB"/>
    <w:rsid w:val="00E07431"/>
    <w:rsid w:val="00E7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83E"/>
    <w:rPr>
      <w:color w:val="0000FF"/>
      <w:u w:val="single"/>
    </w:rPr>
  </w:style>
  <w:style w:type="paragraph" w:customStyle="1" w:styleId="ConsNonformat">
    <w:name w:val="ConsNonformat"/>
    <w:uiPriority w:val="99"/>
    <w:rsid w:val="0035683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E771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83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683E"/>
    <w:rPr>
      <w:color w:val="0000FF"/>
      <w:u w:val="single"/>
    </w:rPr>
  </w:style>
  <w:style w:type="paragraph" w:customStyle="1" w:styleId="ConsNonformat">
    <w:name w:val="ConsNonformat"/>
    <w:uiPriority w:val="99"/>
    <w:rsid w:val="0035683E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E7711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9</cp:revision>
  <cp:lastPrinted>2021-06-21T13:05:00Z</cp:lastPrinted>
  <dcterms:created xsi:type="dcterms:W3CDTF">2021-06-10T13:31:00Z</dcterms:created>
  <dcterms:modified xsi:type="dcterms:W3CDTF">2021-06-21T13:19:00Z</dcterms:modified>
</cp:coreProperties>
</file>