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4A0" w:rsidRPr="00E77110" w:rsidRDefault="006404A0" w:rsidP="006404A0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                           </w:t>
      </w:r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>Начальнику управления ЖКХ и ТЭК</w:t>
      </w:r>
    </w:p>
    <w:p w:rsidR="006404A0" w:rsidRPr="00E77110" w:rsidRDefault="006404A0" w:rsidP="006404A0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</w:t>
      </w:r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 xml:space="preserve">администрации </w:t>
      </w:r>
      <w:proofErr w:type="gramStart"/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>муниципального</w:t>
      </w:r>
      <w:proofErr w:type="gramEnd"/>
    </w:p>
    <w:p w:rsidR="006404A0" w:rsidRPr="00E77110" w:rsidRDefault="006404A0" w:rsidP="006404A0">
      <w:pPr>
        <w:suppressAutoHyphens/>
        <w:spacing w:after="0" w:line="240" w:lineRule="auto"/>
        <w:ind w:right="-283"/>
        <w:rPr>
          <w:rFonts w:ascii="Times New Roman" w:eastAsia="Times New Roman" w:hAnsi="Times New Roman"/>
          <w:sz w:val="28"/>
          <w:szCs w:val="28"/>
          <w:lang w:eastAsia="ar-SA"/>
        </w:rPr>
      </w:pPr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</w:t>
      </w:r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>образования Туапсинский район</w:t>
      </w:r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         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</w:t>
      </w:r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 xml:space="preserve">В.Н. </w:t>
      </w:r>
      <w:proofErr w:type="spellStart"/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>Шапошнику</w:t>
      </w:r>
      <w:proofErr w:type="spellEnd"/>
    </w:p>
    <w:p w:rsidR="006404A0" w:rsidRDefault="006404A0" w:rsidP="006404A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404A0" w:rsidRDefault="006404A0" w:rsidP="006404A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404A0" w:rsidRDefault="006404A0" w:rsidP="006404A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404A0" w:rsidRDefault="006404A0" w:rsidP="006404A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404A0" w:rsidRPr="0099114F" w:rsidRDefault="006404A0" w:rsidP="006404A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9114F">
        <w:rPr>
          <w:rFonts w:ascii="Times New Roman" w:eastAsia="Times New Roman" w:hAnsi="Times New Roman"/>
          <w:b/>
          <w:sz w:val="28"/>
          <w:szCs w:val="28"/>
          <w:lang w:eastAsia="ru-RU"/>
        </w:rPr>
        <w:t>Заключение</w:t>
      </w:r>
    </w:p>
    <w:p w:rsidR="006404A0" w:rsidRPr="006404A0" w:rsidRDefault="006404A0" w:rsidP="006404A0">
      <w:pPr>
        <w:shd w:val="clear" w:color="auto" w:fill="FFFFFF"/>
        <w:spacing w:after="0" w:line="240" w:lineRule="auto"/>
        <w:ind w:left="567" w:right="565"/>
        <w:contextualSpacing/>
        <w:jc w:val="center"/>
        <w:textAlignment w:val="baseline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77110">
        <w:rPr>
          <w:rFonts w:ascii="Times New Roman" w:hAnsi="Times New Roman"/>
          <w:sz w:val="28"/>
          <w:szCs w:val="28"/>
        </w:rPr>
        <w:t xml:space="preserve">по результатам экспертизы проекта </w:t>
      </w:r>
      <w:r>
        <w:rPr>
          <w:rFonts w:ascii="Times New Roman" w:hAnsi="Times New Roman"/>
          <w:sz w:val="28"/>
          <w:szCs w:val="28"/>
        </w:rPr>
        <w:t>решения Совета</w:t>
      </w:r>
      <w:r w:rsidRPr="00E77110">
        <w:rPr>
          <w:rFonts w:ascii="Times New Roman" w:hAnsi="Times New Roman"/>
          <w:sz w:val="28"/>
          <w:szCs w:val="28"/>
        </w:rPr>
        <w:t xml:space="preserve"> муниципального образования  Туапсинский район «</w:t>
      </w:r>
      <w:r w:rsidRPr="006404A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 утверждении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Порядка </w:t>
      </w:r>
      <w:r w:rsidRPr="006404A0">
        <w:rPr>
          <w:rFonts w:ascii="Times New Roman" w:eastAsia="Times New Roman" w:hAnsi="Times New Roman"/>
          <w:sz w:val="28"/>
          <w:szCs w:val="28"/>
          <w:lang w:eastAsia="ru-RU"/>
        </w:rPr>
        <w:t>признания (отказа в признании) молодых семей проживающих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404A0">
        <w:rPr>
          <w:rFonts w:ascii="Times New Roman" w:eastAsia="Times New Roman" w:hAnsi="Times New Roman"/>
          <w:sz w:val="28"/>
          <w:szCs w:val="28"/>
          <w:lang w:eastAsia="ru-RU"/>
        </w:rPr>
        <w:t>в сельских поселениях Туапсинского района, нуждающимися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404A0">
        <w:rPr>
          <w:rFonts w:ascii="Times New Roman" w:eastAsia="Times New Roman" w:hAnsi="Times New Roman"/>
          <w:sz w:val="28"/>
          <w:szCs w:val="28"/>
          <w:lang w:eastAsia="ru-RU"/>
        </w:rPr>
        <w:t>в жилых помещениях в целях участия в мероприятии 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раммы Российской Федерации </w:t>
      </w:r>
      <w:r w:rsidRPr="006404A0">
        <w:rPr>
          <w:rFonts w:ascii="Times New Roman" w:eastAsia="Times New Roman" w:hAnsi="Times New Roman"/>
          <w:sz w:val="28"/>
          <w:szCs w:val="28"/>
          <w:lang w:eastAsia="ru-RU"/>
        </w:rPr>
        <w:t>«Обеспечение доступным и</w:t>
      </w:r>
      <w:proofErr w:type="gramEnd"/>
      <w:r w:rsidRPr="006404A0">
        <w:rPr>
          <w:rFonts w:ascii="Times New Roman" w:eastAsia="Times New Roman" w:hAnsi="Times New Roman"/>
          <w:sz w:val="28"/>
          <w:szCs w:val="28"/>
          <w:lang w:eastAsia="ru-RU"/>
        </w:rPr>
        <w:t xml:space="preserve"> комфортным жильем                                  и коммунальными услугами граждан Российской Федерации</w:t>
      </w:r>
      <w:r w:rsidRPr="006404A0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bookmarkStart w:id="0" w:name="_GoBack"/>
      <w:bookmarkEnd w:id="0"/>
    </w:p>
    <w:p w:rsidR="006404A0" w:rsidRDefault="006404A0" w:rsidP="006404A0">
      <w:pPr>
        <w:pStyle w:val="ConsPlusTitle"/>
        <w:widowControl/>
        <w:jc w:val="both"/>
        <w:rPr>
          <w:rFonts w:ascii="Times New Roman" w:hAnsi="Times New Roman"/>
          <w:b w:val="0"/>
          <w:sz w:val="28"/>
          <w:szCs w:val="28"/>
        </w:rPr>
      </w:pPr>
    </w:p>
    <w:p w:rsidR="006404A0" w:rsidRPr="003E31B5" w:rsidRDefault="006404A0" w:rsidP="003E31B5">
      <w:pPr>
        <w:shd w:val="clear" w:color="auto" w:fill="FFFFFF"/>
        <w:spacing w:after="0" w:line="240" w:lineRule="auto"/>
        <w:ind w:right="-1" w:firstLine="567"/>
        <w:contextualSpacing/>
        <w:jc w:val="both"/>
        <w:textAlignment w:val="baseline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77110">
        <w:rPr>
          <w:rFonts w:ascii="Times New Roman" w:hAnsi="Times New Roman"/>
          <w:sz w:val="28"/>
          <w:szCs w:val="28"/>
        </w:rPr>
        <w:t>Правовой отдел админист</w:t>
      </w:r>
      <w:r>
        <w:rPr>
          <w:rFonts w:ascii="Times New Roman" w:hAnsi="Times New Roman"/>
          <w:sz w:val="28"/>
          <w:szCs w:val="28"/>
        </w:rPr>
        <w:t xml:space="preserve">рации МО Туапсинский район, как </w:t>
      </w:r>
      <w:r w:rsidRPr="00E77110">
        <w:rPr>
          <w:rFonts w:ascii="Times New Roman" w:hAnsi="Times New Roman"/>
          <w:sz w:val="28"/>
          <w:szCs w:val="28"/>
        </w:rPr>
        <w:t xml:space="preserve">уполномоченный орган по проведению антикоррупционной экспертизы нормативных правовых актов (проектов) органов местного самоуправления муниципального образования Туапсинский район, рассмотрев проект </w:t>
      </w:r>
      <w:r>
        <w:rPr>
          <w:rFonts w:ascii="Times New Roman" w:hAnsi="Times New Roman"/>
          <w:sz w:val="28"/>
          <w:szCs w:val="28"/>
        </w:rPr>
        <w:t>решения Совета</w:t>
      </w:r>
      <w:r w:rsidRPr="00E77110">
        <w:rPr>
          <w:rFonts w:ascii="Times New Roman" w:hAnsi="Times New Roman"/>
          <w:sz w:val="28"/>
          <w:szCs w:val="28"/>
        </w:rPr>
        <w:t xml:space="preserve"> МО Туапсинский</w:t>
      </w:r>
      <w:r w:rsidRPr="0099114F">
        <w:rPr>
          <w:rFonts w:ascii="Times New Roman" w:hAnsi="Times New Roman"/>
          <w:sz w:val="28"/>
          <w:szCs w:val="28"/>
        </w:rPr>
        <w:t xml:space="preserve"> </w:t>
      </w:r>
      <w:r w:rsidRPr="00E77110">
        <w:rPr>
          <w:rFonts w:ascii="Times New Roman" w:hAnsi="Times New Roman"/>
          <w:sz w:val="28"/>
          <w:szCs w:val="28"/>
        </w:rPr>
        <w:t>район, «</w:t>
      </w:r>
      <w:r w:rsidRPr="006404A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 утверждении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Порядка </w:t>
      </w:r>
      <w:r w:rsidRPr="006404A0">
        <w:rPr>
          <w:rFonts w:ascii="Times New Roman" w:eastAsia="Times New Roman" w:hAnsi="Times New Roman"/>
          <w:sz w:val="28"/>
          <w:szCs w:val="28"/>
          <w:lang w:eastAsia="ru-RU"/>
        </w:rPr>
        <w:t>признания (отказа в признании) молодых семей проживающих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404A0">
        <w:rPr>
          <w:rFonts w:ascii="Times New Roman" w:eastAsia="Times New Roman" w:hAnsi="Times New Roman"/>
          <w:sz w:val="28"/>
          <w:szCs w:val="28"/>
          <w:lang w:eastAsia="ru-RU"/>
        </w:rPr>
        <w:t>в сельских поселениях Туапсинского района, нуждающимися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404A0">
        <w:rPr>
          <w:rFonts w:ascii="Times New Roman" w:eastAsia="Times New Roman" w:hAnsi="Times New Roman"/>
          <w:sz w:val="28"/>
          <w:szCs w:val="28"/>
          <w:lang w:eastAsia="ru-RU"/>
        </w:rPr>
        <w:t>в жилых помещениях в целях участия в мероприятии  по обеспечению жильем молодых семей</w:t>
      </w:r>
      <w:proofErr w:type="gramEnd"/>
      <w:r w:rsidRPr="006404A0">
        <w:rPr>
          <w:rFonts w:ascii="Times New Roman" w:eastAsia="Times New Roman" w:hAnsi="Times New Roman"/>
          <w:sz w:val="28"/>
          <w:szCs w:val="28"/>
          <w:lang w:eastAsia="ru-RU"/>
        </w:rPr>
        <w:t xml:space="preserve">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раммы Российской Федерации </w:t>
      </w:r>
      <w:r w:rsidRPr="006404A0">
        <w:rPr>
          <w:rFonts w:ascii="Times New Roman" w:eastAsia="Times New Roman" w:hAnsi="Times New Roman"/>
          <w:sz w:val="28"/>
          <w:szCs w:val="28"/>
          <w:lang w:eastAsia="ru-RU"/>
        </w:rPr>
        <w:t>«Обеспечение доступным и комфортным жильем и коммунальными услугами граждан Российской Федерации</w:t>
      </w:r>
      <w:r w:rsidRPr="00E77110">
        <w:rPr>
          <w:rFonts w:ascii="Times New Roman" w:hAnsi="Times New Roman"/>
          <w:sz w:val="28"/>
          <w:szCs w:val="28"/>
        </w:rPr>
        <w:t>»</w:t>
      </w:r>
      <w:r w:rsidRPr="00E77110">
        <w:rPr>
          <w:sz w:val="28"/>
          <w:szCs w:val="28"/>
        </w:rPr>
        <w:t xml:space="preserve">, </w:t>
      </w:r>
      <w:r w:rsidRPr="00E77110">
        <w:rPr>
          <w:rFonts w:ascii="Times New Roman" w:hAnsi="Times New Roman"/>
          <w:sz w:val="28"/>
          <w:szCs w:val="28"/>
        </w:rPr>
        <w:t xml:space="preserve">поступивший из управления </w:t>
      </w:r>
      <w:r>
        <w:rPr>
          <w:rFonts w:ascii="Times New Roman" w:hAnsi="Times New Roman"/>
          <w:sz w:val="28"/>
          <w:szCs w:val="28"/>
        </w:rPr>
        <w:t>ЖКХ и ТЭК</w:t>
      </w:r>
      <w:r w:rsidRPr="00E77110">
        <w:rPr>
          <w:rFonts w:ascii="Times New Roman" w:hAnsi="Times New Roman"/>
          <w:sz w:val="28"/>
          <w:szCs w:val="28"/>
        </w:rPr>
        <w:t xml:space="preserve"> администрации  муниципального образования Туапсинский район установил:</w:t>
      </w:r>
    </w:p>
    <w:p w:rsidR="006404A0" w:rsidRPr="0040684B" w:rsidRDefault="006404A0" w:rsidP="003E31B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7110">
        <w:rPr>
          <w:rFonts w:ascii="Times New Roman" w:eastAsia="Times New Roman" w:hAnsi="Times New Roman"/>
          <w:sz w:val="28"/>
          <w:szCs w:val="28"/>
          <w:lang w:eastAsia="ru-RU"/>
        </w:rPr>
        <w:t>1. Нормативное регулирование общественных отношений</w:t>
      </w:r>
      <w:r w:rsidRPr="0099114F">
        <w:rPr>
          <w:rFonts w:ascii="Times New Roman" w:eastAsia="Times New Roman" w:hAnsi="Times New Roman"/>
          <w:sz w:val="28"/>
          <w:szCs w:val="28"/>
          <w:lang w:eastAsia="ru-RU"/>
        </w:rPr>
        <w:t xml:space="preserve">  в</w:t>
      </w:r>
      <w:r w:rsidRPr="0040684B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рассматриваемой сфере осуществляется в соответствии со следующими нормативными правовыми актами:</w:t>
      </w:r>
    </w:p>
    <w:p w:rsidR="006404A0" w:rsidRPr="00D809AB" w:rsidRDefault="003E31B5" w:rsidP="006404A0">
      <w:pPr>
        <w:pStyle w:val="ConsNonformat"/>
        <w:widowControl/>
        <w:ind w:right="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</w:t>
      </w:r>
      <w:r w:rsidRPr="004E04F8">
        <w:rPr>
          <w:rFonts w:ascii="Times New Roman" w:hAnsi="Times New Roman"/>
          <w:sz w:val="28"/>
          <w:szCs w:val="28"/>
        </w:rPr>
        <w:t>Федеральным законом от 6 октября 2003 г. № 131-ФЗ «Об общих принципах организации местного самоуправления в Российской Федерации», на основании постановления Правительства Российской Федерации от 17 декабря 2010 г.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</w:p>
    <w:p w:rsidR="006404A0" w:rsidRDefault="003E31B5" w:rsidP="006404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</w:t>
      </w:r>
      <w:r w:rsidR="006404A0" w:rsidRPr="0082435D">
        <w:rPr>
          <w:rFonts w:ascii="Times New Roman" w:eastAsia="Times New Roman" w:hAnsi="Times New Roman"/>
          <w:sz w:val="28"/>
          <w:szCs w:val="28"/>
          <w:lang w:eastAsia="ru-RU"/>
        </w:rPr>
        <w:t>2. Проект нормативного правового акта размещен на сайте администрации МО Туапсинский район</w:t>
      </w:r>
      <w:r w:rsidR="006404A0" w:rsidRPr="008243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5" w:history="1">
        <w:r w:rsidR="006404A0" w:rsidRPr="0082435D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www</w:t>
        </w:r>
        <w:r w:rsidR="006404A0" w:rsidRPr="0082435D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="006404A0" w:rsidRPr="0082435D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tuapseregion</w:t>
        </w:r>
        <w:proofErr w:type="spellEnd"/>
        <w:r w:rsidR="006404A0" w:rsidRPr="0082435D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="006404A0" w:rsidRPr="0082435D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6404A0" w:rsidRPr="008243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 разделе</w:t>
      </w:r>
      <w:r w:rsidR="006404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«Документы», подразделе «</w:t>
      </w:r>
      <w:proofErr w:type="spellStart"/>
      <w:r w:rsidR="006404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Антикоррупция</w:t>
      </w:r>
      <w:proofErr w:type="spellEnd"/>
      <w:r w:rsidR="006404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«Антикоррупционная экспертиза нормативных правовых актов (проектов)» </w:t>
      </w:r>
      <w:r w:rsidR="006404A0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проведения независимой антикоррупционной экспертизы. </w:t>
      </w:r>
    </w:p>
    <w:p w:rsidR="006404A0" w:rsidRDefault="003E31B5" w:rsidP="003E3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6404A0">
        <w:rPr>
          <w:rFonts w:ascii="Times New Roman" w:eastAsia="Times New Roman" w:hAnsi="Times New Roman"/>
          <w:sz w:val="28"/>
          <w:szCs w:val="28"/>
          <w:lang w:eastAsia="ru-RU"/>
        </w:rPr>
        <w:t xml:space="preserve">3.  В ходе антикоррупционной экспертизы проекта нормативного правового акта </w:t>
      </w:r>
      <w:proofErr w:type="spellStart"/>
      <w:r w:rsidR="006404A0">
        <w:rPr>
          <w:rFonts w:ascii="Times New Roman" w:eastAsia="Times New Roman" w:hAnsi="Times New Roman"/>
          <w:sz w:val="28"/>
          <w:szCs w:val="28"/>
          <w:lang w:eastAsia="ru-RU"/>
        </w:rPr>
        <w:t>коррупциогенные</w:t>
      </w:r>
      <w:proofErr w:type="spellEnd"/>
      <w:r w:rsidR="006404A0">
        <w:rPr>
          <w:rFonts w:ascii="Times New Roman" w:eastAsia="Times New Roman" w:hAnsi="Times New Roman"/>
          <w:sz w:val="28"/>
          <w:szCs w:val="28"/>
          <w:lang w:eastAsia="ru-RU"/>
        </w:rPr>
        <w:t xml:space="preserve"> факторы не обнаружены.</w:t>
      </w:r>
    </w:p>
    <w:p w:rsidR="006404A0" w:rsidRDefault="003E31B5" w:rsidP="003E3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6404A0">
        <w:rPr>
          <w:rFonts w:ascii="Times New Roman" w:eastAsia="Times New Roman" w:hAnsi="Times New Roman"/>
          <w:sz w:val="28"/>
          <w:szCs w:val="28"/>
          <w:lang w:eastAsia="ru-RU"/>
        </w:rPr>
        <w:t>4.   Проект нормативного правового акта может быть рекомендован для официального принятия.</w:t>
      </w:r>
    </w:p>
    <w:p w:rsidR="006404A0" w:rsidRDefault="006404A0" w:rsidP="006404A0">
      <w:pPr>
        <w:pStyle w:val="ConsNonformat"/>
        <w:widowControl/>
        <w:ind w:righ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04A0" w:rsidRDefault="006404A0" w:rsidP="006404A0">
      <w:pPr>
        <w:pStyle w:val="ConsNonformat"/>
        <w:widowControl/>
        <w:ind w:righ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04A0" w:rsidRDefault="006404A0" w:rsidP="006404A0">
      <w:pPr>
        <w:pStyle w:val="ConsNonformat"/>
        <w:widowControl/>
        <w:ind w:righ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04A0" w:rsidRDefault="006404A0" w:rsidP="006404A0">
      <w:pPr>
        <w:pStyle w:val="ConsNonformat"/>
        <w:widowControl/>
        <w:ind w:righ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правового отдела </w:t>
      </w:r>
    </w:p>
    <w:p w:rsidR="00D71F9F" w:rsidRDefault="006404A0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администрации МО Туапсинский район                                            В.В. Усенко</w:t>
      </w:r>
    </w:p>
    <w:p w:rsidR="00786789" w:rsidRDefault="0078678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6789" w:rsidRDefault="0078678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6789" w:rsidRDefault="0078678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6789" w:rsidRDefault="00786789"/>
    <w:sectPr w:rsidR="00786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245"/>
    <w:rsid w:val="0025174E"/>
    <w:rsid w:val="002F7CA7"/>
    <w:rsid w:val="003E31B5"/>
    <w:rsid w:val="00420819"/>
    <w:rsid w:val="00476C16"/>
    <w:rsid w:val="00623245"/>
    <w:rsid w:val="006404A0"/>
    <w:rsid w:val="006D7E65"/>
    <w:rsid w:val="006E362C"/>
    <w:rsid w:val="00786789"/>
    <w:rsid w:val="00832A13"/>
    <w:rsid w:val="0083343B"/>
    <w:rsid w:val="008830A0"/>
    <w:rsid w:val="009126CE"/>
    <w:rsid w:val="009926FE"/>
    <w:rsid w:val="00D7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4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04A0"/>
    <w:rPr>
      <w:color w:val="0000FF"/>
      <w:u w:val="single"/>
    </w:rPr>
  </w:style>
  <w:style w:type="paragraph" w:customStyle="1" w:styleId="ConsNonformat">
    <w:name w:val="ConsNonformat"/>
    <w:uiPriority w:val="99"/>
    <w:rsid w:val="006404A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6404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4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04A0"/>
    <w:rPr>
      <w:color w:val="0000FF"/>
      <w:u w:val="single"/>
    </w:rPr>
  </w:style>
  <w:style w:type="paragraph" w:customStyle="1" w:styleId="ConsNonformat">
    <w:name w:val="ConsNonformat"/>
    <w:uiPriority w:val="99"/>
    <w:rsid w:val="006404A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6404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apse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</dc:creator>
  <cp:keywords/>
  <dc:description/>
  <cp:lastModifiedBy>Яковлева</cp:lastModifiedBy>
  <cp:revision>3</cp:revision>
  <cp:lastPrinted>2021-08-19T13:40:00Z</cp:lastPrinted>
  <dcterms:created xsi:type="dcterms:W3CDTF">2021-08-19T13:30:00Z</dcterms:created>
  <dcterms:modified xsi:type="dcterms:W3CDTF">2021-08-19T14:06:00Z</dcterms:modified>
</cp:coreProperties>
</file>