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4C" w:rsidRPr="00790161" w:rsidRDefault="00526C58" w:rsidP="0027284C">
      <w:pPr>
        <w:tabs>
          <w:tab w:val="left" w:pos="4290"/>
        </w:tabs>
        <w:jc w:val="center"/>
        <w:rPr>
          <w:lang w:val="ru-RU"/>
        </w:rPr>
      </w:pPr>
      <w:r w:rsidRPr="00CC654A">
        <w:rPr>
          <w:lang w:val="ru-RU" w:eastAsia="ar-SA"/>
        </w:rPr>
        <w:t xml:space="preserve">                                        </w:t>
      </w:r>
      <w:r w:rsidR="0027284C">
        <w:rPr>
          <w:lang w:val="ru-RU" w:eastAsia="ar-SA"/>
        </w:rPr>
        <w:tab/>
      </w:r>
      <w:r w:rsidR="0027284C">
        <w:rPr>
          <w:lang w:val="ru-RU" w:eastAsia="ar-SA"/>
        </w:rPr>
        <w:tab/>
      </w:r>
      <w:r w:rsidR="0027284C">
        <w:rPr>
          <w:lang w:val="ru-RU" w:eastAsia="ar-SA"/>
        </w:rPr>
        <w:tab/>
      </w:r>
      <w:r w:rsidR="0027284C">
        <w:rPr>
          <w:lang w:val="ru-RU" w:eastAsia="ar-SA"/>
        </w:rPr>
        <w:tab/>
      </w:r>
      <w:r w:rsidR="0027284C">
        <w:rPr>
          <w:lang w:val="ru-RU" w:eastAsia="ar-SA"/>
        </w:rPr>
        <w:tab/>
      </w:r>
      <w:r w:rsidR="0027284C">
        <w:rPr>
          <w:lang w:val="ru-RU"/>
        </w:rPr>
        <w:tab/>
      </w:r>
      <w:r w:rsidR="0027284C">
        <w:rPr>
          <w:lang w:val="ru-RU"/>
        </w:rPr>
        <w:tab/>
        <w:t>ПРОЕКТ</w:t>
      </w:r>
    </w:p>
    <w:p w:rsidR="0027284C" w:rsidRDefault="0027284C" w:rsidP="00526C58">
      <w:pPr>
        <w:tabs>
          <w:tab w:val="left" w:pos="4290"/>
        </w:tabs>
        <w:jc w:val="center"/>
        <w:rPr>
          <w:lang w:val="ru-RU" w:eastAsia="ar-SA"/>
        </w:rPr>
      </w:pPr>
    </w:p>
    <w:p w:rsidR="0027284C" w:rsidRDefault="0027284C" w:rsidP="00526C58">
      <w:pPr>
        <w:tabs>
          <w:tab w:val="left" w:pos="4290"/>
        </w:tabs>
        <w:jc w:val="center"/>
        <w:rPr>
          <w:lang w:val="ru-RU" w:eastAsia="ar-SA"/>
        </w:rPr>
      </w:pPr>
    </w:p>
    <w:p w:rsidR="0027284C" w:rsidRDefault="0027284C" w:rsidP="00526C58">
      <w:pPr>
        <w:tabs>
          <w:tab w:val="left" w:pos="4290"/>
        </w:tabs>
        <w:jc w:val="center"/>
        <w:rPr>
          <w:lang w:val="ru-RU" w:eastAsia="ar-SA"/>
        </w:rPr>
      </w:pPr>
    </w:p>
    <w:p w:rsidR="00526C58" w:rsidRPr="00CC654A" w:rsidRDefault="00526C58" w:rsidP="00526C58">
      <w:pPr>
        <w:tabs>
          <w:tab w:val="left" w:pos="4290"/>
        </w:tabs>
        <w:jc w:val="center"/>
        <w:rPr>
          <w:lang w:val="ru-RU" w:eastAsia="ar-SA"/>
        </w:rPr>
      </w:pPr>
      <w:r w:rsidRPr="00CC654A">
        <w:rPr>
          <w:lang w:val="ru-RU" w:eastAsia="ar-SA"/>
        </w:rPr>
        <w:t xml:space="preserve">   </w:t>
      </w:r>
      <w:r w:rsidR="0027284C">
        <w:rPr>
          <w:noProof/>
          <w:lang w:val="ru-RU" w:eastAsia="ru-RU"/>
        </w:rPr>
        <w:drawing>
          <wp:inline distT="0" distB="0" distL="0" distR="0" wp14:anchorId="0C798CC3" wp14:editId="2E19DF3F">
            <wp:extent cx="647065" cy="8020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802005"/>
                    </a:xfrm>
                    <a:prstGeom prst="rect">
                      <a:avLst/>
                    </a:prstGeom>
                    <a:solidFill>
                      <a:srgbClr val="FFFFFF"/>
                    </a:solidFill>
                    <a:ln>
                      <a:noFill/>
                    </a:ln>
                  </pic:spPr>
                </pic:pic>
              </a:graphicData>
            </a:graphic>
          </wp:inline>
        </w:drawing>
      </w:r>
    </w:p>
    <w:p w:rsidR="00526C58" w:rsidRPr="00526C58" w:rsidRDefault="00526C58" w:rsidP="00526C58">
      <w:pPr>
        <w:jc w:val="center"/>
        <w:rPr>
          <w:b/>
          <w:sz w:val="36"/>
          <w:szCs w:val="36"/>
          <w:lang w:val="ru-RU" w:eastAsia="ar-SA"/>
        </w:rPr>
      </w:pPr>
      <w:r w:rsidRPr="00CC654A">
        <w:rPr>
          <w:lang w:val="ru-RU" w:eastAsia="ar-SA"/>
        </w:rPr>
        <w:t xml:space="preserve">                                                                                                          </w:t>
      </w:r>
      <w:r w:rsidRPr="00526C58">
        <w:rPr>
          <w:b/>
          <w:sz w:val="36"/>
          <w:szCs w:val="36"/>
          <w:lang w:val="ru-RU" w:eastAsia="ar-SA"/>
        </w:rPr>
        <w:t>ПОСТАНОВЛЕНИЕ</w:t>
      </w:r>
    </w:p>
    <w:p w:rsidR="00526C58" w:rsidRPr="00526C58" w:rsidRDefault="00526C58" w:rsidP="00526C58">
      <w:pPr>
        <w:jc w:val="center"/>
        <w:rPr>
          <w:b/>
          <w:sz w:val="32"/>
          <w:szCs w:val="32"/>
          <w:lang w:val="ru-RU" w:eastAsia="ar-SA"/>
        </w:rPr>
      </w:pPr>
    </w:p>
    <w:p w:rsidR="00526C58" w:rsidRPr="00526C58" w:rsidRDefault="00526C58" w:rsidP="00526C58">
      <w:pPr>
        <w:jc w:val="center"/>
        <w:rPr>
          <w:b/>
          <w:lang w:val="ru-RU" w:eastAsia="ar-SA"/>
        </w:rPr>
      </w:pPr>
      <w:r w:rsidRPr="00526C58">
        <w:rPr>
          <w:b/>
          <w:lang w:val="ru-RU" w:eastAsia="ar-SA"/>
        </w:rPr>
        <w:t>АДМИНИСТРАЦИИ МУНИЦИПАЛЬНОГО ОБРАЗОВАНИЯ</w:t>
      </w:r>
    </w:p>
    <w:p w:rsidR="00526C58" w:rsidRPr="00526C58" w:rsidRDefault="00526C58" w:rsidP="00526C58">
      <w:pPr>
        <w:jc w:val="center"/>
        <w:rPr>
          <w:b/>
          <w:lang w:val="ru-RU" w:eastAsia="ar-SA"/>
        </w:rPr>
      </w:pPr>
    </w:p>
    <w:p w:rsidR="00526C58" w:rsidRPr="00526C58" w:rsidRDefault="00526C58" w:rsidP="00526C58">
      <w:pPr>
        <w:jc w:val="center"/>
        <w:rPr>
          <w:b/>
          <w:lang w:val="ru-RU" w:eastAsia="ar-SA"/>
        </w:rPr>
      </w:pPr>
      <w:r w:rsidRPr="00526C58">
        <w:rPr>
          <w:b/>
          <w:lang w:val="ru-RU" w:eastAsia="ar-SA"/>
        </w:rPr>
        <w:t>ТУАПСИНСКИЙ РАЙОН</w:t>
      </w:r>
    </w:p>
    <w:p w:rsidR="00526C58" w:rsidRPr="00526C58" w:rsidRDefault="00526C58" w:rsidP="00526C58">
      <w:pPr>
        <w:jc w:val="center"/>
        <w:rPr>
          <w:sz w:val="28"/>
          <w:szCs w:val="28"/>
          <w:lang w:val="ru-RU" w:eastAsia="ar-SA"/>
        </w:rPr>
      </w:pPr>
    </w:p>
    <w:p w:rsidR="00526C58" w:rsidRPr="00526C58" w:rsidRDefault="00355EAC" w:rsidP="00526C58">
      <w:pPr>
        <w:rPr>
          <w:sz w:val="28"/>
          <w:szCs w:val="28"/>
          <w:lang w:val="ru-RU" w:eastAsia="ar-SA"/>
        </w:rPr>
      </w:pPr>
      <w:r>
        <w:rPr>
          <w:sz w:val="28"/>
          <w:szCs w:val="28"/>
          <w:lang w:val="ru-RU" w:eastAsia="ar-SA"/>
        </w:rPr>
        <w:t>о</w:t>
      </w:r>
      <w:r w:rsidR="00526C58" w:rsidRPr="00355EAC">
        <w:rPr>
          <w:sz w:val="28"/>
          <w:szCs w:val="28"/>
          <w:lang w:val="ru-RU" w:eastAsia="ar-SA"/>
        </w:rPr>
        <w:t>т</w:t>
      </w:r>
      <w:r>
        <w:rPr>
          <w:sz w:val="28"/>
          <w:szCs w:val="28"/>
          <w:lang w:val="ru-RU" w:eastAsia="ar-SA"/>
        </w:rPr>
        <w:t xml:space="preserve"> </w:t>
      </w:r>
      <w:r w:rsidR="00901CD6">
        <w:rPr>
          <w:sz w:val="28"/>
          <w:szCs w:val="28"/>
          <w:u w:val="single"/>
          <w:lang w:val="ru-RU" w:eastAsia="ar-SA"/>
        </w:rPr>
        <w:t>_________________</w:t>
      </w:r>
      <w:r w:rsidR="00526C58" w:rsidRPr="00526C58">
        <w:rPr>
          <w:sz w:val="28"/>
          <w:szCs w:val="28"/>
          <w:lang w:val="ru-RU" w:eastAsia="ar-SA"/>
        </w:rPr>
        <w:t xml:space="preserve">                                     </w:t>
      </w:r>
      <w:r w:rsidR="00901CD6">
        <w:rPr>
          <w:sz w:val="28"/>
          <w:szCs w:val="28"/>
          <w:lang w:val="ru-RU" w:eastAsia="ar-SA"/>
        </w:rPr>
        <w:t xml:space="preserve">                </w:t>
      </w:r>
      <w:r>
        <w:rPr>
          <w:sz w:val="28"/>
          <w:szCs w:val="28"/>
          <w:lang w:val="ru-RU" w:eastAsia="ar-SA"/>
        </w:rPr>
        <w:t xml:space="preserve">                    </w:t>
      </w:r>
      <w:r w:rsidR="00526C58" w:rsidRPr="00526C58">
        <w:rPr>
          <w:sz w:val="28"/>
          <w:szCs w:val="28"/>
          <w:lang w:val="ru-RU" w:eastAsia="ar-SA"/>
        </w:rPr>
        <w:t xml:space="preserve"> № </w:t>
      </w:r>
      <w:r w:rsidR="00901CD6">
        <w:rPr>
          <w:sz w:val="28"/>
          <w:szCs w:val="28"/>
          <w:u w:val="single"/>
          <w:lang w:val="ru-RU" w:eastAsia="ar-SA"/>
        </w:rPr>
        <w:t>__________</w:t>
      </w:r>
    </w:p>
    <w:p w:rsidR="00526C58" w:rsidRPr="00526C58" w:rsidRDefault="00526C58" w:rsidP="00526C58">
      <w:pPr>
        <w:jc w:val="center"/>
        <w:rPr>
          <w:sz w:val="28"/>
          <w:szCs w:val="28"/>
          <w:lang w:val="ru-RU" w:eastAsia="ar-SA"/>
        </w:rPr>
      </w:pPr>
      <w:r w:rsidRPr="00526C58">
        <w:rPr>
          <w:sz w:val="28"/>
          <w:szCs w:val="28"/>
          <w:lang w:val="ru-RU" w:eastAsia="ar-SA"/>
        </w:rPr>
        <w:t>г. Туапсе</w:t>
      </w:r>
    </w:p>
    <w:p w:rsidR="00526C58" w:rsidRDefault="00526C58" w:rsidP="00526C58">
      <w:pPr>
        <w:widowControl w:val="0"/>
        <w:shd w:val="clear" w:color="auto" w:fill="FFFFFF"/>
        <w:autoSpaceDE w:val="0"/>
        <w:autoSpaceDN w:val="0"/>
        <w:adjustRightInd w:val="0"/>
        <w:jc w:val="both"/>
        <w:rPr>
          <w:b/>
          <w:bCs/>
          <w:sz w:val="28"/>
          <w:szCs w:val="28"/>
          <w:lang w:val="ru-RU"/>
        </w:rPr>
      </w:pPr>
    </w:p>
    <w:p w:rsidR="00901CD6" w:rsidRDefault="00901CD6" w:rsidP="00526C58">
      <w:pPr>
        <w:widowControl w:val="0"/>
        <w:shd w:val="clear" w:color="auto" w:fill="FFFFFF"/>
        <w:autoSpaceDE w:val="0"/>
        <w:autoSpaceDN w:val="0"/>
        <w:adjustRightInd w:val="0"/>
        <w:jc w:val="both"/>
        <w:rPr>
          <w:b/>
          <w:bCs/>
          <w:sz w:val="28"/>
          <w:szCs w:val="28"/>
          <w:lang w:val="ru-RU"/>
        </w:rPr>
      </w:pPr>
    </w:p>
    <w:p w:rsidR="00901CD6" w:rsidRPr="00526C58" w:rsidRDefault="00901CD6" w:rsidP="00526C58">
      <w:pPr>
        <w:widowControl w:val="0"/>
        <w:shd w:val="clear" w:color="auto" w:fill="FFFFFF"/>
        <w:autoSpaceDE w:val="0"/>
        <w:autoSpaceDN w:val="0"/>
        <w:adjustRightInd w:val="0"/>
        <w:jc w:val="both"/>
        <w:rPr>
          <w:b/>
          <w:bCs/>
          <w:sz w:val="28"/>
          <w:szCs w:val="28"/>
          <w:lang w:val="ru-RU"/>
        </w:rPr>
      </w:pPr>
    </w:p>
    <w:p w:rsidR="00526C58" w:rsidRPr="00526C58" w:rsidRDefault="00526C58" w:rsidP="00526C58">
      <w:pPr>
        <w:widowControl w:val="0"/>
        <w:autoSpaceDE w:val="0"/>
        <w:autoSpaceDN w:val="0"/>
        <w:adjustRightInd w:val="0"/>
        <w:ind w:left="567" w:right="284"/>
        <w:jc w:val="center"/>
        <w:rPr>
          <w:b/>
          <w:bCs/>
          <w:sz w:val="28"/>
          <w:szCs w:val="28"/>
          <w:lang w:val="ru-RU"/>
        </w:rPr>
      </w:pPr>
      <w:r w:rsidRPr="00526C58">
        <w:rPr>
          <w:b/>
          <w:bCs/>
          <w:sz w:val="28"/>
          <w:szCs w:val="28"/>
          <w:lang w:val="ru-RU"/>
        </w:rPr>
        <w:t xml:space="preserve">Об утверждении административного регламента </w:t>
      </w:r>
    </w:p>
    <w:p w:rsidR="00526C58" w:rsidRPr="00526C58" w:rsidRDefault="00526C58" w:rsidP="00526C58">
      <w:pPr>
        <w:widowControl w:val="0"/>
        <w:autoSpaceDE w:val="0"/>
        <w:autoSpaceDN w:val="0"/>
        <w:adjustRightInd w:val="0"/>
        <w:ind w:left="567" w:right="284"/>
        <w:jc w:val="center"/>
        <w:rPr>
          <w:b/>
          <w:bCs/>
          <w:sz w:val="28"/>
          <w:szCs w:val="28"/>
          <w:lang w:val="ru-RU"/>
        </w:rPr>
      </w:pPr>
      <w:r w:rsidRPr="00526C58">
        <w:rPr>
          <w:b/>
          <w:bCs/>
          <w:sz w:val="28"/>
          <w:szCs w:val="28"/>
          <w:lang w:val="ru-RU"/>
        </w:rPr>
        <w:t xml:space="preserve">предоставления муниципальной услуги </w:t>
      </w:r>
    </w:p>
    <w:p w:rsidR="00BA1BCD" w:rsidRDefault="00526C58" w:rsidP="00526C58">
      <w:pPr>
        <w:widowControl w:val="0"/>
        <w:autoSpaceDE w:val="0"/>
        <w:autoSpaceDN w:val="0"/>
        <w:adjustRightInd w:val="0"/>
        <w:ind w:left="567" w:right="284"/>
        <w:jc w:val="center"/>
        <w:rPr>
          <w:b/>
          <w:color w:val="000000"/>
          <w:sz w:val="28"/>
          <w:szCs w:val="28"/>
          <w:lang w:val="ru-RU"/>
        </w:rPr>
      </w:pPr>
      <w:r w:rsidRPr="00526C58">
        <w:rPr>
          <w:b/>
          <w:sz w:val="28"/>
          <w:szCs w:val="28"/>
          <w:lang w:val="ru-RU"/>
        </w:rPr>
        <w:t>«</w:t>
      </w:r>
      <w:r w:rsidR="009F2F3B">
        <w:rPr>
          <w:b/>
          <w:color w:val="000000"/>
          <w:sz w:val="28"/>
          <w:szCs w:val="28"/>
          <w:lang w:val="ru-RU"/>
        </w:rPr>
        <w:t>Пред</w:t>
      </w:r>
      <w:r w:rsidR="00BA1BCD">
        <w:rPr>
          <w:b/>
          <w:color w:val="000000"/>
          <w:sz w:val="28"/>
          <w:szCs w:val="28"/>
          <w:lang w:val="ru-RU"/>
        </w:rPr>
        <w:t xml:space="preserve">оставление сведений, документов, </w:t>
      </w:r>
      <w:r w:rsidR="00901CD6">
        <w:rPr>
          <w:b/>
          <w:color w:val="000000"/>
          <w:sz w:val="28"/>
          <w:szCs w:val="28"/>
          <w:lang w:val="ru-RU"/>
        </w:rPr>
        <w:t>материалов</w:t>
      </w:r>
      <w:r w:rsidR="00BA1BCD">
        <w:rPr>
          <w:b/>
          <w:color w:val="000000"/>
          <w:sz w:val="28"/>
          <w:szCs w:val="28"/>
          <w:lang w:val="ru-RU"/>
        </w:rPr>
        <w:t>,</w:t>
      </w:r>
      <w:r w:rsidR="00901CD6">
        <w:rPr>
          <w:b/>
          <w:color w:val="000000"/>
          <w:sz w:val="28"/>
          <w:szCs w:val="28"/>
          <w:lang w:val="ru-RU"/>
        </w:rPr>
        <w:t xml:space="preserve"> </w:t>
      </w:r>
    </w:p>
    <w:p w:rsidR="00526C58" w:rsidRPr="00526C58" w:rsidRDefault="00BA1BCD" w:rsidP="00526C58">
      <w:pPr>
        <w:widowControl w:val="0"/>
        <w:autoSpaceDE w:val="0"/>
        <w:autoSpaceDN w:val="0"/>
        <w:adjustRightInd w:val="0"/>
        <w:ind w:left="567" w:right="284"/>
        <w:jc w:val="center"/>
        <w:rPr>
          <w:b/>
          <w:bCs/>
          <w:sz w:val="28"/>
          <w:szCs w:val="28"/>
          <w:lang w:val="ru-RU"/>
        </w:rPr>
      </w:pPr>
      <w:r>
        <w:rPr>
          <w:b/>
          <w:color w:val="000000"/>
          <w:sz w:val="28"/>
          <w:szCs w:val="28"/>
          <w:lang w:val="ru-RU"/>
        </w:rPr>
        <w:t xml:space="preserve">содержащихся в </w:t>
      </w:r>
      <w:r w:rsidR="00901CD6">
        <w:rPr>
          <w:b/>
          <w:color w:val="000000"/>
          <w:sz w:val="28"/>
          <w:szCs w:val="28"/>
          <w:lang w:val="ru-RU"/>
        </w:rPr>
        <w:t>государственн</w:t>
      </w:r>
      <w:r>
        <w:rPr>
          <w:b/>
          <w:color w:val="000000"/>
          <w:sz w:val="28"/>
          <w:szCs w:val="28"/>
          <w:lang w:val="ru-RU"/>
        </w:rPr>
        <w:t>ых</w:t>
      </w:r>
      <w:r w:rsidR="00901CD6">
        <w:rPr>
          <w:b/>
          <w:color w:val="000000"/>
          <w:sz w:val="28"/>
          <w:szCs w:val="28"/>
          <w:lang w:val="ru-RU"/>
        </w:rPr>
        <w:t xml:space="preserve"> информационн</w:t>
      </w:r>
      <w:r>
        <w:rPr>
          <w:b/>
          <w:color w:val="000000"/>
          <w:sz w:val="28"/>
          <w:szCs w:val="28"/>
          <w:lang w:val="ru-RU"/>
        </w:rPr>
        <w:t>ых</w:t>
      </w:r>
      <w:r w:rsidR="00901CD6">
        <w:rPr>
          <w:b/>
          <w:color w:val="000000"/>
          <w:sz w:val="28"/>
          <w:szCs w:val="28"/>
          <w:lang w:val="ru-RU"/>
        </w:rPr>
        <w:t xml:space="preserve"> систем</w:t>
      </w:r>
      <w:r>
        <w:rPr>
          <w:b/>
          <w:color w:val="000000"/>
          <w:sz w:val="28"/>
          <w:szCs w:val="28"/>
          <w:lang w:val="ru-RU"/>
        </w:rPr>
        <w:t>ах</w:t>
      </w:r>
      <w:r w:rsidR="00901CD6">
        <w:rPr>
          <w:b/>
          <w:color w:val="000000"/>
          <w:sz w:val="28"/>
          <w:szCs w:val="28"/>
          <w:lang w:val="ru-RU"/>
        </w:rPr>
        <w:t xml:space="preserve"> обеспечения градостроительной деятельности»</w:t>
      </w:r>
    </w:p>
    <w:p w:rsidR="00526C58" w:rsidRDefault="00526C58" w:rsidP="00526C58">
      <w:pPr>
        <w:widowControl w:val="0"/>
        <w:autoSpaceDE w:val="0"/>
        <w:autoSpaceDN w:val="0"/>
        <w:adjustRightInd w:val="0"/>
        <w:jc w:val="center"/>
        <w:rPr>
          <w:b/>
          <w:bCs/>
          <w:sz w:val="28"/>
          <w:szCs w:val="28"/>
          <w:lang w:val="ru-RU"/>
        </w:rPr>
      </w:pPr>
    </w:p>
    <w:p w:rsidR="00901CD6" w:rsidRDefault="00901CD6" w:rsidP="00526C58">
      <w:pPr>
        <w:widowControl w:val="0"/>
        <w:autoSpaceDE w:val="0"/>
        <w:autoSpaceDN w:val="0"/>
        <w:adjustRightInd w:val="0"/>
        <w:jc w:val="center"/>
        <w:rPr>
          <w:b/>
          <w:bCs/>
          <w:sz w:val="28"/>
          <w:szCs w:val="28"/>
          <w:lang w:val="ru-RU"/>
        </w:rPr>
      </w:pPr>
    </w:p>
    <w:p w:rsidR="00901CD6" w:rsidRPr="00526C58" w:rsidRDefault="00901CD6" w:rsidP="00526C58">
      <w:pPr>
        <w:widowControl w:val="0"/>
        <w:autoSpaceDE w:val="0"/>
        <w:autoSpaceDN w:val="0"/>
        <w:adjustRightInd w:val="0"/>
        <w:jc w:val="center"/>
        <w:rPr>
          <w:b/>
          <w:bCs/>
          <w:sz w:val="28"/>
          <w:szCs w:val="28"/>
          <w:lang w:val="ru-RU"/>
        </w:rPr>
      </w:pPr>
    </w:p>
    <w:p w:rsidR="00526C58" w:rsidRPr="00526C58" w:rsidRDefault="00526C58" w:rsidP="00526C58">
      <w:pPr>
        <w:autoSpaceDE w:val="0"/>
        <w:autoSpaceDN w:val="0"/>
        <w:adjustRightInd w:val="0"/>
        <w:ind w:firstLine="709"/>
        <w:jc w:val="both"/>
        <w:rPr>
          <w:sz w:val="28"/>
          <w:szCs w:val="28"/>
          <w:lang w:val="ru-RU"/>
        </w:rPr>
      </w:pPr>
      <w:r w:rsidRPr="00526C58">
        <w:rPr>
          <w:sz w:val="28"/>
          <w:szCs w:val="28"/>
          <w:lang w:val="ru-RU"/>
        </w:rPr>
        <w:t xml:space="preserve">В соответствии с Градостроительным кодексом Российской Федерации, Федеральным </w:t>
      </w:r>
      <w:hyperlink r:id="rId10" w:history="1">
        <w:r w:rsidRPr="00526C58">
          <w:rPr>
            <w:sz w:val="28"/>
            <w:szCs w:val="28"/>
            <w:lang w:val="ru-RU"/>
          </w:rPr>
          <w:t>законом</w:t>
        </w:r>
      </w:hyperlink>
      <w:r w:rsidRPr="00526C58">
        <w:rPr>
          <w:sz w:val="28"/>
          <w:szCs w:val="28"/>
          <w:lang w:val="ru-RU"/>
        </w:rPr>
        <w:t xml:space="preserve"> от 27 июля 2010 года № 210-ФЗ «Об организации предоставления государственных и муниципальных услуг»,</w:t>
      </w:r>
      <w:r w:rsidR="00901CD6">
        <w:rPr>
          <w:sz w:val="28"/>
          <w:szCs w:val="28"/>
          <w:lang w:val="ru-RU"/>
        </w:rPr>
        <w:t xml:space="preserve"> постановлением Правительства Российской Федерации от 13 марта 2020 года № 279 «Об информационном обеспечении градостроительной деятельности»                         </w:t>
      </w:r>
      <w:r w:rsidRPr="00526C58">
        <w:rPr>
          <w:sz w:val="28"/>
          <w:szCs w:val="28"/>
          <w:lang w:val="ru-RU"/>
        </w:rPr>
        <w:t xml:space="preserve"> п о с т а н о в л я ю:  </w:t>
      </w:r>
    </w:p>
    <w:p w:rsidR="00901CD6" w:rsidRDefault="00526C58" w:rsidP="00526C58">
      <w:pPr>
        <w:autoSpaceDE w:val="0"/>
        <w:autoSpaceDN w:val="0"/>
        <w:adjustRightInd w:val="0"/>
        <w:ind w:firstLine="709"/>
        <w:jc w:val="both"/>
        <w:rPr>
          <w:sz w:val="28"/>
          <w:szCs w:val="28"/>
          <w:lang w:val="ru-RU"/>
        </w:rPr>
      </w:pPr>
      <w:r w:rsidRPr="00526C58">
        <w:rPr>
          <w:sz w:val="28"/>
          <w:szCs w:val="28"/>
          <w:lang w:val="ru-RU"/>
        </w:rPr>
        <w:t xml:space="preserve">1. Утвердить административный </w:t>
      </w:r>
      <w:hyperlink w:anchor="P40" w:history="1">
        <w:r w:rsidRPr="00526C58">
          <w:rPr>
            <w:sz w:val="28"/>
            <w:szCs w:val="28"/>
            <w:lang w:val="ru-RU"/>
          </w:rPr>
          <w:t>регламент</w:t>
        </w:r>
      </w:hyperlink>
      <w:r w:rsidRPr="00526C58">
        <w:rPr>
          <w:sz w:val="28"/>
          <w:szCs w:val="28"/>
          <w:lang w:val="ru-RU"/>
        </w:rPr>
        <w:t xml:space="preserve"> предоставления муниципальной услуги «</w:t>
      </w:r>
      <w:r w:rsidR="00901CD6" w:rsidRPr="00901CD6">
        <w:rPr>
          <w:color w:val="000000"/>
          <w:sz w:val="28"/>
          <w:szCs w:val="28"/>
          <w:lang w:val="ru-RU"/>
        </w:rPr>
        <w:t>Пред</w:t>
      </w:r>
      <w:r w:rsidR="00BA1BCD">
        <w:rPr>
          <w:color w:val="000000"/>
          <w:sz w:val="28"/>
          <w:szCs w:val="28"/>
          <w:lang w:val="ru-RU"/>
        </w:rPr>
        <w:t xml:space="preserve">оставление сведений, документов, </w:t>
      </w:r>
      <w:r w:rsidR="00901CD6" w:rsidRPr="00901CD6">
        <w:rPr>
          <w:color w:val="000000"/>
          <w:sz w:val="28"/>
          <w:szCs w:val="28"/>
          <w:lang w:val="ru-RU"/>
        </w:rPr>
        <w:t>материалов</w:t>
      </w:r>
      <w:r w:rsidR="00BA1BCD">
        <w:rPr>
          <w:color w:val="000000"/>
          <w:sz w:val="28"/>
          <w:szCs w:val="28"/>
          <w:lang w:val="ru-RU"/>
        </w:rPr>
        <w:t>, содержащихся в</w:t>
      </w:r>
      <w:r w:rsidR="00901CD6" w:rsidRPr="00901CD6">
        <w:rPr>
          <w:color w:val="000000"/>
          <w:sz w:val="28"/>
          <w:szCs w:val="28"/>
          <w:lang w:val="ru-RU"/>
        </w:rPr>
        <w:t xml:space="preserve"> государственн</w:t>
      </w:r>
      <w:r w:rsidR="00BA1BCD">
        <w:rPr>
          <w:color w:val="000000"/>
          <w:sz w:val="28"/>
          <w:szCs w:val="28"/>
          <w:lang w:val="ru-RU"/>
        </w:rPr>
        <w:t>ых</w:t>
      </w:r>
      <w:r w:rsidR="00901CD6" w:rsidRPr="00901CD6">
        <w:rPr>
          <w:color w:val="000000"/>
          <w:sz w:val="28"/>
          <w:szCs w:val="28"/>
          <w:lang w:val="ru-RU"/>
        </w:rPr>
        <w:t xml:space="preserve"> информационн</w:t>
      </w:r>
      <w:r w:rsidR="00BA1BCD">
        <w:rPr>
          <w:color w:val="000000"/>
          <w:sz w:val="28"/>
          <w:szCs w:val="28"/>
          <w:lang w:val="ru-RU"/>
        </w:rPr>
        <w:t>ых</w:t>
      </w:r>
      <w:r w:rsidR="00901CD6" w:rsidRPr="00901CD6">
        <w:rPr>
          <w:color w:val="000000"/>
          <w:sz w:val="28"/>
          <w:szCs w:val="28"/>
          <w:lang w:val="ru-RU"/>
        </w:rPr>
        <w:t xml:space="preserve"> систем</w:t>
      </w:r>
      <w:r w:rsidR="00BA1BCD">
        <w:rPr>
          <w:color w:val="000000"/>
          <w:sz w:val="28"/>
          <w:szCs w:val="28"/>
          <w:lang w:val="ru-RU"/>
        </w:rPr>
        <w:t>ах</w:t>
      </w:r>
      <w:r w:rsidR="00901CD6" w:rsidRPr="00901CD6">
        <w:rPr>
          <w:color w:val="000000"/>
          <w:sz w:val="28"/>
          <w:szCs w:val="28"/>
          <w:lang w:val="ru-RU"/>
        </w:rPr>
        <w:t xml:space="preserve"> обеспечения градостроительной деятельности</w:t>
      </w:r>
      <w:r w:rsidRPr="00526C58">
        <w:rPr>
          <w:sz w:val="28"/>
          <w:szCs w:val="28"/>
          <w:lang w:val="ru-RU"/>
        </w:rPr>
        <w:t>», согласно приложению к настоящему постановлению.</w:t>
      </w:r>
    </w:p>
    <w:p w:rsidR="00526C58" w:rsidRPr="00526C58" w:rsidRDefault="00901CD6" w:rsidP="00526C58">
      <w:pPr>
        <w:autoSpaceDE w:val="0"/>
        <w:autoSpaceDN w:val="0"/>
        <w:adjustRightInd w:val="0"/>
        <w:ind w:firstLine="709"/>
        <w:jc w:val="both"/>
        <w:rPr>
          <w:sz w:val="28"/>
          <w:szCs w:val="28"/>
          <w:lang w:val="ru-RU"/>
        </w:rPr>
      </w:pPr>
      <w:r>
        <w:rPr>
          <w:sz w:val="28"/>
          <w:szCs w:val="28"/>
          <w:lang w:val="ru-RU"/>
        </w:rPr>
        <w:t xml:space="preserve">2. Постановление администрации муниципального образования Туапсинский район от  </w:t>
      </w:r>
      <w:r w:rsidR="00B61C6E">
        <w:rPr>
          <w:sz w:val="28"/>
          <w:szCs w:val="28"/>
          <w:lang w:val="ru-RU"/>
        </w:rPr>
        <w:t>20 декабря 2016 года № 1921 «Об утверждении административного регламента по предоставлению администрацией муниципального образования Туапсинский район муниципальной услуги «Предоставление сведений информационной системы обеспечения градостроительной деятельности»</w:t>
      </w:r>
      <w:r w:rsidR="006E78AA">
        <w:rPr>
          <w:sz w:val="28"/>
          <w:szCs w:val="28"/>
          <w:lang w:val="ru-RU"/>
        </w:rPr>
        <w:t xml:space="preserve"> признать утратившим силу</w:t>
      </w:r>
      <w:r w:rsidR="00B61C6E">
        <w:rPr>
          <w:sz w:val="28"/>
          <w:szCs w:val="28"/>
          <w:lang w:val="ru-RU"/>
        </w:rPr>
        <w:t>.</w:t>
      </w:r>
      <w:r w:rsidR="00526C58" w:rsidRPr="00526C58">
        <w:rPr>
          <w:sz w:val="28"/>
          <w:szCs w:val="28"/>
          <w:lang w:val="ru-RU"/>
        </w:rPr>
        <w:t xml:space="preserve"> </w:t>
      </w:r>
    </w:p>
    <w:p w:rsidR="00526C58" w:rsidRPr="00526C58" w:rsidRDefault="00B61C6E" w:rsidP="00526C58">
      <w:pPr>
        <w:ind w:firstLine="708"/>
        <w:jc w:val="both"/>
        <w:rPr>
          <w:rFonts w:eastAsia="Calibri"/>
          <w:sz w:val="28"/>
          <w:szCs w:val="28"/>
          <w:lang w:val="ru-RU" w:eastAsia="en-US"/>
        </w:rPr>
      </w:pPr>
      <w:r>
        <w:rPr>
          <w:rFonts w:eastAsia="Calibri"/>
          <w:sz w:val="28"/>
          <w:szCs w:val="28"/>
          <w:lang w:val="ru-RU" w:eastAsia="en-US"/>
        </w:rPr>
        <w:lastRenderedPageBreak/>
        <w:t>3</w:t>
      </w:r>
      <w:r w:rsidR="00526C58" w:rsidRPr="00526C58">
        <w:rPr>
          <w:rFonts w:eastAsia="Calibri"/>
          <w:sz w:val="28"/>
          <w:szCs w:val="28"/>
          <w:lang w:val="ru-RU" w:eastAsia="en-US"/>
        </w:rPr>
        <w:t xml:space="preserve">.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 </w:t>
      </w:r>
    </w:p>
    <w:p w:rsidR="00526C58" w:rsidRPr="00526C58" w:rsidRDefault="00B61C6E" w:rsidP="00526C58">
      <w:pPr>
        <w:ind w:firstLine="708"/>
        <w:jc w:val="both"/>
        <w:rPr>
          <w:rFonts w:eastAsia="Calibri"/>
          <w:sz w:val="28"/>
          <w:szCs w:val="28"/>
          <w:lang w:val="ru-RU" w:eastAsia="en-US"/>
        </w:rPr>
      </w:pPr>
      <w:r>
        <w:rPr>
          <w:rFonts w:eastAsia="Calibri"/>
          <w:sz w:val="28"/>
          <w:szCs w:val="28"/>
          <w:lang w:val="ru-RU" w:eastAsia="en-US"/>
        </w:rPr>
        <w:t>4</w:t>
      </w:r>
      <w:r w:rsidR="00526C58" w:rsidRPr="00526C58">
        <w:rPr>
          <w:rFonts w:eastAsia="Calibri"/>
          <w:sz w:val="28"/>
          <w:szCs w:val="28"/>
          <w:lang w:val="ru-RU" w:eastAsia="en-US"/>
        </w:rPr>
        <w:t>. Опубликовать настоящее постановление в средствах массовой информации Туапсинского района.</w:t>
      </w:r>
    </w:p>
    <w:p w:rsidR="00526C58" w:rsidRPr="00526C58" w:rsidRDefault="00B61C6E" w:rsidP="00526C58">
      <w:pPr>
        <w:ind w:firstLine="708"/>
        <w:jc w:val="both"/>
        <w:rPr>
          <w:rFonts w:eastAsia="Calibri"/>
          <w:b/>
          <w:sz w:val="28"/>
          <w:szCs w:val="28"/>
          <w:lang w:val="ru-RU" w:eastAsia="en-US"/>
        </w:rPr>
      </w:pPr>
      <w:r>
        <w:rPr>
          <w:rFonts w:eastAsia="Calibri"/>
          <w:sz w:val="28"/>
          <w:szCs w:val="28"/>
          <w:lang w:val="ru-RU" w:eastAsia="en-US"/>
        </w:rPr>
        <w:t>5</w:t>
      </w:r>
      <w:r w:rsidR="00526C58" w:rsidRPr="00526C58">
        <w:rPr>
          <w:rFonts w:eastAsia="Calibri"/>
          <w:sz w:val="28"/>
          <w:szCs w:val="28"/>
          <w:lang w:val="ru-RU" w:eastAsia="en-US"/>
        </w:rPr>
        <w:t xml:space="preserve">. Контроль за выполнением настоящего постановления </w:t>
      </w:r>
      <w:r>
        <w:rPr>
          <w:rFonts w:eastAsia="Calibri"/>
          <w:sz w:val="28"/>
          <w:szCs w:val="28"/>
          <w:lang w:val="ru-RU" w:eastAsia="en-US"/>
        </w:rPr>
        <w:t xml:space="preserve">возложить на заместителя главы администрации муниципального образования Туапсинский район А.В. </w:t>
      </w:r>
      <w:proofErr w:type="spellStart"/>
      <w:r>
        <w:rPr>
          <w:rFonts w:eastAsia="Calibri"/>
          <w:sz w:val="28"/>
          <w:szCs w:val="28"/>
          <w:lang w:val="ru-RU" w:eastAsia="en-US"/>
        </w:rPr>
        <w:t>Уйданова</w:t>
      </w:r>
      <w:proofErr w:type="spellEnd"/>
      <w:r>
        <w:rPr>
          <w:rFonts w:eastAsia="Calibri"/>
          <w:sz w:val="28"/>
          <w:szCs w:val="28"/>
          <w:lang w:val="ru-RU" w:eastAsia="en-US"/>
        </w:rPr>
        <w:t xml:space="preserve">. </w:t>
      </w:r>
    </w:p>
    <w:p w:rsidR="00526C58" w:rsidRPr="00526C58" w:rsidRDefault="00B61C6E" w:rsidP="00526C58">
      <w:pPr>
        <w:ind w:firstLine="708"/>
        <w:jc w:val="both"/>
        <w:rPr>
          <w:rFonts w:eastAsia="Calibri"/>
          <w:sz w:val="28"/>
          <w:szCs w:val="28"/>
          <w:lang w:val="ru-RU" w:eastAsia="en-US"/>
        </w:rPr>
      </w:pPr>
      <w:r>
        <w:rPr>
          <w:rFonts w:eastAsia="Calibri"/>
          <w:sz w:val="28"/>
          <w:szCs w:val="28"/>
          <w:lang w:val="ru-RU" w:eastAsia="en-US"/>
        </w:rPr>
        <w:t>6</w:t>
      </w:r>
      <w:r w:rsidR="00526C58" w:rsidRPr="00526C58">
        <w:rPr>
          <w:rFonts w:eastAsia="Calibri"/>
          <w:sz w:val="28"/>
          <w:szCs w:val="28"/>
          <w:lang w:val="ru-RU" w:eastAsia="en-US"/>
        </w:rPr>
        <w:t xml:space="preserve">. Постановление вступает в силу со дня его </w:t>
      </w:r>
      <w:r w:rsidR="00526C58" w:rsidRPr="00526C58">
        <w:rPr>
          <w:sz w:val="28"/>
          <w:szCs w:val="28"/>
          <w:lang w:val="ru-RU"/>
        </w:rPr>
        <w:t>официального</w:t>
      </w:r>
      <w:r w:rsidR="00526C58" w:rsidRPr="00526C58">
        <w:rPr>
          <w:rFonts w:eastAsia="Calibri"/>
          <w:sz w:val="28"/>
          <w:szCs w:val="28"/>
          <w:lang w:val="ru-RU" w:eastAsia="en-US"/>
        </w:rPr>
        <w:t xml:space="preserve"> опубликования.</w:t>
      </w:r>
    </w:p>
    <w:p w:rsidR="00526C58" w:rsidRPr="00526C58" w:rsidRDefault="00526C58" w:rsidP="00526C58">
      <w:pPr>
        <w:ind w:firstLine="708"/>
        <w:jc w:val="both"/>
        <w:rPr>
          <w:rFonts w:eastAsia="Calibri"/>
          <w:sz w:val="28"/>
          <w:szCs w:val="28"/>
          <w:lang w:val="ru-RU" w:eastAsia="en-US"/>
        </w:rPr>
      </w:pPr>
    </w:p>
    <w:p w:rsidR="00526C58" w:rsidRPr="00526C58" w:rsidRDefault="00526C58" w:rsidP="00526C58">
      <w:pPr>
        <w:jc w:val="both"/>
        <w:rPr>
          <w:rFonts w:eastAsia="Calibri"/>
          <w:sz w:val="28"/>
          <w:szCs w:val="28"/>
          <w:lang w:val="ru-RU" w:eastAsia="en-US"/>
        </w:rPr>
      </w:pPr>
    </w:p>
    <w:p w:rsidR="00526C58" w:rsidRPr="00526C58" w:rsidRDefault="00526C58" w:rsidP="00526C58">
      <w:pPr>
        <w:jc w:val="both"/>
        <w:rPr>
          <w:rFonts w:eastAsia="Calibri"/>
          <w:sz w:val="28"/>
          <w:szCs w:val="28"/>
          <w:lang w:val="ru-RU" w:eastAsia="en-US"/>
        </w:rPr>
      </w:pPr>
    </w:p>
    <w:p w:rsidR="00526C58" w:rsidRPr="00CC654A" w:rsidRDefault="00B61C6E" w:rsidP="00526C58">
      <w:pPr>
        <w:jc w:val="both"/>
        <w:rPr>
          <w:rFonts w:eastAsia="Calibri"/>
          <w:sz w:val="28"/>
          <w:szCs w:val="28"/>
          <w:lang w:val="ru-RU" w:eastAsia="en-US"/>
        </w:rPr>
      </w:pPr>
      <w:r>
        <w:rPr>
          <w:rFonts w:eastAsia="Calibri"/>
          <w:sz w:val="28"/>
          <w:szCs w:val="28"/>
          <w:lang w:val="ru-RU" w:eastAsia="en-US"/>
        </w:rPr>
        <w:t>Г</w:t>
      </w:r>
      <w:r w:rsidR="00526C58" w:rsidRPr="00CC654A">
        <w:rPr>
          <w:rFonts w:eastAsia="Calibri"/>
          <w:sz w:val="28"/>
          <w:szCs w:val="28"/>
          <w:lang w:val="ru-RU" w:eastAsia="en-US"/>
        </w:rPr>
        <w:t>лав</w:t>
      </w:r>
      <w:r>
        <w:rPr>
          <w:rFonts w:eastAsia="Calibri"/>
          <w:sz w:val="28"/>
          <w:szCs w:val="28"/>
          <w:lang w:val="ru-RU" w:eastAsia="en-US"/>
        </w:rPr>
        <w:t>а</w:t>
      </w:r>
    </w:p>
    <w:p w:rsidR="00526C58" w:rsidRPr="00CC654A" w:rsidRDefault="00526C58" w:rsidP="00526C58">
      <w:pPr>
        <w:jc w:val="both"/>
        <w:rPr>
          <w:rFonts w:eastAsia="Calibri"/>
          <w:sz w:val="28"/>
          <w:szCs w:val="28"/>
          <w:lang w:val="ru-RU" w:eastAsia="en-US"/>
        </w:rPr>
      </w:pPr>
      <w:r w:rsidRPr="00CC654A">
        <w:rPr>
          <w:rFonts w:eastAsia="Calibri"/>
          <w:sz w:val="28"/>
          <w:szCs w:val="28"/>
          <w:lang w:val="ru-RU" w:eastAsia="en-US"/>
        </w:rPr>
        <w:t>муниципального образования</w:t>
      </w:r>
    </w:p>
    <w:p w:rsidR="00B836E6" w:rsidRDefault="00526C58" w:rsidP="00526C58">
      <w:pPr>
        <w:rPr>
          <w:rFonts w:eastAsia="Calibri"/>
          <w:sz w:val="28"/>
          <w:szCs w:val="28"/>
          <w:lang w:val="ru-RU" w:eastAsia="en-US"/>
        </w:rPr>
      </w:pPr>
      <w:r w:rsidRPr="00CC654A">
        <w:rPr>
          <w:rFonts w:eastAsia="Calibri"/>
          <w:sz w:val="28"/>
          <w:szCs w:val="28"/>
          <w:lang w:val="ru-RU" w:eastAsia="en-US"/>
        </w:rPr>
        <w:t xml:space="preserve">Туапсинский район                                                                  </w:t>
      </w:r>
      <w:r w:rsidR="00842F8B">
        <w:rPr>
          <w:rFonts w:eastAsia="Calibri"/>
          <w:sz w:val="28"/>
          <w:szCs w:val="28"/>
          <w:lang w:val="ru-RU" w:eastAsia="en-US"/>
        </w:rPr>
        <w:t xml:space="preserve">  </w:t>
      </w:r>
      <w:r w:rsidRPr="00CC654A">
        <w:rPr>
          <w:rFonts w:eastAsia="Calibri"/>
          <w:sz w:val="28"/>
          <w:szCs w:val="28"/>
          <w:lang w:val="ru-RU" w:eastAsia="en-US"/>
        </w:rPr>
        <w:t xml:space="preserve"> </w:t>
      </w:r>
      <w:r w:rsidR="00B61C6E">
        <w:rPr>
          <w:rFonts w:eastAsia="Calibri"/>
          <w:sz w:val="28"/>
          <w:szCs w:val="28"/>
          <w:lang w:val="ru-RU" w:eastAsia="en-US"/>
        </w:rPr>
        <w:t xml:space="preserve"> </w:t>
      </w:r>
      <w:r w:rsidR="008B68A7">
        <w:rPr>
          <w:rFonts w:eastAsia="Calibri"/>
          <w:sz w:val="28"/>
          <w:szCs w:val="28"/>
          <w:lang w:val="ru-RU" w:eastAsia="en-US"/>
        </w:rPr>
        <w:t xml:space="preserve"> </w:t>
      </w:r>
      <w:r w:rsidRPr="00CC654A">
        <w:rPr>
          <w:rFonts w:eastAsia="Calibri"/>
          <w:sz w:val="28"/>
          <w:szCs w:val="28"/>
          <w:lang w:val="ru-RU" w:eastAsia="en-US"/>
        </w:rPr>
        <w:t xml:space="preserve">       </w:t>
      </w:r>
      <w:r w:rsidR="00B61C6E">
        <w:rPr>
          <w:rFonts w:eastAsia="Calibri"/>
          <w:sz w:val="28"/>
          <w:szCs w:val="28"/>
          <w:lang w:val="ru-RU" w:eastAsia="en-US"/>
        </w:rPr>
        <w:t xml:space="preserve">В.В. </w:t>
      </w:r>
      <w:proofErr w:type="spellStart"/>
      <w:r w:rsidR="00B61C6E">
        <w:rPr>
          <w:rFonts w:eastAsia="Calibri"/>
          <w:sz w:val="28"/>
          <w:szCs w:val="28"/>
          <w:lang w:val="ru-RU" w:eastAsia="en-US"/>
        </w:rPr>
        <w:t>Мазнинов</w:t>
      </w:r>
      <w:proofErr w:type="spellEnd"/>
    </w:p>
    <w:p w:rsidR="00F911BC" w:rsidRDefault="00F911BC" w:rsidP="00526C58">
      <w:pPr>
        <w:rPr>
          <w:rFonts w:eastAsia="Calibri"/>
          <w:sz w:val="28"/>
          <w:szCs w:val="28"/>
          <w:lang w:val="ru-RU" w:eastAsia="en-US"/>
        </w:rPr>
      </w:pPr>
    </w:p>
    <w:p w:rsidR="00526C58" w:rsidRDefault="00526C58" w:rsidP="00526C58">
      <w:pPr>
        <w:rPr>
          <w:lang w:val="ru-RU"/>
        </w:rPr>
        <w:sectPr w:rsidR="00526C58" w:rsidSect="00760692">
          <w:headerReference w:type="default" r:id="rId11"/>
          <w:pgSz w:w="11906" w:h="16838"/>
          <w:pgMar w:top="851" w:right="567" w:bottom="851"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B836E6" w:rsidRPr="00D1166B" w:rsidTr="00504036">
        <w:tc>
          <w:tcPr>
            <w:tcW w:w="4644" w:type="dxa"/>
            <w:tcBorders>
              <w:top w:val="nil"/>
              <w:left w:val="nil"/>
              <w:bottom w:val="nil"/>
              <w:right w:val="nil"/>
            </w:tcBorders>
          </w:tcPr>
          <w:p w:rsidR="00B836E6" w:rsidRPr="00011C21" w:rsidRDefault="00B836E6" w:rsidP="00504036">
            <w:pPr>
              <w:pStyle w:val="a6"/>
            </w:pPr>
          </w:p>
        </w:tc>
        <w:tc>
          <w:tcPr>
            <w:tcW w:w="5164" w:type="dxa"/>
            <w:tcBorders>
              <w:top w:val="nil"/>
              <w:left w:val="nil"/>
              <w:bottom w:val="nil"/>
              <w:right w:val="nil"/>
            </w:tcBorders>
            <w:hideMark/>
          </w:tcPr>
          <w:p w:rsidR="00504036" w:rsidRPr="00504036" w:rsidRDefault="00504036" w:rsidP="00504036">
            <w:pPr>
              <w:autoSpaceDE w:val="0"/>
              <w:autoSpaceDN w:val="0"/>
              <w:adjustRightInd w:val="0"/>
              <w:ind w:right="-128"/>
              <w:jc w:val="center"/>
              <w:rPr>
                <w:rFonts w:cs="Arial"/>
                <w:sz w:val="28"/>
                <w:szCs w:val="28"/>
                <w:lang w:val="ru-RU"/>
              </w:rPr>
            </w:pPr>
            <w:r w:rsidRPr="00504036">
              <w:rPr>
                <w:rFonts w:cs="Arial"/>
                <w:sz w:val="28"/>
                <w:szCs w:val="28"/>
                <w:lang w:val="ru-RU"/>
              </w:rPr>
              <w:t>ПРИЛОЖЕНИЕ</w:t>
            </w:r>
          </w:p>
          <w:p w:rsidR="00504036" w:rsidRPr="00504036" w:rsidRDefault="00504036" w:rsidP="00504036">
            <w:pPr>
              <w:autoSpaceDE w:val="0"/>
              <w:autoSpaceDN w:val="0"/>
              <w:adjustRightInd w:val="0"/>
              <w:ind w:right="-128"/>
              <w:jc w:val="center"/>
              <w:rPr>
                <w:rFonts w:cs="Arial"/>
                <w:sz w:val="28"/>
                <w:szCs w:val="28"/>
                <w:lang w:val="ru-RU"/>
              </w:rPr>
            </w:pPr>
          </w:p>
          <w:p w:rsidR="00504036" w:rsidRPr="00504036" w:rsidRDefault="00504036" w:rsidP="00504036">
            <w:pPr>
              <w:autoSpaceDE w:val="0"/>
              <w:autoSpaceDN w:val="0"/>
              <w:adjustRightInd w:val="0"/>
              <w:ind w:right="-128"/>
              <w:jc w:val="center"/>
              <w:rPr>
                <w:rFonts w:cs="Arial"/>
                <w:sz w:val="28"/>
                <w:szCs w:val="28"/>
                <w:lang w:val="ru-RU"/>
              </w:rPr>
            </w:pPr>
            <w:r w:rsidRPr="00504036">
              <w:rPr>
                <w:rFonts w:cs="Arial"/>
                <w:sz w:val="28"/>
                <w:szCs w:val="28"/>
                <w:lang w:val="ru-RU"/>
              </w:rPr>
              <w:t>УТВЕРЖДЕН</w:t>
            </w:r>
          </w:p>
          <w:p w:rsidR="00504036" w:rsidRPr="00504036" w:rsidRDefault="00504036" w:rsidP="00504036">
            <w:pPr>
              <w:autoSpaceDE w:val="0"/>
              <w:autoSpaceDN w:val="0"/>
              <w:adjustRightInd w:val="0"/>
              <w:ind w:right="-128"/>
              <w:jc w:val="center"/>
              <w:rPr>
                <w:rFonts w:cs="Arial"/>
                <w:sz w:val="28"/>
                <w:szCs w:val="28"/>
                <w:lang w:val="ru-RU"/>
              </w:rPr>
            </w:pPr>
            <w:r w:rsidRPr="00504036">
              <w:rPr>
                <w:rFonts w:cs="Arial"/>
                <w:sz w:val="28"/>
                <w:szCs w:val="28"/>
                <w:lang w:val="ru-RU"/>
              </w:rPr>
              <w:t>постановлением администрации</w:t>
            </w:r>
          </w:p>
          <w:p w:rsidR="00504036" w:rsidRPr="00504036" w:rsidRDefault="00504036" w:rsidP="00504036">
            <w:pPr>
              <w:autoSpaceDE w:val="0"/>
              <w:autoSpaceDN w:val="0"/>
              <w:adjustRightInd w:val="0"/>
              <w:ind w:right="-128"/>
              <w:jc w:val="center"/>
              <w:rPr>
                <w:rFonts w:cs="Arial"/>
                <w:sz w:val="28"/>
                <w:szCs w:val="28"/>
                <w:lang w:val="ru-RU"/>
              </w:rPr>
            </w:pPr>
            <w:r w:rsidRPr="00504036">
              <w:rPr>
                <w:rFonts w:cs="Arial"/>
                <w:sz w:val="28"/>
                <w:szCs w:val="28"/>
                <w:lang w:val="ru-RU"/>
              </w:rPr>
              <w:t>муниципального образования</w:t>
            </w:r>
          </w:p>
          <w:p w:rsidR="00504036" w:rsidRPr="00A07650" w:rsidRDefault="00504036" w:rsidP="00504036">
            <w:pPr>
              <w:autoSpaceDE w:val="0"/>
              <w:autoSpaceDN w:val="0"/>
              <w:adjustRightInd w:val="0"/>
              <w:ind w:right="-128"/>
              <w:jc w:val="center"/>
              <w:rPr>
                <w:rFonts w:cs="Arial"/>
                <w:sz w:val="28"/>
                <w:szCs w:val="28"/>
              </w:rPr>
            </w:pPr>
            <w:r w:rsidRPr="00A07650">
              <w:rPr>
                <w:rFonts w:cs="Arial"/>
                <w:sz w:val="28"/>
                <w:szCs w:val="28"/>
              </w:rPr>
              <w:t>Туапсинский район</w:t>
            </w:r>
          </w:p>
          <w:p w:rsidR="00B836E6" w:rsidRPr="00EA7BAD" w:rsidRDefault="00504036" w:rsidP="00504036">
            <w:pPr>
              <w:pStyle w:val="Heading"/>
              <w:suppressAutoHyphens/>
              <w:ind w:right="-1"/>
              <w:jc w:val="center"/>
              <w:rPr>
                <w:rFonts w:ascii="Times New Roman" w:hAnsi="Times New Roman" w:cs="Times New Roman"/>
                <w:b w:val="0"/>
                <w:bCs w:val="0"/>
                <w:sz w:val="28"/>
                <w:szCs w:val="28"/>
              </w:rPr>
            </w:pPr>
            <w:r w:rsidRPr="00A07650">
              <w:rPr>
                <w:rFonts w:ascii="Times New Roman" w:hAnsi="Times New Roman" w:cs="Times New Roman"/>
                <w:b w:val="0"/>
                <w:sz w:val="28"/>
                <w:szCs w:val="28"/>
              </w:rPr>
              <w:t>от _____________ № ________</w:t>
            </w:r>
          </w:p>
        </w:tc>
      </w:tr>
    </w:tbl>
    <w:p w:rsidR="00B836E6" w:rsidRPr="00D1166B" w:rsidRDefault="00B836E6" w:rsidP="00B836E6">
      <w:pPr>
        <w:jc w:val="center"/>
        <w:rPr>
          <w:b/>
          <w:sz w:val="28"/>
          <w:szCs w:val="28"/>
          <w:lang w:val="ru-RU"/>
        </w:rPr>
      </w:pPr>
    </w:p>
    <w:p w:rsidR="00B836E6" w:rsidRDefault="00B836E6" w:rsidP="00B836E6">
      <w:pPr>
        <w:jc w:val="center"/>
        <w:rPr>
          <w:b/>
          <w:sz w:val="28"/>
          <w:szCs w:val="28"/>
          <w:lang w:val="ru-RU"/>
        </w:rPr>
      </w:pPr>
    </w:p>
    <w:p w:rsidR="00F037B3" w:rsidRPr="00D1166B" w:rsidRDefault="00F037B3" w:rsidP="00B836E6">
      <w:pPr>
        <w:jc w:val="center"/>
        <w:rPr>
          <w:b/>
          <w:sz w:val="28"/>
          <w:szCs w:val="28"/>
          <w:lang w:val="ru-RU"/>
        </w:rPr>
      </w:pPr>
    </w:p>
    <w:p w:rsidR="00B836E6" w:rsidRPr="00D1166B" w:rsidRDefault="00B836E6" w:rsidP="00B836E6">
      <w:pPr>
        <w:jc w:val="center"/>
        <w:rPr>
          <w:b/>
          <w:sz w:val="28"/>
          <w:szCs w:val="28"/>
          <w:lang w:val="ru-RU"/>
        </w:rPr>
      </w:pPr>
      <w:r w:rsidRPr="00D1166B">
        <w:rPr>
          <w:b/>
          <w:sz w:val="28"/>
          <w:szCs w:val="28"/>
          <w:lang w:val="ru-RU"/>
        </w:rPr>
        <w:t xml:space="preserve">АДМИНИСТРАТИВНЫЙ РЕГЛАМЕНТ </w:t>
      </w:r>
    </w:p>
    <w:p w:rsidR="00B836E6" w:rsidRPr="00B836E6" w:rsidRDefault="00B836E6" w:rsidP="00B836E6">
      <w:pPr>
        <w:jc w:val="center"/>
        <w:rPr>
          <w:b/>
          <w:bCs/>
          <w:spacing w:val="-3"/>
          <w:sz w:val="28"/>
          <w:szCs w:val="28"/>
          <w:lang w:val="ru-RU" w:eastAsia="ar-SA"/>
        </w:rPr>
      </w:pPr>
      <w:r w:rsidRPr="00B836E6">
        <w:rPr>
          <w:b/>
          <w:sz w:val="28"/>
          <w:szCs w:val="28"/>
          <w:lang w:val="ru-RU"/>
        </w:rPr>
        <w:t>предоставлени</w:t>
      </w:r>
      <w:r w:rsidR="00543415">
        <w:rPr>
          <w:b/>
          <w:sz w:val="28"/>
          <w:szCs w:val="28"/>
          <w:lang w:val="ru-RU"/>
        </w:rPr>
        <w:t>я</w:t>
      </w:r>
      <w:r w:rsidRPr="00B836E6">
        <w:rPr>
          <w:b/>
          <w:sz w:val="28"/>
          <w:szCs w:val="28"/>
          <w:lang w:val="ru-RU"/>
        </w:rPr>
        <w:t xml:space="preserve"> муниципальной услуги </w:t>
      </w:r>
    </w:p>
    <w:p w:rsidR="00B61C6E" w:rsidRDefault="00B836E6" w:rsidP="00B836E6">
      <w:pPr>
        <w:widowControl w:val="0"/>
        <w:jc w:val="center"/>
        <w:rPr>
          <w:b/>
          <w:color w:val="000000"/>
          <w:sz w:val="28"/>
          <w:szCs w:val="28"/>
          <w:lang w:val="ru-RU"/>
        </w:rPr>
      </w:pPr>
      <w:r w:rsidRPr="00B61C6E">
        <w:rPr>
          <w:b/>
          <w:bCs/>
          <w:spacing w:val="-3"/>
          <w:sz w:val="28"/>
          <w:szCs w:val="28"/>
          <w:lang w:val="ru-RU" w:eastAsia="ar-SA"/>
        </w:rPr>
        <w:t>«</w:t>
      </w:r>
      <w:r w:rsidR="00B61C6E" w:rsidRPr="00B61C6E">
        <w:rPr>
          <w:b/>
          <w:color w:val="000000"/>
          <w:sz w:val="28"/>
          <w:szCs w:val="28"/>
          <w:lang w:val="ru-RU"/>
        </w:rPr>
        <w:t xml:space="preserve">Предоставление сведений, документов и материалов </w:t>
      </w:r>
    </w:p>
    <w:p w:rsidR="00B61C6E" w:rsidRDefault="00B61C6E" w:rsidP="00B836E6">
      <w:pPr>
        <w:widowControl w:val="0"/>
        <w:jc w:val="center"/>
        <w:rPr>
          <w:b/>
          <w:color w:val="000000"/>
          <w:sz w:val="28"/>
          <w:szCs w:val="28"/>
          <w:lang w:val="ru-RU"/>
        </w:rPr>
      </w:pPr>
      <w:r w:rsidRPr="00B61C6E">
        <w:rPr>
          <w:b/>
          <w:color w:val="000000"/>
          <w:sz w:val="28"/>
          <w:szCs w:val="28"/>
          <w:lang w:val="ru-RU"/>
        </w:rPr>
        <w:t>государственной инф</w:t>
      </w:r>
      <w:r>
        <w:rPr>
          <w:b/>
          <w:color w:val="000000"/>
          <w:sz w:val="28"/>
          <w:szCs w:val="28"/>
          <w:lang w:val="ru-RU"/>
        </w:rPr>
        <w:t>ормационной системы обеспечения</w:t>
      </w:r>
    </w:p>
    <w:p w:rsidR="00B836E6" w:rsidRPr="00B61C6E" w:rsidRDefault="00B61C6E" w:rsidP="00B836E6">
      <w:pPr>
        <w:widowControl w:val="0"/>
        <w:jc w:val="center"/>
        <w:rPr>
          <w:b/>
          <w:sz w:val="28"/>
          <w:szCs w:val="28"/>
          <w:lang w:val="ru-RU"/>
        </w:rPr>
      </w:pPr>
      <w:r w:rsidRPr="00B61C6E">
        <w:rPr>
          <w:b/>
          <w:color w:val="000000"/>
          <w:sz w:val="28"/>
          <w:szCs w:val="28"/>
          <w:lang w:val="ru-RU"/>
        </w:rPr>
        <w:t>градостроительной деятельности</w:t>
      </w:r>
      <w:r w:rsidR="00B836E6" w:rsidRPr="00B61C6E">
        <w:rPr>
          <w:b/>
          <w:sz w:val="28"/>
          <w:szCs w:val="28"/>
          <w:lang w:val="ru-RU"/>
        </w:rPr>
        <w:t>»</w:t>
      </w:r>
    </w:p>
    <w:p w:rsidR="00B836E6" w:rsidRDefault="00B836E6" w:rsidP="00AE1646">
      <w:pPr>
        <w:rPr>
          <w:sz w:val="28"/>
          <w:szCs w:val="28"/>
          <w:lang w:val="ru-RU"/>
        </w:rPr>
      </w:pPr>
    </w:p>
    <w:p w:rsidR="00B836E6" w:rsidRPr="00543415" w:rsidRDefault="00543415" w:rsidP="00B836E6">
      <w:pPr>
        <w:jc w:val="center"/>
        <w:rPr>
          <w:b/>
          <w:sz w:val="28"/>
          <w:szCs w:val="28"/>
          <w:lang w:val="ru-RU"/>
        </w:rPr>
      </w:pPr>
      <w:r w:rsidRPr="00543415">
        <w:rPr>
          <w:b/>
          <w:sz w:val="28"/>
          <w:szCs w:val="28"/>
          <w:lang w:val="ru-RU"/>
        </w:rPr>
        <w:t>Раздел</w:t>
      </w:r>
      <w:r w:rsidR="00B836E6" w:rsidRPr="00543415">
        <w:rPr>
          <w:b/>
          <w:sz w:val="28"/>
          <w:szCs w:val="28"/>
          <w:lang w:val="ru-RU"/>
        </w:rPr>
        <w:t xml:space="preserve"> </w:t>
      </w:r>
      <w:r w:rsidR="00B836E6" w:rsidRPr="00543415">
        <w:rPr>
          <w:b/>
          <w:sz w:val="28"/>
          <w:szCs w:val="28"/>
        </w:rPr>
        <w:t>I</w:t>
      </w:r>
      <w:r w:rsidR="00B836E6" w:rsidRPr="00543415">
        <w:rPr>
          <w:b/>
          <w:sz w:val="28"/>
          <w:szCs w:val="28"/>
          <w:lang w:val="ru-RU"/>
        </w:rPr>
        <w:t xml:space="preserve">. </w:t>
      </w:r>
      <w:r w:rsidRPr="00543415">
        <w:rPr>
          <w:b/>
          <w:sz w:val="28"/>
          <w:szCs w:val="28"/>
          <w:lang w:val="ru-RU"/>
        </w:rPr>
        <w:t>Общие положения</w:t>
      </w:r>
    </w:p>
    <w:p w:rsidR="00B836E6" w:rsidRDefault="00B836E6" w:rsidP="00B836E6">
      <w:pPr>
        <w:jc w:val="center"/>
        <w:rPr>
          <w:b/>
          <w:sz w:val="28"/>
          <w:szCs w:val="28"/>
          <w:lang w:val="ru-RU"/>
        </w:rPr>
      </w:pPr>
    </w:p>
    <w:p w:rsidR="00543415" w:rsidRDefault="00543415" w:rsidP="00543415">
      <w:pPr>
        <w:pStyle w:val="ConsPlusNormal"/>
        <w:suppressAutoHyphens/>
        <w:ind w:firstLine="1"/>
        <w:jc w:val="center"/>
        <w:rPr>
          <w:rFonts w:ascii="Times New Roman" w:hAnsi="Times New Roman" w:cs="Times New Roman"/>
          <w:b/>
          <w:sz w:val="28"/>
          <w:szCs w:val="28"/>
        </w:rPr>
      </w:pPr>
      <w:r w:rsidRPr="00543415">
        <w:rPr>
          <w:rFonts w:ascii="Times New Roman" w:hAnsi="Times New Roman" w:cs="Times New Roman"/>
          <w:b/>
          <w:sz w:val="28"/>
          <w:szCs w:val="28"/>
        </w:rPr>
        <w:t xml:space="preserve">Подраздел 1.1. Предмет регулирования </w:t>
      </w:r>
    </w:p>
    <w:p w:rsidR="00543415" w:rsidRPr="00543415" w:rsidRDefault="00543415" w:rsidP="00543415">
      <w:pPr>
        <w:pStyle w:val="ConsPlusNormal"/>
        <w:suppressAutoHyphens/>
        <w:ind w:firstLine="1"/>
        <w:jc w:val="center"/>
        <w:rPr>
          <w:rFonts w:ascii="Times New Roman" w:hAnsi="Times New Roman" w:cs="Times New Roman"/>
          <w:b/>
          <w:sz w:val="28"/>
          <w:szCs w:val="28"/>
        </w:rPr>
      </w:pPr>
      <w:r w:rsidRPr="00543415">
        <w:rPr>
          <w:rFonts w:ascii="Times New Roman" w:hAnsi="Times New Roman" w:cs="Times New Roman"/>
          <w:b/>
          <w:sz w:val="28"/>
          <w:szCs w:val="28"/>
        </w:rPr>
        <w:t>административного регламента</w:t>
      </w:r>
    </w:p>
    <w:p w:rsidR="00543415" w:rsidRPr="00B836E6" w:rsidRDefault="00543415" w:rsidP="00B836E6">
      <w:pPr>
        <w:jc w:val="center"/>
        <w:rPr>
          <w:b/>
          <w:sz w:val="28"/>
          <w:szCs w:val="28"/>
          <w:lang w:val="ru-RU"/>
        </w:rPr>
      </w:pPr>
    </w:p>
    <w:p w:rsidR="00B836E6" w:rsidRPr="00BA1BCD" w:rsidRDefault="00543415" w:rsidP="00543415">
      <w:pPr>
        <w:pStyle w:val="ConsPlusNormal"/>
        <w:suppressAutoHyphens/>
        <w:ind w:firstLine="709"/>
        <w:jc w:val="both"/>
        <w:rPr>
          <w:rFonts w:ascii="Times New Roman" w:hAnsi="Times New Roman" w:cs="Times New Roman"/>
          <w:sz w:val="28"/>
          <w:szCs w:val="28"/>
        </w:rPr>
      </w:pPr>
      <w:r w:rsidRPr="00BA1BCD">
        <w:rPr>
          <w:rFonts w:ascii="Times New Roman" w:hAnsi="Times New Roman" w:cs="Times New Roman"/>
          <w:sz w:val="28"/>
          <w:szCs w:val="28"/>
        </w:rPr>
        <w:t>Административный регламент</w:t>
      </w:r>
      <w:r w:rsidR="00B836E6" w:rsidRPr="00BA1BCD">
        <w:rPr>
          <w:rFonts w:ascii="Times New Roman" w:hAnsi="Times New Roman" w:cs="Times New Roman"/>
          <w:sz w:val="28"/>
          <w:szCs w:val="28"/>
        </w:rPr>
        <w:t xml:space="preserve"> предоставлени</w:t>
      </w:r>
      <w:r w:rsidRPr="00BA1BCD">
        <w:rPr>
          <w:rFonts w:ascii="Times New Roman" w:hAnsi="Times New Roman" w:cs="Times New Roman"/>
          <w:sz w:val="28"/>
          <w:szCs w:val="28"/>
        </w:rPr>
        <w:t>я</w:t>
      </w:r>
      <w:r w:rsidR="00B836E6" w:rsidRPr="00BA1BCD">
        <w:rPr>
          <w:rFonts w:ascii="Times New Roman" w:hAnsi="Times New Roman" w:cs="Times New Roman"/>
          <w:sz w:val="28"/>
          <w:szCs w:val="28"/>
        </w:rPr>
        <w:t xml:space="preserve"> </w:t>
      </w:r>
      <w:r w:rsidRPr="00BA1BCD">
        <w:rPr>
          <w:rFonts w:ascii="Times New Roman" w:hAnsi="Times New Roman" w:cs="Times New Roman"/>
          <w:sz w:val="28"/>
          <w:szCs w:val="28"/>
        </w:rPr>
        <w:t xml:space="preserve">администрацией муниципального образования Туапсинский район </w:t>
      </w:r>
      <w:r w:rsidR="00B836E6" w:rsidRPr="00BA1BCD">
        <w:rPr>
          <w:rFonts w:ascii="Times New Roman" w:hAnsi="Times New Roman" w:cs="Times New Roman"/>
          <w:sz w:val="28"/>
          <w:szCs w:val="28"/>
        </w:rPr>
        <w:t>муниципальной услуги «</w:t>
      </w:r>
      <w:r w:rsidR="00BA1BCD" w:rsidRPr="00BA1BCD">
        <w:rPr>
          <w:rFonts w:ascii="Times New Roman" w:hAnsi="Times New Roman" w:cs="Times New Roman"/>
          <w:color w:val="000000"/>
          <w:sz w:val="28"/>
          <w:szCs w:val="28"/>
        </w:rPr>
        <w:t>Предоставление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r w:rsidR="00B836E6" w:rsidRPr="00BA1BCD">
        <w:rPr>
          <w:rFonts w:ascii="Times New Roman" w:hAnsi="Times New Roman" w:cs="Times New Roman"/>
          <w:sz w:val="28"/>
          <w:szCs w:val="28"/>
        </w:rPr>
        <w:t>»</w:t>
      </w:r>
      <w:r w:rsidRPr="00BA1BCD">
        <w:rPr>
          <w:rFonts w:ascii="Times New Roman" w:hAnsi="Times New Roman" w:cs="Times New Roman"/>
          <w:sz w:val="28"/>
          <w:szCs w:val="28"/>
        </w:rPr>
        <w:t xml:space="preserve"> (далее – муниципальная услуга)</w:t>
      </w:r>
      <w:r w:rsidR="00B836E6" w:rsidRPr="00BA1BCD">
        <w:rPr>
          <w:rFonts w:ascii="Times New Roman" w:hAnsi="Times New Roman" w:cs="Times New Roman"/>
          <w:sz w:val="28"/>
          <w:szCs w:val="28"/>
        </w:rPr>
        <w:t xml:space="preserve">, </w:t>
      </w:r>
      <w:r w:rsidRPr="00BA1BCD">
        <w:rPr>
          <w:rFonts w:ascii="Times New Roman" w:hAnsi="Times New Roman" w:cs="Times New Roman"/>
          <w:sz w:val="28"/>
          <w:szCs w:val="28"/>
        </w:rPr>
        <w:t>определяет стандарт</w:t>
      </w:r>
      <w:r w:rsidR="00B836E6" w:rsidRPr="00BA1BCD">
        <w:rPr>
          <w:rFonts w:ascii="Times New Roman" w:hAnsi="Times New Roman" w:cs="Times New Roman"/>
          <w:sz w:val="28"/>
          <w:szCs w:val="28"/>
        </w:rPr>
        <w:t xml:space="preserve">, сроки и последовательность административных процедур (действий) предоставления администрацией </w:t>
      </w:r>
      <w:r w:rsidR="00504036" w:rsidRPr="00BA1BCD">
        <w:rPr>
          <w:rFonts w:ascii="Times New Roman" w:hAnsi="Times New Roman" w:cs="Times New Roman"/>
          <w:sz w:val="28"/>
          <w:szCs w:val="28"/>
        </w:rPr>
        <w:t>муниципального образования</w:t>
      </w:r>
      <w:r w:rsidR="00B836E6" w:rsidRPr="00BA1BCD">
        <w:rPr>
          <w:rFonts w:ascii="Times New Roman" w:hAnsi="Times New Roman" w:cs="Times New Roman"/>
          <w:sz w:val="28"/>
          <w:szCs w:val="28"/>
        </w:rPr>
        <w:t xml:space="preserve"> Туапсинск</w:t>
      </w:r>
      <w:r w:rsidR="00504036" w:rsidRPr="00BA1BCD">
        <w:rPr>
          <w:rFonts w:ascii="Times New Roman" w:hAnsi="Times New Roman" w:cs="Times New Roman"/>
          <w:sz w:val="28"/>
          <w:szCs w:val="28"/>
        </w:rPr>
        <w:t>ий</w:t>
      </w:r>
      <w:r w:rsidR="00B836E6" w:rsidRPr="00BA1BCD">
        <w:rPr>
          <w:rFonts w:ascii="Times New Roman" w:hAnsi="Times New Roman" w:cs="Times New Roman"/>
          <w:sz w:val="28"/>
          <w:szCs w:val="28"/>
        </w:rPr>
        <w:t xml:space="preserve"> район муниципальной услуги «</w:t>
      </w:r>
      <w:r w:rsidR="00BA1BCD" w:rsidRPr="00BA1BCD">
        <w:rPr>
          <w:rFonts w:ascii="Times New Roman" w:hAnsi="Times New Roman" w:cs="Times New Roman"/>
          <w:color w:val="000000"/>
          <w:sz w:val="28"/>
          <w:szCs w:val="28"/>
        </w:rPr>
        <w:t>Предоставление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r w:rsidR="00B836E6" w:rsidRPr="00BA1BCD">
        <w:rPr>
          <w:rFonts w:ascii="Times New Roman" w:hAnsi="Times New Roman" w:cs="Times New Roman"/>
          <w:sz w:val="28"/>
          <w:szCs w:val="28"/>
        </w:rPr>
        <w:t xml:space="preserve">» (далее – </w:t>
      </w:r>
      <w:r w:rsidRPr="00BA1BCD">
        <w:rPr>
          <w:rFonts w:ascii="Times New Roman" w:hAnsi="Times New Roman" w:cs="Times New Roman"/>
          <w:sz w:val="28"/>
          <w:szCs w:val="28"/>
        </w:rPr>
        <w:t>Регламент</w:t>
      </w:r>
      <w:r w:rsidR="00B836E6" w:rsidRPr="00BA1BCD">
        <w:rPr>
          <w:rFonts w:ascii="Times New Roman" w:hAnsi="Times New Roman" w:cs="Times New Roman"/>
          <w:sz w:val="28"/>
          <w:szCs w:val="28"/>
        </w:rPr>
        <w:t>).</w:t>
      </w:r>
    </w:p>
    <w:p w:rsidR="00F037B3" w:rsidRPr="00BA1BCD" w:rsidRDefault="00F037B3" w:rsidP="00AE1646">
      <w:pPr>
        <w:rPr>
          <w:sz w:val="28"/>
          <w:szCs w:val="28"/>
          <w:lang w:val="ru-RU"/>
        </w:rPr>
      </w:pPr>
    </w:p>
    <w:p w:rsidR="00543415" w:rsidRPr="00543415" w:rsidRDefault="00B836E6" w:rsidP="008D7FCF">
      <w:pPr>
        <w:jc w:val="center"/>
        <w:rPr>
          <w:b/>
          <w:sz w:val="28"/>
          <w:szCs w:val="28"/>
          <w:lang w:val="ru-RU"/>
        </w:rPr>
      </w:pPr>
      <w:r w:rsidRPr="00543415">
        <w:rPr>
          <w:b/>
          <w:sz w:val="28"/>
          <w:szCs w:val="28"/>
          <w:lang w:val="ru-RU"/>
        </w:rPr>
        <w:t xml:space="preserve">Подраздел 1.2. </w:t>
      </w:r>
      <w:r w:rsidR="00543415" w:rsidRPr="00543415">
        <w:rPr>
          <w:b/>
          <w:sz w:val="28"/>
          <w:szCs w:val="28"/>
          <w:lang w:val="ru-RU"/>
        </w:rPr>
        <w:t>Круг заявителей</w:t>
      </w:r>
    </w:p>
    <w:p w:rsidR="00B836E6" w:rsidRPr="00B836E6" w:rsidRDefault="00B836E6" w:rsidP="00B836E6">
      <w:pPr>
        <w:ind w:firstLine="709"/>
        <w:rPr>
          <w:sz w:val="28"/>
          <w:szCs w:val="28"/>
          <w:lang w:val="ru-RU"/>
        </w:rPr>
      </w:pPr>
    </w:p>
    <w:p w:rsidR="00B836E6" w:rsidRPr="00EA7BAD" w:rsidRDefault="00F037B3" w:rsidP="00F037B3">
      <w:pPr>
        <w:pStyle w:val="ConsPlusNormal"/>
        <w:suppressAutoHyphens/>
        <w:ind w:firstLine="709"/>
        <w:jc w:val="both"/>
        <w:rPr>
          <w:rFonts w:ascii="Times New Roman" w:hAnsi="Times New Roman" w:cs="Times New Roman"/>
          <w:sz w:val="28"/>
          <w:szCs w:val="28"/>
        </w:rPr>
      </w:pPr>
      <w:r w:rsidRPr="00A07650">
        <w:rPr>
          <w:rFonts w:ascii="Times New Roman" w:hAnsi="Times New Roman" w:cs="Times New Roman"/>
          <w:sz w:val="28"/>
          <w:szCs w:val="28"/>
        </w:rPr>
        <w:t>Заявителями на получение муниципальной</w:t>
      </w:r>
      <w:r w:rsidR="00CF3B93">
        <w:rPr>
          <w:rFonts w:ascii="Times New Roman" w:hAnsi="Times New Roman" w:cs="Times New Roman"/>
          <w:sz w:val="28"/>
          <w:szCs w:val="28"/>
        </w:rPr>
        <w:t xml:space="preserve"> услуги являются: физические и</w:t>
      </w:r>
      <w:r w:rsidRPr="00A07650">
        <w:rPr>
          <w:rFonts w:ascii="Times New Roman" w:hAnsi="Times New Roman" w:cs="Times New Roman"/>
          <w:sz w:val="28"/>
          <w:szCs w:val="28"/>
        </w:rPr>
        <w:t xml:space="preserve"> юридические лица, либо их уполномоченные представители, выступающие от их имени, обратившиеся с </w:t>
      </w:r>
      <w:r w:rsidR="00307291">
        <w:rPr>
          <w:rFonts w:ascii="Times New Roman" w:hAnsi="Times New Roman" w:cs="Times New Roman"/>
          <w:sz w:val="28"/>
          <w:szCs w:val="28"/>
        </w:rPr>
        <w:t>запросом</w:t>
      </w:r>
      <w:r w:rsidRPr="00A07650">
        <w:rPr>
          <w:rFonts w:ascii="Times New Roman" w:hAnsi="Times New Roman" w:cs="Times New Roman"/>
          <w:sz w:val="28"/>
          <w:szCs w:val="28"/>
        </w:rPr>
        <w:t xml:space="preserve"> о предоставлении муниципальной услуги (далее - заявители).</w:t>
      </w:r>
      <w:r w:rsidR="009D66AD">
        <w:rPr>
          <w:rFonts w:ascii="Times New Roman" w:hAnsi="Times New Roman" w:cs="Times New Roman"/>
          <w:sz w:val="28"/>
          <w:szCs w:val="28"/>
        </w:rPr>
        <w:t xml:space="preserve"> </w:t>
      </w:r>
    </w:p>
    <w:p w:rsidR="00B836E6" w:rsidRPr="00B836E6" w:rsidRDefault="00B836E6" w:rsidP="00B836E6">
      <w:pPr>
        <w:ind w:firstLine="709"/>
        <w:jc w:val="center"/>
        <w:rPr>
          <w:sz w:val="28"/>
          <w:szCs w:val="28"/>
          <w:lang w:val="ru-RU"/>
        </w:rPr>
      </w:pPr>
    </w:p>
    <w:p w:rsidR="00CB0E77" w:rsidRPr="00CB0E77" w:rsidRDefault="00CB0E77" w:rsidP="00CB0E77">
      <w:pPr>
        <w:ind w:left="480" w:right="638"/>
        <w:jc w:val="center"/>
        <w:rPr>
          <w:b/>
          <w:sz w:val="28"/>
          <w:szCs w:val="28"/>
          <w:lang w:val="ru-RU"/>
        </w:rPr>
      </w:pPr>
      <w:r w:rsidRPr="00CB0E77">
        <w:rPr>
          <w:b/>
          <w:sz w:val="28"/>
          <w:szCs w:val="28"/>
          <w:lang w:val="ru-RU"/>
        </w:rPr>
        <w:t>Подраздел 1.3. Требования к порядку информирования</w:t>
      </w:r>
    </w:p>
    <w:p w:rsidR="00CB0E77" w:rsidRPr="00CB0E77" w:rsidRDefault="00CB0E77" w:rsidP="00CB0E77">
      <w:pPr>
        <w:ind w:left="480"/>
        <w:jc w:val="center"/>
        <w:rPr>
          <w:b/>
          <w:sz w:val="28"/>
          <w:szCs w:val="28"/>
          <w:lang w:val="ru-RU"/>
        </w:rPr>
      </w:pPr>
      <w:r w:rsidRPr="00CB0E77">
        <w:rPr>
          <w:b/>
          <w:sz w:val="28"/>
          <w:szCs w:val="28"/>
          <w:lang w:val="ru-RU"/>
        </w:rPr>
        <w:t>о предоставлении муниципальной услуги</w:t>
      </w:r>
    </w:p>
    <w:p w:rsidR="00CB0E77" w:rsidRPr="00CB0E77" w:rsidRDefault="00CB0E77" w:rsidP="00CB0E77">
      <w:pPr>
        <w:ind w:left="480"/>
        <w:jc w:val="center"/>
        <w:rPr>
          <w:b/>
          <w:sz w:val="28"/>
          <w:szCs w:val="28"/>
          <w:lang w:val="ru-RU"/>
        </w:rPr>
      </w:pPr>
    </w:p>
    <w:p w:rsidR="00CB0E77" w:rsidRPr="00CB0E77" w:rsidRDefault="00CB0E77" w:rsidP="00CB0E77">
      <w:pPr>
        <w:ind w:firstLine="709"/>
        <w:jc w:val="both"/>
        <w:rPr>
          <w:sz w:val="28"/>
          <w:szCs w:val="28"/>
          <w:lang w:val="ru-RU"/>
        </w:rPr>
      </w:pPr>
      <w:r w:rsidRPr="00CB0E77">
        <w:rPr>
          <w:sz w:val="28"/>
          <w:szCs w:val="28"/>
          <w:lang w:val="ru-RU"/>
        </w:rPr>
        <w:t>1.3.1.</w:t>
      </w:r>
      <w:r>
        <w:rPr>
          <w:sz w:val="28"/>
          <w:szCs w:val="28"/>
        </w:rPr>
        <w:t> </w:t>
      </w:r>
      <w:r w:rsidRPr="00CB0E77">
        <w:rPr>
          <w:sz w:val="28"/>
          <w:szCs w:val="28"/>
          <w:lang w:val="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w:t>
      </w:r>
      <w:r w:rsidRPr="00CB0E77">
        <w:rPr>
          <w:sz w:val="28"/>
          <w:szCs w:val="28"/>
          <w:lang w:val="ru-RU"/>
        </w:rPr>
        <w:lastRenderedPageBreak/>
        <w:t>администрации муниципального образования Туапсинский район (</w:t>
      </w:r>
      <w:hyperlink r:id="rId12" w:history="1">
        <w:r>
          <w:rPr>
            <w:rStyle w:val="a3"/>
            <w:color w:val="auto"/>
            <w:sz w:val="28"/>
            <w:szCs w:val="28"/>
            <w:u w:val="none"/>
          </w:rPr>
          <w:t>www</w:t>
        </w:r>
        <w:r w:rsidRPr="00CB0E77">
          <w:rPr>
            <w:rStyle w:val="a3"/>
            <w:color w:val="auto"/>
            <w:sz w:val="28"/>
            <w:szCs w:val="28"/>
            <w:u w:val="none"/>
            <w:lang w:val="ru-RU"/>
          </w:rPr>
          <w:t>.</w:t>
        </w:r>
        <w:r>
          <w:rPr>
            <w:rStyle w:val="a3"/>
            <w:color w:val="auto"/>
            <w:sz w:val="28"/>
            <w:szCs w:val="28"/>
            <w:u w:val="none"/>
          </w:rPr>
          <w:t>tuapseregion</w:t>
        </w:r>
        <w:r w:rsidRPr="00CB0E77">
          <w:rPr>
            <w:rStyle w:val="a3"/>
            <w:color w:val="auto"/>
            <w:sz w:val="28"/>
            <w:szCs w:val="28"/>
            <w:u w:val="none"/>
            <w:lang w:val="ru-RU"/>
          </w:rPr>
          <w:t>.</w:t>
        </w:r>
        <w:r>
          <w:rPr>
            <w:rStyle w:val="a3"/>
            <w:color w:val="auto"/>
            <w:sz w:val="28"/>
            <w:szCs w:val="28"/>
            <w:u w:val="none"/>
          </w:rPr>
          <w:t>ru</w:t>
        </w:r>
      </w:hyperlink>
      <w:r w:rsidRPr="00CB0E77">
        <w:rPr>
          <w:sz w:val="28"/>
          <w:szCs w:val="28"/>
          <w:lang w:val="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history="1">
        <w:r>
          <w:rPr>
            <w:rStyle w:val="a3"/>
            <w:color w:val="auto"/>
            <w:sz w:val="28"/>
            <w:szCs w:val="28"/>
            <w:u w:val="none"/>
          </w:rPr>
          <w:t>www</w:t>
        </w:r>
        <w:r w:rsidRPr="00CB0E77">
          <w:rPr>
            <w:rStyle w:val="a3"/>
            <w:color w:val="auto"/>
            <w:sz w:val="28"/>
            <w:szCs w:val="28"/>
            <w:u w:val="none"/>
            <w:lang w:val="ru-RU"/>
          </w:rPr>
          <w:t>.</w:t>
        </w:r>
        <w:r>
          <w:rPr>
            <w:rStyle w:val="a3"/>
            <w:color w:val="auto"/>
            <w:sz w:val="28"/>
            <w:szCs w:val="28"/>
            <w:u w:val="none"/>
          </w:rPr>
          <w:t>gosuslugi</w:t>
        </w:r>
        <w:r w:rsidRPr="00CB0E77">
          <w:rPr>
            <w:rStyle w:val="a3"/>
            <w:color w:val="auto"/>
            <w:sz w:val="28"/>
            <w:szCs w:val="28"/>
            <w:u w:val="none"/>
            <w:lang w:val="ru-RU"/>
          </w:rPr>
          <w:t>.</w:t>
        </w:r>
        <w:r>
          <w:rPr>
            <w:rStyle w:val="a3"/>
            <w:color w:val="auto"/>
            <w:sz w:val="28"/>
            <w:szCs w:val="28"/>
            <w:u w:val="none"/>
          </w:rPr>
          <w:t>ru</w:t>
        </w:r>
      </w:hyperlink>
      <w:r w:rsidRPr="00CB0E77">
        <w:rPr>
          <w:sz w:val="28"/>
          <w:szCs w:val="28"/>
          <w:lang w:val="ru-RU"/>
        </w:rPr>
        <w:t>)    (далее – Единый Портал) и на Портале государственных и муниципальных услуг (функций) Краснодарского края (</w:t>
      </w:r>
      <w:r>
        <w:rPr>
          <w:sz w:val="28"/>
          <w:szCs w:val="28"/>
        </w:rPr>
        <w:t>www</w:t>
      </w:r>
      <w:r w:rsidRPr="00CB0E77">
        <w:rPr>
          <w:sz w:val="28"/>
          <w:szCs w:val="28"/>
          <w:lang w:val="ru-RU"/>
        </w:rPr>
        <w:t>.</w:t>
      </w:r>
      <w:r>
        <w:rPr>
          <w:sz w:val="28"/>
          <w:szCs w:val="28"/>
        </w:rPr>
        <w:t>pgu</w:t>
      </w:r>
      <w:r w:rsidRPr="00CB0E77">
        <w:rPr>
          <w:sz w:val="28"/>
          <w:szCs w:val="28"/>
          <w:lang w:val="ru-RU"/>
        </w:rPr>
        <w:t>.</w:t>
      </w:r>
      <w:r>
        <w:rPr>
          <w:sz w:val="28"/>
          <w:szCs w:val="28"/>
        </w:rPr>
        <w:t>krasnodar</w:t>
      </w:r>
      <w:r w:rsidRPr="00CB0E77">
        <w:rPr>
          <w:sz w:val="28"/>
          <w:szCs w:val="28"/>
          <w:lang w:val="ru-RU"/>
        </w:rPr>
        <w:t>.</w:t>
      </w:r>
      <w:r>
        <w:rPr>
          <w:sz w:val="28"/>
          <w:szCs w:val="28"/>
        </w:rPr>
        <w:t>ru</w:t>
      </w:r>
      <w:r w:rsidRPr="00CB0E77">
        <w:rPr>
          <w:sz w:val="28"/>
          <w:szCs w:val="28"/>
          <w:lang w:val="ru-RU"/>
        </w:rPr>
        <w:t>) (далее – Портал Краснодарского края).</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1.3.1.1. Информирование о порядке предоставления муниципальной услуги осуществляется управлением архитектуры и градостроительства администрации муниципального образования Туапсинский район (далее – Управление):</w:t>
      </w:r>
    </w:p>
    <w:p w:rsidR="00CB0E77" w:rsidRPr="00CB0E77" w:rsidRDefault="00CB0E77" w:rsidP="00CB0E77">
      <w:pPr>
        <w:ind w:firstLine="709"/>
        <w:jc w:val="both"/>
        <w:rPr>
          <w:sz w:val="28"/>
          <w:szCs w:val="28"/>
          <w:lang w:val="ru-RU"/>
        </w:rPr>
      </w:pPr>
      <w:r w:rsidRPr="00CB0E77">
        <w:rPr>
          <w:sz w:val="28"/>
          <w:szCs w:val="28"/>
          <w:lang w:val="ru-RU"/>
        </w:rPr>
        <w:t>в устной форме при личном обращении;</w:t>
      </w:r>
    </w:p>
    <w:p w:rsidR="00CB0E77" w:rsidRPr="00CB0E77" w:rsidRDefault="00CB0E77" w:rsidP="00CB0E77">
      <w:pPr>
        <w:ind w:firstLine="709"/>
        <w:jc w:val="both"/>
        <w:rPr>
          <w:sz w:val="28"/>
          <w:szCs w:val="28"/>
          <w:lang w:val="ru-RU"/>
        </w:rPr>
      </w:pPr>
      <w:r w:rsidRPr="00CB0E77">
        <w:rPr>
          <w:sz w:val="28"/>
          <w:szCs w:val="28"/>
          <w:lang w:val="ru-RU"/>
        </w:rPr>
        <w:t>с использованием средств телефонной связи;</w:t>
      </w:r>
    </w:p>
    <w:p w:rsidR="00CB0E77" w:rsidRPr="00CB0E77" w:rsidRDefault="00CB0E77" w:rsidP="00CB0E77">
      <w:pPr>
        <w:ind w:firstLine="709"/>
        <w:jc w:val="both"/>
        <w:rPr>
          <w:sz w:val="28"/>
          <w:szCs w:val="28"/>
          <w:lang w:val="ru-RU"/>
        </w:rPr>
      </w:pPr>
      <w:r w:rsidRPr="00CB0E77">
        <w:rPr>
          <w:sz w:val="28"/>
          <w:szCs w:val="28"/>
          <w:lang w:val="ru-RU"/>
        </w:rPr>
        <w:t>путем направления письменного ответа на обращение заявителя посредством почтовой связи;</w:t>
      </w:r>
    </w:p>
    <w:p w:rsidR="00CB0E77" w:rsidRPr="00CB0E77" w:rsidRDefault="00CB0E77" w:rsidP="00CB0E77">
      <w:pPr>
        <w:ind w:firstLine="709"/>
        <w:jc w:val="both"/>
        <w:rPr>
          <w:sz w:val="28"/>
          <w:szCs w:val="28"/>
          <w:lang w:val="ru-RU"/>
        </w:rPr>
      </w:pPr>
      <w:r w:rsidRPr="00CB0E77">
        <w:rPr>
          <w:sz w:val="28"/>
          <w:szCs w:val="28"/>
          <w:lang w:val="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w:t>
      </w:r>
    </w:p>
    <w:p w:rsidR="00CB0E77" w:rsidRPr="00CB0E77" w:rsidRDefault="00CB0E77" w:rsidP="00CB0E77">
      <w:pPr>
        <w:ind w:firstLine="709"/>
        <w:jc w:val="both"/>
        <w:rPr>
          <w:sz w:val="28"/>
          <w:szCs w:val="28"/>
          <w:lang w:val="ru-RU"/>
        </w:rPr>
      </w:pPr>
      <w:r w:rsidRPr="00CB0E77">
        <w:rPr>
          <w:sz w:val="28"/>
          <w:szCs w:val="28"/>
          <w:lang w:val="ru-RU"/>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CB0E77" w:rsidRPr="00CB0E77" w:rsidRDefault="00CB0E77" w:rsidP="00CB0E77">
      <w:pPr>
        <w:widowControl w:val="0"/>
        <w:autoSpaceDE w:val="0"/>
        <w:autoSpaceDN w:val="0"/>
        <w:adjustRightInd w:val="0"/>
        <w:ind w:firstLine="709"/>
        <w:jc w:val="both"/>
        <w:rPr>
          <w:sz w:val="28"/>
          <w:szCs w:val="28"/>
          <w:lang w:val="ru-RU"/>
        </w:rPr>
      </w:pPr>
      <w:r w:rsidRPr="00CB0E77">
        <w:rPr>
          <w:sz w:val="28"/>
          <w:szCs w:val="28"/>
          <w:lang w:val="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CB0E77" w:rsidRDefault="00CB0E77" w:rsidP="00CB0E77">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входящем номер</w:t>
      </w:r>
      <w:r w:rsidR="00307291">
        <w:rPr>
          <w:rFonts w:ascii="Times New Roman" w:hAnsi="Times New Roman" w:cs="Times New Roman"/>
          <w:sz w:val="28"/>
          <w:szCs w:val="28"/>
        </w:rPr>
        <w:t xml:space="preserve">е, под которым зарегистрирован запрос </w:t>
      </w:r>
      <w:r>
        <w:rPr>
          <w:rFonts w:ascii="Times New Roman" w:hAnsi="Times New Roman" w:cs="Times New Roman"/>
          <w:sz w:val="28"/>
          <w:szCs w:val="28"/>
        </w:rPr>
        <w:t>о предоставлении муниципальной услуги;</w:t>
      </w:r>
    </w:p>
    <w:p w:rsidR="00CB0E77" w:rsidRDefault="00CB0E77" w:rsidP="00CB0E77">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принятии решения по конкретному </w:t>
      </w:r>
      <w:r w:rsidR="00307291">
        <w:rPr>
          <w:rFonts w:ascii="Times New Roman" w:hAnsi="Times New Roman" w:cs="Times New Roman"/>
          <w:sz w:val="28"/>
          <w:szCs w:val="28"/>
        </w:rPr>
        <w:t>запросу</w:t>
      </w:r>
      <w:r>
        <w:rPr>
          <w:rFonts w:ascii="Times New Roman" w:hAnsi="Times New Roman" w:cs="Times New Roman"/>
          <w:sz w:val="28"/>
          <w:szCs w:val="28"/>
        </w:rPr>
        <w:t xml:space="preserve"> о предоставлении муниципальной услуги;</w:t>
      </w: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CB0E77" w:rsidRDefault="00CB0E77" w:rsidP="00CB0E77">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CB0E77" w:rsidRDefault="00CB0E77" w:rsidP="00CB0E77">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CB0E77" w:rsidRPr="00CB0E77" w:rsidRDefault="00CB0E77" w:rsidP="00CB0E77">
      <w:pPr>
        <w:widowControl w:val="0"/>
        <w:autoSpaceDE w:val="0"/>
        <w:autoSpaceDN w:val="0"/>
        <w:adjustRightInd w:val="0"/>
        <w:ind w:firstLine="709"/>
        <w:jc w:val="both"/>
        <w:outlineLvl w:val="0"/>
        <w:rPr>
          <w:sz w:val="28"/>
          <w:szCs w:val="28"/>
          <w:lang w:val="ru-RU"/>
        </w:rPr>
      </w:pPr>
      <w:r w:rsidRPr="00CB0E77">
        <w:rPr>
          <w:sz w:val="28"/>
          <w:szCs w:val="28"/>
          <w:lang w:val="ru-RU"/>
        </w:rPr>
        <w:t>1.3.1.3 Консультирование по вопросам предоставления муниципальной услуги осуществляется бесплатно.</w:t>
      </w:r>
    </w:p>
    <w:p w:rsidR="00CB0E77" w:rsidRPr="00CB0E77" w:rsidRDefault="00CB0E77" w:rsidP="00CB0E77">
      <w:pPr>
        <w:widowControl w:val="0"/>
        <w:autoSpaceDE w:val="0"/>
        <w:autoSpaceDN w:val="0"/>
        <w:adjustRightInd w:val="0"/>
        <w:ind w:firstLine="709"/>
        <w:jc w:val="both"/>
        <w:outlineLvl w:val="0"/>
        <w:rPr>
          <w:sz w:val="28"/>
          <w:szCs w:val="28"/>
          <w:lang w:val="ru-RU"/>
        </w:rPr>
      </w:pPr>
      <w:r w:rsidRPr="00CB0E77">
        <w:rPr>
          <w:sz w:val="28"/>
          <w:szCs w:val="28"/>
          <w:lang w:val="ru-RU"/>
        </w:rPr>
        <w:t xml:space="preserve">Специалист Управления, осуществляющий консультирование по </w:t>
      </w:r>
      <w:r w:rsidRPr="00CB0E77">
        <w:rPr>
          <w:sz w:val="28"/>
          <w:szCs w:val="28"/>
          <w:lang w:val="ru-RU"/>
        </w:rPr>
        <w:lastRenderedPageBreak/>
        <w:t>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CB0E77" w:rsidRPr="00CB0E77" w:rsidRDefault="00CB0E77" w:rsidP="00CB0E77">
      <w:pPr>
        <w:widowControl w:val="0"/>
        <w:autoSpaceDE w:val="0"/>
        <w:autoSpaceDN w:val="0"/>
        <w:adjustRightInd w:val="0"/>
        <w:ind w:firstLine="709"/>
        <w:jc w:val="both"/>
        <w:outlineLvl w:val="0"/>
        <w:rPr>
          <w:sz w:val="28"/>
          <w:szCs w:val="28"/>
          <w:lang w:val="ru-RU"/>
        </w:rPr>
      </w:pPr>
      <w:r w:rsidRPr="00CB0E77">
        <w:rPr>
          <w:sz w:val="28"/>
          <w:szCs w:val="28"/>
          <w:lang w:val="ru-RU"/>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CB0E77" w:rsidRPr="00CB0E77" w:rsidRDefault="00CB0E77" w:rsidP="00CB0E77">
      <w:pPr>
        <w:widowControl w:val="0"/>
        <w:autoSpaceDE w:val="0"/>
        <w:autoSpaceDN w:val="0"/>
        <w:adjustRightInd w:val="0"/>
        <w:ind w:firstLine="709"/>
        <w:jc w:val="both"/>
        <w:outlineLvl w:val="0"/>
        <w:rPr>
          <w:sz w:val="28"/>
          <w:szCs w:val="28"/>
          <w:lang w:val="ru-RU"/>
        </w:rPr>
      </w:pPr>
      <w:r w:rsidRPr="00CB0E77">
        <w:rPr>
          <w:sz w:val="28"/>
          <w:szCs w:val="28"/>
          <w:lang w:val="ru-RU"/>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B0E77" w:rsidRPr="00CB0E77" w:rsidRDefault="00CB0E77" w:rsidP="00CB0E77">
      <w:pPr>
        <w:widowControl w:val="0"/>
        <w:ind w:firstLine="709"/>
        <w:jc w:val="both"/>
        <w:rPr>
          <w:sz w:val="28"/>
          <w:szCs w:val="28"/>
          <w:lang w:val="ru-RU"/>
        </w:rPr>
      </w:pPr>
      <w:r w:rsidRPr="00CB0E77">
        <w:rPr>
          <w:sz w:val="28"/>
          <w:szCs w:val="28"/>
          <w:lang w:val="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CB0E77" w:rsidRPr="00CB0E77" w:rsidRDefault="00CB0E77" w:rsidP="00CB0E77">
      <w:pPr>
        <w:widowControl w:val="0"/>
        <w:ind w:firstLine="709"/>
        <w:jc w:val="both"/>
        <w:rPr>
          <w:sz w:val="28"/>
          <w:szCs w:val="28"/>
          <w:lang w:val="ru-RU"/>
        </w:rPr>
      </w:pPr>
      <w:r w:rsidRPr="00CB0E77">
        <w:rPr>
          <w:sz w:val="28"/>
          <w:szCs w:val="28"/>
          <w:lang w:val="ru-RU"/>
        </w:rPr>
        <w:t>Письменный ответ должен содержать полный и мотивированный ответ на поставленный вопрос.</w:t>
      </w:r>
    </w:p>
    <w:p w:rsidR="00CB0E77" w:rsidRPr="00CB0E77" w:rsidRDefault="00CB0E77" w:rsidP="00CB0E77">
      <w:pPr>
        <w:autoSpaceDE w:val="0"/>
        <w:autoSpaceDN w:val="0"/>
        <w:adjustRightInd w:val="0"/>
        <w:ind w:firstLine="709"/>
        <w:jc w:val="both"/>
        <w:rPr>
          <w:iCs/>
          <w:sz w:val="28"/>
          <w:szCs w:val="28"/>
          <w:lang w:val="ru-RU"/>
        </w:rPr>
      </w:pPr>
      <w:r w:rsidRPr="00CB0E77">
        <w:rPr>
          <w:sz w:val="28"/>
          <w:szCs w:val="28"/>
          <w:lang w:val="ru-RU"/>
        </w:rPr>
        <w:t>1.3.2. Порядок, форма</w:t>
      </w:r>
      <w:r w:rsidRPr="00CB0E77">
        <w:rPr>
          <w:iCs/>
          <w:sz w:val="28"/>
          <w:szCs w:val="28"/>
          <w:lang w:val="ru-RU"/>
        </w:rPr>
        <w:t>, место размещения</w:t>
      </w:r>
      <w:r w:rsidRPr="00CB0E77">
        <w:rPr>
          <w:sz w:val="28"/>
          <w:szCs w:val="28"/>
          <w:lang w:val="ru-RU"/>
        </w:rPr>
        <w:t xml:space="preserve"> и </w:t>
      </w:r>
      <w:r w:rsidRPr="00CB0E77">
        <w:rPr>
          <w:iCs/>
          <w:sz w:val="28"/>
          <w:szCs w:val="28"/>
          <w:lang w:val="ru-RU"/>
        </w:rPr>
        <w:t>способы получения справочной</w:t>
      </w:r>
      <w:r w:rsidRPr="00CB0E77">
        <w:rPr>
          <w:sz w:val="28"/>
          <w:szCs w:val="28"/>
          <w:lang w:val="ru-RU"/>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CB0E77">
        <w:rPr>
          <w:iCs/>
          <w:sz w:val="28"/>
          <w:szCs w:val="28"/>
          <w:lang w:val="ru-RU"/>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CB0E77">
        <w:rPr>
          <w:sz w:val="28"/>
          <w:szCs w:val="28"/>
          <w:lang w:val="ru-RU"/>
        </w:rPr>
        <w:t>(далее – МФЦ)</w:t>
      </w:r>
      <w:r w:rsidRPr="00CB0E77">
        <w:rPr>
          <w:iCs/>
          <w:sz w:val="28"/>
          <w:szCs w:val="28"/>
          <w:lang w:val="ru-RU"/>
        </w:rPr>
        <w:t>.</w:t>
      </w:r>
    </w:p>
    <w:p w:rsidR="00CB0E77" w:rsidRPr="00CB0E77" w:rsidRDefault="00CB0E77" w:rsidP="00CB0E77">
      <w:pPr>
        <w:ind w:firstLine="709"/>
        <w:jc w:val="both"/>
        <w:rPr>
          <w:sz w:val="28"/>
          <w:szCs w:val="28"/>
          <w:lang w:val="ru-RU"/>
        </w:rPr>
      </w:pPr>
      <w:r w:rsidRPr="00CB0E77">
        <w:rPr>
          <w:sz w:val="28"/>
          <w:szCs w:val="28"/>
          <w:lang w:val="ru-RU"/>
        </w:rPr>
        <w:t>1.3.2.1. На информационных стендах в доступных для ознакомления местах в Управлении, а также в МФЦ размещается следующая информация:</w:t>
      </w: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порядок предоставления муниципальной услуги;</w:t>
      </w:r>
    </w:p>
    <w:p w:rsidR="00CB0E77" w:rsidRDefault="00CB0E77" w:rsidP="00CB0E77">
      <w:pPr>
        <w:autoSpaceDE w:val="0"/>
        <w:autoSpaceDN w:val="0"/>
        <w:adjustRightInd w:val="0"/>
        <w:ind w:firstLine="709"/>
        <w:jc w:val="both"/>
        <w:rPr>
          <w:sz w:val="28"/>
          <w:szCs w:val="28"/>
          <w:lang w:val="ru-RU"/>
        </w:rPr>
      </w:pPr>
      <w:r w:rsidRPr="00CB0E77">
        <w:rPr>
          <w:sz w:val="28"/>
          <w:szCs w:val="28"/>
          <w:lang w:val="ru-RU"/>
        </w:rPr>
        <w:t>сроки предоставления муниципальной услуги;</w:t>
      </w:r>
    </w:p>
    <w:p w:rsidR="00585B8D" w:rsidRPr="00585B8D" w:rsidRDefault="00585B8D" w:rsidP="00585B8D">
      <w:pPr>
        <w:autoSpaceDE w:val="0"/>
        <w:autoSpaceDN w:val="0"/>
        <w:adjustRightInd w:val="0"/>
        <w:ind w:firstLine="709"/>
        <w:jc w:val="both"/>
        <w:rPr>
          <w:sz w:val="28"/>
          <w:szCs w:val="28"/>
          <w:lang w:val="ru-RU"/>
        </w:rPr>
      </w:pPr>
      <w:r w:rsidRPr="00585B8D">
        <w:rPr>
          <w:sz w:val="28"/>
          <w:szCs w:val="28"/>
          <w:lang w:val="ru-RU"/>
        </w:rPr>
        <w:t xml:space="preserve">размеры государственной пошлины и иных платежей, уплачиваемых </w:t>
      </w:r>
      <w:r>
        <w:rPr>
          <w:sz w:val="28"/>
          <w:szCs w:val="28"/>
          <w:lang w:val="ru-RU"/>
        </w:rPr>
        <w:t>з</w:t>
      </w:r>
      <w:r w:rsidRPr="00585B8D">
        <w:rPr>
          <w:sz w:val="28"/>
          <w:szCs w:val="28"/>
          <w:lang w:val="ru-RU"/>
        </w:rPr>
        <w:t>аявителем при получении муниципаль</w:t>
      </w:r>
      <w:r>
        <w:rPr>
          <w:sz w:val="28"/>
          <w:szCs w:val="28"/>
          <w:lang w:val="ru-RU"/>
        </w:rPr>
        <w:t xml:space="preserve">ной услуги, порядок их уплаты; </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CB0E77" w:rsidRDefault="00CB0E77" w:rsidP="00CB0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 xml:space="preserve">шаблон и образец заполнения </w:t>
      </w:r>
      <w:r w:rsidR="00307291">
        <w:rPr>
          <w:sz w:val="28"/>
          <w:szCs w:val="28"/>
          <w:lang w:val="ru-RU"/>
        </w:rPr>
        <w:t>запроса</w:t>
      </w:r>
      <w:r w:rsidRPr="00CB0E77">
        <w:rPr>
          <w:sz w:val="28"/>
          <w:szCs w:val="28"/>
          <w:lang w:val="ru-RU"/>
        </w:rPr>
        <w:t xml:space="preserve"> для предоставления муниципальной услуги;</w:t>
      </w: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иная информация, необходимая для предоставления муниципальной услуги.</w:t>
      </w:r>
    </w:p>
    <w:p w:rsidR="00CB0E77" w:rsidRDefault="00CB0E77" w:rsidP="00CB0E77">
      <w:pPr>
        <w:pStyle w:val="ConsPlusNormal"/>
        <w:ind w:firstLine="709"/>
        <w:jc w:val="both"/>
        <w:rPr>
          <w:rFonts w:ascii="Times New Roman" w:hAnsi="Times New Roman" w:cs="Times New Roman"/>
          <w:sz w:val="28"/>
          <w:szCs w:val="28"/>
        </w:rPr>
      </w:pPr>
      <w:bookmarkStart w:id="0" w:name="P63"/>
      <w:bookmarkEnd w:id="0"/>
      <w:r>
        <w:rPr>
          <w:rFonts w:ascii="Times New Roman" w:hAnsi="Times New Roman" w:cs="Times New Roman"/>
          <w:sz w:val="28"/>
          <w:szCs w:val="28"/>
        </w:rPr>
        <w:lastRenderedPageBreak/>
        <w:t>1.3.</w:t>
      </w:r>
      <w:r w:rsidR="009B6633">
        <w:rPr>
          <w:rFonts w:ascii="Times New Roman" w:hAnsi="Times New Roman" w:cs="Times New Roman"/>
          <w:sz w:val="28"/>
          <w:szCs w:val="28"/>
        </w:rPr>
        <w:t>2</w:t>
      </w:r>
      <w:r>
        <w:rPr>
          <w:rFonts w:ascii="Times New Roman" w:hAnsi="Times New Roman" w:cs="Times New Roman"/>
          <w:sz w:val="28"/>
          <w:szCs w:val="28"/>
        </w:rPr>
        <w:t>.2.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Pr>
          <w:rFonts w:ascii="Times New Roman" w:eastAsia="Calibri" w:hAnsi="Times New Roman" w:cs="Times New Roman"/>
          <w:sz w:val="28"/>
          <w:szCs w:val="28"/>
          <w:lang w:eastAsia="en-US"/>
        </w:rPr>
        <w:t xml:space="preserve"> Администрации</w:t>
      </w:r>
      <w:r>
        <w:rPr>
          <w:rFonts w:ascii="Times New Roman" w:hAnsi="Times New Roman" w:cs="Times New Roman"/>
          <w:sz w:val="28"/>
          <w:szCs w:val="28"/>
        </w:rPr>
        <w:t xml:space="preserve">, на Едином Портале и Портале Краснодарского края. </w:t>
      </w:r>
    </w:p>
    <w:p w:rsidR="00CB0E77" w:rsidRPr="00891B58" w:rsidRDefault="00891B58" w:rsidP="00891B58">
      <w:pPr>
        <w:widowControl w:val="0"/>
        <w:ind w:firstLine="567"/>
        <w:jc w:val="both"/>
        <w:rPr>
          <w:color w:val="000000" w:themeColor="text1"/>
          <w:sz w:val="28"/>
          <w:szCs w:val="28"/>
          <w:lang w:val="ru-RU"/>
        </w:rPr>
      </w:pPr>
      <w:r w:rsidRPr="00891B58">
        <w:rPr>
          <w:color w:val="000000" w:themeColor="text1"/>
          <w:sz w:val="28"/>
          <w:szCs w:val="28"/>
          <w:lang w:val="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 - Единый портал МФЦ КК) - </w:t>
      </w:r>
      <w:r>
        <w:rPr>
          <w:color w:val="000000" w:themeColor="text1"/>
          <w:sz w:val="28"/>
          <w:szCs w:val="28"/>
        </w:rPr>
        <w:t>http</w:t>
      </w:r>
      <w:r w:rsidRPr="00891B58">
        <w:rPr>
          <w:color w:val="000000" w:themeColor="text1"/>
          <w:sz w:val="28"/>
          <w:szCs w:val="28"/>
          <w:lang w:val="ru-RU"/>
        </w:rPr>
        <w:t>://</w:t>
      </w:r>
      <w:r>
        <w:rPr>
          <w:color w:val="000000" w:themeColor="text1"/>
          <w:sz w:val="28"/>
          <w:szCs w:val="28"/>
        </w:rPr>
        <w:t>www</w:t>
      </w:r>
      <w:r w:rsidRPr="00891B58">
        <w:rPr>
          <w:color w:val="000000" w:themeColor="text1"/>
          <w:sz w:val="28"/>
          <w:szCs w:val="28"/>
          <w:lang w:val="ru-RU"/>
        </w:rPr>
        <w:t>.</w:t>
      </w:r>
      <w:r>
        <w:rPr>
          <w:color w:val="000000" w:themeColor="text1"/>
          <w:sz w:val="28"/>
          <w:szCs w:val="28"/>
        </w:rPr>
        <w:t>e</w:t>
      </w:r>
      <w:r w:rsidRPr="00891B58">
        <w:rPr>
          <w:color w:val="000000" w:themeColor="text1"/>
          <w:sz w:val="28"/>
          <w:szCs w:val="28"/>
          <w:lang w:val="ru-RU"/>
        </w:rPr>
        <w:t>-</w:t>
      </w:r>
      <w:proofErr w:type="spellStart"/>
      <w:r>
        <w:rPr>
          <w:color w:val="000000" w:themeColor="text1"/>
          <w:sz w:val="28"/>
          <w:szCs w:val="28"/>
        </w:rPr>
        <w:t>mfc</w:t>
      </w:r>
      <w:proofErr w:type="spellEnd"/>
      <w:r w:rsidRPr="00891B58">
        <w:rPr>
          <w:color w:val="000000" w:themeColor="text1"/>
          <w:sz w:val="28"/>
          <w:szCs w:val="28"/>
          <w:lang w:val="ru-RU"/>
        </w:rPr>
        <w:t>.</w:t>
      </w:r>
      <w:proofErr w:type="spellStart"/>
      <w:r>
        <w:rPr>
          <w:color w:val="000000" w:themeColor="text1"/>
          <w:sz w:val="28"/>
          <w:szCs w:val="28"/>
        </w:rPr>
        <w:t>ru</w:t>
      </w:r>
      <w:proofErr w:type="spellEnd"/>
      <w:r w:rsidRPr="00891B58">
        <w:rPr>
          <w:color w:val="000000" w:themeColor="text1"/>
          <w:sz w:val="28"/>
          <w:szCs w:val="28"/>
          <w:lang w:val="ru-RU"/>
        </w:rPr>
        <w:t>.</w:t>
      </w:r>
    </w:p>
    <w:p w:rsidR="00760692" w:rsidRDefault="00760692" w:rsidP="00B836E6">
      <w:pPr>
        <w:ind w:firstLine="709"/>
        <w:jc w:val="both"/>
        <w:rPr>
          <w:b/>
          <w:sz w:val="28"/>
          <w:szCs w:val="28"/>
          <w:lang w:val="ru-RU"/>
        </w:rPr>
      </w:pPr>
    </w:p>
    <w:p w:rsidR="00CB0E77" w:rsidRPr="00CB0E77" w:rsidRDefault="00CB0E77" w:rsidP="00CB0E77">
      <w:pPr>
        <w:ind w:left="600" w:right="638"/>
        <w:jc w:val="center"/>
        <w:rPr>
          <w:b/>
          <w:sz w:val="28"/>
          <w:szCs w:val="28"/>
          <w:lang w:val="ru-RU"/>
        </w:rPr>
      </w:pPr>
      <w:r w:rsidRPr="00CB0E77">
        <w:rPr>
          <w:b/>
          <w:sz w:val="28"/>
          <w:szCs w:val="28"/>
          <w:lang w:val="ru-RU"/>
        </w:rPr>
        <w:t xml:space="preserve">Раздел </w:t>
      </w:r>
      <w:r>
        <w:rPr>
          <w:b/>
          <w:sz w:val="28"/>
          <w:szCs w:val="28"/>
        </w:rPr>
        <w:t>II</w:t>
      </w:r>
      <w:r w:rsidRPr="00CB0E77">
        <w:rPr>
          <w:b/>
          <w:sz w:val="28"/>
          <w:szCs w:val="28"/>
          <w:lang w:val="ru-RU"/>
        </w:rPr>
        <w:t>. Стандарт предоставления муниципальной услуги</w:t>
      </w:r>
    </w:p>
    <w:p w:rsidR="00CB0E77" w:rsidRPr="00CB0E77" w:rsidRDefault="00CB0E77" w:rsidP="00CB0E77">
      <w:pPr>
        <w:autoSpaceDE w:val="0"/>
        <w:autoSpaceDN w:val="0"/>
        <w:adjustRightInd w:val="0"/>
        <w:ind w:left="600" w:right="638"/>
        <w:jc w:val="both"/>
        <w:rPr>
          <w:sz w:val="28"/>
          <w:szCs w:val="28"/>
          <w:lang w:val="ru-RU"/>
        </w:rPr>
      </w:pPr>
    </w:p>
    <w:p w:rsidR="00CB0E77" w:rsidRPr="00832B81" w:rsidRDefault="00CB0E77" w:rsidP="00CB0E77">
      <w:pPr>
        <w:autoSpaceDE w:val="0"/>
        <w:autoSpaceDN w:val="0"/>
        <w:adjustRightInd w:val="0"/>
        <w:ind w:left="600" w:right="638"/>
        <w:jc w:val="center"/>
        <w:outlineLvl w:val="2"/>
        <w:rPr>
          <w:b/>
          <w:sz w:val="28"/>
          <w:szCs w:val="28"/>
          <w:lang w:val="ru-RU"/>
        </w:rPr>
      </w:pPr>
      <w:r w:rsidRPr="00832B81">
        <w:rPr>
          <w:b/>
          <w:sz w:val="28"/>
          <w:szCs w:val="28"/>
          <w:lang w:val="ru-RU"/>
        </w:rPr>
        <w:t>Подраздел 2.1. Наименование муниципальной услуги</w:t>
      </w:r>
    </w:p>
    <w:p w:rsidR="00B836E6" w:rsidRPr="00B836E6" w:rsidRDefault="00B836E6" w:rsidP="00B836E6">
      <w:pPr>
        <w:widowControl w:val="0"/>
        <w:ind w:firstLine="709"/>
        <w:outlineLvl w:val="2"/>
        <w:rPr>
          <w:color w:val="000000"/>
          <w:sz w:val="28"/>
          <w:szCs w:val="28"/>
          <w:lang w:val="ru-RU"/>
        </w:rPr>
      </w:pPr>
    </w:p>
    <w:p w:rsidR="00B836E6" w:rsidRPr="00B836E6" w:rsidRDefault="00B836E6" w:rsidP="008D7FCF">
      <w:pPr>
        <w:ind w:firstLine="709"/>
        <w:jc w:val="both"/>
        <w:rPr>
          <w:sz w:val="28"/>
          <w:szCs w:val="28"/>
          <w:lang w:val="ru-RU"/>
        </w:rPr>
      </w:pPr>
      <w:r w:rsidRPr="00B836E6">
        <w:rPr>
          <w:sz w:val="28"/>
          <w:szCs w:val="28"/>
          <w:lang w:val="ru-RU"/>
        </w:rPr>
        <w:t>Наименование муниципальной услуги – «</w:t>
      </w:r>
      <w:r w:rsidR="00BA1BCD" w:rsidRPr="00901CD6">
        <w:rPr>
          <w:color w:val="000000"/>
          <w:sz w:val="28"/>
          <w:szCs w:val="28"/>
          <w:lang w:val="ru-RU"/>
        </w:rPr>
        <w:t>Пред</w:t>
      </w:r>
      <w:r w:rsidR="00BA1BCD">
        <w:rPr>
          <w:color w:val="000000"/>
          <w:sz w:val="28"/>
          <w:szCs w:val="28"/>
          <w:lang w:val="ru-RU"/>
        </w:rPr>
        <w:t xml:space="preserve">оставление сведений, документов, </w:t>
      </w:r>
      <w:r w:rsidR="00BA1BCD" w:rsidRPr="00901CD6">
        <w:rPr>
          <w:color w:val="000000"/>
          <w:sz w:val="28"/>
          <w:szCs w:val="28"/>
          <w:lang w:val="ru-RU"/>
        </w:rPr>
        <w:t>материалов</w:t>
      </w:r>
      <w:r w:rsidR="00BA1BCD">
        <w:rPr>
          <w:color w:val="000000"/>
          <w:sz w:val="28"/>
          <w:szCs w:val="28"/>
          <w:lang w:val="ru-RU"/>
        </w:rPr>
        <w:t>, содержащихся в</w:t>
      </w:r>
      <w:r w:rsidR="00BA1BCD" w:rsidRPr="00901CD6">
        <w:rPr>
          <w:color w:val="000000"/>
          <w:sz w:val="28"/>
          <w:szCs w:val="28"/>
          <w:lang w:val="ru-RU"/>
        </w:rPr>
        <w:t xml:space="preserve"> государственн</w:t>
      </w:r>
      <w:r w:rsidR="00BA1BCD">
        <w:rPr>
          <w:color w:val="000000"/>
          <w:sz w:val="28"/>
          <w:szCs w:val="28"/>
          <w:lang w:val="ru-RU"/>
        </w:rPr>
        <w:t>ых</w:t>
      </w:r>
      <w:r w:rsidR="00BA1BCD" w:rsidRPr="00901CD6">
        <w:rPr>
          <w:color w:val="000000"/>
          <w:sz w:val="28"/>
          <w:szCs w:val="28"/>
          <w:lang w:val="ru-RU"/>
        </w:rPr>
        <w:t xml:space="preserve"> информационн</w:t>
      </w:r>
      <w:r w:rsidR="00BA1BCD">
        <w:rPr>
          <w:color w:val="000000"/>
          <w:sz w:val="28"/>
          <w:szCs w:val="28"/>
          <w:lang w:val="ru-RU"/>
        </w:rPr>
        <w:t>ых</w:t>
      </w:r>
      <w:r w:rsidR="00BA1BCD" w:rsidRPr="00901CD6">
        <w:rPr>
          <w:color w:val="000000"/>
          <w:sz w:val="28"/>
          <w:szCs w:val="28"/>
          <w:lang w:val="ru-RU"/>
        </w:rPr>
        <w:t xml:space="preserve"> систем</w:t>
      </w:r>
      <w:r w:rsidR="00BA1BCD">
        <w:rPr>
          <w:color w:val="000000"/>
          <w:sz w:val="28"/>
          <w:szCs w:val="28"/>
          <w:lang w:val="ru-RU"/>
        </w:rPr>
        <w:t>ах</w:t>
      </w:r>
      <w:r w:rsidR="00BA1BCD" w:rsidRPr="00901CD6">
        <w:rPr>
          <w:color w:val="000000"/>
          <w:sz w:val="28"/>
          <w:szCs w:val="28"/>
          <w:lang w:val="ru-RU"/>
        </w:rPr>
        <w:t xml:space="preserve"> обеспечения градостроительной деятельности</w:t>
      </w:r>
      <w:r w:rsidRPr="00B836E6">
        <w:rPr>
          <w:sz w:val="28"/>
          <w:szCs w:val="28"/>
          <w:lang w:val="ru-RU"/>
        </w:rPr>
        <w:t>».</w:t>
      </w:r>
    </w:p>
    <w:p w:rsidR="00B836E6" w:rsidRPr="00B836E6" w:rsidRDefault="00B836E6" w:rsidP="00B836E6">
      <w:pPr>
        <w:widowControl w:val="0"/>
        <w:ind w:firstLine="709"/>
        <w:outlineLvl w:val="2"/>
        <w:rPr>
          <w:color w:val="000000"/>
          <w:sz w:val="28"/>
          <w:szCs w:val="28"/>
          <w:lang w:val="ru-RU"/>
        </w:rPr>
      </w:pPr>
    </w:p>
    <w:p w:rsidR="00CB0E77" w:rsidRPr="00CB0E77" w:rsidRDefault="00CB0E77" w:rsidP="00CB0E77">
      <w:pPr>
        <w:tabs>
          <w:tab w:val="left" w:pos="9120"/>
        </w:tabs>
        <w:autoSpaceDE w:val="0"/>
        <w:autoSpaceDN w:val="0"/>
        <w:adjustRightInd w:val="0"/>
        <w:ind w:left="600" w:right="518"/>
        <w:jc w:val="center"/>
        <w:outlineLvl w:val="2"/>
        <w:rPr>
          <w:b/>
          <w:sz w:val="28"/>
          <w:szCs w:val="28"/>
          <w:lang w:val="ru-RU"/>
        </w:rPr>
      </w:pPr>
      <w:r w:rsidRPr="00CB0E77">
        <w:rPr>
          <w:b/>
          <w:sz w:val="28"/>
          <w:szCs w:val="28"/>
          <w:lang w:val="ru-RU"/>
        </w:rPr>
        <w:t>Подраздел 2.2. Наименование органа предоставляющего муниципальную услугу</w:t>
      </w:r>
    </w:p>
    <w:p w:rsidR="00B836E6" w:rsidRPr="00B836E6" w:rsidRDefault="00B836E6" w:rsidP="00B836E6">
      <w:pPr>
        <w:ind w:firstLine="709"/>
        <w:rPr>
          <w:sz w:val="28"/>
          <w:szCs w:val="28"/>
          <w:lang w:val="ru-RU"/>
        </w:rPr>
      </w:pPr>
    </w:p>
    <w:p w:rsidR="00B836E6" w:rsidRDefault="00B836E6" w:rsidP="00CB0E77">
      <w:pPr>
        <w:autoSpaceDE w:val="0"/>
        <w:autoSpaceDN w:val="0"/>
        <w:adjustRightInd w:val="0"/>
        <w:ind w:firstLine="720"/>
        <w:jc w:val="both"/>
        <w:rPr>
          <w:sz w:val="28"/>
          <w:szCs w:val="28"/>
          <w:lang w:val="ru-RU"/>
        </w:rPr>
      </w:pPr>
      <w:r w:rsidRPr="00B836E6">
        <w:rPr>
          <w:sz w:val="28"/>
          <w:szCs w:val="28"/>
          <w:lang w:val="ru-RU"/>
        </w:rPr>
        <w:t xml:space="preserve">2.2.1. </w:t>
      </w:r>
      <w:r w:rsidR="00CB0E77" w:rsidRPr="00CB0E77">
        <w:rPr>
          <w:sz w:val="28"/>
          <w:szCs w:val="28"/>
          <w:lang w:val="ru-RU"/>
        </w:rPr>
        <w:t>Предоставление муниципальной услуги осуществляется администрацией муниципального образования Туапсинский район (далее – Администрация)</w:t>
      </w:r>
      <w:r w:rsidR="00CB0E77">
        <w:rPr>
          <w:sz w:val="28"/>
          <w:szCs w:val="28"/>
          <w:lang w:val="ru-RU"/>
        </w:rPr>
        <w:t>.</w:t>
      </w:r>
    </w:p>
    <w:p w:rsidR="00CB0E77" w:rsidRPr="00CB0E77" w:rsidRDefault="00CB0E77" w:rsidP="00CB0E77">
      <w:pPr>
        <w:autoSpaceDE w:val="0"/>
        <w:autoSpaceDN w:val="0"/>
        <w:adjustRightInd w:val="0"/>
        <w:ind w:firstLine="720"/>
        <w:jc w:val="both"/>
        <w:rPr>
          <w:sz w:val="28"/>
          <w:szCs w:val="28"/>
          <w:lang w:val="ru-RU"/>
        </w:rPr>
      </w:pPr>
      <w:r w:rsidRPr="00CB0E77">
        <w:rPr>
          <w:sz w:val="28"/>
          <w:szCs w:val="28"/>
          <w:lang w:val="ru-RU"/>
        </w:rPr>
        <w:t>Администрация предоставляет муниципальную услугу через Управление.</w:t>
      </w:r>
    </w:p>
    <w:p w:rsidR="00B836E6" w:rsidRPr="00B836E6" w:rsidRDefault="00B836E6" w:rsidP="00B836E6">
      <w:pPr>
        <w:ind w:firstLine="709"/>
        <w:jc w:val="both"/>
        <w:rPr>
          <w:sz w:val="28"/>
          <w:szCs w:val="28"/>
          <w:lang w:val="ru-RU"/>
        </w:rPr>
      </w:pPr>
      <w:r w:rsidRPr="00B836E6">
        <w:rPr>
          <w:sz w:val="28"/>
          <w:szCs w:val="28"/>
          <w:lang w:val="ru-RU"/>
        </w:rPr>
        <w:t xml:space="preserve">2.2.2. В предоставлении </w:t>
      </w:r>
      <w:r w:rsidR="00CB0E77">
        <w:rPr>
          <w:sz w:val="28"/>
          <w:szCs w:val="28"/>
          <w:lang w:val="ru-RU"/>
        </w:rPr>
        <w:t>муниципальной услуги участвуют</w:t>
      </w:r>
      <w:r w:rsidRPr="00B836E6">
        <w:rPr>
          <w:sz w:val="28"/>
          <w:szCs w:val="28"/>
          <w:lang w:val="ru-RU"/>
        </w:rPr>
        <w:t xml:space="preserve"> МФЦ.</w:t>
      </w:r>
    </w:p>
    <w:p w:rsidR="00CB0E77" w:rsidRPr="00CB0E77" w:rsidRDefault="00891B58" w:rsidP="00CB0E77">
      <w:pPr>
        <w:widowControl w:val="0"/>
        <w:autoSpaceDE w:val="0"/>
        <w:autoSpaceDN w:val="0"/>
        <w:adjustRightInd w:val="0"/>
        <w:ind w:firstLine="709"/>
        <w:jc w:val="both"/>
        <w:outlineLvl w:val="2"/>
        <w:rPr>
          <w:sz w:val="28"/>
          <w:szCs w:val="28"/>
          <w:lang w:val="ru-RU"/>
        </w:rPr>
      </w:pPr>
      <w:r>
        <w:rPr>
          <w:sz w:val="28"/>
          <w:szCs w:val="28"/>
          <w:lang w:val="ru-RU"/>
        </w:rPr>
        <w:t>2.2.3</w:t>
      </w:r>
      <w:r w:rsidR="00CB0E77" w:rsidRPr="00CB0E77">
        <w:rPr>
          <w:sz w:val="28"/>
          <w:szCs w:val="28"/>
          <w:lang w:val="ru-RU"/>
        </w:rPr>
        <w:t>.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B836E6" w:rsidRPr="00B836E6" w:rsidRDefault="00B836E6" w:rsidP="00B836E6">
      <w:pPr>
        <w:ind w:firstLine="709"/>
        <w:jc w:val="center"/>
        <w:rPr>
          <w:b/>
          <w:color w:val="000000"/>
          <w:sz w:val="28"/>
          <w:szCs w:val="28"/>
          <w:lang w:val="ru-RU"/>
        </w:rPr>
      </w:pPr>
    </w:p>
    <w:p w:rsidR="00CB0E77" w:rsidRPr="00CB0E77" w:rsidRDefault="00CB0E77" w:rsidP="00CB0E77">
      <w:pPr>
        <w:ind w:left="540" w:right="638"/>
        <w:jc w:val="center"/>
        <w:rPr>
          <w:b/>
          <w:sz w:val="28"/>
          <w:szCs w:val="28"/>
          <w:lang w:val="ru-RU"/>
        </w:rPr>
      </w:pPr>
      <w:r w:rsidRPr="00CB0E77">
        <w:rPr>
          <w:b/>
          <w:sz w:val="28"/>
          <w:szCs w:val="28"/>
          <w:lang w:val="ru-RU"/>
        </w:rPr>
        <w:t>Подраздел 2.3. Описание результата предоставления муниципальной услуги</w:t>
      </w:r>
    </w:p>
    <w:p w:rsidR="00B836E6" w:rsidRPr="00B836E6" w:rsidRDefault="00B836E6" w:rsidP="00B836E6">
      <w:pPr>
        <w:tabs>
          <w:tab w:val="left" w:pos="1260"/>
          <w:tab w:val="num" w:pos="1440"/>
        </w:tabs>
        <w:ind w:firstLine="709"/>
        <w:rPr>
          <w:sz w:val="28"/>
          <w:szCs w:val="28"/>
          <w:lang w:val="ru-RU"/>
        </w:rPr>
      </w:pPr>
    </w:p>
    <w:p w:rsidR="00B836E6" w:rsidRPr="00B836E6" w:rsidRDefault="00CB0E77" w:rsidP="00B836E6">
      <w:pPr>
        <w:tabs>
          <w:tab w:val="left" w:pos="1260"/>
          <w:tab w:val="num" w:pos="1440"/>
        </w:tabs>
        <w:ind w:firstLine="709"/>
        <w:jc w:val="both"/>
        <w:rPr>
          <w:sz w:val="28"/>
          <w:szCs w:val="28"/>
          <w:lang w:val="ru-RU"/>
        </w:rPr>
      </w:pPr>
      <w:r>
        <w:rPr>
          <w:sz w:val="28"/>
          <w:szCs w:val="28"/>
          <w:lang w:val="ru-RU"/>
        </w:rPr>
        <w:t xml:space="preserve">2.3.1. </w:t>
      </w:r>
      <w:r w:rsidR="00B836E6" w:rsidRPr="00B836E6">
        <w:rPr>
          <w:sz w:val="28"/>
          <w:szCs w:val="28"/>
          <w:lang w:val="ru-RU"/>
        </w:rPr>
        <w:t>Результатом предоставления муниципальной услуги являются:</w:t>
      </w:r>
    </w:p>
    <w:p w:rsidR="00B836E6" w:rsidRDefault="002916BD" w:rsidP="00B836E6">
      <w:pPr>
        <w:ind w:firstLine="709"/>
        <w:jc w:val="both"/>
        <w:rPr>
          <w:color w:val="000000"/>
          <w:sz w:val="28"/>
          <w:szCs w:val="28"/>
          <w:lang w:val="ru-RU"/>
        </w:rPr>
      </w:pPr>
      <w:r>
        <w:rPr>
          <w:color w:val="000000"/>
          <w:sz w:val="28"/>
          <w:szCs w:val="28"/>
          <w:lang w:val="ru-RU"/>
        </w:rPr>
        <w:t>сведения, документы</w:t>
      </w:r>
      <w:r w:rsidR="00246C19">
        <w:rPr>
          <w:color w:val="000000"/>
          <w:sz w:val="28"/>
          <w:szCs w:val="28"/>
          <w:lang w:val="ru-RU"/>
        </w:rPr>
        <w:t>,</w:t>
      </w:r>
      <w:r>
        <w:rPr>
          <w:color w:val="000000"/>
          <w:sz w:val="28"/>
          <w:szCs w:val="28"/>
          <w:lang w:val="ru-RU"/>
        </w:rPr>
        <w:t xml:space="preserve"> материал</w:t>
      </w:r>
      <w:r w:rsidR="00246C19">
        <w:rPr>
          <w:color w:val="000000"/>
          <w:sz w:val="28"/>
          <w:szCs w:val="28"/>
          <w:lang w:val="ru-RU"/>
        </w:rPr>
        <w:t>ы, содержащиеся в</w:t>
      </w:r>
      <w:r>
        <w:rPr>
          <w:color w:val="000000"/>
          <w:sz w:val="28"/>
          <w:szCs w:val="28"/>
          <w:lang w:val="ru-RU"/>
        </w:rPr>
        <w:t xml:space="preserve"> государственн</w:t>
      </w:r>
      <w:r w:rsidR="00246C19">
        <w:rPr>
          <w:color w:val="000000"/>
          <w:sz w:val="28"/>
          <w:szCs w:val="28"/>
          <w:lang w:val="ru-RU"/>
        </w:rPr>
        <w:t>ых</w:t>
      </w:r>
      <w:r>
        <w:rPr>
          <w:color w:val="000000"/>
          <w:sz w:val="28"/>
          <w:szCs w:val="28"/>
          <w:lang w:val="ru-RU"/>
        </w:rPr>
        <w:t xml:space="preserve"> информационн</w:t>
      </w:r>
      <w:r w:rsidR="00246C19">
        <w:rPr>
          <w:color w:val="000000"/>
          <w:sz w:val="28"/>
          <w:szCs w:val="28"/>
          <w:lang w:val="ru-RU"/>
        </w:rPr>
        <w:t>ых</w:t>
      </w:r>
      <w:r>
        <w:rPr>
          <w:color w:val="000000"/>
          <w:sz w:val="28"/>
          <w:szCs w:val="28"/>
          <w:lang w:val="ru-RU"/>
        </w:rPr>
        <w:t xml:space="preserve"> систем</w:t>
      </w:r>
      <w:r w:rsidR="00246C19">
        <w:rPr>
          <w:color w:val="000000"/>
          <w:sz w:val="28"/>
          <w:szCs w:val="28"/>
          <w:lang w:val="ru-RU"/>
        </w:rPr>
        <w:t>ах</w:t>
      </w:r>
      <w:r>
        <w:rPr>
          <w:color w:val="000000"/>
          <w:sz w:val="28"/>
          <w:szCs w:val="28"/>
          <w:lang w:val="ru-RU"/>
        </w:rPr>
        <w:t xml:space="preserve"> обеспечения градостроительной деятельности;</w:t>
      </w:r>
    </w:p>
    <w:p w:rsidR="002916BD" w:rsidRPr="00B836E6" w:rsidRDefault="002916BD" w:rsidP="00B836E6">
      <w:pPr>
        <w:ind w:firstLine="709"/>
        <w:jc w:val="both"/>
        <w:rPr>
          <w:color w:val="000000"/>
          <w:sz w:val="28"/>
          <w:szCs w:val="28"/>
          <w:lang w:val="ru-RU"/>
        </w:rPr>
      </w:pPr>
      <w:r>
        <w:rPr>
          <w:color w:val="000000"/>
          <w:sz w:val="28"/>
          <w:szCs w:val="28"/>
          <w:lang w:val="ru-RU"/>
        </w:rPr>
        <w:t>уведомление об отказе в предоставлении муниципальной услуги.</w:t>
      </w:r>
    </w:p>
    <w:p w:rsidR="00CB0E77" w:rsidRPr="00CB0E77" w:rsidRDefault="00CB0E77" w:rsidP="00CB0E77">
      <w:pPr>
        <w:ind w:firstLine="720"/>
        <w:jc w:val="both"/>
        <w:rPr>
          <w:sz w:val="28"/>
          <w:szCs w:val="28"/>
          <w:lang w:val="ru-RU"/>
        </w:rPr>
      </w:pPr>
      <w:r w:rsidRPr="00CB0E77">
        <w:rPr>
          <w:sz w:val="28"/>
          <w:szCs w:val="28"/>
          <w:lang w:val="ru-RU"/>
        </w:rPr>
        <w:lastRenderedPageBreak/>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CB0E77" w:rsidRPr="00CB0E77" w:rsidRDefault="00CB0E77" w:rsidP="00CB0E77">
      <w:pPr>
        <w:ind w:firstLine="720"/>
        <w:jc w:val="both"/>
        <w:rPr>
          <w:sz w:val="28"/>
          <w:szCs w:val="28"/>
          <w:lang w:val="ru-RU"/>
        </w:rPr>
      </w:pPr>
      <w:r w:rsidRPr="00CB0E77">
        <w:rPr>
          <w:sz w:val="28"/>
          <w:szCs w:val="28"/>
          <w:lang w:val="ru-RU"/>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rsidR="000B7B16" w:rsidRDefault="000B7B16" w:rsidP="000B7B16">
      <w:pPr>
        <w:autoSpaceDE w:val="0"/>
        <w:autoSpaceDN w:val="0"/>
        <w:adjustRightInd w:val="0"/>
        <w:ind w:firstLine="709"/>
        <w:jc w:val="both"/>
        <w:rPr>
          <w:sz w:val="28"/>
          <w:szCs w:val="28"/>
          <w:lang w:val="ru-RU"/>
        </w:rPr>
      </w:pPr>
      <w:r>
        <w:rPr>
          <w:sz w:val="28"/>
          <w:szCs w:val="28"/>
          <w:lang w:val="ru-RU"/>
        </w:rPr>
        <w:t>2.3.3.По выбору заявителя результат</w:t>
      </w:r>
      <w:r w:rsidR="00CB0E77" w:rsidRPr="00CB0E77">
        <w:rPr>
          <w:sz w:val="28"/>
          <w:szCs w:val="28"/>
          <w:lang w:val="ru-RU"/>
        </w:rPr>
        <w:t xml:space="preserve"> предоставления муниципальной услуги </w:t>
      </w:r>
      <w:r>
        <w:rPr>
          <w:sz w:val="28"/>
          <w:szCs w:val="28"/>
          <w:lang w:val="ru-RU"/>
        </w:rPr>
        <w:t>предоставляется Управлением в бумажной форме или в электронной форме.</w:t>
      </w:r>
    </w:p>
    <w:p w:rsidR="000B7B16" w:rsidRDefault="000B7B16" w:rsidP="00CB0E77">
      <w:pPr>
        <w:ind w:left="540" w:right="638"/>
        <w:jc w:val="center"/>
        <w:rPr>
          <w:sz w:val="28"/>
          <w:szCs w:val="28"/>
          <w:lang w:val="ru-RU"/>
        </w:rPr>
      </w:pPr>
    </w:p>
    <w:p w:rsidR="00CB0E77" w:rsidRPr="00CB0E77" w:rsidRDefault="00CB0E77" w:rsidP="00CB0E77">
      <w:pPr>
        <w:ind w:left="540" w:right="638"/>
        <w:jc w:val="center"/>
        <w:rPr>
          <w:b/>
          <w:sz w:val="28"/>
          <w:szCs w:val="28"/>
          <w:lang w:val="ru-RU"/>
        </w:rPr>
      </w:pPr>
      <w:r w:rsidRPr="00CB0E77">
        <w:rPr>
          <w:b/>
          <w:sz w:val="28"/>
          <w:szCs w:val="28"/>
          <w:lang w:val="ru-RU"/>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836E6" w:rsidRPr="00B836E6" w:rsidRDefault="00B836E6" w:rsidP="00B836E6">
      <w:pPr>
        <w:ind w:firstLine="709"/>
        <w:rPr>
          <w:sz w:val="28"/>
          <w:szCs w:val="28"/>
          <w:lang w:val="ru-RU"/>
        </w:rPr>
      </w:pPr>
    </w:p>
    <w:p w:rsidR="00CB0E77" w:rsidRDefault="00CB0E77" w:rsidP="00CB0E77">
      <w:pPr>
        <w:ind w:firstLine="708"/>
        <w:jc w:val="both"/>
        <w:rPr>
          <w:sz w:val="28"/>
          <w:szCs w:val="28"/>
          <w:lang w:val="ru-RU"/>
        </w:rPr>
      </w:pPr>
      <w:r w:rsidRPr="00CB0E77">
        <w:rPr>
          <w:sz w:val="28"/>
          <w:szCs w:val="28"/>
          <w:lang w:val="ru-RU"/>
        </w:rPr>
        <w:t xml:space="preserve">2.4.1. Срок предоставления муниципальной услуги составляет </w:t>
      </w:r>
      <w:r w:rsidR="006F55B2">
        <w:rPr>
          <w:sz w:val="28"/>
          <w:szCs w:val="28"/>
          <w:lang w:val="ru-RU"/>
        </w:rPr>
        <w:t>12</w:t>
      </w:r>
      <w:r w:rsidRPr="00CB0E77">
        <w:rPr>
          <w:sz w:val="28"/>
          <w:szCs w:val="28"/>
          <w:lang w:val="ru-RU"/>
        </w:rPr>
        <w:t xml:space="preserve"> рабочих дней со дня поступления </w:t>
      </w:r>
      <w:r w:rsidR="00307291">
        <w:rPr>
          <w:sz w:val="28"/>
          <w:szCs w:val="28"/>
          <w:lang w:val="ru-RU"/>
        </w:rPr>
        <w:t>запроса</w:t>
      </w:r>
      <w:r w:rsidRPr="00CB0E77">
        <w:rPr>
          <w:sz w:val="28"/>
          <w:szCs w:val="28"/>
          <w:lang w:val="ru-RU"/>
        </w:rPr>
        <w:t xml:space="preserve"> и документов, необходимых для предоставления муниципальной услуги</w:t>
      </w:r>
      <w:r w:rsidR="006F55B2">
        <w:rPr>
          <w:sz w:val="28"/>
          <w:szCs w:val="28"/>
          <w:lang w:val="ru-RU"/>
        </w:rPr>
        <w:t xml:space="preserve"> в </w:t>
      </w:r>
      <w:r w:rsidR="00574706">
        <w:rPr>
          <w:sz w:val="28"/>
          <w:szCs w:val="28"/>
          <w:lang w:val="ru-RU"/>
        </w:rPr>
        <w:t>Управление, Администрацию</w:t>
      </w:r>
      <w:r w:rsidRPr="00CB0E77">
        <w:rPr>
          <w:sz w:val="28"/>
          <w:szCs w:val="28"/>
          <w:lang w:val="ru-RU"/>
        </w:rPr>
        <w:t>.</w:t>
      </w:r>
    </w:p>
    <w:p w:rsidR="006F55B2" w:rsidRDefault="006F55B2" w:rsidP="00CB0E77">
      <w:pPr>
        <w:ind w:firstLine="708"/>
        <w:jc w:val="both"/>
        <w:rPr>
          <w:sz w:val="28"/>
          <w:szCs w:val="28"/>
          <w:lang w:val="ru-RU"/>
        </w:rPr>
      </w:pPr>
      <w:r>
        <w:rPr>
          <w:sz w:val="28"/>
          <w:szCs w:val="28"/>
          <w:lang w:val="ru-RU"/>
        </w:rPr>
        <w:t xml:space="preserve">В течение 2 рабочих дней со дня регистрации </w:t>
      </w:r>
      <w:r w:rsidR="00307291">
        <w:rPr>
          <w:sz w:val="28"/>
          <w:szCs w:val="28"/>
          <w:lang w:val="ru-RU"/>
        </w:rPr>
        <w:t>запроса</w:t>
      </w:r>
      <w:r>
        <w:rPr>
          <w:sz w:val="28"/>
          <w:szCs w:val="28"/>
          <w:lang w:val="ru-RU"/>
        </w:rPr>
        <w:t xml:space="preserve"> о предоставлении муниципальной услуги </w:t>
      </w:r>
      <w:r w:rsidR="00102E48">
        <w:rPr>
          <w:sz w:val="28"/>
          <w:szCs w:val="28"/>
          <w:lang w:val="ru-RU"/>
        </w:rPr>
        <w:t xml:space="preserve">направляет заявителю по адресу электронной почты, указанному в запросе, и (или) в личный кабинет пользователя на Портале Краснодарского края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w:t>
      </w:r>
    </w:p>
    <w:p w:rsidR="006F55B2" w:rsidRDefault="006F55B2" w:rsidP="00CB0E77">
      <w:pPr>
        <w:ind w:firstLine="708"/>
        <w:jc w:val="both"/>
        <w:rPr>
          <w:sz w:val="28"/>
          <w:szCs w:val="28"/>
          <w:lang w:val="ru-RU"/>
        </w:rPr>
      </w:pPr>
      <w:r>
        <w:rPr>
          <w:sz w:val="28"/>
          <w:szCs w:val="28"/>
          <w:lang w:val="ru-RU"/>
        </w:rPr>
        <w:t>Сведения, документы, материалы предоставляются в течение 10 рабочих дней со дня осуществления оплаты заявителем.</w:t>
      </w:r>
    </w:p>
    <w:p w:rsidR="0087763C" w:rsidRDefault="00CB0E77" w:rsidP="00CB0E77">
      <w:pPr>
        <w:autoSpaceDE w:val="0"/>
        <w:autoSpaceDN w:val="0"/>
        <w:adjustRightInd w:val="0"/>
        <w:ind w:firstLine="709"/>
        <w:jc w:val="both"/>
        <w:rPr>
          <w:sz w:val="28"/>
          <w:szCs w:val="28"/>
          <w:lang w:val="ru-RU"/>
        </w:rPr>
      </w:pPr>
      <w:r w:rsidRPr="00CB0E77">
        <w:rPr>
          <w:sz w:val="28"/>
          <w:szCs w:val="28"/>
          <w:lang w:val="ru-RU"/>
        </w:rPr>
        <w:t xml:space="preserve">2.4.2. </w:t>
      </w:r>
      <w:r w:rsidR="0087763C">
        <w:rPr>
          <w:sz w:val="28"/>
          <w:szCs w:val="28"/>
          <w:lang w:val="ru-RU"/>
        </w:rPr>
        <w:t xml:space="preserve">На период оплаты заявителем стоимости предоставления муниципальной услуги предоставление муниципальной услуги приостанавливается но не более чем на </w:t>
      </w:r>
      <w:r w:rsidR="00102E48">
        <w:rPr>
          <w:sz w:val="28"/>
          <w:szCs w:val="28"/>
          <w:lang w:val="ru-RU"/>
        </w:rPr>
        <w:t>7 рабочих дней со дня направления заявителю уведомления об оплате предоставления сведений</w:t>
      </w:r>
      <w:r w:rsidR="0087763C">
        <w:rPr>
          <w:sz w:val="28"/>
          <w:szCs w:val="28"/>
          <w:lang w:val="ru-RU"/>
        </w:rPr>
        <w:t>, документов, материалов.</w:t>
      </w:r>
    </w:p>
    <w:p w:rsidR="0087763C" w:rsidRDefault="00CB0E77" w:rsidP="000B7B16">
      <w:pPr>
        <w:ind w:firstLine="708"/>
        <w:jc w:val="both"/>
        <w:rPr>
          <w:sz w:val="28"/>
          <w:szCs w:val="28"/>
          <w:lang w:val="ru-RU"/>
        </w:rPr>
      </w:pPr>
      <w:r w:rsidRPr="00CB0E77">
        <w:rPr>
          <w:sz w:val="28"/>
          <w:szCs w:val="28"/>
          <w:lang w:val="ru-RU"/>
        </w:rPr>
        <w:t xml:space="preserve">2.4.3. Срок выдачи (направления) документов, являющихся результатом предоставления муниципальной услуги, составляет </w:t>
      </w:r>
      <w:r w:rsidR="0087763C">
        <w:rPr>
          <w:sz w:val="28"/>
          <w:szCs w:val="28"/>
          <w:lang w:val="ru-RU"/>
        </w:rPr>
        <w:t>2</w:t>
      </w:r>
      <w:r w:rsidRPr="00CB0E77">
        <w:rPr>
          <w:sz w:val="28"/>
          <w:szCs w:val="28"/>
          <w:lang w:val="ru-RU"/>
        </w:rPr>
        <w:t xml:space="preserve"> рабочих дня со дня при</w:t>
      </w:r>
      <w:r w:rsidR="000B7B16">
        <w:rPr>
          <w:sz w:val="28"/>
          <w:szCs w:val="28"/>
          <w:lang w:val="ru-RU"/>
        </w:rPr>
        <w:t>нятия соответствующего решения.</w:t>
      </w:r>
    </w:p>
    <w:p w:rsidR="0087763C" w:rsidRPr="00B836E6" w:rsidRDefault="0087763C" w:rsidP="00B836E6">
      <w:pPr>
        <w:ind w:firstLine="709"/>
        <w:rPr>
          <w:sz w:val="28"/>
          <w:szCs w:val="28"/>
          <w:lang w:val="ru-RU"/>
        </w:rPr>
      </w:pPr>
    </w:p>
    <w:p w:rsidR="00CB0E77" w:rsidRPr="00CB0E77" w:rsidRDefault="00CB0E77" w:rsidP="00CB0E77">
      <w:pPr>
        <w:autoSpaceDE w:val="0"/>
        <w:autoSpaceDN w:val="0"/>
        <w:adjustRightInd w:val="0"/>
        <w:ind w:left="540" w:right="638"/>
        <w:jc w:val="center"/>
        <w:outlineLvl w:val="2"/>
        <w:rPr>
          <w:b/>
          <w:sz w:val="28"/>
          <w:szCs w:val="28"/>
          <w:lang w:val="ru-RU"/>
        </w:rPr>
      </w:pPr>
      <w:r w:rsidRPr="00CB0E77">
        <w:rPr>
          <w:b/>
          <w:sz w:val="28"/>
          <w:szCs w:val="28"/>
          <w:lang w:val="ru-RU"/>
        </w:rPr>
        <w:t>Подраздел 2.5. Нормативные правовые акты, регулирующие предоставления муниципальной услуги</w:t>
      </w:r>
    </w:p>
    <w:p w:rsidR="00CB0E77" w:rsidRPr="00CB0E77" w:rsidRDefault="00CB0E77" w:rsidP="00CB0E77">
      <w:pPr>
        <w:autoSpaceDE w:val="0"/>
        <w:autoSpaceDN w:val="0"/>
        <w:adjustRightInd w:val="0"/>
        <w:ind w:firstLine="709"/>
        <w:jc w:val="both"/>
        <w:rPr>
          <w:sz w:val="28"/>
          <w:szCs w:val="28"/>
          <w:lang w:val="ru-RU"/>
        </w:rPr>
      </w:pPr>
    </w:p>
    <w:p w:rsidR="00CB0E77" w:rsidRPr="00CB0E77" w:rsidRDefault="00CB0E77" w:rsidP="00CB0E77">
      <w:pPr>
        <w:ind w:firstLine="709"/>
        <w:jc w:val="both"/>
        <w:rPr>
          <w:sz w:val="28"/>
          <w:szCs w:val="28"/>
          <w:lang w:val="ru-RU"/>
        </w:rPr>
      </w:pPr>
      <w:r w:rsidRPr="00CB0E77">
        <w:rPr>
          <w:sz w:val="28"/>
          <w:szCs w:val="28"/>
          <w:lang w:val="ru-RU"/>
        </w:rPr>
        <w:t xml:space="preserve">Перечень нормативных правовых актов, регулирующих предоставление муниципальной услуги, </w:t>
      </w:r>
      <w:r w:rsidRPr="00CB0E77">
        <w:rPr>
          <w:rFonts w:eastAsia="Calibri"/>
          <w:sz w:val="28"/>
          <w:szCs w:val="28"/>
          <w:lang w:val="ru-RU" w:eastAsia="en-US"/>
        </w:rPr>
        <w:t xml:space="preserve">размещается </w:t>
      </w:r>
      <w:r w:rsidRPr="00CB0E77">
        <w:rPr>
          <w:sz w:val="28"/>
          <w:szCs w:val="28"/>
          <w:lang w:val="ru-RU"/>
        </w:rPr>
        <w:t>в Интернет</w:t>
      </w:r>
      <w:r w:rsidR="005B6D13">
        <w:rPr>
          <w:sz w:val="28"/>
          <w:szCs w:val="28"/>
          <w:lang w:val="ru-RU"/>
        </w:rPr>
        <w:t>е</w:t>
      </w:r>
      <w:r w:rsidRPr="00CB0E77">
        <w:rPr>
          <w:sz w:val="28"/>
          <w:szCs w:val="28"/>
          <w:lang w:val="ru-RU"/>
        </w:rPr>
        <w:t xml:space="preserve"> на официальном сайте Администрации, Едином Портале и (или) Портале Краснодарского края.</w:t>
      </w:r>
    </w:p>
    <w:p w:rsidR="00CB0E77" w:rsidRPr="00CB0E77" w:rsidRDefault="00CB0E77" w:rsidP="00CB0E77">
      <w:pPr>
        <w:autoSpaceDE w:val="0"/>
        <w:autoSpaceDN w:val="0"/>
        <w:adjustRightInd w:val="0"/>
        <w:ind w:left="540" w:right="638"/>
        <w:jc w:val="center"/>
        <w:outlineLvl w:val="2"/>
        <w:rPr>
          <w:b/>
          <w:sz w:val="28"/>
          <w:szCs w:val="28"/>
          <w:lang w:val="ru-RU"/>
        </w:rPr>
      </w:pPr>
      <w:r w:rsidRPr="00CB0E77">
        <w:rPr>
          <w:b/>
          <w:sz w:val="28"/>
          <w:szCs w:val="28"/>
          <w:lang w:val="ru-RU" w:eastAsia="en-US"/>
        </w:rPr>
        <w:lastRenderedPageBreak/>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CB0E77">
        <w:rPr>
          <w:b/>
          <w:sz w:val="28"/>
          <w:szCs w:val="28"/>
          <w:lang w:val="ru-RU"/>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B0E77" w:rsidRPr="00CB0E77" w:rsidRDefault="00CB0E77" w:rsidP="00CB0E77">
      <w:pPr>
        <w:ind w:firstLine="720"/>
        <w:jc w:val="both"/>
        <w:rPr>
          <w:b/>
          <w:sz w:val="28"/>
          <w:szCs w:val="28"/>
          <w:lang w:val="ru-RU"/>
        </w:rPr>
      </w:pPr>
    </w:p>
    <w:p w:rsidR="00CB0E77" w:rsidRPr="00CB0E77" w:rsidRDefault="00CB0E77" w:rsidP="00CB0E77">
      <w:pPr>
        <w:autoSpaceDE w:val="0"/>
        <w:autoSpaceDN w:val="0"/>
        <w:adjustRightInd w:val="0"/>
        <w:ind w:firstLine="709"/>
        <w:jc w:val="both"/>
        <w:rPr>
          <w:sz w:val="28"/>
          <w:szCs w:val="28"/>
          <w:lang w:val="ru-RU"/>
        </w:rPr>
      </w:pPr>
      <w:r w:rsidRPr="00CB0E77">
        <w:rPr>
          <w:sz w:val="28"/>
          <w:szCs w:val="28"/>
          <w:lang w:val="ru-RU"/>
        </w:rPr>
        <w:t>2.6.1. Для получения муниципальной услуги заявитель представляет следующие документы:</w:t>
      </w:r>
    </w:p>
    <w:p w:rsidR="00B836E6" w:rsidRPr="00B836E6" w:rsidRDefault="0087763C" w:rsidP="00B836E6">
      <w:pPr>
        <w:ind w:firstLine="726"/>
        <w:jc w:val="both"/>
        <w:rPr>
          <w:sz w:val="28"/>
          <w:szCs w:val="28"/>
          <w:lang w:val="ru-RU"/>
        </w:rPr>
      </w:pPr>
      <w:r>
        <w:rPr>
          <w:sz w:val="28"/>
          <w:szCs w:val="28"/>
          <w:lang w:val="ru-RU"/>
        </w:rPr>
        <w:t xml:space="preserve">1) запрос  о выдаче сведений, документов, материалов государственной информационной системы обеспечения градостроительной деятельности, </w:t>
      </w:r>
      <w:r w:rsidR="00B836E6" w:rsidRPr="00B836E6">
        <w:rPr>
          <w:sz w:val="28"/>
          <w:szCs w:val="28"/>
          <w:lang w:val="ru-RU"/>
        </w:rPr>
        <w:t xml:space="preserve"> по форме согласно </w:t>
      </w:r>
      <w:hyperlink w:anchor="sub_1100" w:history="1">
        <w:r w:rsidR="00B836E6" w:rsidRPr="00B836E6">
          <w:rPr>
            <w:rStyle w:val="a5"/>
            <w:color w:val="auto"/>
            <w:sz w:val="28"/>
            <w:szCs w:val="28"/>
            <w:lang w:val="ru-RU"/>
          </w:rPr>
          <w:t>приложени</w:t>
        </w:r>
        <w:r w:rsidR="00E83201">
          <w:rPr>
            <w:rStyle w:val="a5"/>
            <w:color w:val="auto"/>
            <w:sz w:val="28"/>
            <w:szCs w:val="28"/>
            <w:lang w:val="ru-RU"/>
          </w:rPr>
          <w:t>ям</w:t>
        </w:r>
        <w:r w:rsidR="00B836E6" w:rsidRPr="00B836E6">
          <w:rPr>
            <w:rStyle w:val="a5"/>
            <w:color w:val="auto"/>
            <w:sz w:val="28"/>
            <w:szCs w:val="28"/>
            <w:lang w:val="ru-RU"/>
          </w:rPr>
          <w:t xml:space="preserve"> №</w:t>
        </w:r>
      </w:hyperlink>
      <w:r w:rsidR="00B836E6" w:rsidRPr="00B836E6">
        <w:rPr>
          <w:sz w:val="28"/>
          <w:szCs w:val="28"/>
          <w:lang w:val="ru-RU"/>
        </w:rPr>
        <w:t xml:space="preserve"> 1</w:t>
      </w:r>
      <w:r w:rsidR="00E83201">
        <w:rPr>
          <w:sz w:val="28"/>
          <w:szCs w:val="28"/>
          <w:lang w:val="ru-RU"/>
        </w:rPr>
        <w:t>, № 2</w:t>
      </w:r>
      <w:r w:rsidR="00B836E6" w:rsidRPr="00B836E6">
        <w:rPr>
          <w:sz w:val="28"/>
          <w:szCs w:val="28"/>
          <w:lang w:val="ru-RU"/>
        </w:rPr>
        <w:t xml:space="preserve"> к </w:t>
      </w:r>
      <w:r w:rsidR="00CB0E77">
        <w:rPr>
          <w:sz w:val="28"/>
          <w:szCs w:val="28"/>
          <w:lang w:val="ru-RU"/>
        </w:rPr>
        <w:t>Р</w:t>
      </w:r>
      <w:r w:rsidR="00B836E6" w:rsidRPr="00B836E6">
        <w:rPr>
          <w:sz w:val="28"/>
          <w:szCs w:val="28"/>
          <w:lang w:val="ru-RU"/>
        </w:rPr>
        <w:t>егламенту, заполненное по образцу согласно приложени</w:t>
      </w:r>
      <w:r w:rsidR="00E83201">
        <w:rPr>
          <w:sz w:val="28"/>
          <w:szCs w:val="28"/>
          <w:lang w:val="ru-RU"/>
        </w:rPr>
        <w:t>ям</w:t>
      </w:r>
      <w:r w:rsidR="00B836E6" w:rsidRPr="00B836E6">
        <w:rPr>
          <w:sz w:val="28"/>
          <w:szCs w:val="28"/>
          <w:lang w:val="ru-RU"/>
        </w:rPr>
        <w:t xml:space="preserve"> № </w:t>
      </w:r>
      <w:r w:rsidR="00E83201">
        <w:rPr>
          <w:sz w:val="28"/>
          <w:szCs w:val="28"/>
          <w:lang w:val="ru-RU"/>
        </w:rPr>
        <w:t>3, № 4</w:t>
      </w:r>
      <w:r w:rsidR="00B836E6" w:rsidRPr="00B836E6">
        <w:rPr>
          <w:sz w:val="28"/>
          <w:szCs w:val="28"/>
          <w:lang w:val="ru-RU"/>
        </w:rPr>
        <w:t xml:space="preserve"> к </w:t>
      </w:r>
      <w:r w:rsidR="00CB0E77">
        <w:rPr>
          <w:sz w:val="28"/>
          <w:szCs w:val="28"/>
          <w:lang w:val="ru-RU"/>
        </w:rPr>
        <w:t>Р</w:t>
      </w:r>
      <w:r w:rsidR="00B836E6" w:rsidRPr="00B836E6">
        <w:rPr>
          <w:sz w:val="28"/>
          <w:szCs w:val="28"/>
          <w:lang w:val="ru-RU"/>
        </w:rPr>
        <w:t>егламенту.</w:t>
      </w:r>
    </w:p>
    <w:p w:rsidR="00B836E6" w:rsidRPr="00B836E6" w:rsidRDefault="00B836E6" w:rsidP="00B836E6">
      <w:pPr>
        <w:ind w:firstLine="726"/>
        <w:jc w:val="both"/>
        <w:rPr>
          <w:sz w:val="28"/>
          <w:szCs w:val="28"/>
          <w:lang w:val="ru-RU"/>
        </w:rPr>
      </w:pPr>
      <w:r w:rsidRPr="00B836E6">
        <w:rPr>
          <w:sz w:val="28"/>
          <w:szCs w:val="28"/>
          <w:lang w:val="ru-RU"/>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p>
    <w:p w:rsidR="00B836E6" w:rsidRPr="00B836E6" w:rsidRDefault="00B836E6" w:rsidP="00B836E6">
      <w:pPr>
        <w:ind w:firstLine="726"/>
        <w:jc w:val="both"/>
        <w:rPr>
          <w:sz w:val="28"/>
          <w:szCs w:val="28"/>
          <w:lang w:val="ru-RU"/>
        </w:rPr>
      </w:pPr>
      <w:r w:rsidRPr="00B836E6">
        <w:rPr>
          <w:sz w:val="28"/>
          <w:szCs w:val="28"/>
          <w:lang w:val="ru-RU"/>
        </w:rPr>
        <w:t>3) документ, подтверждающий полномочия представите</w:t>
      </w:r>
      <w:r w:rsidR="00307291">
        <w:rPr>
          <w:sz w:val="28"/>
          <w:szCs w:val="28"/>
          <w:lang w:val="ru-RU"/>
        </w:rPr>
        <w:t>ля заявителя, в случае, если с запросом</w:t>
      </w:r>
      <w:r w:rsidRPr="00B836E6">
        <w:rPr>
          <w:sz w:val="28"/>
          <w:szCs w:val="28"/>
          <w:lang w:val="ru-RU"/>
        </w:rPr>
        <w:t xml:space="preserve">  обр</w:t>
      </w:r>
      <w:r w:rsidR="0087763C">
        <w:rPr>
          <w:sz w:val="28"/>
          <w:szCs w:val="28"/>
          <w:lang w:val="ru-RU"/>
        </w:rPr>
        <w:t>ащается представитель заявителя.</w:t>
      </w:r>
    </w:p>
    <w:p w:rsidR="003722AF" w:rsidRDefault="0087763C" w:rsidP="003722AF">
      <w:pPr>
        <w:pStyle w:val="ab"/>
        <w:ind w:firstLine="709"/>
        <w:jc w:val="both"/>
        <w:rPr>
          <w:rFonts w:ascii="Times New Roman" w:hAnsi="Times New Roman"/>
          <w:sz w:val="28"/>
          <w:szCs w:val="28"/>
        </w:rPr>
      </w:pPr>
      <w:r>
        <w:rPr>
          <w:rFonts w:ascii="Times New Roman" w:hAnsi="Times New Roman"/>
          <w:sz w:val="28"/>
          <w:szCs w:val="28"/>
        </w:rPr>
        <w:t>2.6.2.</w:t>
      </w:r>
      <w:r w:rsidR="000B7B16">
        <w:rPr>
          <w:rFonts w:ascii="Times New Roman" w:hAnsi="Times New Roman"/>
          <w:sz w:val="28"/>
          <w:szCs w:val="28"/>
        </w:rPr>
        <w:t xml:space="preserve"> Запрос</w:t>
      </w:r>
      <w:r>
        <w:rPr>
          <w:rFonts w:ascii="Times New Roman" w:hAnsi="Times New Roman"/>
          <w:sz w:val="28"/>
          <w:szCs w:val="28"/>
        </w:rPr>
        <w:t xml:space="preserve"> </w:t>
      </w:r>
      <w:r w:rsidR="003722AF" w:rsidRPr="00A07650">
        <w:rPr>
          <w:rFonts w:ascii="Times New Roman" w:hAnsi="Times New Roman"/>
          <w:sz w:val="28"/>
          <w:szCs w:val="28"/>
        </w:rPr>
        <w:t xml:space="preserve"> и прилагаемые к нему документы могут быть поданы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в форме электронных документов посредством использования Портала Краснодарского края. </w:t>
      </w:r>
    </w:p>
    <w:p w:rsidR="0013219F" w:rsidRDefault="000B7B16" w:rsidP="003722AF">
      <w:pPr>
        <w:pStyle w:val="ab"/>
        <w:ind w:firstLine="709"/>
        <w:jc w:val="both"/>
        <w:rPr>
          <w:rFonts w:ascii="Times New Roman" w:hAnsi="Times New Roman"/>
          <w:sz w:val="28"/>
          <w:szCs w:val="28"/>
        </w:rPr>
      </w:pPr>
      <w:r>
        <w:rPr>
          <w:rFonts w:ascii="Times New Roman" w:hAnsi="Times New Roman"/>
          <w:sz w:val="28"/>
          <w:szCs w:val="28"/>
        </w:rPr>
        <w:t xml:space="preserve">2.6.3. В случае направления </w:t>
      </w:r>
      <w:r w:rsidR="0013219F">
        <w:rPr>
          <w:rFonts w:ascii="Times New Roman" w:hAnsi="Times New Roman"/>
          <w:sz w:val="28"/>
          <w:szCs w:val="28"/>
        </w:rPr>
        <w:t>заявителем</w:t>
      </w:r>
      <w:r>
        <w:rPr>
          <w:rFonts w:ascii="Times New Roman" w:hAnsi="Times New Roman"/>
          <w:sz w:val="28"/>
          <w:szCs w:val="28"/>
        </w:rPr>
        <w:t xml:space="preserve"> запроса в бумажной форме такой запрос подписывается </w:t>
      </w:r>
      <w:r w:rsidR="0013219F">
        <w:rPr>
          <w:rFonts w:ascii="Times New Roman" w:hAnsi="Times New Roman"/>
          <w:sz w:val="28"/>
          <w:szCs w:val="28"/>
        </w:rPr>
        <w:t>заявителем</w:t>
      </w:r>
      <w:r>
        <w:rPr>
          <w:rFonts w:ascii="Times New Roman" w:hAnsi="Times New Roman"/>
          <w:sz w:val="28"/>
          <w:szCs w:val="28"/>
        </w:rPr>
        <w:t xml:space="preserve"> собственноручно. В </w:t>
      </w:r>
      <w:r w:rsidR="0013219F">
        <w:rPr>
          <w:rFonts w:ascii="Times New Roman" w:hAnsi="Times New Roman"/>
          <w:sz w:val="28"/>
          <w:szCs w:val="28"/>
        </w:rPr>
        <w:t>с</w:t>
      </w:r>
      <w:r>
        <w:rPr>
          <w:rFonts w:ascii="Times New Roman" w:hAnsi="Times New Roman"/>
          <w:sz w:val="28"/>
          <w:szCs w:val="28"/>
        </w:rPr>
        <w:t xml:space="preserve">лучае подписания запроса в бумажной форме лицом, уполномоченным </w:t>
      </w:r>
      <w:r w:rsidR="0013219F">
        <w:rPr>
          <w:rFonts w:ascii="Times New Roman" w:hAnsi="Times New Roman"/>
          <w:sz w:val="28"/>
          <w:szCs w:val="28"/>
        </w:rPr>
        <w:t>действовать от имени</w:t>
      </w:r>
      <w:r>
        <w:rPr>
          <w:rFonts w:ascii="Times New Roman" w:hAnsi="Times New Roman"/>
          <w:sz w:val="28"/>
          <w:szCs w:val="28"/>
        </w:rPr>
        <w:t xml:space="preserve"> </w:t>
      </w:r>
      <w:r w:rsidR="0013219F">
        <w:rPr>
          <w:rFonts w:ascii="Times New Roman" w:hAnsi="Times New Roman"/>
          <w:sz w:val="28"/>
          <w:szCs w:val="28"/>
        </w:rPr>
        <w:t>заявителя, обязательным приложением к такому запросу являются документы, подтверждающие указанные полномочия такого лица.</w:t>
      </w:r>
    </w:p>
    <w:p w:rsidR="00B836E6" w:rsidRDefault="0013219F" w:rsidP="0013219F">
      <w:pPr>
        <w:ind w:firstLine="726"/>
        <w:jc w:val="both"/>
        <w:outlineLvl w:val="2"/>
        <w:rPr>
          <w:sz w:val="28"/>
          <w:szCs w:val="28"/>
          <w:lang w:val="ru-RU"/>
        </w:rPr>
      </w:pPr>
      <w:r>
        <w:rPr>
          <w:color w:val="000000"/>
          <w:sz w:val="28"/>
          <w:szCs w:val="28"/>
          <w:lang w:val="ru-RU"/>
        </w:rPr>
        <w:t xml:space="preserve">2.6.4. В случае если запрос направляется заявителем или лицом </w:t>
      </w:r>
      <w:r w:rsidRPr="0013219F">
        <w:rPr>
          <w:sz w:val="28"/>
          <w:szCs w:val="28"/>
          <w:lang w:val="ru-RU"/>
        </w:rPr>
        <w:t>уполномоченным действовать от имени заявителя</w:t>
      </w:r>
      <w:r>
        <w:rPr>
          <w:color w:val="000000"/>
          <w:sz w:val="28"/>
          <w:szCs w:val="28"/>
          <w:lang w:val="ru-RU"/>
        </w:rPr>
        <w:t xml:space="preserve"> в электронной форме, такой запрос подписывается простой электронной подписью заявителя или уполномоченного лица. В случае подписания уполномоченным лицом запроса в электронной форме </w:t>
      </w:r>
      <w:r w:rsidRPr="0013219F">
        <w:rPr>
          <w:sz w:val="28"/>
          <w:szCs w:val="28"/>
          <w:lang w:val="ru-RU"/>
        </w:rPr>
        <w:t>обязательным приложением к такому запросу являются документы, подтверждающие указанные полномочия такого лица.</w:t>
      </w:r>
    </w:p>
    <w:p w:rsidR="002D3328" w:rsidRDefault="002D3328" w:rsidP="002D3328">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t xml:space="preserve">2.6.5. При направлении запроса заявитель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заявитель </w:t>
      </w:r>
      <w:r>
        <w:rPr>
          <w:rFonts w:eastAsiaTheme="minorHAnsi"/>
          <w:sz w:val="28"/>
          <w:szCs w:val="28"/>
          <w:lang w:val="ru-RU" w:eastAsia="en-US"/>
        </w:rPr>
        <w:lastRenderedPageBreak/>
        <w:t>указывает адрес электронной почты, на который Управление направляет уведомление об оплате предоставления сведений, документов, материалов.</w:t>
      </w:r>
    </w:p>
    <w:p w:rsidR="0013219F" w:rsidRDefault="0013219F" w:rsidP="0013219F">
      <w:pPr>
        <w:ind w:firstLine="726"/>
        <w:jc w:val="both"/>
        <w:outlineLvl w:val="2"/>
        <w:rPr>
          <w:sz w:val="28"/>
          <w:szCs w:val="28"/>
          <w:lang w:val="ru-RU"/>
        </w:rPr>
      </w:pPr>
    </w:p>
    <w:p w:rsidR="003722AF" w:rsidRPr="003722AF" w:rsidRDefault="003722AF" w:rsidP="003722AF">
      <w:pPr>
        <w:autoSpaceDE w:val="0"/>
        <w:autoSpaceDN w:val="0"/>
        <w:adjustRightInd w:val="0"/>
        <w:ind w:left="540" w:right="458"/>
        <w:jc w:val="center"/>
        <w:outlineLvl w:val="2"/>
        <w:rPr>
          <w:b/>
          <w:sz w:val="28"/>
          <w:szCs w:val="28"/>
          <w:lang w:val="ru-RU"/>
        </w:rPr>
      </w:pPr>
      <w:r w:rsidRPr="003722AF">
        <w:rPr>
          <w:b/>
          <w:sz w:val="28"/>
          <w:szCs w:val="28"/>
          <w:lang w:val="ru-RU"/>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836E6" w:rsidRPr="00B836E6" w:rsidRDefault="00B836E6" w:rsidP="00B836E6">
      <w:pPr>
        <w:ind w:firstLine="709"/>
        <w:outlineLvl w:val="2"/>
        <w:rPr>
          <w:color w:val="000000"/>
          <w:sz w:val="28"/>
          <w:szCs w:val="28"/>
          <w:lang w:val="ru-RU"/>
        </w:rPr>
      </w:pPr>
    </w:p>
    <w:p w:rsidR="000B7B16" w:rsidRPr="000B7B16" w:rsidRDefault="000B7B16" w:rsidP="000B7B16">
      <w:pPr>
        <w:autoSpaceDE w:val="0"/>
        <w:autoSpaceDN w:val="0"/>
        <w:adjustRightInd w:val="0"/>
        <w:ind w:firstLine="709"/>
        <w:jc w:val="both"/>
        <w:rPr>
          <w:sz w:val="28"/>
          <w:szCs w:val="28"/>
          <w:lang w:val="ru-RU"/>
        </w:rPr>
      </w:pPr>
      <w:r w:rsidRPr="000B7B16">
        <w:rPr>
          <w:sz w:val="28"/>
          <w:szCs w:val="28"/>
          <w:lang w:val="ru-RU"/>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w:t>
      </w:r>
      <w:r w:rsidR="0013219F">
        <w:rPr>
          <w:sz w:val="28"/>
          <w:szCs w:val="28"/>
          <w:lang w:val="ru-RU"/>
        </w:rPr>
        <w:t>з</w:t>
      </w:r>
      <w:r w:rsidRPr="000B7B16">
        <w:rPr>
          <w:sz w:val="28"/>
          <w:szCs w:val="28"/>
          <w:lang w:val="ru-RU"/>
        </w:rPr>
        <w:t>аявитель вправе представить, отсутствуют.</w:t>
      </w:r>
    </w:p>
    <w:p w:rsidR="003722AF" w:rsidRPr="00B836E6" w:rsidRDefault="003722AF" w:rsidP="00B836E6">
      <w:pPr>
        <w:ind w:firstLine="709"/>
        <w:jc w:val="both"/>
        <w:rPr>
          <w:color w:val="000000"/>
          <w:sz w:val="28"/>
          <w:szCs w:val="28"/>
          <w:lang w:val="ru-RU"/>
        </w:rPr>
      </w:pPr>
    </w:p>
    <w:p w:rsidR="003722AF" w:rsidRPr="003722AF" w:rsidRDefault="003722AF" w:rsidP="003722AF">
      <w:pPr>
        <w:autoSpaceDE w:val="0"/>
        <w:autoSpaceDN w:val="0"/>
        <w:adjustRightInd w:val="0"/>
        <w:ind w:left="540" w:right="638"/>
        <w:jc w:val="center"/>
        <w:rPr>
          <w:b/>
          <w:sz w:val="28"/>
          <w:szCs w:val="28"/>
          <w:lang w:val="ru-RU"/>
        </w:rPr>
      </w:pPr>
      <w:r w:rsidRPr="003722AF">
        <w:rPr>
          <w:b/>
          <w:sz w:val="28"/>
          <w:szCs w:val="28"/>
          <w:lang w:val="ru-RU"/>
        </w:rPr>
        <w:t>Подраздел 2.8. Указание на запрет требовать от заявителя</w:t>
      </w:r>
    </w:p>
    <w:p w:rsidR="003722AF" w:rsidRPr="003722AF" w:rsidRDefault="003722AF" w:rsidP="003722AF">
      <w:pPr>
        <w:autoSpaceDE w:val="0"/>
        <w:autoSpaceDN w:val="0"/>
        <w:adjustRightInd w:val="0"/>
        <w:ind w:firstLine="720"/>
        <w:jc w:val="both"/>
        <w:rPr>
          <w:sz w:val="28"/>
          <w:szCs w:val="28"/>
          <w:lang w:val="ru-RU"/>
        </w:rPr>
      </w:pPr>
    </w:p>
    <w:p w:rsidR="003722AF" w:rsidRPr="003722AF" w:rsidRDefault="003722AF" w:rsidP="003722AF">
      <w:pPr>
        <w:ind w:firstLine="709"/>
        <w:jc w:val="both"/>
        <w:rPr>
          <w:sz w:val="28"/>
          <w:szCs w:val="28"/>
          <w:lang w:val="ru-RU"/>
        </w:rPr>
      </w:pPr>
      <w:r w:rsidRPr="003722AF">
        <w:rPr>
          <w:sz w:val="28"/>
          <w:szCs w:val="28"/>
          <w:lang w:val="ru-RU"/>
        </w:rPr>
        <w:t>2.8.1. От заявителя запрещено требовать:</w:t>
      </w:r>
    </w:p>
    <w:p w:rsidR="003722AF" w:rsidRPr="003722AF" w:rsidRDefault="003722AF" w:rsidP="003722AF">
      <w:pPr>
        <w:ind w:firstLine="709"/>
        <w:jc w:val="both"/>
        <w:rPr>
          <w:sz w:val="28"/>
          <w:szCs w:val="28"/>
          <w:lang w:val="ru-RU"/>
        </w:rPr>
      </w:pPr>
      <w:r w:rsidRPr="003722AF">
        <w:rPr>
          <w:sz w:val="28"/>
          <w:szCs w:val="28"/>
          <w:lang w:val="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3722AF" w:rsidRPr="003722AF" w:rsidRDefault="003722AF" w:rsidP="003722AF">
      <w:pPr>
        <w:widowControl w:val="0"/>
        <w:ind w:firstLine="709"/>
        <w:jc w:val="both"/>
        <w:rPr>
          <w:sz w:val="28"/>
          <w:szCs w:val="28"/>
          <w:lang w:val="ru-RU"/>
        </w:rPr>
      </w:pPr>
      <w:r w:rsidRPr="003722AF">
        <w:rPr>
          <w:sz w:val="28"/>
          <w:szCs w:val="28"/>
          <w:lang w:val="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4" w:history="1">
        <w:r w:rsidRPr="00CC654A">
          <w:rPr>
            <w:rStyle w:val="a3"/>
            <w:color w:val="auto"/>
            <w:sz w:val="28"/>
            <w:szCs w:val="28"/>
            <w:u w:val="none"/>
            <w:lang w:val="ru-RU"/>
          </w:rPr>
          <w:t>от 27 июля 2010 года № 210-ФЗ</w:t>
        </w:r>
      </w:hyperlink>
      <w:r w:rsidR="005B6D13">
        <w:rPr>
          <w:rStyle w:val="a3"/>
          <w:sz w:val="28"/>
          <w:szCs w:val="28"/>
          <w:lang w:val="ru-RU"/>
        </w:rPr>
        <w:t xml:space="preserve"> </w:t>
      </w:r>
      <w:r w:rsidRPr="003722AF">
        <w:rPr>
          <w:sz w:val="28"/>
          <w:szCs w:val="28"/>
          <w:lang w:val="ru-RU"/>
        </w:rPr>
        <w:t>«Об организации предоставления государственных и муниципальных услуг»;</w:t>
      </w:r>
    </w:p>
    <w:p w:rsidR="003722AF" w:rsidRPr="003722AF" w:rsidRDefault="003722AF" w:rsidP="003722AF">
      <w:pPr>
        <w:ind w:firstLine="709"/>
        <w:jc w:val="both"/>
        <w:rPr>
          <w:sz w:val="28"/>
          <w:szCs w:val="28"/>
          <w:lang w:val="ru-RU"/>
        </w:rPr>
      </w:pPr>
      <w:r w:rsidRPr="003722AF">
        <w:rPr>
          <w:sz w:val="28"/>
          <w:szCs w:val="28"/>
          <w:lang w:val="ru-RU"/>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3722AF" w:rsidRPr="003722AF" w:rsidRDefault="003722AF" w:rsidP="003722AF">
      <w:pPr>
        <w:ind w:firstLine="709"/>
        <w:jc w:val="both"/>
        <w:rPr>
          <w:sz w:val="28"/>
          <w:szCs w:val="28"/>
          <w:lang w:val="ru-RU"/>
        </w:rPr>
      </w:pPr>
      <w:r w:rsidRPr="003722AF">
        <w:rPr>
          <w:sz w:val="28"/>
          <w:szCs w:val="28"/>
          <w:lang w:val="ru-RU"/>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00307291">
        <w:rPr>
          <w:sz w:val="28"/>
          <w:szCs w:val="28"/>
          <w:lang w:val="ru-RU"/>
        </w:rPr>
        <w:t>запроса</w:t>
      </w:r>
      <w:r w:rsidRPr="003722AF">
        <w:rPr>
          <w:sz w:val="28"/>
          <w:szCs w:val="28"/>
          <w:lang w:val="ru-RU"/>
        </w:rPr>
        <w:t xml:space="preserve"> и документов, необходимых для предоставления муниципальной </w:t>
      </w:r>
      <w:r w:rsidRPr="003722AF">
        <w:rPr>
          <w:sz w:val="28"/>
          <w:szCs w:val="28"/>
          <w:lang w:val="ru-RU"/>
        </w:rPr>
        <w:lastRenderedPageBreak/>
        <w:t>услуги, либо в предоставлении муниципальной услуги, за исключением следующих случаев:</w:t>
      </w:r>
    </w:p>
    <w:p w:rsidR="003722AF" w:rsidRPr="00A07650" w:rsidRDefault="003722AF" w:rsidP="003722AF">
      <w:pPr>
        <w:pStyle w:val="a4"/>
        <w:suppressAutoHyphens/>
        <w:spacing w:line="240" w:lineRule="auto"/>
        <w:ind w:left="0" w:firstLine="708"/>
        <w:rPr>
          <w:rFonts w:ascii="Times New Roman" w:hAnsi="Times New Roman"/>
          <w:sz w:val="28"/>
          <w:szCs w:val="28"/>
        </w:rPr>
      </w:pPr>
      <w:r w:rsidRPr="00A07650">
        <w:rPr>
          <w:rFonts w:ascii="Times New Roman" w:hAnsi="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sidR="00307291">
        <w:rPr>
          <w:rFonts w:ascii="Times New Roman" w:hAnsi="Times New Roman"/>
          <w:sz w:val="28"/>
          <w:szCs w:val="28"/>
        </w:rPr>
        <w:t>запроса</w:t>
      </w:r>
      <w:r w:rsidRPr="00A07650">
        <w:rPr>
          <w:rFonts w:ascii="Times New Roman" w:hAnsi="Times New Roman"/>
          <w:sz w:val="28"/>
          <w:szCs w:val="28"/>
        </w:rPr>
        <w:t xml:space="preserve"> о предоставлении муниципальной услуги;</w:t>
      </w:r>
    </w:p>
    <w:p w:rsidR="003722AF" w:rsidRPr="00A07650" w:rsidRDefault="003722AF" w:rsidP="003722AF">
      <w:pPr>
        <w:pStyle w:val="a4"/>
        <w:suppressAutoHyphens/>
        <w:spacing w:line="240" w:lineRule="auto"/>
        <w:ind w:left="0" w:firstLine="708"/>
        <w:rPr>
          <w:rFonts w:ascii="Times New Roman" w:hAnsi="Times New Roman"/>
          <w:sz w:val="28"/>
          <w:szCs w:val="28"/>
        </w:rPr>
      </w:pPr>
      <w:r w:rsidRPr="00A07650">
        <w:rPr>
          <w:rFonts w:ascii="Times New Roman" w:hAnsi="Times New Roman"/>
          <w:sz w:val="28"/>
          <w:szCs w:val="28"/>
        </w:rPr>
        <w:t xml:space="preserve">наличие ошибок в </w:t>
      </w:r>
      <w:r w:rsidR="00307291">
        <w:rPr>
          <w:rFonts w:ascii="Times New Roman" w:hAnsi="Times New Roman"/>
          <w:sz w:val="28"/>
          <w:szCs w:val="28"/>
        </w:rPr>
        <w:t>запросе</w:t>
      </w:r>
      <w:r w:rsidRPr="00A07650">
        <w:rPr>
          <w:rFonts w:ascii="Times New Roman" w:hAnsi="Times New Roman"/>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22AF" w:rsidRPr="00A07650" w:rsidRDefault="003722AF" w:rsidP="003722AF">
      <w:pPr>
        <w:pStyle w:val="a4"/>
        <w:suppressAutoHyphens/>
        <w:spacing w:line="240" w:lineRule="auto"/>
        <w:ind w:left="0" w:firstLine="708"/>
        <w:rPr>
          <w:rFonts w:ascii="Times New Roman" w:hAnsi="Times New Roman"/>
          <w:sz w:val="28"/>
          <w:szCs w:val="28"/>
        </w:rPr>
      </w:pPr>
      <w:r w:rsidRPr="00A07650">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22AF" w:rsidRPr="00A07650" w:rsidRDefault="003722AF" w:rsidP="003722AF">
      <w:pPr>
        <w:pStyle w:val="a4"/>
        <w:suppressAutoHyphens/>
        <w:spacing w:after="0" w:line="240" w:lineRule="auto"/>
        <w:ind w:left="0" w:firstLine="708"/>
        <w:rPr>
          <w:rFonts w:ascii="Times New Roman" w:hAnsi="Times New Roman"/>
          <w:sz w:val="28"/>
          <w:szCs w:val="28"/>
        </w:rPr>
      </w:pPr>
      <w:r w:rsidRPr="00A07650">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3722AF" w:rsidRPr="003722AF" w:rsidRDefault="003722AF" w:rsidP="003722AF">
      <w:pPr>
        <w:ind w:firstLine="709"/>
        <w:jc w:val="both"/>
        <w:rPr>
          <w:sz w:val="28"/>
          <w:szCs w:val="28"/>
          <w:lang w:val="ru-RU"/>
        </w:rPr>
      </w:pPr>
      <w:r w:rsidRPr="003722AF">
        <w:rPr>
          <w:sz w:val="28"/>
          <w:szCs w:val="28"/>
          <w:lang w:val="ru-RU"/>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836E6" w:rsidRPr="00B836E6" w:rsidRDefault="00B836E6" w:rsidP="00B836E6">
      <w:pPr>
        <w:ind w:firstLine="709"/>
        <w:outlineLvl w:val="2"/>
        <w:rPr>
          <w:color w:val="000000"/>
          <w:sz w:val="28"/>
          <w:szCs w:val="28"/>
          <w:lang w:val="ru-RU"/>
        </w:rPr>
      </w:pPr>
    </w:p>
    <w:p w:rsidR="003722AF" w:rsidRPr="003722AF" w:rsidRDefault="003722AF" w:rsidP="003722AF">
      <w:pPr>
        <w:autoSpaceDE w:val="0"/>
        <w:autoSpaceDN w:val="0"/>
        <w:adjustRightInd w:val="0"/>
        <w:ind w:left="540" w:right="638"/>
        <w:jc w:val="center"/>
        <w:outlineLvl w:val="2"/>
        <w:rPr>
          <w:b/>
          <w:sz w:val="28"/>
          <w:szCs w:val="28"/>
          <w:lang w:val="ru-RU"/>
        </w:rPr>
      </w:pPr>
      <w:r w:rsidRPr="003722AF">
        <w:rPr>
          <w:b/>
          <w:sz w:val="28"/>
          <w:szCs w:val="28"/>
          <w:lang w:val="ru-RU"/>
        </w:rPr>
        <w:t xml:space="preserve">Подраздел 2.9. Исчерпывающий перечень оснований для отказа в приеме документов, необходимых для предоставления муниципальной услуги </w:t>
      </w:r>
    </w:p>
    <w:p w:rsidR="00B836E6" w:rsidRPr="00B836E6" w:rsidRDefault="00B836E6" w:rsidP="003722AF">
      <w:pPr>
        <w:outlineLvl w:val="2"/>
        <w:rPr>
          <w:color w:val="000000"/>
          <w:sz w:val="28"/>
          <w:szCs w:val="28"/>
          <w:lang w:val="ru-RU"/>
        </w:rPr>
      </w:pPr>
    </w:p>
    <w:p w:rsidR="003722AF" w:rsidRPr="003722AF" w:rsidRDefault="003722AF" w:rsidP="003722AF">
      <w:pPr>
        <w:autoSpaceDE w:val="0"/>
        <w:autoSpaceDN w:val="0"/>
        <w:adjustRightInd w:val="0"/>
        <w:ind w:firstLine="709"/>
        <w:jc w:val="both"/>
        <w:rPr>
          <w:sz w:val="28"/>
          <w:szCs w:val="28"/>
          <w:lang w:val="ru-RU"/>
        </w:rPr>
      </w:pPr>
      <w:r w:rsidRPr="003722AF">
        <w:rPr>
          <w:sz w:val="28"/>
          <w:szCs w:val="28"/>
          <w:lang w:val="ru-RU"/>
        </w:rPr>
        <w:t xml:space="preserve">2.9.1. Основаниями для отказа в приеме </w:t>
      </w:r>
      <w:r w:rsidR="0013219F">
        <w:rPr>
          <w:sz w:val="28"/>
          <w:szCs w:val="28"/>
          <w:lang w:val="ru-RU"/>
        </w:rPr>
        <w:t>запроса</w:t>
      </w:r>
      <w:r w:rsidRPr="003722AF">
        <w:rPr>
          <w:sz w:val="28"/>
          <w:szCs w:val="28"/>
          <w:lang w:val="ru-RU"/>
        </w:rPr>
        <w:t xml:space="preserve"> и документов, необходимых для предоставления муниципальной услуги, являются:</w:t>
      </w:r>
    </w:p>
    <w:p w:rsidR="0013219F" w:rsidRPr="0013219F" w:rsidRDefault="0013219F" w:rsidP="0013219F">
      <w:pPr>
        <w:widowControl w:val="0"/>
        <w:ind w:firstLine="567"/>
        <w:jc w:val="both"/>
        <w:rPr>
          <w:color w:val="000000" w:themeColor="text1"/>
          <w:sz w:val="28"/>
          <w:szCs w:val="28"/>
          <w:lang w:val="ru-RU"/>
        </w:rPr>
      </w:pPr>
      <w:r w:rsidRPr="0013219F">
        <w:rPr>
          <w:color w:val="000000" w:themeColor="text1"/>
          <w:sz w:val="28"/>
          <w:szCs w:val="28"/>
          <w:lang w:val="ru-RU"/>
        </w:rPr>
        <w:t xml:space="preserve">отсутствие одного из документов, указанных в </w:t>
      </w:r>
      <w:r w:rsidR="0018540C">
        <w:rPr>
          <w:color w:val="000000" w:themeColor="text1"/>
          <w:sz w:val="28"/>
          <w:szCs w:val="28"/>
          <w:lang w:val="ru-RU"/>
        </w:rPr>
        <w:t>подразделе  2.6 настоящего Р</w:t>
      </w:r>
      <w:r w:rsidRPr="0013219F">
        <w:rPr>
          <w:color w:val="000000" w:themeColor="text1"/>
          <w:sz w:val="28"/>
          <w:szCs w:val="28"/>
          <w:lang w:val="ru-RU"/>
        </w:rPr>
        <w:t>егламента;</w:t>
      </w:r>
    </w:p>
    <w:p w:rsidR="0013219F" w:rsidRPr="0013219F" w:rsidRDefault="0013219F" w:rsidP="0013219F">
      <w:pPr>
        <w:widowControl w:val="0"/>
        <w:ind w:firstLine="567"/>
        <w:jc w:val="both"/>
        <w:rPr>
          <w:color w:val="000000" w:themeColor="text1"/>
          <w:sz w:val="28"/>
          <w:szCs w:val="28"/>
          <w:lang w:val="ru-RU"/>
        </w:rPr>
      </w:pPr>
      <w:r w:rsidRPr="0013219F">
        <w:rPr>
          <w:color w:val="000000" w:themeColor="text1"/>
          <w:sz w:val="28"/>
          <w:szCs w:val="28"/>
          <w:lang w:val="ru-RU"/>
        </w:rPr>
        <w:t xml:space="preserve">несоответствие хотя бы одного из документов, указанных в </w:t>
      </w:r>
      <w:r w:rsidR="0018540C">
        <w:rPr>
          <w:color w:val="000000" w:themeColor="text1"/>
          <w:sz w:val="28"/>
          <w:szCs w:val="28"/>
          <w:lang w:val="ru-RU"/>
        </w:rPr>
        <w:t>подразделе  2.6 настоящего Р</w:t>
      </w:r>
      <w:r w:rsidR="0018540C" w:rsidRPr="0013219F">
        <w:rPr>
          <w:color w:val="000000" w:themeColor="text1"/>
          <w:sz w:val="28"/>
          <w:szCs w:val="28"/>
          <w:lang w:val="ru-RU"/>
        </w:rPr>
        <w:t>егламента</w:t>
      </w:r>
      <w:r w:rsidRPr="0013219F">
        <w:rPr>
          <w:color w:val="000000" w:themeColor="text1"/>
          <w:sz w:val="28"/>
          <w:szCs w:val="28"/>
          <w:lang w:val="ru-RU"/>
        </w:rPr>
        <w:t>, по форме или содержанию требованиям действ</w:t>
      </w:r>
      <w:r w:rsidR="0018540C">
        <w:rPr>
          <w:color w:val="000000" w:themeColor="text1"/>
          <w:sz w:val="28"/>
          <w:szCs w:val="28"/>
          <w:lang w:val="ru-RU"/>
        </w:rPr>
        <w:t>ующего законодательства</w:t>
      </w:r>
      <w:r w:rsidRPr="0013219F">
        <w:rPr>
          <w:color w:val="000000" w:themeColor="text1"/>
          <w:sz w:val="28"/>
          <w:szCs w:val="28"/>
          <w:lang w:val="ru-RU"/>
        </w:rPr>
        <w:t>;</w:t>
      </w:r>
    </w:p>
    <w:p w:rsidR="0013219F" w:rsidRPr="0013219F" w:rsidRDefault="0013219F" w:rsidP="0013219F">
      <w:pPr>
        <w:ind w:firstLine="567"/>
        <w:jc w:val="both"/>
        <w:rPr>
          <w:color w:val="000000" w:themeColor="text1"/>
          <w:sz w:val="28"/>
          <w:szCs w:val="28"/>
          <w:lang w:val="ru-RU"/>
        </w:rPr>
      </w:pPr>
      <w:r w:rsidRPr="0013219F">
        <w:rPr>
          <w:color w:val="000000" w:themeColor="text1"/>
          <w:sz w:val="28"/>
          <w:szCs w:val="28"/>
          <w:lang w:val="ru-RU"/>
        </w:rPr>
        <w:t>обращение ненадлежащего лица;</w:t>
      </w:r>
    </w:p>
    <w:p w:rsidR="0013219F" w:rsidRPr="0013219F" w:rsidRDefault="0013219F" w:rsidP="0013219F">
      <w:pPr>
        <w:ind w:firstLine="567"/>
        <w:jc w:val="both"/>
        <w:rPr>
          <w:color w:val="000000" w:themeColor="text1"/>
          <w:sz w:val="28"/>
          <w:szCs w:val="28"/>
          <w:lang w:val="ru-RU"/>
        </w:rPr>
      </w:pPr>
      <w:r w:rsidRPr="0013219F">
        <w:rPr>
          <w:color w:val="000000" w:themeColor="text1"/>
          <w:sz w:val="28"/>
          <w:szCs w:val="28"/>
          <w:lang w:val="ru-RU"/>
        </w:rPr>
        <w:t>представителем не представлена оформленная в установленном порядке доверенность на осуществление действий.</w:t>
      </w:r>
    </w:p>
    <w:p w:rsidR="003722AF" w:rsidRPr="003722AF" w:rsidRDefault="003722AF" w:rsidP="003722AF">
      <w:pPr>
        <w:autoSpaceDE w:val="0"/>
        <w:autoSpaceDN w:val="0"/>
        <w:adjustRightInd w:val="0"/>
        <w:ind w:firstLine="709"/>
        <w:jc w:val="both"/>
        <w:rPr>
          <w:sz w:val="28"/>
          <w:szCs w:val="28"/>
          <w:lang w:val="ru-RU"/>
        </w:rPr>
      </w:pPr>
      <w:r w:rsidRPr="003722AF">
        <w:rPr>
          <w:sz w:val="28"/>
          <w:szCs w:val="28"/>
          <w:lang w:val="ru-RU"/>
        </w:rPr>
        <w:t>2.9.2. О наличии</w:t>
      </w:r>
      <w:r w:rsidR="0018540C">
        <w:rPr>
          <w:sz w:val="28"/>
          <w:szCs w:val="28"/>
          <w:lang w:val="ru-RU"/>
        </w:rPr>
        <w:t xml:space="preserve"> основания для отказа в приеме запроса</w:t>
      </w:r>
      <w:r w:rsidRPr="003722AF">
        <w:rPr>
          <w:sz w:val="28"/>
          <w:szCs w:val="28"/>
          <w:lang w:val="ru-RU"/>
        </w:rPr>
        <w:t xml:space="preserve"> заявителя информирует работник МФЦ (при обращении за услугой через МФЦ) либо специалист Управления, ответственный за прием документов, объясняет </w:t>
      </w:r>
      <w:r w:rsidRPr="003722AF">
        <w:rPr>
          <w:sz w:val="28"/>
          <w:szCs w:val="28"/>
          <w:lang w:val="ru-RU"/>
        </w:rPr>
        <w:lastRenderedPageBreak/>
        <w:t>заявителю содержание выявленных недостатков в представленных документах и предлагает принять меры по их устранению.</w:t>
      </w:r>
    </w:p>
    <w:p w:rsidR="003722AF" w:rsidRPr="003722AF" w:rsidRDefault="003722AF" w:rsidP="003722AF">
      <w:pPr>
        <w:autoSpaceDE w:val="0"/>
        <w:autoSpaceDN w:val="0"/>
        <w:adjustRightInd w:val="0"/>
        <w:ind w:firstLine="709"/>
        <w:jc w:val="both"/>
        <w:rPr>
          <w:sz w:val="28"/>
          <w:szCs w:val="28"/>
          <w:lang w:val="ru-RU"/>
        </w:rPr>
      </w:pPr>
      <w:r w:rsidRPr="003722AF">
        <w:rPr>
          <w:sz w:val="28"/>
          <w:szCs w:val="28"/>
          <w:lang w:val="ru-RU"/>
        </w:rPr>
        <w:t>Уведомление об отказе в приеме з</w:t>
      </w:r>
      <w:r w:rsidR="0018540C">
        <w:rPr>
          <w:sz w:val="28"/>
          <w:szCs w:val="28"/>
          <w:lang w:val="ru-RU"/>
        </w:rPr>
        <w:t>апроса</w:t>
      </w:r>
      <w:r w:rsidRPr="003722AF">
        <w:rPr>
          <w:sz w:val="28"/>
          <w:szCs w:val="28"/>
          <w:lang w:val="ru-RU"/>
        </w:rPr>
        <w:t xml:space="preserve">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в течение трех рабочих дней со дня поступления </w:t>
      </w:r>
      <w:r w:rsidR="0018540C" w:rsidRPr="003722AF">
        <w:rPr>
          <w:sz w:val="28"/>
          <w:szCs w:val="28"/>
          <w:lang w:val="ru-RU"/>
        </w:rPr>
        <w:t>з</w:t>
      </w:r>
      <w:r w:rsidR="0018540C">
        <w:rPr>
          <w:sz w:val="28"/>
          <w:szCs w:val="28"/>
          <w:lang w:val="ru-RU"/>
        </w:rPr>
        <w:t>апроса</w:t>
      </w:r>
      <w:r w:rsidRPr="003722AF">
        <w:rPr>
          <w:sz w:val="28"/>
          <w:szCs w:val="28"/>
          <w:lang w:val="ru-RU"/>
        </w:rPr>
        <w:t xml:space="preserve"> и прилагаемых к нему документов. Не может быть отказано заявителю в приеме дополнительных документов при наличии намерения их сдать.</w:t>
      </w:r>
    </w:p>
    <w:p w:rsidR="003722AF" w:rsidRPr="003722AF" w:rsidRDefault="003722AF" w:rsidP="003722AF">
      <w:pPr>
        <w:autoSpaceDE w:val="0"/>
        <w:autoSpaceDN w:val="0"/>
        <w:adjustRightInd w:val="0"/>
        <w:ind w:firstLine="709"/>
        <w:jc w:val="both"/>
        <w:rPr>
          <w:sz w:val="28"/>
          <w:szCs w:val="28"/>
          <w:lang w:val="ru-RU"/>
        </w:rPr>
      </w:pPr>
      <w:r w:rsidRPr="003722AF">
        <w:rPr>
          <w:sz w:val="28"/>
          <w:szCs w:val="28"/>
          <w:lang w:val="ru-RU"/>
        </w:rPr>
        <w:t xml:space="preserve">2.9.3. Не допускается отказ в приеме </w:t>
      </w:r>
      <w:r w:rsidR="0018540C" w:rsidRPr="003722AF">
        <w:rPr>
          <w:sz w:val="28"/>
          <w:szCs w:val="28"/>
          <w:lang w:val="ru-RU"/>
        </w:rPr>
        <w:t>з</w:t>
      </w:r>
      <w:r w:rsidR="0018540C">
        <w:rPr>
          <w:sz w:val="28"/>
          <w:szCs w:val="28"/>
          <w:lang w:val="ru-RU"/>
        </w:rPr>
        <w:t>апроса</w:t>
      </w:r>
      <w:r w:rsidRPr="003722AF">
        <w:rPr>
          <w:sz w:val="28"/>
          <w:szCs w:val="28"/>
          <w:lang w:val="ru-RU"/>
        </w:rPr>
        <w:t xml:space="preserve"> и иных документов, необходимых для предоставления муниципальной услуги, в случае, если </w:t>
      </w:r>
      <w:r w:rsidR="00307291">
        <w:rPr>
          <w:sz w:val="28"/>
          <w:szCs w:val="28"/>
          <w:lang w:val="ru-RU"/>
        </w:rPr>
        <w:t>запрос</w:t>
      </w:r>
      <w:r w:rsidRPr="003722AF">
        <w:rPr>
          <w:sz w:val="28"/>
          <w:szCs w:val="28"/>
          <w:lang w:val="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3722AF" w:rsidRPr="003722AF" w:rsidRDefault="003722AF" w:rsidP="003722AF">
      <w:pPr>
        <w:autoSpaceDE w:val="0"/>
        <w:autoSpaceDN w:val="0"/>
        <w:adjustRightInd w:val="0"/>
        <w:ind w:firstLine="709"/>
        <w:jc w:val="both"/>
        <w:rPr>
          <w:sz w:val="28"/>
          <w:szCs w:val="28"/>
          <w:lang w:val="ru-RU"/>
        </w:rPr>
      </w:pPr>
      <w:r w:rsidRPr="003722AF">
        <w:rPr>
          <w:sz w:val="28"/>
          <w:szCs w:val="28"/>
          <w:lang w:val="ru-RU"/>
        </w:rPr>
        <w:t xml:space="preserve">2.9.4. Отказ в приеме </w:t>
      </w:r>
      <w:r w:rsidR="00307291">
        <w:rPr>
          <w:sz w:val="28"/>
          <w:szCs w:val="28"/>
          <w:lang w:val="ru-RU"/>
        </w:rPr>
        <w:t xml:space="preserve">запроса и </w:t>
      </w:r>
      <w:r w:rsidRPr="003722AF">
        <w:rPr>
          <w:sz w:val="28"/>
          <w:szCs w:val="28"/>
          <w:lang w:val="ru-RU"/>
        </w:rPr>
        <w:t>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836E6" w:rsidRPr="00B836E6" w:rsidRDefault="00B836E6" w:rsidP="00B836E6">
      <w:pPr>
        <w:ind w:firstLine="709"/>
        <w:jc w:val="both"/>
        <w:rPr>
          <w:sz w:val="28"/>
          <w:szCs w:val="28"/>
          <w:lang w:val="ru-RU"/>
        </w:rPr>
      </w:pPr>
    </w:p>
    <w:p w:rsidR="003722AF" w:rsidRDefault="003722AF" w:rsidP="003722AF">
      <w:pPr>
        <w:autoSpaceDE w:val="0"/>
        <w:autoSpaceDN w:val="0"/>
        <w:adjustRightInd w:val="0"/>
        <w:ind w:left="567" w:right="566"/>
        <w:jc w:val="center"/>
        <w:rPr>
          <w:b/>
          <w:sz w:val="28"/>
          <w:szCs w:val="28"/>
          <w:lang w:val="ru-RU"/>
        </w:rPr>
      </w:pPr>
      <w:r w:rsidRPr="003722AF">
        <w:rPr>
          <w:b/>
          <w:sz w:val="28"/>
          <w:szCs w:val="28"/>
          <w:lang w:val="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22AF" w:rsidRPr="003722AF" w:rsidRDefault="003722AF" w:rsidP="003722AF">
      <w:pPr>
        <w:autoSpaceDE w:val="0"/>
        <w:autoSpaceDN w:val="0"/>
        <w:adjustRightInd w:val="0"/>
        <w:ind w:left="567" w:right="566"/>
        <w:jc w:val="center"/>
        <w:rPr>
          <w:b/>
          <w:sz w:val="28"/>
          <w:szCs w:val="28"/>
          <w:lang w:val="ru-RU"/>
        </w:rPr>
      </w:pPr>
    </w:p>
    <w:p w:rsidR="003722AF" w:rsidRPr="003722AF" w:rsidRDefault="003722AF" w:rsidP="00074547">
      <w:pPr>
        <w:tabs>
          <w:tab w:val="left" w:pos="142"/>
        </w:tabs>
        <w:autoSpaceDE w:val="0"/>
        <w:autoSpaceDN w:val="0"/>
        <w:adjustRightInd w:val="0"/>
        <w:ind w:firstLine="720"/>
        <w:contextualSpacing/>
        <w:jc w:val="both"/>
        <w:rPr>
          <w:sz w:val="28"/>
          <w:szCs w:val="28"/>
          <w:lang w:val="ru-RU"/>
        </w:rPr>
      </w:pPr>
      <w:r w:rsidRPr="003722AF">
        <w:rPr>
          <w:sz w:val="28"/>
          <w:szCs w:val="28"/>
          <w:lang w:val="ru-RU"/>
        </w:rPr>
        <w:t xml:space="preserve">2.10.1. </w:t>
      </w:r>
      <w:r w:rsidR="002D3328">
        <w:rPr>
          <w:sz w:val="28"/>
          <w:szCs w:val="28"/>
          <w:lang w:val="ru-RU"/>
        </w:rPr>
        <w:t>На период оплаты заявителем стоимости предоставления муниципальной услуги предоставление муниципальной услуги приостанавливается</w:t>
      </w:r>
      <w:r w:rsidRPr="003722AF">
        <w:rPr>
          <w:sz w:val="28"/>
          <w:szCs w:val="28"/>
          <w:lang w:val="ru-RU"/>
        </w:rPr>
        <w:t>.</w:t>
      </w:r>
    </w:p>
    <w:p w:rsidR="003722AF" w:rsidRPr="00074547" w:rsidRDefault="003722AF" w:rsidP="00074547">
      <w:pPr>
        <w:autoSpaceDE w:val="0"/>
        <w:autoSpaceDN w:val="0"/>
        <w:adjustRightInd w:val="0"/>
        <w:ind w:firstLine="720"/>
        <w:jc w:val="both"/>
        <w:rPr>
          <w:sz w:val="28"/>
          <w:szCs w:val="28"/>
          <w:lang w:val="ru-RU"/>
        </w:rPr>
      </w:pPr>
      <w:r w:rsidRPr="00074547">
        <w:rPr>
          <w:sz w:val="28"/>
          <w:szCs w:val="28"/>
          <w:lang w:val="ru-RU"/>
        </w:rPr>
        <w:t>2.10.2. Заявителю отказывается в предоставлении муниципальной услуги при наличии хотя бы одного из следующих оснований:</w:t>
      </w:r>
    </w:p>
    <w:p w:rsidR="002D3328" w:rsidRPr="00074547" w:rsidRDefault="002D3328" w:rsidP="00074547">
      <w:pPr>
        <w:suppressAutoHyphens w:val="0"/>
        <w:autoSpaceDE w:val="0"/>
        <w:autoSpaceDN w:val="0"/>
        <w:adjustRightInd w:val="0"/>
        <w:ind w:firstLine="720"/>
        <w:jc w:val="both"/>
        <w:rPr>
          <w:rFonts w:eastAsiaTheme="minorHAnsi"/>
          <w:sz w:val="28"/>
          <w:szCs w:val="28"/>
          <w:lang w:val="ru-RU" w:eastAsia="en-US"/>
        </w:rPr>
      </w:pPr>
      <w:r w:rsidRPr="00074547">
        <w:rPr>
          <w:rFonts w:eastAsiaTheme="minorHAnsi"/>
          <w:sz w:val="28"/>
          <w:szCs w:val="28"/>
          <w:lang w:val="ru-RU" w:eastAsia="en-US"/>
        </w:rPr>
        <w:t xml:space="preserve">1) запрос не содержит информации, указанной в </w:t>
      </w:r>
      <w:hyperlink r:id="rId15" w:history="1">
        <w:r w:rsidRPr="00074547">
          <w:rPr>
            <w:rFonts w:eastAsiaTheme="minorHAnsi"/>
            <w:color w:val="0000FF"/>
            <w:sz w:val="28"/>
            <w:szCs w:val="28"/>
            <w:lang w:val="ru-RU" w:eastAsia="en-US"/>
          </w:rPr>
          <w:t>пункте 2.6.5</w:t>
        </w:r>
      </w:hyperlink>
      <w:r w:rsidRPr="00074547">
        <w:rPr>
          <w:rFonts w:eastAsiaTheme="minorHAnsi"/>
          <w:sz w:val="28"/>
          <w:szCs w:val="28"/>
          <w:lang w:val="ru-RU" w:eastAsia="en-US"/>
        </w:rPr>
        <w:t xml:space="preserve"> подраздела 2.6 раздела </w:t>
      </w:r>
      <w:r w:rsidRPr="00074547">
        <w:rPr>
          <w:rFonts w:eastAsiaTheme="minorHAnsi"/>
          <w:sz w:val="28"/>
          <w:szCs w:val="28"/>
          <w:lang w:eastAsia="en-US"/>
        </w:rPr>
        <w:t>II</w:t>
      </w:r>
      <w:r w:rsidRPr="00074547">
        <w:rPr>
          <w:rFonts w:eastAsiaTheme="minorHAnsi"/>
          <w:sz w:val="28"/>
          <w:szCs w:val="28"/>
          <w:lang w:val="ru-RU" w:eastAsia="en-US"/>
        </w:rPr>
        <w:t xml:space="preserve"> настоящего Регламента;</w:t>
      </w:r>
    </w:p>
    <w:p w:rsidR="002D3328" w:rsidRPr="00074547" w:rsidRDefault="002D3328" w:rsidP="00074547">
      <w:pPr>
        <w:suppressAutoHyphens w:val="0"/>
        <w:autoSpaceDE w:val="0"/>
        <w:autoSpaceDN w:val="0"/>
        <w:adjustRightInd w:val="0"/>
        <w:ind w:firstLine="720"/>
        <w:jc w:val="both"/>
        <w:rPr>
          <w:rFonts w:eastAsiaTheme="minorHAnsi"/>
          <w:sz w:val="28"/>
          <w:szCs w:val="28"/>
          <w:lang w:val="ru-RU" w:eastAsia="en-US"/>
        </w:rPr>
      </w:pPr>
      <w:r w:rsidRPr="00074547">
        <w:rPr>
          <w:rFonts w:eastAsiaTheme="minorHAnsi"/>
          <w:sz w:val="28"/>
          <w:szCs w:val="28"/>
          <w:lang w:val="ru-RU" w:eastAsia="en-US"/>
        </w:rPr>
        <w:t xml:space="preserve">2) запрос не отвечает требованиям </w:t>
      </w:r>
      <w:hyperlink r:id="rId16" w:history="1">
        <w:r w:rsidRPr="00074547">
          <w:rPr>
            <w:rFonts w:eastAsiaTheme="minorHAnsi"/>
            <w:color w:val="0000FF"/>
            <w:sz w:val="28"/>
            <w:szCs w:val="28"/>
            <w:lang w:val="ru-RU" w:eastAsia="en-US"/>
          </w:rPr>
          <w:t>пунктов 2.6.3</w:t>
        </w:r>
      </w:hyperlink>
      <w:r w:rsidRPr="00074547">
        <w:rPr>
          <w:rFonts w:eastAsiaTheme="minorHAnsi"/>
          <w:sz w:val="28"/>
          <w:szCs w:val="28"/>
          <w:lang w:val="ru-RU" w:eastAsia="en-US"/>
        </w:rPr>
        <w:t xml:space="preserve"> и </w:t>
      </w:r>
      <w:hyperlink r:id="rId17" w:history="1">
        <w:r w:rsidRPr="00074547">
          <w:rPr>
            <w:rFonts w:eastAsiaTheme="minorHAnsi"/>
            <w:color w:val="0000FF"/>
            <w:sz w:val="28"/>
            <w:szCs w:val="28"/>
            <w:lang w:val="ru-RU" w:eastAsia="en-US"/>
          </w:rPr>
          <w:t>2.6.4</w:t>
        </w:r>
      </w:hyperlink>
      <w:r w:rsidRPr="00074547">
        <w:rPr>
          <w:rFonts w:eastAsiaTheme="minorHAnsi"/>
          <w:sz w:val="28"/>
          <w:szCs w:val="28"/>
          <w:lang w:val="ru-RU" w:eastAsia="en-US"/>
        </w:rPr>
        <w:t xml:space="preserve"> подраздела 2.6 раздела </w:t>
      </w:r>
      <w:r w:rsidRPr="00074547">
        <w:rPr>
          <w:rFonts w:eastAsiaTheme="minorHAnsi"/>
          <w:sz w:val="28"/>
          <w:szCs w:val="28"/>
          <w:lang w:eastAsia="en-US"/>
        </w:rPr>
        <w:t>II</w:t>
      </w:r>
      <w:r w:rsidRPr="00074547">
        <w:rPr>
          <w:rFonts w:eastAsiaTheme="minorHAnsi"/>
          <w:sz w:val="28"/>
          <w:szCs w:val="28"/>
          <w:lang w:val="ru-RU" w:eastAsia="en-US"/>
        </w:rPr>
        <w:t xml:space="preserve"> настоящего Регламента;</w:t>
      </w:r>
    </w:p>
    <w:p w:rsidR="002D3328" w:rsidRPr="00074547" w:rsidRDefault="002D3328" w:rsidP="00074547">
      <w:pPr>
        <w:suppressAutoHyphens w:val="0"/>
        <w:autoSpaceDE w:val="0"/>
        <w:autoSpaceDN w:val="0"/>
        <w:adjustRightInd w:val="0"/>
        <w:ind w:firstLine="720"/>
        <w:jc w:val="both"/>
        <w:rPr>
          <w:rFonts w:eastAsiaTheme="minorHAnsi"/>
          <w:sz w:val="28"/>
          <w:szCs w:val="28"/>
          <w:lang w:val="ru-RU" w:eastAsia="en-US"/>
        </w:rPr>
      </w:pPr>
      <w:r w:rsidRPr="00074547">
        <w:rPr>
          <w:rFonts w:eastAsiaTheme="minorHAnsi"/>
          <w:sz w:val="28"/>
          <w:szCs w:val="28"/>
          <w:lang w:val="ru-RU" w:eastAsia="en-US"/>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2D3328" w:rsidRPr="00074547" w:rsidRDefault="002D3328" w:rsidP="00074547">
      <w:pPr>
        <w:suppressAutoHyphens w:val="0"/>
        <w:autoSpaceDE w:val="0"/>
        <w:autoSpaceDN w:val="0"/>
        <w:adjustRightInd w:val="0"/>
        <w:ind w:firstLine="720"/>
        <w:jc w:val="both"/>
        <w:rPr>
          <w:rFonts w:eastAsiaTheme="minorHAnsi"/>
          <w:sz w:val="28"/>
          <w:szCs w:val="28"/>
          <w:lang w:val="ru-RU" w:eastAsia="en-US"/>
        </w:rPr>
      </w:pPr>
      <w:r w:rsidRPr="00074547">
        <w:rPr>
          <w:rFonts w:eastAsiaTheme="minorHAnsi"/>
          <w:sz w:val="28"/>
          <w:szCs w:val="28"/>
          <w:lang w:val="ru-RU" w:eastAsia="en-US"/>
        </w:rPr>
        <w:t xml:space="preserve">4)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w:t>
      </w:r>
      <w:r w:rsidR="00074547" w:rsidRPr="00074547">
        <w:rPr>
          <w:rFonts w:eastAsiaTheme="minorHAnsi"/>
          <w:sz w:val="28"/>
          <w:szCs w:val="28"/>
          <w:lang w:val="ru-RU" w:eastAsia="en-US"/>
        </w:rPr>
        <w:t>Администрации</w:t>
      </w:r>
      <w:r w:rsidRPr="00074547">
        <w:rPr>
          <w:rFonts w:eastAsiaTheme="minorHAnsi"/>
          <w:sz w:val="28"/>
          <w:szCs w:val="28"/>
          <w:lang w:val="ru-RU" w:eastAsia="en-US"/>
        </w:rPr>
        <w:t xml:space="preserve"> отсутствует или оплата предоставления сведений, документов, материалов осуществлена не в полном объеме;</w:t>
      </w:r>
    </w:p>
    <w:p w:rsidR="002D3328" w:rsidRPr="00074547" w:rsidRDefault="00074547" w:rsidP="00074547">
      <w:pPr>
        <w:suppressAutoHyphens w:val="0"/>
        <w:autoSpaceDE w:val="0"/>
        <w:autoSpaceDN w:val="0"/>
        <w:adjustRightInd w:val="0"/>
        <w:ind w:firstLine="720"/>
        <w:jc w:val="both"/>
        <w:rPr>
          <w:rFonts w:eastAsiaTheme="minorHAnsi"/>
          <w:sz w:val="28"/>
          <w:szCs w:val="28"/>
          <w:lang w:val="ru-RU" w:eastAsia="en-US"/>
        </w:rPr>
      </w:pPr>
      <w:r w:rsidRPr="00074547">
        <w:rPr>
          <w:rFonts w:eastAsiaTheme="minorHAnsi"/>
          <w:sz w:val="28"/>
          <w:szCs w:val="28"/>
          <w:lang w:val="ru-RU" w:eastAsia="en-US"/>
        </w:rPr>
        <w:t>5</w:t>
      </w:r>
      <w:r w:rsidR="002D3328" w:rsidRPr="00074547">
        <w:rPr>
          <w:rFonts w:eastAsiaTheme="minorHAnsi"/>
          <w:sz w:val="28"/>
          <w:szCs w:val="28"/>
          <w:lang w:val="ru-RU" w:eastAsia="en-US"/>
        </w:rPr>
        <w:t>) запрашиваемые сведения, документы, материалы отсутствуют в информационной систе</w:t>
      </w:r>
      <w:r w:rsidRPr="00074547">
        <w:rPr>
          <w:rFonts w:eastAsiaTheme="minorHAnsi"/>
          <w:sz w:val="28"/>
          <w:szCs w:val="28"/>
          <w:lang w:val="ru-RU" w:eastAsia="en-US"/>
        </w:rPr>
        <w:t>ме на дату рассмотрения запроса</w:t>
      </w:r>
      <w:r w:rsidR="002D3328" w:rsidRPr="00074547">
        <w:rPr>
          <w:rFonts w:eastAsiaTheme="minorHAnsi"/>
          <w:sz w:val="28"/>
          <w:szCs w:val="28"/>
          <w:lang w:val="ru-RU" w:eastAsia="en-US"/>
        </w:rPr>
        <w:t>.</w:t>
      </w:r>
    </w:p>
    <w:p w:rsidR="0018540C" w:rsidRPr="00074547" w:rsidRDefault="0018540C" w:rsidP="00074547">
      <w:pPr>
        <w:autoSpaceDE w:val="0"/>
        <w:autoSpaceDN w:val="0"/>
        <w:adjustRightInd w:val="0"/>
        <w:ind w:firstLine="720"/>
        <w:jc w:val="both"/>
        <w:rPr>
          <w:sz w:val="28"/>
          <w:szCs w:val="28"/>
          <w:lang w:val="ru-RU"/>
        </w:rPr>
      </w:pPr>
    </w:p>
    <w:p w:rsidR="00074547" w:rsidRDefault="00074547" w:rsidP="00074547">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lastRenderedPageBreak/>
        <w:t xml:space="preserve">2.10.3. В случаях, указанных в </w:t>
      </w:r>
      <w:hyperlink r:id="rId18" w:history="1">
        <w:r>
          <w:rPr>
            <w:rFonts w:eastAsiaTheme="minorHAnsi"/>
            <w:color w:val="0000FF"/>
            <w:sz w:val="28"/>
            <w:szCs w:val="28"/>
            <w:lang w:val="ru-RU" w:eastAsia="en-US"/>
          </w:rPr>
          <w:t>пункте 2.10.2</w:t>
        </w:r>
      </w:hyperlink>
      <w:r>
        <w:rPr>
          <w:rFonts w:eastAsiaTheme="minorHAnsi"/>
          <w:sz w:val="28"/>
          <w:szCs w:val="28"/>
          <w:lang w:val="ru-RU" w:eastAsia="en-US"/>
        </w:rPr>
        <w:t xml:space="preserve"> настоящего подраздела Регламента, Управление направляет заявителю способом, указанным в запросе, уведомление об отказе в предоставлении сведений, документов, материалов.</w:t>
      </w:r>
    </w:p>
    <w:p w:rsidR="00074547" w:rsidRDefault="00074547" w:rsidP="00074547">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t>2.010.4. В случае если указанные в запросе сведения, документы, материалы относятся к информации ограниченного доступа, Управление уведомляет заявителя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074547" w:rsidRDefault="00074547" w:rsidP="00074547">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t xml:space="preserve">2.10.5. В случае отсутствия в информационной системе сведений, документов, материалов, в отношении которых поступил запрос, Управлением проводится сбор необходимых сведений, документов, материалов для их предоставления заявителю с учетом срока, установленного пунктом 2.4.1 подраздела 2.4 раздела </w:t>
      </w:r>
      <w:r>
        <w:rPr>
          <w:rFonts w:eastAsiaTheme="minorHAnsi"/>
          <w:sz w:val="28"/>
          <w:szCs w:val="28"/>
          <w:lang w:eastAsia="en-US"/>
        </w:rPr>
        <w:t>II</w:t>
      </w:r>
      <w:r w:rsidRPr="00074547">
        <w:rPr>
          <w:rFonts w:eastAsiaTheme="minorHAnsi"/>
          <w:sz w:val="28"/>
          <w:szCs w:val="28"/>
          <w:lang w:val="ru-RU" w:eastAsia="en-US"/>
        </w:rPr>
        <w:t xml:space="preserve"> </w:t>
      </w:r>
      <w:r>
        <w:rPr>
          <w:rFonts w:eastAsiaTheme="minorHAnsi"/>
          <w:sz w:val="28"/>
          <w:szCs w:val="28"/>
          <w:lang w:val="ru-RU" w:eastAsia="en-US"/>
        </w:rPr>
        <w:t xml:space="preserve">Регламента.  </w:t>
      </w:r>
    </w:p>
    <w:p w:rsidR="008C26B5" w:rsidRPr="00074547" w:rsidRDefault="008C26B5" w:rsidP="00074547">
      <w:pPr>
        <w:tabs>
          <w:tab w:val="left" w:pos="1260"/>
          <w:tab w:val="num" w:pos="1440"/>
        </w:tabs>
        <w:ind w:firstLine="709"/>
        <w:jc w:val="both"/>
        <w:rPr>
          <w:sz w:val="28"/>
          <w:szCs w:val="28"/>
          <w:lang w:val="ru-RU"/>
        </w:rPr>
      </w:pPr>
      <w:r w:rsidRPr="00074547">
        <w:rPr>
          <w:sz w:val="28"/>
          <w:szCs w:val="28"/>
          <w:lang w:val="ru-RU"/>
        </w:rPr>
        <w:t>2.10.</w:t>
      </w:r>
      <w:r w:rsidR="00074547">
        <w:rPr>
          <w:sz w:val="28"/>
          <w:szCs w:val="28"/>
          <w:lang w:val="ru-RU"/>
        </w:rPr>
        <w:t>6</w:t>
      </w:r>
      <w:r w:rsidRPr="00074547">
        <w:rPr>
          <w:sz w:val="28"/>
          <w:szCs w:val="28"/>
          <w:lang w:val="ru-RU"/>
        </w:rPr>
        <w:t xml:space="preserve">. Не допускается отказ в предоставлении муниципальной услуги в случае, если </w:t>
      </w:r>
      <w:r w:rsidR="00307291">
        <w:rPr>
          <w:sz w:val="28"/>
          <w:szCs w:val="28"/>
          <w:lang w:val="ru-RU"/>
        </w:rPr>
        <w:t>запрос</w:t>
      </w:r>
      <w:r w:rsidRPr="00074547">
        <w:rPr>
          <w:sz w:val="28"/>
          <w:szCs w:val="28"/>
          <w:lang w:val="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8C26B5" w:rsidRPr="00074547" w:rsidRDefault="008C26B5" w:rsidP="00074547">
      <w:pPr>
        <w:tabs>
          <w:tab w:val="left" w:pos="1260"/>
          <w:tab w:val="num" w:pos="1440"/>
        </w:tabs>
        <w:ind w:firstLine="709"/>
        <w:jc w:val="both"/>
        <w:rPr>
          <w:sz w:val="28"/>
          <w:szCs w:val="28"/>
          <w:lang w:val="ru-RU"/>
        </w:rPr>
      </w:pPr>
      <w:r w:rsidRPr="00074547">
        <w:rPr>
          <w:sz w:val="28"/>
          <w:szCs w:val="28"/>
          <w:lang w:val="ru-RU"/>
        </w:rPr>
        <w:t>2.10.</w:t>
      </w:r>
      <w:r w:rsidR="00074547">
        <w:rPr>
          <w:sz w:val="28"/>
          <w:szCs w:val="28"/>
          <w:lang w:val="ru-RU"/>
        </w:rPr>
        <w:t>7</w:t>
      </w:r>
      <w:r w:rsidRPr="00074547">
        <w:rPr>
          <w:sz w:val="28"/>
          <w:szCs w:val="28"/>
          <w:lang w:val="ru-RU"/>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C26B5" w:rsidRPr="00074547" w:rsidRDefault="008C26B5" w:rsidP="00074547">
      <w:pPr>
        <w:tabs>
          <w:tab w:val="left" w:pos="1260"/>
          <w:tab w:val="num" w:pos="1440"/>
        </w:tabs>
        <w:ind w:firstLine="709"/>
        <w:jc w:val="both"/>
        <w:rPr>
          <w:sz w:val="28"/>
          <w:szCs w:val="28"/>
          <w:lang w:val="ru-RU"/>
        </w:rPr>
      </w:pPr>
      <w:r w:rsidRPr="00074547">
        <w:rPr>
          <w:sz w:val="28"/>
          <w:szCs w:val="28"/>
          <w:lang w:val="ru-RU"/>
        </w:rPr>
        <w:t>Отказ в предоставлении муниципальной услуги может быть оспорен в судебном порядке.</w:t>
      </w:r>
    </w:p>
    <w:p w:rsidR="00B836E6" w:rsidRPr="00074547" w:rsidRDefault="00B836E6" w:rsidP="00074547">
      <w:pPr>
        <w:ind w:firstLine="720"/>
        <w:rPr>
          <w:color w:val="000000"/>
          <w:sz w:val="28"/>
          <w:szCs w:val="28"/>
          <w:lang w:val="ru-RU"/>
        </w:rPr>
      </w:pPr>
    </w:p>
    <w:p w:rsidR="008C26B5" w:rsidRPr="008C26B5" w:rsidRDefault="008C26B5" w:rsidP="00074547">
      <w:pPr>
        <w:ind w:left="540" w:right="566"/>
        <w:jc w:val="center"/>
        <w:rPr>
          <w:b/>
          <w:sz w:val="28"/>
          <w:szCs w:val="28"/>
          <w:lang w:val="ru-RU" w:eastAsia="ar-SA"/>
        </w:rPr>
      </w:pPr>
      <w:r w:rsidRPr="00074547">
        <w:rPr>
          <w:b/>
          <w:sz w:val="28"/>
          <w:szCs w:val="28"/>
          <w:lang w:val="ru-RU" w:eastAsia="ar-SA"/>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w:t>
      </w:r>
      <w:r w:rsidRPr="008C26B5">
        <w:rPr>
          <w:b/>
          <w:sz w:val="28"/>
          <w:szCs w:val="28"/>
          <w:lang w:val="ru-RU" w:eastAsia="ar-SA"/>
        </w:rPr>
        <w:t>ментах), выдаваемом (выдаваемых) организациями, участвующими в предоставлении муниципальной услуги</w:t>
      </w:r>
    </w:p>
    <w:p w:rsidR="008C26B5" w:rsidRPr="008C26B5" w:rsidRDefault="008C26B5" w:rsidP="008C26B5">
      <w:pPr>
        <w:ind w:firstLine="709"/>
        <w:jc w:val="center"/>
        <w:rPr>
          <w:b/>
          <w:sz w:val="28"/>
          <w:szCs w:val="28"/>
          <w:lang w:val="ru-RU" w:eastAsia="ar-SA"/>
        </w:rPr>
      </w:pP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Услуги, которые являются необходимыми и обязательными для представления муниципальной услуги, законодательством Российской Федерации не предусмотрено. </w:t>
      </w:r>
    </w:p>
    <w:p w:rsidR="00B836E6" w:rsidRPr="00EA7BAD" w:rsidRDefault="00B836E6" w:rsidP="00B836E6">
      <w:pPr>
        <w:pStyle w:val="ConsNormal"/>
        <w:widowControl/>
        <w:suppressAutoHyphens/>
        <w:ind w:right="0" w:firstLine="709"/>
        <w:jc w:val="both"/>
        <w:rPr>
          <w:rFonts w:ascii="Times New Roman" w:hAnsi="Times New Roman" w:cs="Times New Roman"/>
          <w:sz w:val="28"/>
          <w:szCs w:val="28"/>
        </w:rPr>
      </w:pPr>
    </w:p>
    <w:p w:rsidR="008C26B5" w:rsidRPr="008C26B5" w:rsidRDefault="008C26B5" w:rsidP="008C26B5">
      <w:pPr>
        <w:autoSpaceDE w:val="0"/>
        <w:autoSpaceDN w:val="0"/>
        <w:adjustRightInd w:val="0"/>
        <w:ind w:left="540" w:right="566"/>
        <w:jc w:val="center"/>
        <w:outlineLvl w:val="2"/>
        <w:rPr>
          <w:b/>
          <w:sz w:val="28"/>
          <w:szCs w:val="28"/>
          <w:lang w:val="ru-RU"/>
        </w:rPr>
      </w:pPr>
      <w:r w:rsidRPr="008C26B5">
        <w:rPr>
          <w:b/>
          <w:sz w:val="28"/>
          <w:szCs w:val="28"/>
          <w:lang w:val="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C26B5" w:rsidRPr="008C26B5" w:rsidRDefault="008C26B5" w:rsidP="008C26B5">
      <w:pPr>
        <w:autoSpaceDE w:val="0"/>
        <w:autoSpaceDN w:val="0"/>
        <w:adjustRightInd w:val="0"/>
        <w:ind w:firstLine="709"/>
        <w:jc w:val="center"/>
        <w:outlineLvl w:val="2"/>
        <w:rPr>
          <w:sz w:val="28"/>
          <w:szCs w:val="28"/>
          <w:lang w:val="ru-RU"/>
        </w:rPr>
      </w:pP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2.12.1. За предоставление муниципальной услуги,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lastRenderedPageBreak/>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3) 5000 рублей - за предоставление копии материалов и результатов инженерных изысканий в электронной форме (вне зависимости от количества листов);</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bookmarkStart w:id="1" w:name="Par5"/>
      <w:bookmarkEnd w:id="1"/>
      <w:r w:rsidRPr="00075E1E">
        <w:rPr>
          <w:rFonts w:eastAsiaTheme="minorHAnsi"/>
          <w:sz w:val="28"/>
          <w:szCs w:val="28"/>
          <w:lang w:val="ru-RU" w:eastAsia="en-US"/>
        </w:rPr>
        <w:t>5)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6)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7) 1000 рублей - за предоставление сведений об одном объекте капитального строительства в электронной форме;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9)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075E1E" w:rsidRPr="00075E1E" w:rsidRDefault="00075E1E" w:rsidP="00075E1E">
      <w:pPr>
        <w:suppressAutoHyphens w:val="0"/>
        <w:autoSpaceDE w:val="0"/>
        <w:autoSpaceDN w:val="0"/>
        <w:adjustRightInd w:val="0"/>
        <w:ind w:firstLine="709"/>
        <w:jc w:val="both"/>
        <w:rPr>
          <w:rFonts w:eastAsiaTheme="minorHAnsi"/>
          <w:sz w:val="28"/>
          <w:szCs w:val="28"/>
          <w:lang w:val="ru-RU" w:eastAsia="en-US"/>
        </w:rPr>
      </w:pPr>
      <w:bookmarkStart w:id="2" w:name="Par10"/>
      <w:bookmarkEnd w:id="2"/>
      <w:r w:rsidRPr="00075E1E">
        <w:rPr>
          <w:rFonts w:eastAsiaTheme="minorHAnsi"/>
          <w:sz w:val="28"/>
          <w:szCs w:val="28"/>
          <w:lang w:val="ru-RU" w:eastAsia="en-US"/>
        </w:rPr>
        <w:t>10)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075E1E" w:rsidRDefault="00075E1E" w:rsidP="00075E1E">
      <w:pPr>
        <w:suppressAutoHyphens w:val="0"/>
        <w:autoSpaceDE w:val="0"/>
        <w:autoSpaceDN w:val="0"/>
        <w:adjustRightInd w:val="0"/>
        <w:ind w:firstLine="709"/>
        <w:jc w:val="both"/>
        <w:rPr>
          <w:rFonts w:eastAsiaTheme="minorHAnsi"/>
          <w:sz w:val="28"/>
          <w:szCs w:val="28"/>
          <w:lang w:val="ru-RU" w:eastAsia="en-US"/>
        </w:rPr>
      </w:pPr>
      <w:r w:rsidRPr="00075E1E">
        <w:rPr>
          <w:rFonts w:eastAsiaTheme="minorHAnsi"/>
          <w:sz w:val="28"/>
          <w:szCs w:val="28"/>
          <w:lang w:val="ru-RU" w:eastAsia="en-US"/>
        </w:rPr>
        <w:t xml:space="preserve">11) 100 рублей - за предоставление сведений, размещенных в информационной системе, не указанных в </w:t>
      </w:r>
      <w:hyperlink w:anchor="Par5" w:history="1">
        <w:r w:rsidRPr="00075E1E">
          <w:rPr>
            <w:rFonts w:eastAsiaTheme="minorHAnsi"/>
            <w:color w:val="0000FF"/>
            <w:sz w:val="28"/>
            <w:szCs w:val="28"/>
            <w:lang w:val="ru-RU" w:eastAsia="en-US"/>
          </w:rPr>
          <w:t xml:space="preserve">подпунктах </w:t>
        </w:r>
        <w:r>
          <w:rPr>
            <w:rFonts w:eastAsiaTheme="minorHAnsi"/>
            <w:color w:val="0000FF"/>
            <w:sz w:val="28"/>
            <w:szCs w:val="28"/>
            <w:lang w:val="ru-RU" w:eastAsia="en-US"/>
          </w:rPr>
          <w:t>5</w:t>
        </w:r>
      </w:hyperlink>
      <w:r w:rsidRPr="00075E1E">
        <w:rPr>
          <w:rFonts w:eastAsiaTheme="minorHAnsi"/>
          <w:sz w:val="28"/>
          <w:szCs w:val="28"/>
          <w:lang w:val="ru-RU" w:eastAsia="en-US"/>
        </w:rPr>
        <w:t xml:space="preserve"> - </w:t>
      </w:r>
      <w:hyperlink w:anchor="Par10" w:history="1">
        <w:r>
          <w:rPr>
            <w:rFonts w:eastAsiaTheme="minorHAnsi"/>
            <w:color w:val="0000FF"/>
            <w:sz w:val="28"/>
            <w:szCs w:val="28"/>
            <w:lang w:val="ru-RU" w:eastAsia="en-US"/>
          </w:rPr>
          <w:t>10</w:t>
        </w:r>
      </w:hyperlink>
      <w:r w:rsidRPr="00075E1E">
        <w:rPr>
          <w:rFonts w:eastAsiaTheme="minorHAnsi"/>
          <w:sz w:val="28"/>
          <w:szCs w:val="28"/>
          <w:lang w:val="ru-RU" w:eastAsia="en-US"/>
        </w:rPr>
        <w:t xml:space="preserve"> настоящего</w:t>
      </w:r>
      <w:r>
        <w:rPr>
          <w:rFonts w:eastAsiaTheme="minorHAnsi"/>
          <w:sz w:val="28"/>
          <w:szCs w:val="28"/>
          <w:lang w:val="ru-RU" w:eastAsia="en-US"/>
        </w:rPr>
        <w:t xml:space="preserve"> пункта, в электронной форме и 100 рублей - за каждую сторону листа формата A4 таких сведений в бумажной форме.</w:t>
      </w:r>
    </w:p>
    <w:p w:rsidR="00075E1E" w:rsidRPr="00697FA5" w:rsidRDefault="00075E1E" w:rsidP="00697FA5">
      <w:pPr>
        <w:suppressAutoHyphens w:val="0"/>
        <w:autoSpaceDE w:val="0"/>
        <w:autoSpaceDN w:val="0"/>
        <w:adjustRightInd w:val="0"/>
        <w:ind w:firstLine="709"/>
        <w:jc w:val="both"/>
        <w:rPr>
          <w:rFonts w:eastAsiaTheme="minorHAnsi"/>
          <w:sz w:val="28"/>
          <w:szCs w:val="28"/>
          <w:lang w:val="ru-RU" w:eastAsia="en-US"/>
        </w:rPr>
      </w:pPr>
      <w:r w:rsidRPr="00697FA5">
        <w:rPr>
          <w:sz w:val="28"/>
          <w:szCs w:val="28"/>
          <w:lang w:val="ru-RU"/>
        </w:rPr>
        <w:t xml:space="preserve">2.12.2. </w:t>
      </w:r>
      <w:r w:rsidRPr="00697FA5">
        <w:rPr>
          <w:rFonts w:eastAsiaTheme="minorHAnsi"/>
          <w:sz w:val="28"/>
          <w:szCs w:val="28"/>
          <w:lang w:val="ru-RU" w:eastAsia="en-US"/>
        </w:rPr>
        <w:t>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075E1E" w:rsidRPr="00697FA5" w:rsidRDefault="00075E1E" w:rsidP="00697FA5">
      <w:pPr>
        <w:suppressAutoHyphens w:val="0"/>
        <w:autoSpaceDE w:val="0"/>
        <w:autoSpaceDN w:val="0"/>
        <w:adjustRightInd w:val="0"/>
        <w:ind w:firstLine="709"/>
        <w:jc w:val="both"/>
        <w:rPr>
          <w:rFonts w:eastAsiaTheme="minorHAnsi"/>
          <w:sz w:val="28"/>
          <w:szCs w:val="28"/>
          <w:lang w:val="ru-RU" w:eastAsia="en-US"/>
        </w:rPr>
      </w:pPr>
      <w:r w:rsidRPr="00697FA5">
        <w:rPr>
          <w:rFonts w:eastAsiaTheme="minorHAnsi"/>
          <w:sz w:val="28"/>
          <w:szCs w:val="28"/>
          <w:lang w:val="ru-RU" w:eastAsia="en-US"/>
        </w:rPr>
        <w:t>2.12.3.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075E1E" w:rsidRPr="00697FA5" w:rsidRDefault="00697FA5" w:rsidP="00697FA5">
      <w:pPr>
        <w:suppressAutoHyphens w:val="0"/>
        <w:autoSpaceDE w:val="0"/>
        <w:autoSpaceDN w:val="0"/>
        <w:adjustRightInd w:val="0"/>
        <w:ind w:firstLine="709"/>
        <w:jc w:val="both"/>
        <w:rPr>
          <w:rFonts w:eastAsiaTheme="minorHAnsi"/>
          <w:sz w:val="28"/>
          <w:szCs w:val="28"/>
          <w:lang w:val="ru-RU" w:eastAsia="en-US"/>
        </w:rPr>
      </w:pPr>
      <w:r w:rsidRPr="00697FA5">
        <w:rPr>
          <w:rFonts w:eastAsiaTheme="minorHAnsi"/>
          <w:sz w:val="28"/>
          <w:szCs w:val="28"/>
          <w:lang w:val="ru-RU" w:eastAsia="en-US"/>
        </w:rPr>
        <w:lastRenderedPageBreak/>
        <w:t xml:space="preserve">2.12.4. </w:t>
      </w:r>
      <w:r w:rsidR="00075E1E" w:rsidRPr="00697FA5">
        <w:rPr>
          <w:rFonts w:eastAsiaTheme="minorHAnsi"/>
          <w:sz w:val="28"/>
          <w:szCs w:val="28"/>
          <w:lang w:val="ru-RU" w:eastAsia="en-US"/>
        </w:rPr>
        <w:t xml:space="preserve"> В информационной системе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пользователю обеспечивается подтверждение осуществления им оплаты.</w:t>
      </w:r>
    </w:p>
    <w:p w:rsidR="00075E1E" w:rsidRPr="00697FA5" w:rsidRDefault="00697FA5" w:rsidP="00697FA5">
      <w:pPr>
        <w:suppressAutoHyphens w:val="0"/>
        <w:autoSpaceDE w:val="0"/>
        <w:autoSpaceDN w:val="0"/>
        <w:adjustRightInd w:val="0"/>
        <w:ind w:firstLine="709"/>
        <w:jc w:val="both"/>
        <w:rPr>
          <w:rFonts w:eastAsiaTheme="minorHAnsi"/>
          <w:sz w:val="28"/>
          <w:szCs w:val="28"/>
          <w:lang w:val="ru-RU" w:eastAsia="en-US"/>
        </w:rPr>
      </w:pPr>
      <w:r w:rsidRPr="00697FA5">
        <w:rPr>
          <w:rFonts w:eastAsiaTheme="minorHAnsi"/>
          <w:sz w:val="28"/>
          <w:szCs w:val="28"/>
          <w:lang w:val="ru-RU" w:eastAsia="en-US"/>
        </w:rPr>
        <w:t xml:space="preserve">2.12.5. </w:t>
      </w:r>
      <w:r w:rsidR="00075E1E" w:rsidRPr="00697FA5">
        <w:rPr>
          <w:rFonts w:eastAsiaTheme="minorHAnsi"/>
          <w:sz w:val="28"/>
          <w:szCs w:val="28"/>
          <w:lang w:val="ru-RU" w:eastAsia="en-US"/>
        </w:rPr>
        <w:t xml:space="preserve"> 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w:t>
      </w:r>
      <w:r w:rsidRPr="00697FA5">
        <w:rPr>
          <w:rFonts w:eastAsiaTheme="minorHAnsi"/>
          <w:sz w:val="28"/>
          <w:szCs w:val="28"/>
          <w:lang w:val="ru-RU" w:eastAsia="en-US"/>
        </w:rPr>
        <w:t>Администрация</w:t>
      </w:r>
      <w:r w:rsidR="00075E1E" w:rsidRPr="00697FA5">
        <w:rPr>
          <w:rFonts w:eastAsiaTheme="minorHAnsi"/>
          <w:sz w:val="28"/>
          <w:szCs w:val="28"/>
          <w:lang w:val="ru-RU" w:eastAsia="en-US"/>
        </w:rPr>
        <w:t xml:space="preserve"> по заявлению пользователя в срок не позднее 3 месяцев со дня поступления такого заявления обеспечивает возврат излишне уплаченных средств.</w:t>
      </w:r>
    </w:p>
    <w:p w:rsidR="00075E1E" w:rsidRPr="00697FA5" w:rsidRDefault="00697FA5" w:rsidP="00697FA5">
      <w:pPr>
        <w:suppressAutoHyphens w:val="0"/>
        <w:autoSpaceDE w:val="0"/>
        <w:autoSpaceDN w:val="0"/>
        <w:adjustRightInd w:val="0"/>
        <w:ind w:firstLine="709"/>
        <w:jc w:val="both"/>
        <w:rPr>
          <w:rFonts w:eastAsiaTheme="minorHAnsi"/>
          <w:sz w:val="28"/>
          <w:szCs w:val="28"/>
          <w:lang w:val="ru-RU" w:eastAsia="en-US"/>
        </w:rPr>
      </w:pPr>
      <w:r w:rsidRPr="00697FA5">
        <w:rPr>
          <w:rFonts w:eastAsiaTheme="minorHAnsi"/>
          <w:sz w:val="28"/>
          <w:szCs w:val="28"/>
          <w:lang w:val="ru-RU" w:eastAsia="en-US"/>
        </w:rPr>
        <w:t xml:space="preserve">2.12.6. </w:t>
      </w:r>
      <w:r w:rsidR="00075E1E" w:rsidRPr="00697FA5">
        <w:rPr>
          <w:rFonts w:eastAsiaTheme="minorHAnsi"/>
          <w:sz w:val="28"/>
          <w:szCs w:val="28"/>
          <w:lang w:val="ru-RU" w:eastAsia="en-US"/>
        </w:rPr>
        <w:t>Если пользователю было отказано в предоставлении сведений, документов, материалов по основанию, указанному в</w:t>
      </w:r>
      <w:r>
        <w:rPr>
          <w:rFonts w:eastAsiaTheme="minorHAnsi"/>
          <w:sz w:val="28"/>
          <w:szCs w:val="28"/>
          <w:lang w:val="ru-RU" w:eastAsia="en-US"/>
        </w:rPr>
        <w:t xml:space="preserve"> подпункте 4 пункта 2.10.2 подраздела 2.10 раздела </w:t>
      </w:r>
      <w:r>
        <w:rPr>
          <w:rFonts w:eastAsiaTheme="minorHAnsi"/>
          <w:sz w:val="28"/>
          <w:szCs w:val="28"/>
          <w:lang w:eastAsia="en-US"/>
        </w:rPr>
        <w:t>II</w:t>
      </w:r>
      <w:r w:rsidRPr="00697FA5">
        <w:rPr>
          <w:rFonts w:eastAsiaTheme="minorHAnsi"/>
          <w:sz w:val="28"/>
          <w:szCs w:val="28"/>
          <w:lang w:val="ru-RU" w:eastAsia="en-US"/>
        </w:rPr>
        <w:t xml:space="preserve"> </w:t>
      </w:r>
      <w:r>
        <w:rPr>
          <w:rFonts w:eastAsiaTheme="minorHAnsi"/>
          <w:sz w:val="28"/>
          <w:szCs w:val="28"/>
          <w:lang w:val="ru-RU" w:eastAsia="en-US"/>
        </w:rPr>
        <w:t>Регламента</w:t>
      </w:r>
      <w:r w:rsidR="00075E1E" w:rsidRPr="00697FA5">
        <w:rPr>
          <w:rFonts w:eastAsiaTheme="minorHAnsi"/>
          <w:sz w:val="28"/>
          <w:szCs w:val="28"/>
          <w:lang w:val="ru-RU" w:eastAsia="en-US"/>
        </w:rPr>
        <w:t xml:space="preserve">, в связи с внесением платы за предоставление сведений, документов, материалов не в полном объеме, </w:t>
      </w:r>
      <w:r w:rsidR="00307291">
        <w:rPr>
          <w:rFonts w:eastAsiaTheme="minorHAnsi"/>
          <w:sz w:val="28"/>
          <w:szCs w:val="28"/>
          <w:lang w:val="ru-RU" w:eastAsia="en-US"/>
        </w:rPr>
        <w:t>Администрация</w:t>
      </w:r>
      <w:r w:rsidR="00075E1E" w:rsidRPr="00697FA5">
        <w:rPr>
          <w:rFonts w:eastAsiaTheme="minorHAnsi"/>
          <w:sz w:val="28"/>
          <w:szCs w:val="28"/>
          <w:lang w:val="ru-RU" w:eastAsia="en-US"/>
        </w:rPr>
        <w:t xml:space="preserve"> по заявлению пользователя в срок не позднее 3 месяцев со дня поступления такого заявления обеспечивает возврат уплаченных средств.</w:t>
      </w:r>
    </w:p>
    <w:p w:rsidR="008C26B5" w:rsidRPr="00697FA5" w:rsidRDefault="008C26B5" w:rsidP="00697FA5">
      <w:pPr>
        <w:autoSpaceDE w:val="0"/>
        <w:autoSpaceDN w:val="0"/>
        <w:adjustRightInd w:val="0"/>
        <w:jc w:val="both"/>
        <w:rPr>
          <w:sz w:val="28"/>
          <w:szCs w:val="28"/>
          <w:lang w:val="ru-RU"/>
        </w:rPr>
      </w:pPr>
    </w:p>
    <w:p w:rsidR="008C26B5" w:rsidRPr="008C26B5" w:rsidRDefault="008C26B5" w:rsidP="00075E1E">
      <w:pPr>
        <w:autoSpaceDE w:val="0"/>
        <w:autoSpaceDN w:val="0"/>
        <w:adjustRightInd w:val="0"/>
        <w:ind w:left="540" w:right="566" w:firstLine="709"/>
        <w:jc w:val="center"/>
        <w:outlineLvl w:val="2"/>
        <w:rPr>
          <w:b/>
          <w:sz w:val="28"/>
          <w:szCs w:val="28"/>
          <w:lang w:val="ru-RU"/>
        </w:rPr>
      </w:pPr>
      <w:r w:rsidRPr="008C26B5">
        <w:rPr>
          <w:b/>
          <w:sz w:val="28"/>
          <w:szCs w:val="28"/>
          <w:lang w:val="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C26B5" w:rsidRPr="008C26B5" w:rsidRDefault="008C26B5" w:rsidP="008C26B5">
      <w:pPr>
        <w:autoSpaceDE w:val="0"/>
        <w:autoSpaceDN w:val="0"/>
        <w:adjustRightInd w:val="0"/>
        <w:ind w:left="540" w:right="638"/>
        <w:jc w:val="center"/>
        <w:outlineLvl w:val="2"/>
        <w:rPr>
          <w:sz w:val="28"/>
          <w:szCs w:val="28"/>
          <w:lang w:val="ru-RU"/>
        </w:rPr>
      </w:pP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B836E6" w:rsidRDefault="00B836E6" w:rsidP="00B836E6">
      <w:pPr>
        <w:ind w:firstLine="709"/>
        <w:jc w:val="both"/>
        <w:outlineLvl w:val="2"/>
        <w:rPr>
          <w:color w:val="000000"/>
          <w:sz w:val="28"/>
          <w:szCs w:val="28"/>
          <w:lang w:val="ru-RU"/>
        </w:rPr>
      </w:pPr>
    </w:p>
    <w:p w:rsidR="008C26B5" w:rsidRPr="008C26B5" w:rsidRDefault="008C26B5" w:rsidP="008C26B5">
      <w:pPr>
        <w:autoSpaceDE w:val="0"/>
        <w:autoSpaceDN w:val="0"/>
        <w:adjustRightInd w:val="0"/>
        <w:ind w:left="540" w:right="638"/>
        <w:jc w:val="center"/>
        <w:outlineLvl w:val="2"/>
        <w:rPr>
          <w:b/>
          <w:sz w:val="28"/>
          <w:szCs w:val="28"/>
          <w:lang w:val="ru-RU"/>
        </w:rPr>
      </w:pPr>
      <w:r w:rsidRPr="008C26B5">
        <w:rPr>
          <w:b/>
          <w:sz w:val="28"/>
          <w:szCs w:val="28"/>
          <w:lang w:val="ru-RU"/>
        </w:rPr>
        <w:t>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C26B5" w:rsidRPr="008C26B5" w:rsidRDefault="008C26B5" w:rsidP="008C26B5">
      <w:pPr>
        <w:autoSpaceDE w:val="0"/>
        <w:autoSpaceDN w:val="0"/>
        <w:adjustRightInd w:val="0"/>
        <w:ind w:firstLine="709"/>
        <w:jc w:val="center"/>
        <w:outlineLvl w:val="2"/>
        <w:rPr>
          <w:sz w:val="28"/>
          <w:szCs w:val="28"/>
          <w:lang w:val="ru-RU"/>
        </w:rPr>
      </w:pP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8C26B5" w:rsidRPr="008C26B5" w:rsidRDefault="008C26B5" w:rsidP="008C26B5">
      <w:pPr>
        <w:autoSpaceDE w:val="0"/>
        <w:autoSpaceDN w:val="0"/>
        <w:adjustRightInd w:val="0"/>
        <w:ind w:firstLine="709"/>
        <w:jc w:val="both"/>
        <w:rPr>
          <w:sz w:val="28"/>
          <w:szCs w:val="28"/>
          <w:lang w:val="ru-RU"/>
        </w:rPr>
      </w:pPr>
    </w:p>
    <w:p w:rsidR="008C26B5" w:rsidRPr="008C26B5" w:rsidRDefault="008C26B5" w:rsidP="008C26B5">
      <w:pPr>
        <w:autoSpaceDE w:val="0"/>
        <w:autoSpaceDN w:val="0"/>
        <w:adjustRightInd w:val="0"/>
        <w:ind w:left="540" w:right="638"/>
        <w:jc w:val="center"/>
        <w:outlineLvl w:val="2"/>
        <w:rPr>
          <w:b/>
          <w:sz w:val="28"/>
          <w:szCs w:val="28"/>
          <w:lang w:val="ru-RU"/>
        </w:rPr>
      </w:pPr>
      <w:r w:rsidRPr="008C26B5">
        <w:rPr>
          <w:b/>
          <w:sz w:val="28"/>
          <w:szCs w:val="28"/>
          <w:lang w:val="ru-RU"/>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C26B5" w:rsidRPr="008C26B5" w:rsidRDefault="008C26B5" w:rsidP="008C26B5">
      <w:pPr>
        <w:autoSpaceDE w:val="0"/>
        <w:autoSpaceDN w:val="0"/>
        <w:adjustRightInd w:val="0"/>
        <w:ind w:firstLine="709"/>
        <w:jc w:val="center"/>
        <w:outlineLvl w:val="2"/>
        <w:rPr>
          <w:sz w:val="28"/>
          <w:szCs w:val="28"/>
          <w:lang w:val="ru-RU"/>
        </w:rPr>
      </w:pPr>
    </w:p>
    <w:p w:rsidR="005D1741" w:rsidRPr="005D1741" w:rsidRDefault="008C26B5" w:rsidP="005D1741">
      <w:pPr>
        <w:widowControl w:val="0"/>
        <w:ind w:firstLine="709"/>
        <w:contextualSpacing/>
        <w:jc w:val="both"/>
        <w:rPr>
          <w:kern w:val="32"/>
          <w:sz w:val="28"/>
          <w:szCs w:val="28"/>
          <w:lang w:val="ru-RU"/>
        </w:rPr>
      </w:pPr>
      <w:r w:rsidRPr="008C26B5">
        <w:rPr>
          <w:kern w:val="32"/>
          <w:sz w:val="28"/>
          <w:szCs w:val="28"/>
          <w:lang w:val="ru-RU"/>
        </w:rPr>
        <w:t xml:space="preserve">Регистрация </w:t>
      </w:r>
      <w:r w:rsidR="00307291">
        <w:rPr>
          <w:kern w:val="32"/>
          <w:sz w:val="28"/>
          <w:szCs w:val="28"/>
          <w:lang w:val="ru-RU"/>
        </w:rPr>
        <w:t>запроса</w:t>
      </w:r>
      <w:r w:rsidRPr="008C26B5">
        <w:rPr>
          <w:kern w:val="32"/>
          <w:sz w:val="28"/>
          <w:szCs w:val="28"/>
          <w:lang w:val="ru-RU"/>
        </w:rPr>
        <w:t xml:space="preserve"> и документов (содержащихся в них сведений), необходимых для предоставления муниципальной услуги, осуще</w:t>
      </w:r>
      <w:r w:rsidR="005D1741">
        <w:rPr>
          <w:kern w:val="32"/>
          <w:sz w:val="28"/>
          <w:szCs w:val="28"/>
          <w:lang w:val="ru-RU"/>
        </w:rPr>
        <w:t xml:space="preserve">ствляется в день их поступления </w:t>
      </w:r>
      <w:r w:rsidR="005D1741">
        <w:rPr>
          <w:rFonts w:eastAsiaTheme="minorHAnsi"/>
          <w:sz w:val="28"/>
          <w:szCs w:val="28"/>
          <w:lang w:val="ru-RU" w:eastAsia="en-US"/>
        </w:rPr>
        <w:t xml:space="preserve">либо на следующий рабочий день в случае их получения </w:t>
      </w:r>
      <w:r w:rsidR="005D1741">
        <w:rPr>
          <w:rFonts w:eastAsiaTheme="minorHAnsi"/>
          <w:sz w:val="28"/>
          <w:szCs w:val="28"/>
          <w:lang w:val="ru-RU" w:eastAsia="en-US"/>
        </w:rPr>
        <w:lastRenderedPageBreak/>
        <w:t>после 16 часов текущего рабочего дня или в выходной (праздничный) день.</w:t>
      </w:r>
    </w:p>
    <w:p w:rsidR="008C26B5" w:rsidRPr="008C26B5" w:rsidRDefault="008C26B5" w:rsidP="008C26B5">
      <w:pPr>
        <w:widowControl w:val="0"/>
        <w:ind w:firstLine="709"/>
        <w:contextualSpacing/>
        <w:jc w:val="both"/>
        <w:rPr>
          <w:sz w:val="28"/>
          <w:szCs w:val="28"/>
          <w:lang w:val="ru-RU"/>
        </w:rPr>
      </w:pPr>
      <w:r w:rsidRPr="008C26B5">
        <w:rPr>
          <w:sz w:val="28"/>
          <w:szCs w:val="28"/>
          <w:lang w:val="ru-RU"/>
        </w:rPr>
        <w:t xml:space="preserve">Срок регистрации </w:t>
      </w:r>
      <w:r w:rsidR="00307291">
        <w:rPr>
          <w:sz w:val="28"/>
          <w:szCs w:val="28"/>
          <w:lang w:val="ru-RU"/>
        </w:rPr>
        <w:t>запроса</w:t>
      </w:r>
      <w:r w:rsidRPr="008C26B5">
        <w:rPr>
          <w:sz w:val="28"/>
          <w:szCs w:val="28"/>
          <w:lang w:val="ru-RU"/>
        </w:rPr>
        <w:t xml:space="preserve"> о предоставлении муниципальной услуги и (или) документов (содержащихся в них сведений), поданных в том числе посредством Портала Краснодарского края, официального</w:t>
      </w:r>
      <w:r w:rsidRPr="00A07650">
        <w:rPr>
          <w:sz w:val="28"/>
          <w:szCs w:val="28"/>
        </w:rPr>
        <w:t> </w:t>
      </w:r>
      <w:r w:rsidRPr="008C26B5">
        <w:rPr>
          <w:sz w:val="28"/>
          <w:szCs w:val="28"/>
          <w:lang w:val="ru-RU"/>
        </w:rPr>
        <w:t>сайта, не может превышать двадцати минут.</w:t>
      </w:r>
    </w:p>
    <w:p w:rsidR="00B836E6" w:rsidRPr="00B836E6" w:rsidRDefault="00B836E6" w:rsidP="00B836E6">
      <w:pPr>
        <w:ind w:firstLine="709"/>
        <w:outlineLvl w:val="2"/>
        <w:rPr>
          <w:color w:val="000000"/>
          <w:sz w:val="28"/>
          <w:szCs w:val="28"/>
          <w:lang w:val="ru-RU"/>
        </w:rPr>
      </w:pPr>
    </w:p>
    <w:p w:rsidR="008C26B5" w:rsidRPr="008C26B5" w:rsidRDefault="008C26B5" w:rsidP="008C26B5">
      <w:pPr>
        <w:autoSpaceDE w:val="0"/>
        <w:autoSpaceDN w:val="0"/>
        <w:adjustRightInd w:val="0"/>
        <w:ind w:left="540" w:right="458"/>
        <w:jc w:val="center"/>
        <w:rPr>
          <w:b/>
          <w:sz w:val="28"/>
          <w:szCs w:val="28"/>
          <w:lang w:val="ru-RU"/>
        </w:rPr>
      </w:pPr>
      <w:r w:rsidRPr="008C26B5">
        <w:rPr>
          <w:b/>
          <w:sz w:val="28"/>
          <w:szCs w:val="28"/>
          <w:lang w:val="ru-RU"/>
        </w:rPr>
        <w:t xml:space="preserve">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8C26B5" w:rsidRPr="008C26B5" w:rsidRDefault="008C26B5" w:rsidP="008C26B5">
      <w:pPr>
        <w:autoSpaceDE w:val="0"/>
        <w:autoSpaceDN w:val="0"/>
        <w:adjustRightInd w:val="0"/>
        <w:ind w:firstLine="709"/>
        <w:jc w:val="both"/>
        <w:rPr>
          <w:sz w:val="28"/>
          <w:szCs w:val="28"/>
          <w:lang w:val="ru-RU"/>
        </w:rPr>
      </w:pPr>
    </w:p>
    <w:p w:rsidR="008C26B5" w:rsidRPr="008C26B5" w:rsidRDefault="008C26B5" w:rsidP="008C26B5">
      <w:pPr>
        <w:ind w:firstLine="709"/>
        <w:jc w:val="both"/>
        <w:rPr>
          <w:sz w:val="28"/>
          <w:szCs w:val="28"/>
          <w:lang w:val="ru-RU"/>
        </w:rPr>
      </w:pPr>
      <w:r w:rsidRPr="008C26B5">
        <w:rPr>
          <w:sz w:val="28"/>
          <w:szCs w:val="28"/>
          <w:lang w:val="ru-RU"/>
        </w:rPr>
        <w:t xml:space="preserve">2.16.1. Информация о графике (режиме) работы размещается при входе в здание, в котором осуществляется деятельность </w:t>
      </w:r>
      <w:r w:rsidRPr="008C26B5">
        <w:rPr>
          <w:rFonts w:eastAsia="Calibri"/>
          <w:sz w:val="28"/>
          <w:szCs w:val="28"/>
          <w:lang w:val="ru-RU" w:eastAsia="en-US"/>
        </w:rPr>
        <w:t xml:space="preserve"> Администрации</w:t>
      </w:r>
      <w:r w:rsidRPr="008C26B5">
        <w:rPr>
          <w:sz w:val="28"/>
          <w:szCs w:val="28"/>
          <w:lang w:val="ru-RU"/>
        </w:rPr>
        <w:t>, Управления на видном месте.</w:t>
      </w:r>
    </w:p>
    <w:p w:rsidR="008C26B5" w:rsidRPr="00A07650" w:rsidRDefault="008C26B5" w:rsidP="008C26B5">
      <w:pPr>
        <w:pStyle w:val="FORMATTEXT"/>
        <w:ind w:firstLine="709"/>
        <w:jc w:val="both"/>
        <w:rPr>
          <w:rFonts w:ascii="Times New Roman" w:hAnsi="Times New Roman" w:cs="Times New Roman"/>
          <w:sz w:val="28"/>
          <w:szCs w:val="28"/>
        </w:rPr>
      </w:pPr>
      <w:r w:rsidRPr="00A07650">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rsidR="008C26B5" w:rsidRPr="008C26B5" w:rsidRDefault="008C26B5" w:rsidP="008C26B5">
      <w:pPr>
        <w:ind w:firstLine="709"/>
        <w:jc w:val="both"/>
        <w:rPr>
          <w:sz w:val="28"/>
          <w:szCs w:val="28"/>
          <w:lang w:val="ru-RU"/>
        </w:rPr>
      </w:pPr>
      <w:r w:rsidRPr="008C26B5">
        <w:rPr>
          <w:sz w:val="28"/>
          <w:szCs w:val="28"/>
          <w:lang w:val="ru-RU"/>
        </w:rPr>
        <w:t>2.16.3. Вход в здание оборудуется информационной табличкой (вывеской), содержащей информацию об</w:t>
      </w:r>
      <w:r w:rsidRPr="008C26B5">
        <w:rPr>
          <w:rFonts w:eastAsia="Calibri"/>
          <w:sz w:val="28"/>
          <w:szCs w:val="28"/>
          <w:lang w:val="ru-RU" w:eastAsia="en-US"/>
        </w:rPr>
        <w:t xml:space="preserve"> Администрации</w:t>
      </w:r>
      <w:r w:rsidRPr="008C26B5">
        <w:rPr>
          <w:sz w:val="28"/>
          <w:szCs w:val="28"/>
          <w:lang w:val="ru-RU"/>
        </w:rPr>
        <w:t>, Управлении, а также лестницей с поручнями, пандусами для беспрепятственного передвижения граждан.</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8C26B5">
        <w:rPr>
          <w:sz w:val="28"/>
          <w:szCs w:val="28"/>
          <w:lang w:val="ru-RU"/>
        </w:rPr>
        <w:lastRenderedPageBreak/>
        <w:t>объекту и предоставляемым услугам с учетом ограничений их жизнедеятельности;</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26B5">
        <w:rPr>
          <w:sz w:val="28"/>
          <w:szCs w:val="28"/>
          <w:lang w:val="ru-RU"/>
        </w:rPr>
        <w:t>сурдопереводчика</w:t>
      </w:r>
      <w:proofErr w:type="spellEnd"/>
      <w:r w:rsidRPr="008C26B5">
        <w:rPr>
          <w:sz w:val="28"/>
          <w:szCs w:val="28"/>
          <w:lang w:val="ru-RU"/>
        </w:rPr>
        <w:t xml:space="preserve"> и </w:t>
      </w:r>
      <w:proofErr w:type="spellStart"/>
      <w:r w:rsidRPr="008C26B5">
        <w:rPr>
          <w:sz w:val="28"/>
          <w:szCs w:val="28"/>
          <w:lang w:val="ru-RU"/>
        </w:rPr>
        <w:t>тифлосурдопереводчика</w:t>
      </w:r>
      <w:proofErr w:type="spellEnd"/>
      <w:r w:rsidRPr="008C26B5">
        <w:rPr>
          <w:sz w:val="28"/>
          <w:szCs w:val="28"/>
          <w:lang w:val="ru-RU"/>
        </w:rPr>
        <w:t>;</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w:t>
      </w:r>
      <w:proofErr w:type="spellStart"/>
      <w:r w:rsidRPr="008C26B5">
        <w:rPr>
          <w:sz w:val="28"/>
          <w:szCs w:val="28"/>
          <w:lang w:val="ru-RU"/>
        </w:rPr>
        <w:t>выданого</w:t>
      </w:r>
      <w:proofErr w:type="spellEnd"/>
      <w:r w:rsidRPr="008C26B5">
        <w:rPr>
          <w:sz w:val="28"/>
          <w:szCs w:val="28"/>
          <w:lang w:val="ru-RU"/>
        </w:rPr>
        <w:t xml:space="preserve"> в порядке, установленном законодательством Российской Федерации;</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C26B5" w:rsidRPr="008C26B5" w:rsidRDefault="008C26B5" w:rsidP="008C26B5">
      <w:pPr>
        <w:ind w:firstLine="709"/>
        <w:jc w:val="both"/>
        <w:rPr>
          <w:sz w:val="28"/>
          <w:szCs w:val="28"/>
          <w:lang w:val="ru-RU"/>
        </w:rPr>
      </w:pPr>
      <w:r w:rsidRPr="008C26B5">
        <w:rPr>
          <w:sz w:val="28"/>
          <w:szCs w:val="28"/>
          <w:lang w:val="ru-RU"/>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8C26B5">
        <w:rPr>
          <w:rFonts w:eastAsia="Calibri"/>
          <w:sz w:val="28"/>
          <w:szCs w:val="28"/>
          <w:lang w:val="ru-RU" w:eastAsia="en-US"/>
        </w:rPr>
        <w:t xml:space="preserve"> Администрации</w:t>
      </w:r>
      <w:r w:rsidRPr="008C26B5">
        <w:rPr>
          <w:sz w:val="28"/>
          <w:szCs w:val="28"/>
          <w:lang w:val="ru-RU"/>
        </w:rPr>
        <w:t>, предоставляющего муниципальную услугу.</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A07650">
        <w:rPr>
          <w:rFonts w:ascii="Times New Roman" w:hAnsi="Times New Roman" w:cs="Times New Roman"/>
          <w:sz w:val="28"/>
          <w:szCs w:val="28"/>
          <w:lang w:val="en-US"/>
        </w:rPr>
        <w:t>I</w:t>
      </w:r>
      <w:r w:rsidRPr="00A07650">
        <w:rPr>
          <w:rFonts w:ascii="Times New Roman" w:hAnsi="Times New Roman" w:cs="Times New Roman"/>
          <w:sz w:val="28"/>
          <w:szCs w:val="28"/>
        </w:rPr>
        <w:t xml:space="preserve"> Регламента, и размещаться на видном, доступном месте.</w:t>
      </w:r>
    </w:p>
    <w:p w:rsidR="008C26B5" w:rsidRPr="00A07650" w:rsidRDefault="008C26B5" w:rsidP="008C26B5">
      <w:pPr>
        <w:pStyle w:val="FORMATTEXT"/>
        <w:ind w:firstLine="709"/>
        <w:jc w:val="both"/>
        <w:rPr>
          <w:rFonts w:ascii="Times New Roman" w:hAnsi="Times New Roman" w:cs="Times New Roman"/>
          <w:sz w:val="28"/>
          <w:szCs w:val="28"/>
        </w:rPr>
      </w:pPr>
      <w:r w:rsidRPr="00A07650">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2.16.10. Прием заявителей при предоставлении муниципальной услуги осуществляется согласно графику (режиму) работы</w:t>
      </w:r>
      <w:r w:rsidRPr="008C26B5">
        <w:rPr>
          <w:rFonts w:eastAsia="Calibri"/>
          <w:sz w:val="28"/>
          <w:szCs w:val="28"/>
          <w:lang w:val="ru-RU" w:eastAsia="en-US"/>
        </w:rPr>
        <w:t xml:space="preserve"> Администрации.</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2.16.11.</w:t>
      </w:r>
      <w:r w:rsidRPr="00A07650">
        <w:rPr>
          <w:sz w:val="28"/>
          <w:szCs w:val="28"/>
        </w:rPr>
        <w:t> </w:t>
      </w:r>
      <w:r w:rsidRPr="008C26B5">
        <w:rPr>
          <w:sz w:val="28"/>
          <w:szCs w:val="28"/>
          <w:lang w:val="ru-RU"/>
        </w:rPr>
        <w:t>Рабочее место должностного лица</w:t>
      </w:r>
      <w:r w:rsidRPr="008C26B5">
        <w:rPr>
          <w:rFonts w:eastAsia="Calibri"/>
          <w:sz w:val="28"/>
          <w:szCs w:val="28"/>
          <w:lang w:val="ru-RU" w:eastAsia="en-US"/>
        </w:rPr>
        <w:t xml:space="preserve"> Управления</w:t>
      </w:r>
      <w:r w:rsidRPr="008C26B5">
        <w:rPr>
          <w:sz w:val="28"/>
          <w:szCs w:val="28"/>
          <w:lang w:val="ru-RU"/>
        </w:rPr>
        <w:t xml:space="preserve">, предоставляющего муниципальную услугу, оборудуется компьютером и оргтехникой, позволяющими своевременно и в полном объеме получать </w:t>
      </w:r>
      <w:r w:rsidRPr="008C26B5">
        <w:rPr>
          <w:sz w:val="28"/>
          <w:szCs w:val="28"/>
          <w:lang w:val="ru-RU"/>
        </w:rPr>
        <w:lastRenderedPageBreak/>
        <w:t>справочную информацию по вопросам предоставления муниципальной услуги и организовать предоставление муниципальной услуги в полном объеме.</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2.16.12. Должностные лица</w:t>
      </w:r>
      <w:r w:rsidRPr="008C26B5">
        <w:rPr>
          <w:rFonts w:eastAsia="Calibri"/>
          <w:sz w:val="28"/>
          <w:szCs w:val="28"/>
          <w:lang w:val="ru-RU" w:eastAsia="en-US"/>
        </w:rPr>
        <w:t xml:space="preserve"> Управления,</w:t>
      </w:r>
      <w:r w:rsidRPr="008C26B5">
        <w:rPr>
          <w:sz w:val="28"/>
          <w:szCs w:val="28"/>
          <w:lang w:val="ru-RU"/>
        </w:rPr>
        <w:t xml:space="preserve"> ответственные за предоставление муниципальной услуги, обеспечиваются идентификационными карточками (</w:t>
      </w:r>
      <w:proofErr w:type="spellStart"/>
      <w:r w:rsidRPr="008C26B5">
        <w:rPr>
          <w:sz w:val="28"/>
          <w:szCs w:val="28"/>
          <w:lang w:val="ru-RU"/>
        </w:rPr>
        <w:t>бэйджами</w:t>
      </w:r>
      <w:proofErr w:type="spellEnd"/>
      <w:r w:rsidRPr="008C26B5">
        <w:rPr>
          <w:sz w:val="28"/>
          <w:szCs w:val="28"/>
          <w:lang w:val="ru-RU"/>
        </w:rPr>
        <w:t>) и (или) настольными табличками.</w:t>
      </w:r>
    </w:p>
    <w:p w:rsidR="008C26B5" w:rsidRPr="008C26B5" w:rsidRDefault="008C26B5" w:rsidP="008C26B5">
      <w:pPr>
        <w:widowControl w:val="0"/>
        <w:tabs>
          <w:tab w:val="left" w:pos="709"/>
          <w:tab w:val="left" w:pos="851"/>
        </w:tabs>
        <w:autoSpaceDE w:val="0"/>
        <w:autoSpaceDN w:val="0"/>
        <w:adjustRightInd w:val="0"/>
        <w:ind w:firstLine="709"/>
        <w:jc w:val="both"/>
        <w:rPr>
          <w:sz w:val="28"/>
          <w:szCs w:val="28"/>
          <w:lang w:val="ru-RU"/>
        </w:rPr>
      </w:pPr>
    </w:p>
    <w:p w:rsidR="008C26B5" w:rsidRPr="008C26B5" w:rsidRDefault="008C26B5" w:rsidP="008C26B5">
      <w:pPr>
        <w:autoSpaceDE w:val="0"/>
        <w:autoSpaceDN w:val="0"/>
        <w:adjustRightInd w:val="0"/>
        <w:ind w:left="851" w:right="566"/>
        <w:jc w:val="center"/>
        <w:rPr>
          <w:b/>
          <w:sz w:val="28"/>
          <w:szCs w:val="28"/>
          <w:lang w:val="ru-RU"/>
        </w:rPr>
      </w:pPr>
      <w:bookmarkStart w:id="3" w:name="P160"/>
      <w:bookmarkEnd w:id="3"/>
      <w:r w:rsidRPr="008C26B5">
        <w:rPr>
          <w:b/>
          <w:sz w:val="28"/>
          <w:szCs w:val="28"/>
          <w:lang w:val="ru-RU"/>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19" w:history="1">
        <w:r w:rsidRPr="00CC654A">
          <w:rPr>
            <w:rStyle w:val="a3"/>
            <w:b/>
            <w:color w:val="auto"/>
            <w:sz w:val="28"/>
            <w:szCs w:val="28"/>
            <w:u w:val="none"/>
            <w:lang w:val="ru-RU"/>
          </w:rPr>
          <w:t>статьей 15.1</w:t>
        </w:r>
      </w:hyperlink>
      <w:r w:rsidRPr="00CC654A">
        <w:rPr>
          <w:b/>
          <w:sz w:val="28"/>
          <w:szCs w:val="28"/>
          <w:lang w:val="ru-RU"/>
        </w:rPr>
        <w:t xml:space="preserve"> </w:t>
      </w:r>
      <w:r w:rsidRPr="008C26B5">
        <w:rPr>
          <w:b/>
          <w:sz w:val="28"/>
          <w:szCs w:val="28"/>
          <w:lang w:val="ru-RU"/>
        </w:rPr>
        <w:t>Федерального закона                             от 27 июля 2010 года № 210-ФЗ «Об организации предоставления государственных и муниципальных услуг»</w:t>
      </w:r>
    </w:p>
    <w:p w:rsidR="008C26B5" w:rsidRPr="008C26B5" w:rsidRDefault="008C26B5" w:rsidP="008C26B5">
      <w:pPr>
        <w:autoSpaceDE w:val="0"/>
        <w:autoSpaceDN w:val="0"/>
        <w:adjustRightInd w:val="0"/>
        <w:ind w:firstLine="709"/>
        <w:jc w:val="both"/>
        <w:rPr>
          <w:sz w:val="28"/>
          <w:szCs w:val="28"/>
          <w:lang w:val="ru-RU"/>
        </w:rPr>
      </w:pP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2.17.1. Показателями доступности и качества муниципальной услуги являются:</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8C26B5" w:rsidRPr="008C26B5" w:rsidRDefault="008C26B5" w:rsidP="008C26B5">
      <w:pPr>
        <w:widowControl w:val="0"/>
        <w:tabs>
          <w:tab w:val="left" w:pos="851"/>
        </w:tabs>
        <w:ind w:firstLine="709"/>
        <w:jc w:val="both"/>
        <w:rPr>
          <w:sz w:val="28"/>
          <w:szCs w:val="28"/>
          <w:lang w:val="ru-RU"/>
        </w:rPr>
      </w:pPr>
      <w:r w:rsidRPr="008C26B5">
        <w:rPr>
          <w:sz w:val="28"/>
          <w:szCs w:val="28"/>
          <w:lang w:val="ru-RU"/>
        </w:rPr>
        <w:t xml:space="preserve">предоставление возможности подачи </w:t>
      </w:r>
      <w:r w:rsidR="00307291">
        <w:rPr>
          <w:sz w:val="28"/>
          <w:szCs w:val="28"/>
          <w:lang w:val="ru-RU"/>
        </w:rPr>
        <w:t>запроса</w:t>
      </w:r>
      <w:r w:rsidRPr="008C26B5">
        <w:rPr>
          <w:sz w:val="28"/>
          <w:szCs w:val="28"/>
          <w:lang w:val="ru-RU"/>
        </w:rPr>
        <w:t xml:space="preserve">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8C26B5" w:rsidRPr="008C26B5" w:rsidRDefault="008C26B5" w:rsidP="008C26B5">
      <w:pPr>
        <w:ind w:firstLine="709"/>
        <w:jc w:val="both"/>
        <w:rPr>
          <w:sz w:val="28"/>
          <w:szCs w:val="28"/>
          <w:lang w:val="ru-RU"/>
        </w:rPr>
      </w:pPr>
      <w:r w:rsidRPr="008C26B5">
        <w:rPr>
          <w:sz w:val="28"/>
          <w:szCs w:val="28"/>
          <w:lang w:val="ru-RU"/>
        </w:rPr>
        <w:t xml:space="preserve">количество взаимодействий заявителя с должностными лицами </w:t>
      </w:r>
      <w:r w:rsidRPr="008C26B5">
        <w:rPr>
          <w:rFonts w:eastAsia="Calibri"/>
          <w:sz w:val="28"/>
          <w:szCs w:val="28"/>
          <w:lang w:val="ru-RU" w:eastAsia="en-US"/>
        </w:rPr>
        <w:t xml:space="preserve">Администрации </w:t>
      </w:r>
      <w:r w:rsidRPr="008C26B5">
        <w:rPr>
          <w:sz w:val="28"/>
          <w:szCs w:val="28"/>
          <w:lang w:val="ru-RU"/>
        </w:rPr>
        <w:t xml:space="preserve">при предоставлении муниципальной услуги и их продолжительность; </w:t>
      </w:r>
    </w:p>
    <w:p w:rsidR="008C26B5" w:rsidRPr="008C26B5" w:rsidRDefault="008C26B5" w:rsidP="008C26B5">
      <w:pPr>
        <w:widowControl w:val="0"/>
        <w:ind w:firstLine="709"/>
        <w:jc w:val="both"/>
        <w:rPr>
          <w:sz w:val="28"/>
          <w:szCs w:val="28"/>
          <w:lang w:val="ru-RU"/>
        </w:rPr>
      </w:pPr>
      <w:r w:rsidRPr="008C26B5">
        <w:rPr>
          <w:sz w:val="28"/>
          <w:szCs w:val="28"/>
          <w:lang w:val="ru-RU"/>
        </w:rPr>
        <w:t xml:space="preserve">установление и соблюдение срока предоставления муниципальной услуги, в том числе срока ожидания в очереди при подаче </w:t>
      </w:r>
      <w:r w:rsidR="001A0095">
        <w:rPr>
          <w:sz w:val="28"/>
          <w:szCs w:val="28"/>
          <w:lang w:val="ru-RU"/>
        </w:rPr>
        <w:t>запроса</w:t>
      </w:r>
      <w:r w:rsidRPr="008C26B5">
        <w:rPr>
          <w:sz w:val="28"/>
          <w:szCs w:val="28"/>
          <w:lang w:val="ru-RU"/>
        </w:rPr>
        <w:t xml:space="preserve"> и при получении результата предоставления муниципальной услуги;</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своевременное рассмотрение документов, представленных заявителем, в случае необходимости – с участием заявителя; </w:t>
      </w:r>
    </w:p>
    <w:p w:rsidR="008C26B5" w:rsidRPr="008C26B5" w:rsidRDefault="008C26B5" w:rsidP="008C26B5">
      <w:pPr>
        <w:widowControl w:val="0"/>
        <w:ind w:firstLine="709"/>
        <w:jc w:val="both"/>
        <w:rPr>
          <w:sz w:val="28"/>
          <w:szCs w:val="28"/>
          <w:lang w:val="ru-RU"/>
        </w:rPr>
      </w:pPr>
      <w:r w:rsidRPr="008C26B5">
        <w:rPr>
          <w:sz w:val="28"/>
          <w:szCs w:val="28"/>
          <w:lang w:val="ru-RU"/>
        </w:rPr>
        <w:t xml:space="preserve">отсутствие обоснованных жалоб со стороны заявителей по результатам </w:t>
      </w:r>
      <w:r w:rsidRPr="008C26B5">
        <w:rPr>
          <w:sz w:val="28"/>
          <w:szCs w:val="28"/>
          <w:lang w:val="ru-RU"/>
        </w:rPr>
        <w:lastRenderedPageBreak/>
        <w:t>предоставления муниципальной услуги;</w:t>
      </w:r>
    </w:p>
    <w:p w:rsidR="008C26B5" w:rsidRPr="00A07650" w:rsidRDefault="008C26B5" w:rsidP="008C26B5">
      <w:pPr>
        <w:pStyle w:val="ConsPlusNormal"/>
        <w:ind w:firstLine="709"/>
        <w:jc w:val="both"/>
        <w:rPr>
          <w:rFonts w:ascii="Times New Roman" w:hAnsi="Times New Roman" w:cs="Times New Roman"/>
          <w:i/>
          <w:sz w:val="28"/>
          <w:szCs w:val="28"/>
        </w:rPr>
      </w:pPr>
      <w:r w:rsidRPr="00A07650">
        <w:rPr>
          <w:rFonts w:ascii="Times New Roman" w:hAnsi="Times New Roman" w:cs="Times New Roman"/>
          <w:sz w:val="28"/>
          <w:szCs w:val="28"/>
        </w:rPr>
        <w:t xml:space="preserve">предоставление возможности подачи </w:t>
      </w:r>
      <w:r w:rsidR="00307291">
        <w:rPr>
          <w:rFonts w:ascii="Times New Roman" w:hAnsi="Times New Roman" w:cs="Times New Roman"/>
          <w:sz w:val="28"/>
          <w:szCs w:val="28"/>
        </w:rPr>
        <w:t>запроса</w:t>
      </w:r>
      <w:r w:rsidRPr="00A07650">
        <w:rPr>
          <w:rFonts w:ascii="Times New Roman" w:hAnsi="Times New Roman" w:cs="Times New Roman"/>
          <w:sz w:val="28"/>
          <w:szCs w:val="28"/>
        </w:rPr>
        <w:t xml:space="preserve">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Портала Краснодарского края.</w:t>
      </w:r>
    </w:p>
    <w:p w:rsidR="008C26B5" w:rsidRPr="008C26B5" w:rsidRDefault="008C26B5" w:rsidP="008C26B5">
      <w:pPr>
        <w:ind w:firstLine="709"/>
        <w:jc w:val="both"/>
        <w:rPr>
          <w:sz w:val="28"/>
          <w:szCs w:val="28"/>
          <w:lang w:val="ru-RU"/>
        </w:rPr>
      </w:pPr>
      <w:r w:rsidRPr="008C26B5">
        <w:rPr>
          <w:sz w:val="28"/>
          <w:szCs w:val="28"/>
          <w:lang w:val="ru-RU"/>
        </w:rPr>
        <w:t>2.17.2. Критерии оценки качества предоставления муниципальной услуги, предоставляемой в электронном виде:</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доступность информации о порядке предоставления муниципальной услуги;</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доступность электронных форм документов, необходимых для предоставления муниципальной услуги;</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доступность инструментов совершения в электронном виде платежей, необходимых для получения муниципальной услуги;</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время ожидания ответа на подачу за</w:t>
      </w:r>
      <w:r w:rsidR="001A0095">
        <w:rPr>
          <w:sz w:val="28"/>
          <w:szCs w:val="28"/>
        </w:rPr>
        <w:t>проса</w:t>
      </w:r>
      <w:r w:rsidRPr="00A07650">
        <w:rPr>
          <w:sz w:val="28"/>
          <w:szCs w:val="28"/>
        </w:rPr>
        <w:t>;</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время предоставления муниципальной услуги;</w:t>
      </w:r>
    </w:p>
    <w:p w:rsidR="008C26B5" w:rsidRPr="00A07650" w:rsidRDefault="008C26B5" w:rsidP="008C26B5">
      <w:pPr>
        <w:pStyle w:val="formattext0"/>
        <w:shd w:val="clear" w:color="auto" w:fill="FFFFFF"/>
        <w:spacing w:before="0" w:beforeAutospacing="0" w:after="0" w:afterAutospacing="0"/>
        <w:ind w:firstLine="709"/>
        <w:jc w:val="both"/>
        <w:rPr>
          <w:sz w:val="28"/>
          <w:szCs w:val="28"/>
        </w:rPr>
      </w:pPr>
      <w:r w:rsidRPr="00A07650">
        <w:rPr>
          <w:sz w:val="28"/>
          <w:szCs w:val="28"/>
        </w:rPr>
        <w:t>удобство процедур предоставления муниципальной услуги, включая процедуры записи на прием, подачи з</w:t>
      </w:r>
      <w:r w:rsidR="00D23AFD">
        <w:rPr>
          <w:sz w:val="28"/>
          <w:szCs w:val="28"/>
        </w:rPr>
        <w:t>апроса</w:t>
      </w:r>
      <w:r w:rsidRPr="00A07650">
        <w:rPr>
          <w:sz w:val="28"/>
          <w:szCs w:val="28"/>
        </w:rPr>
        <w:t>,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 xml:space="preserve">2.17.3. В ходе предоставления муниципальной услуги заявитель взаимодействует с должностными лицами </w:t>
      </w:r>
      <w:r w:rsidRPr="008C26B5">
        <w:rPr>
          <w:rFonts w:eastAsia="Calibri"/>
          <w:sz w:val="28"/>
          <w:szCs w:val="28"/>
          <w:lang w:val="ru-RU" w:eastAsia="en-US"/>
        </w:rPr>
        <w:t xml:space="preserve">Администрации </w:t>
      </w:r>
      <w:r w:rsidRPr="008C26B5">
        <w:rPr>
          <w:sz w:val="28"/>
          <w:szCs w:val="28"/>
          <w:lang w:val="ru-RU"/>
        </w:rPr>
        <w:t>не более двух раз</w:t>
      </w:r>
      <w:r w:rsidRPr="008C26B5">
        <w:rPr>
          <w:i/>
          <w:sz w:val="28"/>
          <w:szCs w:val="28"/>
          <w:lang w:val="ru-RU"/>
        </w:rPr>
        <w:t xml:space="preserve"> </w:t>
      </w:r>
      <w:r w:rsidRPr="008C26B5">
        <w:rPr>
          <w:sz w:val="28"/>
          <w:szCs w:val="28"/>
          <w:lang w:val="ru-RU"/>
        </w:rPr>
        <w:t>(подача з</w:t>
      </w:r>
      <w:r w:rsidR="001A0095">
        <w:rPr>
          <w:sz w:val="28"/>
          <w:szCs w:val="28"/>
          <w:lang w:val="ru-RU"/>
        </w:rPr>
        <w:t>апроса</w:t>
      </w:r>
      <w:r w:rsidRPr="008C26B5">
        <w:rPr>
          <w:sz w:val="28"/>
          <w:szCs w:val="28"/>
          <w:lang w:val="ru-RU"/>
        </w:rPr>
        <w:t xml:space="preserve">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w:t>
      </w:r>
      <w:r w:rsidR="00D23AFD">
        <w:rPr>
          <w:sz w:val="28"/>
          <w:szCs w:val="28"/>
          <w:lang w:val="ru-RU"/>
        </w:rPr>
        <w:t>запроса</w:t>
      </w:r>
      <w:r w:rsidRPr="008C26B5">
        <w:rPr>
          <w:sz w:val="28"/>
          <w:szCs w:val="28"/>
          <w:lang w:val="ru-RU"/>
        </w:rPr>
        <w:t xml:space="preserve"> – не более 15 минут, при получении результата муниципальной услуги – не более 15 минут.</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В процессе предоставления муниципальной услуги заявитель вправе обращаться в</w:t>
      </w:r>
      <w:r w:rsidRPr="008C26B5">
        <w:rPr>
          <w:rFonts w:eastAsia="Calibri"/>
          <w:sz w:val="28"/>
          <w:szCs w:val="28"/>
          <w:lang w:val="ru-RU" w:eastAsia="en-US"/>
        </w:rPr>
        <w:t xml:space="preserve"> Администрацию </w:t>
      </w:r>
      <w:r w:rsidRPr="008C26B5">
        <w:rPr>
          <w:sz w:val="28"/>
          <w:szCs w:val="28"/>
          <w:lang w:val="ru-RU"/>
        </w:rPr>
        <w:t>за получением информации о ходе предоставления муниципальной услуги неограниченное количество раз.</w:t>
      </w:r>
    </w:p>
    <w:p w:rsidR="008C26B5" w:rsidRPr="008C26B5" w:rsidRDefault="008C26B5" w:rsidP="008C26B5">
      <w:pPr>
        <w:ind w:firstLine="709"/>
        <w:jc w:val="both"/>
        <w:rPr>
          <w:sz w:val="28"/>
          <w:szCs w:val="28"/>
          <w:lang w:val="ru-RU"/>
        </w:rPr>
      </w:pPr>
      <w:r w:rsidRPr="008C26B5">
        <w:rPr>
          <w:sz w:val="28"/>
          <w:szCs w:val="28"/>
          <w:lang w:val="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8C26B5">
        <w:rPr>
          <w:rFonts w:eastAsia="Calibri"/>
          <w:sz w:val="28"/>
          <w:szCs w:val="28"/>
          <w:lang w:val="ru-RU" w:eastAsia="en-US"/>
        </w:rPr>
        <w:t xml:space="preserve"> Администрацией </w:t>
      </w:r>
      <w:r w:rsidRPr="008C26B5">
        <w:rPr>
          <w:sz w:val="28"/>
          <w:szCs w:val="28"/>
          <w:lang w:val="ru-RU"/>
        </w:rPr>
        <w:t>неограниченное количество раз.</w:t>
      </w:r>
    </w:p>
    <w:p w:rsidR="008C26B5" w:rsidRPr="008C26B5" w:rsidRDefault="008C26B5" w:rsidP="008C26B5">
      <w:pPr>
        <w:widowControl w:val="0"/>
        <w:ind w:firstLine="709"/>
        <w:jc w:val="both"/>
        <w:rPr>
          <w:sz w:val="28"/>
          <w:szCs w:val="28"/>
          <w:lang w:val="ru-RU"/>
        </w:rPr>
      </w:pPr>
      <w:r w:rsidRPr="008C26B5">
        <w:rPr>
          <w:sz w:val="28"/>
          <w:szCs w:val="28"/>
          <w:lang w:val="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8C26B5">
        <w:rPr>
          <w:rFonts w:eastAsia="Calibri"/>
          <w:sz w:val="28"/>
          <w:szCs w:val="28"/>
          <w:lang w:val="ru-RU" w:eastAsia="en-US"/>
        </w:rPr>
        <w:t>Администрацией</w:t>
      </w:r>
      <w:r w:rsidRPr="008C26B5">
        <w:rPr>
          <w:sz w:val="28"/>
          <w:szCs w:val="28"/>
          <w:lang w:val="ru-RU"/>
        </w:rPr>
        <w:t>.</w:t>
      </w:r>
    </w:p>
    <w:p w:rsidR="008C26B5" w:rsidRPr="00A07650" w:rsidRDefault="008C26B5" w:rsidP="008C26B5">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 xml:space="preserve">получения информации о порядке и сроках предоставления </w:t>
      </w:r>
      <w:r w:rsidRPr="008C26B5">
        <w:rPr>
          <w:sz w:val="28"/>
          <w:szCs w:val="28"/>
          <w:lang w:val="ru-RU"/>
        </w:rPr>
        <w:lastRenderedPageBreak/>
        <w:t>муниципальной услуги;</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записи на прием в МФЦ для подачи запроса о предоставлении муниципальной услуги;</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формирования запроса о предоставлении муниципальной услуги;</w:t>
      </w:r>
    </w:p>
    <w:p w:rsidR="008C26B5" w:rsidRDefault="008C26B5" w:rsidP="008C26B5">
      <w:pPr>
        <w:ind w:firstLine="709"/>
        <w:jc w:val="both"/>
        <w:rPr>
          <w:sz w:val="28"/>
          <w:szCs w:val="28"/>
          <w:lang w:val="ru-RU"/>
        </w:rPr>
      </w:pPr>
      <w:r w:rsidRPr="008C26B5">
        <w:rPr>
          <w:sz w:val="28"/>
          <w:szCs w:val="28"/>
          <w:lang w:val="ru-RU"/>
        </w:rPr>
        <w:t>приема и регистрации</w:t>
      </w:r>
      <w:r w:rsidRPr="008C26B5">
        <w:rPr>
          <w:rFonts w:eastAsia="Calibri"/>
          <w:sz w:val="28"/>
          <w:szCs w:val="28"/>
          <w:lang w:val="ru-RU" w:eastAsia="en-US"/>
        </w:rPr>
        <w:t xml:space="preserve"> Администрацией </w:t>
      </w:r>
      <w:r w:rsidR="00D23AFD">
        <w:rPr>
          <w:sz w:val="28"/>
          <w:szCs w:val="28"/>
          <w:lang w:val="ru-RU"/>
        </w:rPr>
        <w:t>запроса</w:t>
      </w:r>
      <w:r w:rsidRPr="008C26B5">
        <w:rPr>
          <w:sz w:val="28"/>
          <w:szCs w:val="28"/>
          <w:lang w:val="ru-RU"/>
        </w:rPr>
        <w:t xml:space="preserve"> и иных документов, необходимых для предоставления муниципальной услуги;</w:t>
      </w:r>
    </w:p>
    <w:p w:rsidR="00D23AFD" w:rsidRPr="00D23AFD" w:rsidRDefault="00D23AFD" w:rsidP="008C26B5">
      <w:pPr>
        <w:ind w:firstLine="709"/>
        <w:jc w:val="both"/>
        <w:rPr>
          <w:rFonts w:eastAsia="Calibri"/>
          <w:sz w:val="28"/>
          <w:szCs w:val="28"/>
          <w:lang w:val="ru-RU" w:eastAsia="en-US"/>
        </w:rPr>
      </w:pPr>
      <w:r w:rsidRPr="00D23AFD">
        <w:rPr>
          <w:sz w:val="28"/>
          <w:szCs w:val="28"/>
          <w:lang w:val="ru-RU"/>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Pr>
          <w:sz w:val="28"/>
          <w:szCs w:val="28"/>
          <w:lang w:val="ru-RU"/>
        </w:rPr>
        <w:t>;</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получения результата предоставления муниципальной услуги;</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получения сведений о ходе выполнения запроса;</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осуществления оценки качества предоставления муниципальной услуги;</w:t>
      </w:r>
    </w:p>
    <w:p w:rsidR="008C26B5" w:rsidRPr="008C26B5" w:rsidRDefault="008C26B5" w:rsidP="008C26B5">
      <w:pPr>
        <w:widowControl w:val="0"/>
        <w:autoSpaceDE w:val="0"/>
        <w:autoSpaceDN w:val="0"/>
        <w:adjustRightInd w:val="0"/>
        <w:ind w:firstLine="709"/>
        <w:jc w:val="both"/>
        <w:rPr>
          <w:sz w:val="28"/>
          <w:szCs w:val="28"/>
          <w:lang w:val="ru-RU"/>
        </w:rPr>
      </w:pPr>
      <w:r w:rsidRPr="008C26B5">
        <w:rPr>
          <w:sz w:val="28"/>
          <w:szCs w:val="28"/>
          <w:lang w:val="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8C26B5">
        <w:rPr>
          <w:iCs/>
          <w:sz w:val="28"/>
          <w:szCs w:val="28"/>
          <w:lang w:val="ru-RU"/>
        </w:rPr>
        <w:t>от 27 июля 2010</w:t>
      </w:r>
      <w:r w:rsidRPr="00A07650">
        <w:rPr>
          <w:iCs/>
          <w:sz w:val="28"/>
          <w:szCs w:val="28"/>
        </w:rPr>
        <w:t> </w:t>
      </w:r>
      <w:r w:rsidRPr="008C26B5">
        <w:rPr>
          <w:iCs/>
          <w:sz w:val="28"/>
          <w:szCs w:val="28"/>
          <w:lang w:val="ru-RU"/>
        </w:rPr>
        <w:t>года  №</w:t>
      </w:r>
      <w:r w:rsidRPr="00A07650">
        <w:rPr>
          <w:iCs/>
          <w:sz w:val="28"/>
          <w:szCs w:val="28"/>
        </w:rPr>
        <w:t> </w:t>
      </w:r>
      <w:r w:rsidRPr="008C26B5">
        <w:rPr>
          <w:iCs/>
          <w:sz w:val="28"/>
          <w:szCs w:val="28"/>
          <w:lang w:val="ru-RU"/>
        </w:rPr>
        <w:t>210-ФЗ «Об организации предоставления государственных и муниципальных услуг»</w:t>
      </w:r>
      <w:r w:rsidRPr="008C26B5">
        <w:rPr>
          <w:sz w:val="28"/>
          <w:szCs w:val="28"/>
          <w:lang w:val="ru-RU"/>
        </w:rPr>
        <w:t xml:space="preserve"> (далее – комплексный запрос).</w:t>
      </w:r>
    </w:p>
    <w:p w:rsidR="008C26B5" w:rsidRPr="008C26B5" w:rsidRDefault="008C26B5" w:rsidP="008C26B5">
      <w:pPr>
        <w:autoSpaceDE w:val="0"/>
        <w:autoSpaceDN w:val="0"/>
        <w:adjustRightInd w:val="0"/>
        <w:ind w:firstLine="709"/>
        <w:jc w:val="both"/>
        <w:rPr>
          <w:sz w:val="28"/>
          <w:szCs w:val="28"/>
          <w:lang w:val="ru-RU"/>
        </w:rPr>
      </w:pPr>
      <w:r w:rsidRPr="008C26B5">
        <w:rPr>
          <w:sz w:val="28"/>
          <w:szCs w:val="28"/>
          <w:lang w:val="ru-RU"/>
        </w:rPr>
        <w:t>Получение муниципальной услуги, предусмотренной настоящим Регламентом, в МФЦ возможно при подаче заявителем комплексного запроса.</w:t>
      </w:r>
    </w:p>
    <w:p w:rsidR="008C26B5" w:rsidRPr="008C26B5" w:rsidRDefault="00D23AFD" w:rsidP="008C26B5">
      <w:pPr>
        <w:ind w:firstLine="709"/>
        <w:jc w:val="both"/>
        <w:rPr>
          <w:sz w:val="28"/>
          <w:szCs w:val="28"/>
          <w:lang w:val="ru-RU"/>
        </w:rPr>
      </w:pPr>
      <w:r>
        <w:rPr>
          <w:sz w:val="28"/>
          <w:szCs w:val="28"/>
          <w:lang w:val="ru-RU"/>
        </w:rPr>
        <w:t>Запрос</w:t>
      </w:r>
      <w:r w:rsidR="008C26B5" w:rsidRPr="008C26B5">
        <w:rPr>
          <w:sz w:val="28"/>
          <w:szCs w:val="28"/>
          <w:lang w:val="ru-RU"/>
        </w:rPr>
        <w:t>, составленн</w:t>
      </w:r>
      <w:r>
        <w:rPr>
          <w:sz w:val="28"/>
          <w:szCs w:val="28"/>
          <w:lang w:val="ru-RU"/>
        </w:rPr>
        <w:t>ый</w:t>
      </w:r>
      <w:r w:rsidR="008C26B5" w:rsidRPr="008C26B5">
        <w:rPr>
          <w:sz w:val="28"/>
          <w:szCs w:val="28"/>
          <w:lang w:val="ru-RU"/>
        </w:rPr>
        <w:t xml:space="preserve"> МФЦ на основании компле</w:t>
      </w:r>
      <w:r>
        <w:rPr>
          <w:sz w:val="28"/>
          <w:szCs w:val="28"/>
          <w:lang w:val="ru-RU"/>
        </w:rPr>
        <w:t>ксного запроса заявителя, должно</w:t>
      </w:r>
      <w:r w:rsidR="008C26B5" w:rsidRPr="008C26B5">
        <w:rPr>
          <w:sz w:val="28"/>
          <w:szCs w:val="28"/>
          <w:lang w:val="ru-RU"/>
        </w:rPr>
        <w:t xml:space="preserve"> быть подписано уполномоченным работником МФЦ и скреплено печатью МФЦ.</w:t>
      </w:r>
    </w:p>
    <w:p w:rsidR="008C26B5" w:rsidRPr="008C26B5" w:rsidRDefault="00D23AFD" w:rsidP="008C26B5">
      <w:pPr>
        <w:ind w:firstLine="709"/>
        <w:jc w:val="both"/>
        <w:rPr>
          <w:rFonts w:eastAsia="Calibri"/>
          <w:sz w:val="28"/>
          <w:szCs w:val="28"/>
          <w:lang w:val="ru-RU" w:eastAsia="en-US"/>
        </w:rPr>
      </w:pPr>
      <w:r>
        <w:rPr>
          <w:sz w:val="28"/>
          <w:szCs w:val="28"/>
          <w:lang w:val="ru-RU"/>
        </w:rPr>
        <w:t>Запрос</w:t>
      </w:r>
      <w:r w:rsidR="008C26B5" w:rsidRPr="008C26B5">
        <w:rPr>
          <w:sz w:val="28"/>
          <w:szCs w:val="28"/>
          <w:lang w:val="ru-RU"/>
        </w:rPr>
        <w:t>, составленн</w:t>
      </w:r>
      <w:r>
        <w:rPr>
          <w:sz w:val="28"/>
          <w:szCs w:val="28"/>
          <w:lang w:val="ru-RU"/>
        </w:rPr>
        <w:t>ый</w:t>
      </w:r>
      <w:r w:rsidR="008C26B5" w:rsidRPr="008C26B5">
        <w:rPr>
          <w:sz w:val="28"/>
          <w:szCs w:val="28"/>
          <w:lang w:val="ru-RU"/>
        </w:rPr>
        <w:t xml:space="preserve"> на основании комплексного запроса, и документы, необходимые для предоставления муниципальной услуги, направляются в</w:t>
      </w:r>
      <w:r w:rsidR="008C26B5" w:rsidRPr="008C26B5">
        <w:rPr>
          <w:rFonts w:eastAsia="Calibri"/>
          <w:sz w:val="28"/>
          <w:szCs w:val="28"/>
          <w:lang w:val="ru-RU" w:eastAsia="en-US"/>
        </w:rPr>
        <w:t xml:space="preserve"> Администрацию </w:t>
      </w:r>
      <w:r w:rsidR="008C26B5" w:rsidRPr="008C26B5">
        <w:rPr>
          <w:sz w:val="28"/>
          <w:szCs w:val="28"/>
          <w:lang w:val="ru-RU"/>
        </w:rPr>
        <w:t>с приложением копии комплексного запроса, заверенной МФЦ.</w:t>
      </w:r>
    </w:p>
    <w:p w:rsidR="008C26B5" w:rsidRPr="008C26B5" w:rsidRDefault="008C26B5" w:rsidP="008C26B5">
      <w:pPr>
        <w:ind w:firstLine="709"/>
        <w:jc w:val="both"/>
        <w:rPr>
          <w:rFonts w:eastAsia="Calibri"/>
          <w:sz w:val="28"/>
          <w:szCs w:val="28"/>
          <w:lang w:val="ru-RU" w:eastAsia="en-US"/>
        </w:rPr>
      </w:pPr>
      <w:r w:rsidRPr="008C26B5">
        <w:rPr>
          <w:sz w:val="28"/>
          <w:szCs w:val="28"/>
          <w:lang w:val="ru-RU"/>
        </w:rPr>
        <w:t xml:space="preserve">Направление МФЦ </w:t>
      </w:r>
      <w:r w:rsidR="00D23AFD">
        <w:rPr>
          <w:sz w:val="28"/>
          <w:szCs w:val="28"/>
          <w:lang w:val="ru-RU"/>
        </w:rPr>
        <w:t>запроса</w:t>
      </w:r>
      <w:r w:rsidRPr="008C26B5">
        <w:rPr>
          <w:sz w:val="28"/>
          <w:szCs w:val="28"/>
          <w:lang w:val="ru-RU"/>
        </w:rPr>
        <w:t>, а также указанных в части</w:t>
      </w:r>
      <w:r w:rsidRPr="00A07650">
        <w:rPr>
          <w:sz w:val="28"/>
          <w:szCs w:val="28"/>
        </w:rPr>
        <w:t> </w:t>
      </w:r>
      <w:r w:rsidRPr="008C26B5">
        <w:rPr>
          <w:sz w:val="28"/>
          <w:szCs w:val="28"/>
          <w:lang w:val="ru-RU"/>
        </w:rPr>
        <w:t xml:space="preserve">4 статьи 15.1 статьи Федерального закона </w:t>
      </w:r>
      <w:r w:rsidRPr="008C26B5">
        <w:rPr>
          <w:iCs/>
          <w:sz w:val="28"/>
          <w:szCs w:val="28"/>
          <w:lang w:val="ru-RU"/>
        </w:rPr>
        <w:t>от 27 июля 2010</w:t>
      </w:r>
      <w:r w:rsidRPr="00A07650">
        <w:rPr>
          <w:iCs/>
          <w:sz w:val="28"/>
          <w:szCs w:val="28"/>
        </w:rPr>
        <w:t> </w:t>
      </w:r>
      <w:r w:rsidRPr="008C26B5">
        <w:rPr>
          <w:iCs/>
          <w:sz w:val="28"/>
          <w:szCs w:val="28"/>
          <w:lang w:val="ru-RU"/>
        </w:rPr>
        <w:t>года №</w:t>
      </w:r>
      <w:r w:rsidRPr="00A07650">
        <w:rPr>
          <w:iCs/>
          <w:sz w:val="28"/>
          <w:szCs w:val="28"/>
        </w:rPr>
        <w:t> </w:t>
      </w:r>
      <w:r w:rsidRPr="008C26B5">
        <w:rPr>
          <w:iCs/>
          <w:sz w:val="28"/>
          <w:szCs w:val="28"/>
          <w:lang w:val="ru-RU"/>
        </w:rPr>
        <w:t>210-ФЗ «Об организации предоставления государственных и муниципальных услуг»</w:t>
      </w:r>
      <w:r w:rsidRPr="008C26B5">
        <w:rPr>
          <w:sz w:val="28"/>
          <w:szCs w:val="28"/>
          <w:lang w:val="ru-RU"/>
        </w:rPr>
        <w:t xml:space="preserve"> документов в</w:t>
      </w:r>
      <w:r w:rsidRPr="008C26B5">
        <w:rPr>
          <w:rFonts w:eastAsia="Calibri"/>
          <w:sz w:val="28"/>
          <w:szCs w:val="28"/>
          <w:lang w:val="ru-RU" w:eastAsia="en-US"/>
        </w:rPr>
        <w:t xml:space="preserve"> Администрацию </w:t>
      </w:r>
      <w:r w:rsidRPr="008C26B5">
        <w:rPr>
          <w:sz w:val="28"/>
          <w:szCs w:val="28"/>
          <w:lang w:val="ru-RU"/>
        </w:rPr>
        <w:t>осуществляется не позднее одного рабочего дня, следующего за днем получения комплексного запроса.</w:t>
      </w:r>
    </w:p>
    <w:p w:rsidR="008C26B5" w:rsidRDefault="008C26B5" w:rsidP="008C26B5">
      <w:pPr>
        <w:ind w:firstLine="709"/>
        <w:jc w:val="both"/>
        <w:rPr>
          <w:sz w:val="28"/>
          <w:szCs w:val="28"/>
          <w:lang w:val="ru-RU"/>
        </w:rPr>
      </w:pPr>
      <w:r w:rsidRPr="008C26B5">
        <w:rPr>
          <w:sz w:val="28"/>
          <w:szCs w:val="28"/>
          <w:lang w:val="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8C26B5" w:rsidRDefault="008C26B5" w:rsidP="008C26B5">
      <w:pPr>
        <w:ind w:firstLine="709"/>
        <w:jc w:val="both"/>
        <w:rPr>
          <w:sz w:val="28"/>
          <w:szCs w:val="28"/>
          <w:lang w:val="ru-RU"/>
        </w:rPr>
      </w:pPr>
    </w:p>
    <w:p w:rsidR="00D23AFD" w:rsidRDefault="00D23AFD" w:rsidP="008C26B5">
      <w:pPr>
        <w:ind w:firstLine="709"/>
        <w:jc w:val="both"/>
        <w:rPr>
          <w:sz w:val="28"/>
          <w:szCs w:val="28"/>
          <w:lang w:val="ru-RU"/>
        </w:rPr>
      </w:pPr>
    </w:p>
    <w:p w:rsidR="005D1741" w:rsidRDefault="005D1741" w:rsidP="008C26B5">
      <w:pPr>
        <w:ind w:firstLine="709"/>
        <w:jc w:val="both"/>
        <w:rPr>
          <w:sz w:val="28"/>
          <w:szCs w:val="28"/>
          <w:lang w:val="ru-RU"/>
        </w:rPr>
      </w:pPr>
    </w:p>
    <w:p w:rsidR="003E4BBD" w:rsidRPr="00D23AFD" w:rsidRDefault="003E4BBD" w:rsidP="008C26B5">
      <w:pPr>
        <w:ind w:firstLine="709"/>
        <w:jc w:val="both"/>
        <w:rPr>
          <w:sz w:val="28"/>
          <w:szCs w:val="28"/>
          <w:lang w:val="ru-RU"/>
        </w:rPr>
      </w:pPr>
    </w:p>
    <w:p w:rsidR="008C26B5" w:rsidRPr="008C26B5" w:rsidRDefault="008C26B5" w:rsidP="008C26B5">
      <w:pPr>
        <w:autoSpaceDE w:val="0"/>
        <w:autoSpaceDN w:val="0"/>
        <w:adjustRightInd w:val="0"/>
        <w:jc w:val="center"/>
        <w:outlineLvl w:val="2"/>
        <w:rPr>
          <w:b/>
          <w:sz w:val="28"/>
          <w:szCs w:val="28"/>
          <w:lang w:val="ru-RU"/>
        </w:rPr>
      </w:pPr>
      <w:r w:rsidRPr="008C26B5">
        <w:rPr>
          <w:b/>
          <w:sz w:val="28"/>
          <w:szCs w:val="28"/>
          <w:lang w:val="ru-RU"/>
        </w:rPr>
        <w:lastRenderedPageBreak/>
        <w:t>Подраздел 2.18. Иные требования, в том числе учитывающие</w:t>
      </w:r>
    </w:p>
    <w:p w:rsidR="008C26B5" w:rsidRPr="008C26B5" w:rsidRDefault="008C26B5" w:rsidP="008C26B5">
      <w:pPr>
        <w:autoSpaceDE w:val="0"/>
        <w:autoSpaceDN w:val="0"/>
        <w:adjustRightInd w:val="0"/>
        <w:jc w:val="center"/>
        <w:outlineLvl w:val="2"/>
        <w:rPr>
          <w:b/>
          <w:sz w:val="28"/>
          <w:szCs w:val="28"/>
          <w:lang w:val="ru-RU"/>
        </w:rPr>
      </w:pPr>
      <w:r w:rsidRPr="008C26B5">
        <w:rPr>
          <w:b/>
          <w:sz w:val="28"/>
          <w:szCs w:val="28"/>
          <w:lang w:val="ru-RU"/>
        </w:rPr>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C26B5" w:rsidRPr="008C26B5" w:rsidRDefault="008C26B5" w:rsidP="008C26B5">
      <w:pPr>
        <w:autoSpaceDE w:val="0"/>
        <w:autoSpaceDN w:val="0"/>
        <w:adjustRightInd w:val="0"/>
        <w:ind w:firstLine="709"/>
        <w:jc w:val="center"/>
        <w:outlineLvl w:val="2"/>
        <w:rPr>
          <w:b/>
          <w:sz w:val="28"/>
          <w:szCs w:val="28"/>
          <w:highlight w:val="yellow"/>
          <w:lang w:val="ru-RU"/>
        </w:rPr>
      </w:pPr>
    </w:p>
    <w:p w:rsidR="008C26B5" w:rsidRPr="008C26B5" w:rsidRDefault="008C26B5" w:rsidP="008C26B5">
      <w:pPr>
        <w:tabs>
          <w:tab w:val="left" w:pos="142"/>
        </w:tabs>
        <w:ind w:firstLine="720"/>
        <w:contextualSpacing/>
        <w:jc w:val="both"/>
        <w:rPr>
          <w:sz w:val="28"/>
          <w:szCs w:val="28"/>
          <w:lang w:val="ru-RU"/>
        </w:rPr>
      </w:pPr>
      <w:r w:rsidRPr="008C26B5">
        <w:rPr>
          <w:sz w:val="28"/>
          <w:szCs w:val="28"/>
          <w:lang w:val="ru-RU"/>
        </w:rPr>
        <w:t xml:space="preserve">2.18.1. Для получения муниципальной услуги заявителю (представителю заявителя) предоставляется возможность представить </w:t>
      </w:r>
      <w:r w:rsidR="003E4BBD">
        <w:rPr>
          <w:sz w:val="28"/>
          <w:szCs w:val="28"/>
          <w:lang w:val="ru-RU"/>
        </w:rPr>
        <w:t>запрос</w:t>
      </w:r>
      <w:r w:rsidRPr="008C26B5">
        <w:rPr>
          <w:sz w:val="28"/>
          <w:szCs w:val="28"/>
          <w:lang w:val="ru-RU"/>
        </w:rPr>
        <w:t xml:space="preserve">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C26B5" w:rsidRPr="008C26B5" w:rsidRDefault="008C26B5" w:rsidP="008C26B5">
      <w:pPr>
        <w:widowControl w:val="0"/>
        <w:tabs>
          <w:tab w:val="left" w:pos="1134"/>
        </w:tabs>
        <w:autoSpaceDE w:val="0"/>
        <w:autoSpaceDN w:val="0"/>
        <w:adjustRightInd w:val="0"/>
        <w:ind w:firstLine="709"/>
        <w:contextualSpacing/>
        <w:rPr>
          <w:sz w:val="28"/>
          <w:szCs w:val="28"/>
          <w:lang w:val="ru-RU"/>
        </w:rPr>
      </w:pPr>
      <w:r w:rsidRPr="008C26B5">
        <w:rPr>
          <w:sz w:val="28"/>
          <w:szCs w:val="28"/>
          <w:lang w:val="ru-RU"/>
        </w:rPr>
        <w:t xml:space="preserve">в Администрацию; </w:t>
      </w:r>
    </w:p>
    <w:p w:rsidR="008C26B5" w:rsidRPr="008C26B5" w:rsidRDefault="008C26B5" w:rsidP="008C26B5">
      <w:pPr>
        <w:widowControl w:val="0"/>
        <w:autoSpaceDE w:val="0"/>
        <w:autoSpaceDN w:val="0"/>
        <w:adjustRightInd w:val="0"/>
        <w:ind w:firstLine="709"/>
        <w:contextualSpacing/>
        <w:rPr>
          <w:sz w:val="28"/>
          <w:szCs w:val="28"/>
          <w:lang w:val="ru-RU"/>
        </w:rPr>
      </w:pPr>
      <w:r w:rsidRPr="008C26B5">
        <w:rPr>
          <w:sz w:val="28"/>
          <w:szCs w:val="28"/>
          <w:lang w:val="ru-RU"/>
        </w:rPr>
        <w:t>через МФЦ в Администрацию;</w:t>
      </w:r>
    </w:p>
    <w:p w:rsidR="008C26B5" w:rsidRPr="008C26B5" w:rsidRDefault="008C26B5" w:rsidP="008C26B5">
      <w:pPr>
        <w:widowControl w:val="0"/>
        <w:autoSpaceDE w:val="0"/>
        <w:autoSpaceDN w:val="0"/>
        <w:adjustRightInd w:val="0"/>
        <w:ind w:firstLine="709"/>
        <w:contextualSpacing/>
        <w:jc w:val="both"/>
        <w:rPr>
          <w:sz w:val="28"/>
          <w:szCs w:val="28"/>
          <w:lang w:val="ru-RU"/>
        </w:rPr>
      </w:pPr>
      <w:r w:rsidRPr="008C26B5">
        <w:rPr>
          <w:sz w:val="28"/>
          <w:szCs w:val="28"/>
          <w:lang w:val="ru-RU"/>
        </w:rPr>
        <w:t>посредством использования информационно-телекоммуникационных технологий, включая использование Портала Краснодарского края с применением</w:t>
      </w:r>
      <w:r w:rsidR="003E4BBD">
        <w:rPr>
          <w:sz w:val="28"/>
          <w:szCs w:val="28"/>
          <w:lang w:val="ru-RU"/>
        </w:rPr>
        <w:t xml:space="preserve"> простой электронной подписи</w:t>
      </w:r>
      <w:r w:rsidRPr="008C26B5">
        <w:rPr>
          <w:sz w:val="28"/>
          <w:szCs w:val="28"/>
          <w:lang w:val="ru-RU"/>
        </w:rPr>
        <w:t>.</w:t>
      </w:r>
    </w:p>
    <w:p w:rsidR="008C26B5" w:rsidRPr="008C26B5" w:rsidRDefault="008C26B5" w:rsidP="008C26B5">
      <w:pPr>
        <w:widowControl w:val="0"/>
        <w:autoSpaceDE w:val="0"/>
        <w:autoSpaceDN w:val="0"/>
        <w:adjustRightInd w:val="0"/>
        <w:ind w:firstLine="709"/>
        <w:contextualSpacing/>
        <w:jc w:val="both"/>
        <w:rPr>
          <w:spacing w:val="-4"/>
          <w:sz w:val="28"/>
          <w:szCs w:val="28"/>
          <w:lang w:val="ru-RU"/>
        </w:rPr>
      </w:pPr>
      <w:r w:rsidRPr="008C26B5">
        <w:rPr>
          <w:spacing w:val="-4"/>
          <w:sz w:val="28"/>
          <w:szCs w:val="28"/>
          <w:lang w:val="ru-RU"/>
        </w:rPr>
        <w:t xml:space="preserve">Для получения муниципальной услуги заявитель вправе направить </w:t>
      </w:r>
      <w:r w:rsidR="003E4BBD">
        <w:rPr>
          <w:spacing w:val="-4"/>
          <w:sz w:val="28"/>
          <w:szCs w:val="28"/>
          <w:lang w:val="ru-RU"/>
        </w:rPr>
        <w:t>запрос</w:t>
      </w:r>
      <w:r w:rsidRPr="008C26B5">
        <w:rPr>
          <w:spacing w:val="-4"/>
          <w:sz w:val="28"/>
          <w:szCs w:val="28"/>
          <w:lang w:val="ru-RU"/>
        </w:rPr>
        <w:t xml:space="preserve">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8C26B5" w:rsidRPr="008C26B5" w:rsidRDefault="008C26B5" w:rsidP="008C26B5">
      <w:pPr>
        <w:widowControl w:val="0"/>
        <w:autoSpaceDE w:val="0"/>
        <w:autoSpaceDN w:val="0"/>
        <w:adjustRightInd w:val="0"/>
        <w:ind w:firstLine="709"/>
        <w:contextualSpacing/>
        <w:jc w:val="both"/>
        <w:rPr>
          <w:sz w:val="28"/>
          <w:szCs w:val="28"/>
          <w:lang w:val="ru-RU"/>
        </w:rPr>
      </w:pPr>
      <w:r w:rsidRPr="008C26B5">
        <w:rPr>
          <w:sz w:val="28"/>
          <w:szCs w:val="28"/>
          <w:lang w:val="ru-RU"/>
        </w:rPr>
        <w:t>2.18.2. При направлении з</w:t>
      </w:r>
      <w:r w:rsidR="001A0095">
        <w:rPr>
          <w:sz w:val="28"/>
          <w:szCs w:val="28"/>
          <w:lang w:val="ru-RU"/>
        </w:rPr>
        <w:t>апроса</w:t>
      </w:r>
      <w:r w:rsidRPr="008C26B5">
        <w:rPr>
          <w:sz w:val="28"/>
          <w:szCs w:val="28"/>
          <w:lang w:val="ru-RU"/>
        </w:rPr>
        <w:t xml:space="preserve"> и документов в электронной форме с использованием Портала Краснодарского края, </w:t>
      </w:r>
      <w:r w:rsidR="003E4BBD">
        <w:rPr>
          <w:sz w:val="28"/>
          <w:szCs w:val="28"/>
          <w:lang w:val="ru-RU"/>
        </w:rPr>
        <w:t>запрос подписывается простой электронной подписью</w:t>
      </w:r>
      <w:r w:rsidRPr="008C26B5">
        <w:rPr>
          <w:sz w:val="28"/>
          <w:szCs w:val="28"/>
          <w:lang w:val="ru-RU"/>
        </w:rPr>
        <w:t xml:space="preserve"> </w:t>
      </w:r>
      <w:r w:rsidR="009059A9">
        <w:rPr>
          <w:sz w:val="28"/>
          <w:szCs w:val="28"/>
          <w:lang w:val="ru-RU"/>
        </w:rPr>
        <w:t>заявителя или уполномоченного лица.</w:t>
      </w:r>
    </w:p>
    <w:p w:rsidR="008C26B5" w:rsidRPr="008C26B5" w:rsidRDefault="008C26B5" w:rsidP="008C26B5">
      <w:pPr>
        <w:widowControl w:val="0"/>
        <w:autoSpaceDE w:val="0"/>
        <w:autoSpaceDN w:val="0"/>
        <w:adjustRightInd w:val="0"/>
        <w:ind w:firstLine="708"/>
        <w:contextualSpacing/>
        <w:jc w:val="both"/>
        <w:rPr>
          <w:sz w:val="28"/>
          <w:szCs w:val="28"/>
          <w:lang w:val="ru-RU"/>
        </w:rPr>
      </w:pPr>
      <w:r w:rsidRPr="008C26B5">
        <w:rPr>
          <w:sz w:val="28"/>
          <w:szCs w:val="28"/>
          <w:lang w:val="ru-RU"/>
        </w:rPr>
        <w:t xml:space="preserve">2.18.3. Для заявителей обеспечивается возможность получения сведений о ходе </w:t>
      </w:r>
      <w:r w:rsidRPr="008C26B5">
        <w:rPr>
          <w:spacing w:val="-4"/>
          <w:sz w:val="28"/>
          <w:szCs w:val="28"/>
          <w:lang w:val="ru-RU"/>
        </w:rPr>
        <w:t xml:space="preserve">предоставления муниципальной услуги </w:t>
      </w:r>
      <w:r w:rsidRPr="008C26B5">
        <w:rPr>
          <w:sz w:val="28"/>
          <w:szCs w:val="28"/>
          <w:lang w:val="ru-RU"/>
        </w:rPr>
        <w:t>с использованием Портала Краснодарского края.</w:t>
      </w:r>
    </w:p>
    <w:p w:rsidR="008C26B5" w:rsidRPr="008C26B5" w:rsidRDefault="008C26B5" w:rsidP="008C26B5">
      <w:pPr>
        <w:widowControl w:val="0"/>
        <w:autoSpaceDE w:val="0"/>
        <w:autoSpaceDN w:val="0"/>
        <w:adjustRightInd w:val="0"/>
        <w:ind w:firstLine="708"/>
        <w:contextualSpacing/>
        <w:jc w:val="both"/>
        <w:rPr>
          <w:sz w:val="28"/>
          <w:szCs w:val="28"/>
          <w:lang w:val="ru-RU"/>
        </w:rPr>
      </w:pPr>
      <w:r w:rsidRPr="008C26B5">
        <w:rPr>
          <w:sz w:val="28"/>
          <w:szCs w:val="28"/>
          <w:lang w:val="ru-RU"/>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Портале Краснодарского края.</w:t>
      </w:r>
    </w:p>
    <w:p w:rsidR="008C26B5" w:rsidRPr="008C26B5" w:rsidRDefault="008C26B5" w:rsidP="008C26B5">
      <w:pPr>
        <w:tabs>
          <w:tab w:val="left" w:pos="142"/>
        </w:tabs>
        <w:autoSpaceDE w:val="0"/>
        <w:autoSpaceDN w:val="0"/>
        <w:adjustRightInd w:val="0"/>
        <w:ind w:firstLine="720"/>
        <w:contextualSpacing/>
        <w:jc w:val="both"/>
        <w:rPr>
          <w:sz w:val="28"/>
          <w:szCs w:val="28"/>
          <w:lang w:val="ru-RU"/>
        </w:rPr>
      </w:pPr>
      <w:r w:rsidRPr="008C26B5">
        <w:rPr>
          <w:sz w:val="28"/>
          <w:szCs w:val="28"/>
          <w:lang w:val="ru-RU"/>
        </w:rPr>
        <w:t>2.18.4. МФЦ при обращении заявителя (представителя заявителя) за предоставлением муниципальной услуги осуществляют:</w:t>
      </w:r>
    </w:p>
    <w:p w:rsidR="008C26B5" w:rsidRPr="00832B81" w:rsidRDefault="008C26B5" w:rsidP="008C26B5">
      <w:pPr>
        <w:autoSpaceDE w:val="0"/>
        <w:autoSpaceDN w:val="0"/>
        <w:adjustRightInd w:val="0"/>
        <w:ind w:firstLine="720"/>
        <w:contextualSpacing/>
        <w:jc w:val="both"/>
        <w:rPr>
          <w:sz w:val="28"/>
          <w:szCs w:val="28"/>
          <w:lang w:val="ru-RU"/>
        </w:rPr>
      </w:pPr>
      <w:r w:rsidRPr="008C26B5">
        <w:rPr>
          <w:sz w:val="28"/>
          <w:szCs w:val="28"/>
          <w:lang w:val="ru-RU"/>
        </w:rPr>
        <w:t xml:space="preserve">формирование электронных документов и (или) создание электронных образов </w:t>
      </w:r>
      <w:r w:rsidR="009059A9">
        <w:rPr>
          <w:sz w:val="28"/>
          <w:szCs w:val="28"/>
          <w:lang w:val="ru-RU"/>
        </w:rPr>
        <w:t>запроса</w:t>
      </w:r>
      <w:r w:rsidRPr="008C26B5">
        <w:rPr>
          <w:sz w:val="28"/>
          <w:szCs w:val="28"/>
          <w:lang w:val="ru-RU"/>
        </w:rPr>
        <w:t xml:space="preserve"> и документов, принятых от заявителя, копий документов личного хранения, принятых от заявителя, обеспечивая  их заверение электронной  подписью  </w:t>
      </w:r>
      <w:r w:rsidRPr="00832B81">
        <w:rPr>
          <w:sz w:val="28"/>
          <w:szCs w:val="28"/>
          <w:lang w:val="ru-RU"/>
        </w:rPr>
        <w:t>в  установленном порядке;</w:t>
      </w:r>
    </w:p>
    <w:p w:rsidR="008C26B5" w:rsidRPr="008C26B5" w:rsidRDefault="008C26B5" w:rsidP="008C26B5">
      <w:pPr>
        <w:autoSpaceDE w:val="0"/>
        <w:autoSpaceDN w:val="0"/>
        <w:adjustRightInd w:val="0"/>
        <w:ind w:firstLine="720"/>
        <w:contextualSpacing/>
        <w:jc w:val="both"/>
        <w:rPr>
          <w:sz w:val="28"/>
          <w:szCs w:val="28"/>
          <w:lang w:val="ru-RU"/>
        </w:rPr>
      </w:pPr>
      <w:r w:rsidRPr="008C26B5">
        <w:rPr>
          <w:sz w:val="28"/>
          <w:szCs w:val="28"/>
          <w:lang w:val="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B836E6" w:rsidRDefault="00B836E6"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Default="009059A9" w:rsidP="00B836E6">
      <w:pPr>
        <w:jc w:val="center"/>
        <w:outlineLvl w:val="1"/>
        <w:rPr>
          <w:sz w:val="28"/>
          <w:szCs w:val="28"/>
          <w:lang w:val="ru-RU"/>
        </w:rPr>
      </w:pPr>
    </w:p>
    <w:p w:rsidR="009059A9" w:rsidRPr="00B836E6" w:rsidRDefault="009059A9" w:rsidP="00B836E6">
      <w:pPr>
        <w:jc w:val="center"/>
        <w:outlineLvl w:val="1"/>
        <w:rPr>
          <w:sz w:val="28"/>
          <w:szCs w:val="28"/>
          <w:lang w:val="ru-RU"/>
        </w:rPr>
      </w:pPr>
    </w:p>
    <w:p w:rsidR="008C26B5" w:rsidRPr="008C26B5" w:rsidRDefault="008C26B5" w:rsidP="008C26B5">
      <w:pPr>
        <w:widowControl w:val="0"/>
        <w:tabs>
          <w:tab w:val="left" w:pos="851"/>
        </w:tabs>
        <w:autoSpaceDE w:val="0"/>
        <w:autoSpaceDN w:val="0"/>
        <w:adjustRightInd w:val="0"/>
        <w:ind w:left="540" w:right="638" w:firstLine="709"/>
        <w:jc w:val="center"/>
        <w:outlineLvl w:val="1"/>
        <w:rPr>
          <w:b/>
          <w:bCs/>
          <w:sz w:val="28"/>
          <w:szCs w:val="28"/>
          <w:lang w:val="ru-RU"/>
        </w:rPr>
      </w:pPr>
      <w:r w:rsidRPr="008C26B5">
        <w:rPr>
          <w:b/>
          <w:bCs/>
          <w:sz w:val="28"/>
          <w:szCs w:val="28"/>
          <w:lang w:val="ru-RU"/>
        </w:rPr>
        <w:lastRenderedPageBreak/>
        <w:t xml:space="preserve">Раздел </w:t>
      </w:r>
      <w:r w:rsidRPr="00A07650">
        <w:rPr>
          <w:b/>
          <w:bCs/>
          <w:sz w:val="28"/>
          <w:szCs w:val="28"/>
        </w:rPr>
        <w:t>III</w:t>
      </w:r>
      <w:r w:rsidRPr="008C26B5">
        <w:rPr>
          <w:b/>
          <w:bCs/>
          <w:sz w:val="28"/>
          <w:szCs w:val="28"/>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C26B5" w:rsidRPr="008C26B5" w:rsidRDefault="008C26B5" w:rsidP="008C26B5">
      <w:pPr>
        <w:widowControl w:val="0"/>
        <w:tabs>
          <w:tab w:val="left" w:pos="851"/>
        </w:tabs>
        <w:autoSpaceDE w:val="0"/>
        <w:autoSpaceDN w:val="0"/>
        <w:adjustRightInd w:val="0"/>
        <w:ind w:left="540" w:right="638" w:firstLine="709"/>
        <w:jc w:val="center"/>
        <w:outlineLvl w:val="1"/>
        <w:rPr>
          <w:b/>
          <w:bCs/>
          <w:sz w:val="28"/>
          <w:szCs w:val="28"/>
          <w:lang w:val="ru-RU"/>
        </w:rPr>
      </w:pPr>
    </w:p>
    <w:p w:rsidR="008C26B5" w:rsidRPr="008C26B5" w:rsidRDefault="008C26B5" w:rsidP="008C26B5">
      <w:pPr>
        <w:widowControl w:val="0"/>
        <w:autoSpaceDE w:val="0"/>
        <w:autoSpaceDN w:val="0"/>
        <w:adjustRightInd w:val="0"/>
        <w:ind w:left="540" w:right="638" w:firstLine="60"/>
        <w:jc w:val="center"/>
        <w:outlineLvl w:val="1"/>
        <w:rPr>
          <w:b/>
          <w:bCs/>
          <w:sz w:val="28"/>
          <w:szCs w:val="28"/>
          <w:lang w:val="ru-RU"/>
        </w:rPr>
      </w:pPr>
      <w:r w:rsidRPr="008C26B5">
        <w:rPr>
          <w:b/>
          <w:bCs/>
          <w:sz w:val="28"/>
          <w:szCs w:val="28"/>
          <w:lang w:val="ru-RU"/>
        </w:rPr>
        <w:t>Подраздел 3.1. Состав, последовательность и сроки выполнения административных процедур</w:t>
      </w:r>
    </w:p>
    <w:p w:rsidR="00B836E6" w:rsidRPr="00B836E6" w:rsidRDefault="00B836E6" w:rsidP="00B836E6">
      <w:pPr>
        <w:ind w:firstLine="567"/>
        <w:outlineLvl w:val="1"/>
        <w:rPr>
          <w:color w:val="000000"/>
          <w:sz w:val="28"/>
          <w:szCs w:val="28"/>
          <w:lang w:val="ru-RU"/>
        </w:rPr>
      </w:pPr>
    </w:p>
    <w:p w:rsidR="00B836E6" w:rsidRPr="00B836E6" w:rsidRDefault="00B836E6" w:rsidP="00B836E6">
      <w:pPr>
        <w:ind w:firstLine="709"/>
        <w:jc w:val="both"/>
        <w:rPr>
          <w:sz w:val="28"/>
          <w:szCs w:val="28"/>
          <w:lang w:val="ru-RU"/>
        </w:rPr>
      </w:pPr>
      <w:r w:rsidRPr="00B836E6">
        <w:rPr>
          <w:sz w:val="28"/>
          <w:szCs w:val="28"/>
          <w:lang w:val="ru-RU"/>
        </w:rPr>
        <w:t xml:space="preserve">3.2.1 </w:t>
      </w:r>
      <w:r w:rsidR="009059A9">
        <w:rPr>
          <w:sz w:val="28"/>
          <w:szCs w:val="28"/>
          <w:lang w:val="ru-RU"/>
        </w:rPr>
        <w:t>П</w:t>
      </w:r>
      <w:r w:rsidR="009059A9" w:rsidRPr="00295369">
        <w:rPr>
          <w:sz w:val="28"/>
          <w:szCs w:val="28"/>
          <w:lang w:val="ru-RU"/>
        </w:rPr>
        <w:t xml:space="preserve">рием (регистрация) </w:t>
      </w:r>
      <w:r w:rsidR="009059A9">
        <w:rPr>
          <w:sz w:val="28"/>
          <w:szCs w:val="28"/>
          <w:lang w:val="ru-RU"/>
        </w:rPr>
        <w:t>запроса</w:t>
      </w:r>
      <w:r w:rsidR="009059A9" w:rsidRPr="00295369">
        <w:rPr>
          <w:sz w:val="28"/>
          <w:szCs w:val="28"/>
          <w:lang w:val="ru-RU"/>
        </w:rPr>
        <w:t xml:space="preserve"> и</w:t>
      </w:r>
      <w:r w:rsidR="009059A9">
        <w:rPr>
          <w:sz w:val="28"/>
          <w:szCs w:val="28"/>
          <w:lang w:val="ru-RU"/>
        </w:rPr>
        <w:t xml:space="preserve"> прилагаемых к нему документов</w:t>
      </w:r>
      <w:r w:rsidR="00295369">
        <w:rPr>
          <w:sz w:val="28"/>
          <w:szCs w:val="28"/>
          <w:lang w:val="ru-RU"/>
        </w:rPr>
        <w:t>.</w:t>
      </w:r>
    </w:p>
    <w:p w:rsidR="00295369" w:rsidRPr="00295369" w:rsidRDefault="00295369" w:rsidP="00295369">
      <w:pPr>
        <w:ind w:firstLine="709"/>
        <w:jc w:val="both"/>
        <w:rPr>
          <w:sz w:val="28"/>
          <w:szCs w:val="28"/>
          <w:lang w:val="ru-RU"/>
        </w:rPr>
      </w:pPr>
      <w:r w:rsidRPr="00295369">
        <w:rPr>
          <w:sz w:val="28"/>
          <w:szCs w:val="28"/>
          <w:lang w:val="ru-RU"/>
        </w:rPr>
        <w:t xml:space="preserve">3.2.1.1. Основанием для начала административной процедуры является обращение заявителя в Администрацию с </w:t>
      </w:r>
      <w:r w:rsidR="009059A9">
        <w:rPr>
          <w:sz w:val="28"/>
          <w:szCs w:val="28"/>
          <w:lang w:val="ru-RU"/>
        </w:rPr>
        <w:t>запросом</w:t>
      </w:r>
      <w:r w:rsidRPr="00295369">
        <w:rPr>
          <w:sz w:val="28"/>
          <w:szCs w:val="28"/>
          <w:lang w:val="ru-RU"/>
        </w:rPr>
        <w:t xml:space="preserve"> и документами, указанными в пункте 2.6.1 подраздела 2.6 раздела </w:t>
      </w:r>
      <w:r w:rsidRPr="00A07650">
        <w:rPr>
          <w:sz w:val="28"/>
          <w:szCs w:val="28"/>
        </w:rPr>
        <w:t>II</w:t>
      </w:r>
      <w:r w:rsidRPr="00295369">
        <w:rPr>
          <w:sz w:val="28"/>
          <w:szCs w:val="28"/>
          <w:lang w:val="ru-RU"/>
        </w:rPr>
        <w:t xml:space="preserve"> Регламента, поступление з</w:t>
      </w:r>
      <w:r w:rsidR="009059A9">
        <w:rPr>
          <w:sz w:val="28"/>
          <w:szCs w:val="28"/>
          <w:lang w:val="ru-RU"/>
        </w:rPr>
        <w:t>апроса</w:t>
      </w:r>
      <w:r w:rsidRPr="00295369">
        <w:rPr>
          <w:sz w:val="28"/>
          <w:szCs w:val="28"/>
          <w:lang w:val="ru-RU"/>
        </w:rPr>
        <w:t xml:space="preserve"> и документов в Администрацию из МФЦ</w:t>
      </w:r>
      <w:r w:rsidR="009059A9">
        <w:rPr>
          <w:sz w:val="28"/>
          <w:szCs w:val="28"/>
          <w:lang w:val="ru-RU"/>
        </w:rPr>
        <w:t xml:space="preserve"> или в электронной форме с использованием Портала Краснодарского края</w:t>
      </w:r>
      <w:r w:rsidRPr="00295369">
        <w:rPr>
          <w:sz w:val="28"/>
          <w:szCs w:val="28"/>
          <w:lang w:val="ru-RU"/>
        </w:rPr>
        <w:t>.</w:t>
      </w:r>
    </w:p>
    <w:p w:rsidR="00295369" w:rsidRPr="00295369" w:rsidRDefault="00295369" w:rsidP="00295369">
      <w:pPr>
        <w:ind w:firstLine="709"/>
        <w:jc w:val="both"/>
        <w:rPr>
          <w:sz w:val="28"/>
          <w:szCs w:val="28"/>
          <w:lang w:val="ru-RU"/>
        </w:rPr>
      </w:pPr>
      <w:r w:rsidRPr="00295369">
        <w:rPr>
          <w:sz w:val="28"/>
          <w:szCs w:val="28"/>
          <w:lang w:val="ru-RU"/>
        </w:rPr>
        <w:t xml:space="preserve">Поступление </w:t>
      </w:r>
      <w:r w:rsidR="009059A9">
        <w:rPr>
          <w:sz w:val="28"/>
          <w:szCs w:val="28"/>
          <w:lang w:val="ru-RU"/>
        </w:rPr>
        <w:t>запроса</w:t>
      </w:r>
      <w:r w:rsidRPr="00295369">
        <w:rPr>
          <w:sz w:val="28"/>
          <w:szCs w:val="28"/>
          <w:lang w:val="ru-RU"/>
        </w:rPr>
        <w:t xml:space="preserve"> и документов в </w:t>
      </w:r>
      <w:r w:rsidRPr="00295369">
        <w:rPr>
          <w:rFonts w:eastAsia="Calibri"/>
          <w:sz w:val="28"/>
          <w:szCs w:val="28"/>
          <w:lang w:val="ru-RU" w:eastAsia="en-US"/>
        </w:rPr>
        <w:t xml:space="preserve">Администрацию </w:t>
      </w:r>
      <w:r w:rsidRPr="00295369">
        <w:rPr>
          <w:sz w:val="28"/>
          <w:szCs w:val="28"/>
          <w:lang w:val="ru-RU"/>
        </w:rPr>
        <w:t xml:space="preserve">из МФЦ осуществляется с учетом особенностей, установленных статьей 6.2 </w:t>
      </w:r>
      <w:r w:rsidRPr="00295369">
        <w:rPr>
          <w:sz w:val="28"/>
          <w:szCs w:val="28"/>
          <w:shd w:val="clear" w:color="auto" w:fill="FFFFFF"/>
          <w:lang w:val="ru-RU"/>
        </w:rPr>
        <w:t>Закона Краснодарского края от 2 марта 2012</w:t>
      </w:r>
      <w:r w:rsidRPr="00A07650">
        <w:rPr>
          <w:sz w:val="28"/>
          <w:szCs w:val="28"/>
          <w:shd w:val="clear" w:color="auto" w:fill="FFFFFF"/>
        </w:rPr>
        <w:t> </w:t>
      </w:r>
      <w:r w:rsidRPr="00295369">
        <w:rPr>
          <w:sz w:val="28"/>
          <w:szCs w:val="28"/>
          <w:shd w:val="clear" w:color="auto" w:fill="FFFFFF"/>
          <w:lang w:val="ru-RU"/>
        </w:rPr>
        <w:t>года №</w:t>
      </w:r>
      <w:r w:rsidRPr="00A07650">
        <w:rPr>
          <w:sz w:val="28"/>
          <w:szCs w:val="28"/>
          <w:shd w:val="clear" w:color="auto" w:fill="FFFFFF"/>
        </w:rPr>
        <w:t> </w:t>
      </w:r>
      <w:r w:rsidRPr="00295369">
        <w:rPr>
          <w:sz w:val="28"/>
          <w:szCs w:val="28"/>
          <w:shd w:val="clear" w:color="auto" w:fill="FFFFFF"/>
          <w:lang w:val="ru-RU"/>
        </w:rPr>
        <w:t>2446-КЗ «Об отдельных вопросах организации предоставления государственных и муниципальных услуг на территории Краснодарского края».</w:t>
      </w:r>
    </w:p>
    <w:p w:rsidR="00295369" w:rsidRPr="00295369" w:rsidRDefault="00295369" w:rsidP="00295369">
      <w:pPr>
        <w:ind w:firstLine="709"/>
        <w:jc w:val="both"/>
        <w:rPr>
          <w:rFonts w:eastAsia="Calibri"/>
          <w:sz w:val="28"/>
          <w:szCs w:val="28"/>
          <w:lang w:val="ru-RU" w:eastAsia="en-US"/>
        </w:rPr>
      </w:pPr>
      <w:r w:rsidRPr="00295369">
        <w:rPr>
          <w:sz w:val="28"/>
          <w:szCs w:val="28"/>
          <w:lang w:val="ru-RU"/>
        </w:rPr>
        <w:t xml:space="preserve">3.2.1.2. </w:t>
      </w:r>
      <w:r w:rsidR="00A42E2A">
        <w:rPr>
          <w:sz w:val="28"/>
          <w:szCs w:val="28"/>
          <w:lang w:val="ru-RU"/>
        </w:rPr>
        <w:t>Запрос</w:t>
      </w:r>
      <w:r w:rsidRPr="00295369">
        <w:rPr>
          <w:sz w:val="28"/>
          <w:szCs w:val="28"/>
          <w:lang w:val="ru-RU"/>
        </w:rPr>
        <w:t xml:space="preserve"> и документы могут быть направлены в</w:t>
      </w:r>
      <w:r w:rsidRPr="00295369">
        <w:rPr>
          <w:rFonts w:eastAsia="Calibri"/>
          <w:sz w:val="28"/>
          <w:szCs w:val="28"/>
          <w:lang w:val="ru-RU" w:eastAsia="en-US"/>
        </w:rPr>
        <w:t xml:space="preserve"> Администрацию </w:t>
      </w:r>
      <w:r w:rsidRPr="00295369">
        <w:rPr>
          <w:sz w:val="28"/>
          <w:szCs w:val="28"/>
          <w:lang w:val="ru-RU"/>
        </w:rPr>
        <w:t>по почте. В этом случае направляются копии документов, подлинники документов не направляются.</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3.2.1.3. Ответственный специалист Управления при приеме </w:t>
      </w:r>
      <w:r w:rsidR="00A42E2A">
        <w:rPr>
          <w:sz w:val="28"/>
          <w:szCs w:val="28"/>
          <w:lang w:val="ru-RU"/>
        </w:rPr>
        <w:t>запроса</w:t>
      </w:r>
      <w:r w:rsidRPr="00295369">
        <w:rPr>
          <w:sz w:val="28"/>
          <w:szCs w:val="28"/>
          <w:lang w:val="ru-RU"/>
        </w:rPr>
        <w:t>:</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проверяет наличие документов, необходимых для предоставления муниципальной услуги, согласно перечню, указанному в </w:t>
      </w:r>
      <w:hyperlink r:id="rId20" w:history="1">
        <w:r w:rsidRPr="00295369">
          <w:rPr>
            <w:sz w:val="28"/>
            <w:szCs w:val="28"/>
            <w:lang w:val="ru-RU"/>
          </w:rPr>
          <w:t>подразделе 2.6</w:t>
        </w:r>
      </w:hyperlink>
      <w:r w:rsidR="00A42E2A">
        <w:rPr>
          <w:sz w:val="28"/>
          <w:szCs w:val="28"/>
          <w:lang w:val="ru-RU"/>
        </w:rPr>
        <w:t xml:space="preserve"> Регламента;</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сопоставляет указанные в </w:t>
      </w:r>
      <w:r w:rsidR="001A0095">
        <w:rPr>
          <w:sz w:val="28"/>
          <w:szCs w:val="28"/>
          <w:lang w:val="ru-RU"/>
        </w:rPr>
        <w:t>запросе</w:t>
      </w:r>
      <w:r w:rsidRPr="00295369">
        <w:rPr>
          <w:sz w:val="28"/>
          <w:szCs w:val="28"/>
          <w:lang w:val="ru-RU"/>
        </w:rPr>
        <w:t xml:space="preserve"> сведения и данные в представленных документах;</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выявляет наличие в </w:t>
      </w:r>
      <w:r w:rsidR="00A42E2A">
        <w:rPr>
          <w:sz w:val="28"/>
          <w:szCs w:val="28"/>
          <w:lang w:val="ru-RU"/>
        </w:rPr>
        <w:t>запросе</w:t>
      </w:r>
      <w:r w:rsidRPr="00295369">
        <w:rPr>
          <w:sz w:val="28"/>
          <w:szCs w:val="28"/>
          <w:lang w:val="ru-RU"/>
        </w:rPr>
        <w:t xml:space="preserve"> и документах исправлений, которые не позволяют однозначно истолковать их содержание;</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95369">
        <w:rPr>
          <w:sz w:val="28"/>
          <w:szCs w:val="28"/>
          <w:lang w:val="ru-RU"/>
        </w:rPr>
        <w:t>заверительную</w:t>
      </w:r>
      <w:proofErr w:type="spellEnd"/>
      <w:r w:rsidRPr="00295369">
        <w:rPr>
          <w:sz w:val="28"/>
          <w:szCs w:val="28"/>
          <w:lang w:val="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295369">
        <w:rPr>
          <w:sz w:val="28"/>
          <w:szCs w:val="28"/>
          <w:lang w:val="ru-RU"/>
        </w:rPr>
        <w:t>заверительную</w:t>
      </w:r>
      <w:proofErr w:type="spellEnd"/>
      <w:r w:rsidRPr="00295369">
        <w:rPr>
          <w:sz w:val="28"/>
          <w:szCs w:val="28"/>
          <w:lang w:val="ru-RU"/>
        </w:rPr>
        <w:t xml:space="preserve"> надпись, на оборотной стороне последнего листа копии прошитого, пронумерованного документа, причем </w:t>
      </w:r>
      <w:proofErr w:type="spellStart"/>
      <w:r w:rsidRPr="00295369">
        <w:rPr>
          <w:sz w:val="28"/>
          <w:szCs w:val="28"/>
          <w:lang w:val="ru-RU"/>
        </w:rPr>
        <w:t>заверительная</w:t>
      </w:r>
      <w:proofErr w:type="spellEnd"/>
      <w:r w:rsidRPr="00295369">
        <w:rPr>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при установлении фактов, указанных в пункте 2.9.1 подраздела 2.9 раздела </w:t>
      </w:r>
      <w:r w:rsidRPr="00A07650">
        <w:rPr>
          <w:sz w:val="28"/>
          <w:szCs w:val="28"/>
        </w:rPr>
        <w:t>II</w:t>
      </w:r>
      <w:r w:rsidRPr="00295369">
        <w:rPr>
          <w:sz w:val="28"/>
          <w:szCs w:val="28"/>
          <w:lang w:val="ru-RU"/>
        </w:rPr>
        <w:t xml:space="preserve"> настоящего Регламента, уведомляет заявителя о наличии препятствий в приеме </w:t>
      </w:r>
      <w:r w:rsidR="00A42E2A">
        <w:rPr>
          <w:sz w:val="28"/>
          <w:szCs w:val="28"/>
          <w:lang w:val="ru-RU"/>
        </w:rPr>
        <w:t xml:space="preserve">запроса и </w:t>
      </w:r>
      <w:r w:rsidRPr="00295369">
        <w:rPr>
          <w:sz w:val="28"/>
          <w:szCs w:val="28"/>
          <w:lang w:val="ru-RU"/>
        </w:rPr>
        <w:t xml:space="preserve">документов, необходимых для предоставления </w:t>
      </w:r>
      <w:r w:rsidRPr="00295369">
        <w:rPr>
          <w:sz w:val="28"/>
          <w:szCs w:val="28"/>
          <w:lang w:val="ru-RU"/>
        </w:rPr>
        <w:lastRenderedPageBreak/>
        <w:t>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при отсутствии оснований для отказа в приеме </w:t>
      </w:r>
      <w:r w:rsidR="00A42E2A">
        <w:rPr>
          <w:sz w:val="28"/>
          <w:szCs w:val="28"/>
          <w:lang w:val="ru-RU"/>
        </w:rPr>
        <w:t xml:space="preserve">запроса и </w:t>
      </w:r>
      <w:r w:rsidRPr="00295369">
        <w:rPr>
          <w:sz w:val="28"/>
          <w:szCs w:val="28"/>
          <w:lang w:val="ru-RU"/>
        </w:rPr>
        <w:t xml:space="preserve">документов выдает заявителю </w:t>
      </w:r>
      <w:r w:rsidR="00A42E2A">
        <w:rPr>
          <w:sz w:val="28"/>
          <w:szCs w:val="28"/>
          <w:lang w:val="ru-RU"/>
        </w:rPr>
        <w:t>уведомление о приеме запроса и документов, указанных в подразделе 2.6 настоящего Регламента</w:t>
      </w:r>
      <w:r w:rsidRPr="00295369">
        <w:rPr>
          <w:sz w:val="28"/>
          <w:szCs w:val="28"/>
          <w:lang w:val="ru-RU"/>
        </w:rPr>
        <w:t xml:space="preserve">, а при наличии таких оснований выдает заявителю уведомление об отказе в приеме </w:t>
      </w:r>
      <w:r w:rsidR="00A42E2A">
        <w:rPr>
          <w:sz w:val="28"/>
          <w:szCs w:val="28"/>
          <w:lang w:val="ru-RU"/>
        </w:rPr>
        <w:t xml:space="preserve">запроса и </w:t>
      </w:r>
      <w:r w:rsidRPr="00295369">
        <w:rPr>
          <w:sz w:val="28"/>
          <w:szCs w:val="28"/>
          <w:lang w:val="ru-RU"/>
        </w:rPr>
        <w:t>документов.</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3.2.1.4. </w:t>
      </w:r>
      <w:r w:rsidRPr="00295369">
        <w:rPr>
          <w:rFonts w:eastAsia="Calibri"/>
          <w:sz w:val="28"/>
          <w:szCs w:val="28"/>
          <w:lang w:val="ru-RU"/>
        </w:rPr>
        <w:t>Специалист Управления, ответственный за прием</w:t>
      </w:r>
      <w:r w:rsidR="00A42E2A">
        <w:rPr>
          <w:rFonts w:eastAsia="Calibri"/>
          <w:sz w:val="28"/>
          <w:szCs w:val="28"/>
          <w:lang w:val="ru-RU"/>
        </w:rPr>
        <w:t xml:space="preserve"> запроса и </w:t>
      </w:r>
      <w:r w:rsidR="00030A1F">
        <w:rPr>
          <w:rFonts w:eastAsia="Calibri"/>
          <w:sz w:val="28"/>
          <w:szCs w:val="28"/>
          <w:lang w:val="ru-RU"/>
        </w:rPr>
        <w:t xml:space="preserve"> документов регистрирует запрос в </w:t>
      </w:r>
      <w:r w:rsidR="00BA1BCD">
        <w:rPr>
          <w:rFonts w:eastAsia="Calibri"/>
          <w:sz w:val="28"/>
          <w:szCs w:val="28"/>
          <w:lang w:val="ru-RU"/>
        </w:rPr>
        <w:t xml:space="preserve">реестре </w:t>
      </w:r>
      <w:r w:rsidR="00BA1BCD">
        <w:rPr>
          <w:color w:val="000000"/>
          <w:sz w:val="28"/>
          <w:szCs w:val="28"/>
          <w:lang w:val="ru-RU"/>
        </w:rPr>
        <w:t>п</w:t>
      </w:r>
      <w:r w:rsidR="00BA1BCD" w:rsidRPr="00901CD6">
        <w:rPr>
          <w:color w:val="000000"/>
          <w:sz w:val="28"/>
          <w:szCs w:val="28"/>
          <w:lang w:val="ru-RU"/>
        </w:rPr>
        <w:t>редоставлени</w:t>
      </w:r>
      <w:r w:rsidR="00BA1BCD">
        <w:rPr>
          <w:color w:val="000000"/>
          <w:sz w:val="28"/>
          <w:szCs w:val="28"/>
          <w:lang w:val="ru-RU"/>
        </w:rPr>
        <w:t>я сведений, документов,</w:t>
      </w:r>
      <w:r w:rsidR="00BA1BCD" w:rsidRPr="00901CD6">
        <w:rPr>
          <w:color w:val="000000"/>
          <w:sz w:val="28"/>
          <w:szCs w:val="28"/>
          <w:lang w:val="ru-RU"/>
        </w:rPr>
        <w:t xml:space="preserve"> материалов</w:t>
      </w:r>
      <w:r w:rsidR="00BA1BCD">
        <w:rPr>
          <w:color w:val="000000"/>
          <w:sz w:val="28"/>
          <w:szCs w:val="28"/>
          <w:lang w:val="ru-RU"/>
        </w:rPr>
        <w:t>, содержащихся в</w:t>
      </w:r>
      <w:r w:rsidR="00BA1BCD" w:rsidRPr="00901CD6">
        <w:rPr>
          <w:color w:val="000000"/>
          <w:sz w:val="28"/>
          <w:szCs w:val="28"/>
          <w:lang w:val="ru-RU"/>
        </w:rPr>
        <w:t xml:space="preserve"> государственн</w:t>
      </w:r>
      <w:r w:rsidR="00BA1BCD">
        <w:rPr>
          <w:color w:val="000000"/>
          <w:sz w:val="28"/>
          <w:szCs w:val="28"/>
          <w:lang w:val="ru-RU"/>
        </w:rPr>
        <w:t>ых</w:t>
      </w:r>
      <w:r w:rsidR="00BA1BCD" w:rsidRPr="00901CD6">
        <w:rPr>
          <w:color w:val="000000"/>
          <w:sz w:val="28"/>
          <w:szCs w:val="28"/>
          <w:lang w:val="ru-RU"/>
        </w:rPr>
        <w:t xml:space="preserve"> информационн</w:t>
      </w:r>
      <w:r w:rsidR="00BA1BCD">
        <w:rPr>
          <w:color w:val="000000"/>
          <w:sz w:val="28"/>
          <w:szCs w:val="28"/>
          <w:lang w:val="ru-RU"/>
        </w:rPr>
        <w:t>ых</w:t>
      </w:r>
      <w:r w:rsidR="00BA1BCD" w:rsidRPr="00901CD6">
        <w:rPr>
          <w:color w:val="000000"/>
          <w:sz w:val="28"/>
          <w:szCs w:val="28"/>
          <w:lang w:val="ru-RU"/>
        </w:rPr>
        <w:t xml:space="preserve"> систем</w:t>
      </w:r>
      <w:r w:rsidR="00BA1BCD">
        <w:rPr>
          <w:color w:val="000000"/>
          <w:sz w:val="28"/>
          <w:szCs w:val="28"/>
          <w:lang w:val="ru-RU"/>
        </w:rPr>
        <w:t>ах</w:t>
      </w:r>
      <w:r w:rsidR="00BA1BCD" w:rsidRPr="00901CD6">
        <w:rPr>
          <w:color w:val="000000"/>
          <w:sz w:val="28"/>
          <w:szCs w:val="28"/>
          <w:lang w:val="ru-RU"/>
        </w:rPr>
        <w:t xml:space="preserve"> обеспечения градостроительной деятельности</w:t>
      </w:r>
      <w:r w:rsidR="00BA1BCD">
        <w:rPr>
          <w:color w:val="000000"/>
          <w:sz w:val="28"/>
          <w:szCs w:val="28"/>
          <w:lang w:val="ru-RU"/>
        </w:rPr>
        <w:t xml:space="preserve"> </w:t>
      </w:r>
      <w:r w:rsidR="00030A1F">
        <w:rPr>
          <w:rFonts w:eastAsia="Calibri"/>
          <w:sz w:val="28"/>
          <w:szCs w:val="28"/>
          <w:lang w:val="ru-RU"/>
        </w:rPr>
        <w:t xml:space="preserve">и передает начальнику Управления </w:t>
      </w:r>
      <w:r w:rsidR="00C805A0">
        <w:rPr>
          <w:rFonts w:eastAsia="Calibri"/>
          <w:sz w:val="28"/>
          <w:szCs w:val="28"/>
          <w:lang w:val="ru-RU"/>
        </w:rPr>
        <w:t>для наложения резолюции.</w:t>
      </w:r>
    </w:p>
    <w:p w:rsidR="00C805A0" w:rsidRDefault="00295369" w:rsidP="00C805A0">
      <w:pPr>
        <w:ind w:firstLine="709"/>
        <w:jc w:val="both"/>
        <w:rPr>
          <w:sz w:val="28"/>
          <w:szCs w:val="28"/>
          <w:lang w:val="ru-RU"/>
        </w:rPr>
      </w:pPr>
      <w:r w:rsidRPr="00295369">
        <w:rPr>
          <w:rFonts w:eastAsia="Calibri"/>
          <w:sz w:val="28"/>
          <w:szCs w:val="28"/>
          <w:lang w:val="ru-RU"/>
        </w:rPr>
        <w:t>После наложения резолюции, з</w:t>
      </w:r>
      <w:r w:rsidR="00C805A0">
        <w:rPr>
          <w:rFonts w:eastAsia="Calibri"/>
          <w:sz w:val="28"/>
          <w:szCs w:val="28"/>
          <w:lang w:val="ru-RU"/>
        </w:rPr>
        <w:t>апрос</w:t>
      </w:r>
      <w:r w:rsidRPr="00295369">
        <w:rPr>
          <w:rFonts w:eastAsia="Calibri"/>
          <w:sz w:val="28"/>
          <w:szCs w:val="28"/>
          <w:lang w:val="ru-RU"/>
        </w:rPr>
        <w:t xml:space="preserve"> и документы, представ</w:t>
      </w:r>
      <w:r w:rsidR="00C805A0">
        <w:rPr>
          <w:rFonts w:eastAsia="Calibri"/>
          <w:sz w:val="28"/>
          <w:szCs w:val="28"/>
          <w:lang w:val="ru-RU"/>
        </w:rPr>
        <w:t xml:space="preserve">ленные заявителем, передаются специалисту </w:t>
      </w:r>
      <w:r w:rsidRPr="00295369">
        <w:rPr>
          <w:rFonts w:eastAsia="Calibri"/>
          <w:sz w:val="28"/>
          <w:szCs w:val="28"/>
          <w:lang w:val="ru-RU"/>
        </w:rPr>
        <w:t>Управлени</w:t>
      </w:r>
      <w:r w:rsidR="00C805A0">
        <w:rPr>
          <w:rFonts w:eastAsia="Calibri"/>
          <w:sz w:val="28"/>
          <w:szCs w:val="28"/>
          <w:lang w:val="ru-RU"/>
        </w:rPr>
        <w:t>я, ответственному за предоставление муниципальной услуги</w:t>
      </w:r>
      <w:r w:rsidRPr="00295369">
        <w:rPr>
          <w:rFonts w:eastAsia="Calibri"/>
          <w:sz w:val="28"/>
          <w:szCs w:val="28"/>
          <w:lang w:val="ru-RU"/>
        </w:rPr>
        <w:t xml:space="preserve"> на рассмотрение и</w:t>
      </w:r>
      <w:r w:rsidRPr="00295369">
        <w:rPr>
          <w:sz w:val="28"/>
          <w:szCs w:val="28"/>
          <w:lang w:val="ru-RU"/>
        </w:rPr>
        <w:t xml:space="preserve"> принятие решения о предоставлении муниципальной услуги  либо об отказе в предоставлении муниципальной услуги.</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3.2.1.5. Срок  административной  процедуры  (действия)  по  приему </w:t>
      </w:r>
      <w:r w:rsidR="00C805A0">
        <w:rPr>
          <w:sz w:val="28"/>
          <w:szCs w:val="28"/>
          <w:lang w:val="ru-RU"/>
        </w:rPr>
        <w:t>запроса</w:t>
      </w:r>
      <w:r w:rsidRPr="00295369">
        <w:rPr>
          <w:sz w:val="28"/>
          <w:szCs w:val="28"/>
          <w:lang w:val="ru-RU"/>
        </w:rPr>
        <w:t xml:space="preserve">  и  прилагаемых  к нему документов составляет – </w:t>
      </w:r>
      <w:r w:rsidR="00C805A0">
        <w:rPr>
          <w:sz w:val="28"/>
          <w:szCs w:val="28"/>
          <w:lang w:val="ru-RU"/>
        </w:rPr>
        <w:t>1</w:t>
      </w:r>
      <w:r w:rsidRPr="00295369">
        <w:rPr>
          <w:sz w:val="28"/>
          <w:szCs w:val="28"/>
          <w:lang w:val="ru-RU"/>
        </w:rPr>
        <w:t xml:space="preserve"> (</w:t>
      </w:r>
      <w:r w:rsidR="00C805A0">
        <w:rPr>
          <w:sz w:val="28"/>
          <w:szCs w:val="28"/>
          <w:lang w:val="ru-RU"/>
        </w:rPr>
        <w:t>один</w:t>
      </w:r>
      <w:r w:rsidRPr="00295369">
        <w:rPr>
          <w:sz w:val="28"/>
          <w:szCs w:val="28"/>
          <w:lang w:val="ru-RU"/>
        </w:rPr>
        <w:t>) рабочи</w:t>
      </w:r>
      <w:r w:rsidR="00C805A0">
        <w:rPr>
          <w:sz w:val="28"/>
          <w:szCs w:val="28"/>
          <w:lang w:val="ru-RU"/>
        </w:rPr>
        <w:t>й</w:t>
      </w:r>
      <w:r w:rsidRPr="00295369">
        <w:rPr>
          <w:sz w:val="28"/>
          <w:szCs w:val="28"/>
          <w:lang w:val="ru-RU"/>
        </w:rPr>
        <w:t xml:space="preserve"> д</w:t>
      </w:r>
      <w:r w:rsidR="00C805A0">
        <w:rPr>
          <w:sz w:val="28"/>
          <w:szCs w:val="28"/>
          <w:lang w:val="ru-RU"/>
        </w:rPr>
        <w:t>е</w:t>
      </w:r>
      <w:r w:rsidRPr="00295369">
        <w:rPr>
          <w:sz w:val="28"/>
          <w:szCs w:val="28"/>
          <w:lang w:val="ru-RU"/>
        </w:rPr>
        <w:t>н</w:t>
      </w:r>
      <w:r w:rsidR="00C805A0">
        <w:rPr>
          <w:sz w:val="28"/>
          <w:szCs w:val="28"/>
          <w:lang w:val="ru-RU"/>
        </w:rPr>
        <w:t>ь</w:t>
      </w:r>
      <w:r w:rsidRPr="00295369">
        <w:rPr>
          <w:sz w:val="28"/>
          <w:szCs w:val="28"/>
          <w:lang w:val="ru-RU"/>
        </w:rPr>
        <w:t>.</w:t>
      </w:r>
    </w:p>
    <w:p w:rsidR="00295369" w:rsidRPr="00295369" w:rsidRDefault="00295369" w:rsidP="00295369">
      <w:pPr>
        <w:widowControl w:val="0"/>
        <w:ind w:firstLine="720"/>
        <w:jc w:val="both"/>
        <w:rPr>
          <w:sz w:val="28"/>
          <w:szCs w:val="28"/>
          <w:lang w:val="ru-RU"/>
        </w:rPr>
      </w:pPr>
      <w:r w:rsidRPr="00295369">
        <w:rPr>
          <w:sz w:val="28"/>
          <w:szCs w:val="28"/>
          <w:lang w:val="ru-RU"/>
        </w:rPr>
        <w:t>3.2.1.6. Исполнение данной административной процедуры возложено на специалиста</w:t>
      </w:r>
      <w:r w:rsidRPr="00295369">
        <w:rPr>
          <w:rFonts w:eastAsia="Calibri"/>
          <w:sz w:val="28"/>
          <w:szCs w:val="28"/>
          <w:lang w:val="ru-RU" w:eastAsia="en-US"/>
        </w:rPr>
        <w:t xml:space="preserve"> Управления, </w:t>
      </w:r>
      <w:r w:rsidRPr="00295369">
        <w:rPr>
          <w:sz w:val="28"/>
          <w:szCs w:val="28"/>
          <w:lang w:val="ru-RU"/>
        </w:rPr>
        <w:t>ответственного за прием з</w:t>
      </w:r>
      <w:r w:rsidR="00C805A0">
        <w:rPr>
          <w:sz w:val="28"/>
          <w:szCs w:val="28"/>
          <w:lang w:val="ru-RU"/>
        </w:rPr>
        <w:t>апроса</w:t>
      </w:r>
      <w:r w:rsidRPr="00295369">
        <w:rPr>
          <w:sz w:val="28"/>
          <w:szCs w:val="28"/>
          <w:lang w:val="ru-RU"/>
        </w:rPr>
        <w:t xml:space="preserve"> и прилагаемых к нему документов, необходимых для предоставления муниципальной услуги.</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3.2.1.7. Критерием принятия решения по данной административной процедуре является отсутствие оснований для отказа в приеме </w:t>
      </w:r>
      <w:r w:rsidR="00C805A0">
        <w:rPr>
          <w:sz w:val="28"/>
          <w:szCs w:val="28"/>
          <w:lang w:val="ru-RU"/>
        </w:rPr>
        <w:t>запроса</w:t>
      </w:r>
      <w:r w:rsidRPr="00295369">
        <w:rPr>
          <w:sz w:val="28"/>
          <w:szCs w:val="28"/>
          <w:lang w:val="ru-RU"/>
        </w:rPr>
        <w:t xml:space="preserve"> и документов, необходимых для предоставления муниципальной услуги.</w:t>
      </w:r>
    </w:p>
    <w:p w:rsidR="00295369" w:rsidRPr="00295369" w:rsidRDefault="00295369" w:rsidP="00295369">
      <w:pPr>
        <w:autoSpaceDE w:val="0"/>
        <w:autoSpaceDN w:val="0"/>
        <w:adjustRightInd w:val="0"/>
        <w:ind w:firstLine="709"/>
        <w:jc w:val="both"/>
        <w:rPr>
          <w:sz w:val="28"/>
          <w:szCs w:val="28"/>
          <w:lang w:val="ru-RU"/>
        </w:rPr>
      </w:pPr>
      <w:r w:rsidRPr="00295369">
        <w:rPr>
          <w:sz w:val="28"/>
          <w:szCs w:val="28"/>
          <w:lang w:val="ru-RU"/>
        </w:rPr>
        <w:t xml:space="preserve">3.2.1.8. Результатом административной процедуры является регистрация </w:t>
      </w:r>
      <w:r w:rsidR="00C805A0">
        <w:rPr>
          <w:sz w:val="28"/>
          <w:szCs w:val="28"/>
          <w:lang w:val="ru-RU"/>
        </w:rPr>
        <w:t>запроса</w:t>
      </w:r>
      <w:r w:rsidRPr="00295369">
        <w:rPr>
          <w:sz w:val="28"/>
          <w:szCs w:val="28"/>
          <w:lang w:val="ru-RU"/>
        </w:rPr>
        <w:t xml:space="preserve"> о предоставлении муниципальной услуги и прилагаемых к нему документов или отказ в приеме</w:t>
      </w:r>
      <w:r w:rsidR="00C805A0">
        <w:rPr>
          <w:sz w:val="28"/>
          <w:szCs w:val="28"/>
          <w:lang w:val="ru-RU"/>
        </w:rPr>
        <w:t xml:space="preserve"> запроса и</w:t>
      </w:r>
      <w:r w:rsidRPr="00295369">
        <w:rPr>
          <w:sz w:val="28"/>
          <w:szCs w:val="28"/>
          <w:lang w:val="ru-RU"/>
        </w:rPr>
        <w:t xml:space="preserve"> документов при выявлении оснований для отказа в приеме </w:t>
      </w:r>
      <w:r w:rsidR="00C805A0">
        <w:rPr>
          <w:sz w:val="28"/>
          <w:szCs w:val="28"/>
          <w:lang w:val="ru-RU"/>
        </w:rPr>
        <w:t xml:space="preserve">запроса и </w:t>
      </w:r>
      <w:r w:rsidRPr="00295369">
        <w:rPr>
          <w:sz w:val="28"/>
          <w:szCs w:val="28"/>
          <w:lang w:val="ru-RU"/>
        </w:rPr>
        <w:t>документов</w:t>
      </w:r>
      <w:r w:rsidRPr="00295369">
        <w:rPr>
          <w:i/>
          <w:sz w:val="28"/>
          <w:szCs w:val="28"/>
          <w:lang w:val="ru-RU"/>
        </w:rPr>
        <w:t>.</w:t>
      </w:r>
    </w:p>
    <w:p w:rsidR="00C805A0" w:rsidRDefault="00295369" w:rsidP="00AF3EC8">
      <w:pPr>
        <w:autoSpaceDE w:val="0"/>
        <w:autoSpaceDN w:val="0"/>
        <w:adjustRightInd w:val="0"/>
        <w:ind w:firstLine="709"/>
        <w:jc w:val="both"/>
        <w:rPr>
          <w:rFonts w:eastAsia="Calibri"/>
          <w:sz w:val="28"/>
          <w:szCs w:val="28"/>
          <w:lang w:val="ru-RU"/>
        </w:rPr>
      </w:pPr>
      <w:r w:rsidRPr="00295369">
        <w:rPr>
          <w:sz w:val="28"/>
          <w:szCs w:val="28"/>
          <w:lang w:val="ru-RU"/>
        </w:rPr>
        <w:t xml:space="preserve">3.2.1.9. Способом фиксации результата административной процедуры является </w:t>
      </w:r>
      <w:r w:rsidR="00C805A0">
        <w:rPr>
          <w:sz w:val="28"/>
          <w:szCs w:val="28"/>
          <w:lang w:val="ru-RU"/>
        </w:rPr>
        <w:t xml:space="preserve">регистрация запроса </w:t>
      </w:r>
      <w:r w:rsidR="00C805A0">
        <w:rPr>
          <w:rFonts w:eastAsia="Calibri"/>
          <w:sz w:val="28"/>
          <w:szCs w:val="28"/>
          <w:lang w:val="ru-RU"/>
        </w:rPr>
        <w:t xml:space="preserve">в </w:t>
      </w:r>
      <w:r w:rsidR="006E78AA">
        <w:rPr>
          <w:rFonts w:eastAsia="Calibri"/>
          <w:sz w:val="28"/>
          <w:szCs w:val="28"/>
          <w:lang w:val="ru-RU"/>
        </w:rPr>
        <w:t xml:space="preserve">реестре </w:t>
      </w:r>
      <w:r w:rsidR="006E78AA">
        <w:rPr>
          <w:color w:val="000000"/>
          <w:sz w:val="28"/>
          <w:szCs w:val="28"/>
          <w:lang w:val="ru-RU"/>
        </w:rPr>
        <w:t>п</w:t>
      </w:r>
      <w:r w:rsidR="006E78AA" w:rsidRPr="00901CD6">
        <w:rPr>
          <w:color w:val="000000"/>
          <w:sz w:val="28"/>
          <w:szCs w:val="28"/>
          <w:lang w:val="ru-RU"/>
        </w:rPr>
        <w:t>редоставлени</w:t>
      </w:r>
      <w:r w:rsidR="006E78AA">
        <w:rPr>
          <w:color w:val="000000"/>
          <w:sz w:val="28"/>
          <w:szCs w:val="28"/>
          <w:lang w:val="ru-RU"/>
        </w:rPr>
        <w:t>я сведений, документов,</w:t>
      </w:r>
      <w:r w:rsidR="006E78AA" w:rsidRPr="00901CD6">
        <w:rPr>
          <w:color w:val="000000"/>
          <w:sz w:val="28"/>
          <w:szCs w:val="28"/>
          <w:lang w:val="ru-RU"/>
        </w:rPr>
        <w:t xml:space="preserve"> материалов</w:t>
      </w:r>
      <w:r w:rsidR="006E78AA">
        <w:rPr>
          <w:color w:val="000000"/>
          <w:sz w:val="28"/>
          <w:szCs w:val="28"/>
          <w:lang w:val="ru-RU"/>
        </w:rPr>
        <w:t>, содержащихся в</w:t>
      </w:r>
      <w:r w:rsidR="006E78AA" w:rsidRPr="00901CD6">
        <w:rPr>
          <w:color w:val="000000"/>
          <w:sz w:val="28"/>
          <w:szCs w:val="28"/>
          <w:lang w:val="ru-RU"/>
        </w:rPr>
        <w:t xml:space="preserve"> государственн</w:t>
      </w:r>
      <w:r w:rsidR="006E78AA">
        <w:rPr>
          <w:color w:val="000000"/>
          <w:sz w:val="28"/>
          <w:szCs w:val="28"/>
          <w:lang w:val="ru-RU"/>
        </w:rPr>
        <w:t>ых</w:t>
      </w:r>
      <w:r w:rsidR="006E78AA" w:rsidRPr="00901CD6">
        <w:rPr>
          <w:color w:val="000000"/>
          <w:sz w:val="28"/>
          <w:szCs w:val="28"/>
          <w:lang w:val="ru-RU"/>
        </w:rPr>
        <w:t xml:space="preserve"> информационн</w:t>
      </w:r>
      <w:r w:rsidR="006E78AA">
        <w:rPr>
          <w:color w:val="000000"/>
          <w:sz w:val="28"/>
          <w:szCs w:val="28"/>
          <w:lang w:val="ru-RU"/>
        </w:rPr>
        <w:t>ых</w:t>
      </w:r>
      <w:r w:rsidR="006E78AA" w:rsidRPr="00901CD6">
        <w:rPr>
          <w:color w:val="000000"/>
          <w:sz w:val="28"/>
          <w:szCs w:val="28"/>
          <w:lang w:val="ru-RU"/>
        </w:rPr>
        <w:t xml:space="preserve"> систем</w:t>
      </w:r>
      <w:r w:rsidR="006E78AA">
        <w:rPr>
          <w:color w:val="000000"/>
          <w:sz w:val="28"/>
          <w:szCs w:val="28"/>
          <w:lang w:val="ru-RU"/>
        </w:rPr>
        <w:t>ах</w:t>
      </w:r>
      <w:r w:rsidR="006E78AA" w:rsidRPr="00901CD6">
        <w:rPr>
          <w:color w:val="000000"/>
          <w:sz w:val="28"/>
          <w:szCs w:val="28"/>
          <w:lang w:val="ru-RU"/>
        </w:rPr>
        <w:t xml:space="preserve"> обеспечения градостроительной деятельности</w:t>
      </w:r>
      <w:r w:rsidR="00C805A0">
        <w:rPr>
          <w:rFonts w:eastAsia="Calibri"/>
          <w:sz w:val="28"/>
          <w:szCs w:val="28"/>
          <w:lang w:val="ru-RU"/>
        </w:rPr>
        <w:t>.</w:t>
      </w:r>
    </w:p>
    <w:p w:rsidR="00B836E6" w:rsidRDefault="00B836E6" w:rsidP="00AF3EC8">
      <w:pPr>
        <w:ind w:firstLine="709"/>
        <w:jc w:val="both"/>
        <w:rPr>
          <w:sz w:val="28"/>
          <w:szCs w:val="28"/>
          <w:lang w:val="ru-RU"/>
        </w:rPr>
      </w:pPr>
      <w:r w:rsidRPr="00B836E6">
        <w:rPr>
          <w:sz w:val="28"/>
          <w:szCs w:val="28"/>
          <w:lang w:val="ru-RU"/>
        </w:rPr>
        <w:t>3.2.</w:t>
      </w:r>
      <w:r w:rsidR="00C805A0">
        <w:rPr>
          <w:sz w:val="28"/>
          <w:szCs w:val="28"/>
          <w:lang w:val="ru-RU"/>
        </w:rPr>
        <w:t>2</w:t>
      </w:r>
      <w:r w:rsidR="00574706">
        <w:rPr>
          <w:sz w:val="28"/>
          <w:szCs w:val="28"/>
          <w:lang w:val="ru-RU"/>
        </w:rPr>
        <w:t>.</w:t>
      </w:r>
      <w:r w:rsidRPr="00B836E6">
        <w:rPr>
          <w:sz w:val="28"/>
          <w:szCs w:val="28"/>
          <w:lang w:val="ru-RU"/>
        </w:rPr>
        <w:t xml:space="preserve"> </w:t>
      </w:r>
      <w:r w:rsidR="00C805A0">
        <w:rPr>
          <w:sz w:val="28"/>
          <w:szCs w:val="28"/>
          <w:lang w:val="ru-RU"/>
        </w:rPr>
        <w:t>Р</w:t>
      </w:r>
      <w:r w:rsidR="00C805A0" w:rsidRPr="009059A9">
        <w:rPr>
          <w:sz w:val="28"/>
          <w:szCs w:val="28"/>
          <w:lang w:val="ru-RU"/>
        </w:rPr>
        <w:t>ассмотрение запроса, принятие решения и подготовка документов</w:t>
      </w:r>
      <w:r w:rsidR="00295369" w:rsidRPr="00295369">
        <w:rPr>
          <w:sz w:val="28"/>
          <w:szCs w:val="28"/>
          <w:lang w:val="ru-RU"/>
        </w:rPr>
        <w:t>.</w:t>
      </w:r>
    </w:p>
    <w:p w:rsidR="00295369" w:rsidRPr="00295369" w:rsidRDefault="00295369" w:rsidP="00AF3EC8">
      <w:pPr>
        <w:autoSpaceDE w:val="0"/>
        <w:autoSpaceDN w:val="0"/>
        <w:adjustRightInd w:val="0"/>
        <w:ind w:firstLine="709"/>
        <w:jc w:val="both"/>
        <w:rPr>
          <w:sz w:val="28"/>
          <w:szCs w:val="28"/>
          <w:lang w:val="ru-RU"/>
        </w:rPr>
      </w:pPr>
      <w:r w:rsidRPr="00295369">
        <w:rPr>
          <w:sz w:val="28"/>
          <w:szCs w:val="28"/>
          <w:lang w:val="ru-RU"/>
        </w:rPr>
        <w:t>3.2.</w:t>
      </w:r>
      <w:r w:rsidR="00C805A0">
        <w:rPr>
          <w:sz w:val="28"/>
          <w:szCs w:val="28"/>
          <w:lang w:val="ru-RU"/>
        </w:rPr>
        <w:t>2</w:t>
      </w:r>
      <w:r w:rsidRPr="00295369">
        <w:rPr>
          <w:sz w:val="28"/>
          <w:szCs w:val="28"/>
          <w:lang w:val="ru-RU"/>
        </w:rPr>
        <w:t xml:space="preserve">.1. Основанием для начала административной процедуры является </w:t>
      </w:r>
      <w:r w:rsidR="00C805A0">
        <w:rPr>
          <w:sz w:val="28"/>
          <w:szCs w:val="28"/>
          <w:lang w:val="ru-RU"/>
        </w:rPr>
        <w:t>зарегистрированный запрос о предоставлении муниц</w:t>
      </w:r>
      <w:r w:rsidR="00BA1BCD">
        <w:rPr>
          <w:sz w:val="28"/>
          <w:szCs w:val="28"/>
          <w:lang w:val="ru-RU"/>
        </w:rPr>
        <w:t>ипальной услуги.</w:t>
      </w:r>
    </w:p>
    <w:p w:rsidR="00ED078E" w:rsidRPr="00ED078E" w:rsidRDefault="00295369" w:rsidP="00AF3EC8">
      <w:pPr>
        <w:widowControl w:val="0"/>
        <w:ind w:firstLine="709"/>
        <w:jc w:val="both"/>
        <w:rPr>
          <w:sz w:val="28"/>
          <w:szCs w:val="28"/>
          <w:lang w:val="ru-RU"/>
        </w:rPr>
      </w:pPr>
      <w:r>
        <w:rPr>
          <w:sz w:val="28"/>
          <w:szCs w:val="28"/>
          <w:lang w:val="ru-RU"/>
        </w:rPr>
        <w:t>3.2.</w:t>
      </w:r>
      <w:r w:rsidR="005D1741">
        <w:rPr>
          <w:sz w:val="28"/>
          <w:szCs w:val="28"/>
          <w:lang w:val="ru-RU"/>
        </w:rPr>
        <w:t>2</w:t>
      </w:r>
      <w:r>
        <w:rPr>
          <w:sz w:val="28"/>
          <w:szCs w:val="28"/>
          <w:lang w:val="ru-RU"/>
        </w:rPr>
        <w:t xml:space="preserve">.2. </w:t>
      </w:r>
      <w:r w:rsidR="00ED078E" w:rsidRPr="00ED078E">
        <w:rPr>
          <w:sz w:val="28"/>
          <w:szCs w:val="28"/>
          <w:lang w:val="ru-RU"/>
        </w:rPr>
        <w:t>Специалист Управления</w:t>
      </w:r>
      <w:r w:rsidR="00ED078E">
        <w:rPr>
          <w:sz w:val="28"/>
          <w:szCs w:val="28"/>
          <w:lang w:val="ru-RU"/>
        </w:rPr>
        <w:t xml:space="preserve">, ответственный за предоставление муниципальной услуги </w:t>
      </w:r>
      <w:r w:rsidR="00ED078E" w:rsidRPr="00ED078E">
        <w:rPr>
          <w:sz w:val="28"/>
          <w:szCs w:val="28"/>
          <w:lang w:val="ru-RU"/>
        </w:rPr>
        <w:t xml:space="preserve"> в течение 2 рабочих дней со дня регистрации запроса рассматривает запрос и принимает решение:</w:t>
      </w:r>
    </w:p>
    <w:p w:rsidR="00ED078E" w:rsidRPr="00ED078E" w:rsidRDefault="00ED078E" w:rsidP="00AF3EC8">
      <w:pPr>
        <w:widowControl w:val="0"/>
        <w:ind w:firstLine="709"/>
        <w:jc w:val="both"/>
        <w:rPr>
          <w:sz w:val="28"/>
          <w:szCs w:val="28"/>
          <w:lang w:val="ru-RU"/>
        </w:rPr>
      </w:pPr>
      <w:r>
        <w:rPr>
          <w:sz w:val="28"/>
          <w:szCs w:val="28"/>
          <w:lang w:val="ru-RU"/>
        </w:rPr>
        <w:t xml:space="preserve">о предоставлении </w:t>
      </w:r>
      <w:r>
        <w:rPr>
          <w:color w:val="000000"/>
          <w:sz w:val="28"/>
          <w:szCs w:val="28"/>
          <w:lang w:val="ru-RU"/>
        </w:rPr>
        <w:t>сведений, документ</w:t>
      </w:r>
      <w:r w:rsidR="00246C19">
        <w:rPr>
          <w:color w:val="000000"/>
          <w:sz w:val="28"/>
          <w:szCs w:val="28"/>
          <w:lang w:val="ru-RU"/>
        </w:rPr>
        <w:t>ов</w:t>
      </w:r>
      <w:r>
        <w:rPr>
          <w:color w:val="000000"/>
          <w:sz w:val="28"/>
          <w:szCs w:val="28"/>
          <w:lang w:val="ru-RU"/>
        </w:rPr>
        <w:t>, материалов, содержащихся в государственных  информационных системах обеспечения градостроительной деятельности</w:t>
      </w:r>
      <w:r w:rsidRPr="00ED078E">
        <w:rPr>
          <w:sz w:val="28"/>
          <w:szCs w:val="28"/>
          <w:lang w:val="ru-RU"/>
        </w:rPr>
        <w:t>;</w:t>
      </w:r>
    </w:p>
    <w:p w:rsidR="00ED078E" w:rsidRDefault="00ED078E" w:rsidP="00AF3EC8">
      <w:pPr>
        <w:widowControl w:val="0"/>
        <w:ind w:firstLine="709"/>
        <w:jc w:val="both"/>
        <w:rPr>
          <w:sz w:val="28"/>
          <w:szCs w:val="28"/>
          <w:lang w:val="ru-RU"/>
        </w:rPr>
      </w:pPr>
      <w:r w:rsidRPr="00ED078E">
        <w:rPr>
          <w:sz w:val="28"/>
          <w:szCs w:val="28"/>
          <w:lang w:val="ru-RU"/>
        </w:rPr>
        <w:t xml:space="preserve">об отказе в предоставлении </w:t>
      </w:r>
      <w:r w:rsidR="00246C19">
        <w:rPr>
          <w:sz w:val="28"/>
          <w:szCs w:val="28"/>
          <w:lang w:val="ru-RU"/>
        </w:rPr>
        <w:t>м</w:t>
      </w:r>
      <w:r w:rsidRPr="00ED078E">
        <w:rPr>
          <w:sz w:val="28"/>
          <w:szCs w:val="28"/>
          <w:lang w:val="ru-RU"/>
        </w:rPr>
        <w:t>униципальной услуги.</w:t>
      </w:r>
    </w:p>
    <w:p w:rsidR="00246C19" w:rsidRDefault="00246C19" w:rsidP="00AF3EC8">
      <w:pPr>
        <w:widowControl w:val="0"/>
        <w:ind w:firstLine="709"/>
        <w:jc w:val="both"/>
        <w:rPr>
          <w:color w:val="000000"/>
          <w:sz w:val="28"/>
          <w:szCs w:val="28"/>
          <w:lang w:val="ru-RU"/>
        </w:rPr>
      </w:pPr>
      <w:r>
        <w:rPr>
          <w:color w:val="000000"/>
          <w:sz w:val="28"/>
          <w:szCs w:val="28"/>
          <w:lang w:val="ru-RU"/>
        </w:rPr>
        <w:t xml:space="preserve">При наличии оснований предусмотренных пунктом 2.10.2 подраздела </w:t>
      </w:r>
      <w:r>
        <w:rPr>
          <w:color w:val="000000"/>
          <w:sz w:val="28"/>
          <w:szCs w:val="28"/>
          <w:lang w:val="ru-RU"/>
        </w:rPr>
        <w:lastRenderedPageBreak/>
        <w:t xml:space="preserve">2.10 раздела </w:t>
      </w:r>
      <w:r>
        <w:rPr>
          <w:color w:val="000000"/>
          <w:sz w:val="28"/>
          <w:szCs w:val="28"/>
        </w:rPr>
        <w:t>II</w:t>
      </w:r>
      <w:r w:rsidRPr="00246C19">
        <w:rPr>
          <w:color w:val="000000"/>
          <w:sz w:val="28"/>
          <w:szCs w:val="28"/>
          <w:lang w:val="ru-RU"/>
        </w:rPr>
        <w:t xml:space="preserve"> </w:t>
      </w:r>
      <w:r>
        <w:rPr>
          <w:color w:val="000000"/>
          <w:sz w:val="28"/>
          <w:szCs w:val="28"/>
          <w:lang w:val="ru-RU"/>
        </w:rPr>
        <w:t>настоящего Регламента, специа</w:t>
      </w:r>
      <w:r w:rsidR="00ED078E" w:rsidRPr="00ED078E">
        <w:rPr>
          <w:color w:val="000000"/>
          <w:sz w:val="28"/>
          <w:szCs w:val="28"/>
          <w:lang w:val="ru-RU"/>
        </w:rPr>
        <w:t>лист Управления</w:t>
      </w:r>
      <w:r>
        <w:rPr>
          <w:color w:val="000000"/>
          <w:sz w:val="28"/>
          <w:szCs w:val="28"/>
          <w:lang w:val="ru-RU"/>
        </w:rPr>
        <w:t>, ответственный за предоставление муниципальной услуги</w:t>
      </w:r>
      <w:r w:rsidR="00ED078E" w:rsidRPr="00ED078E">
        <w:rPr>
          <w:color w:val="000000"/>
          <w:sz w:val="28"/>
          <w:szCs w:val="28"/>
          <w:lang w:val="ru-RU"/>
        </w:rPr>
        <w:t xml:space="preserve"> подготавливает уведомление об отказе </w:t>
      </w:r>
      <w:r w:rsidR="00AF3EC8">
        <w:rPr>
          <w:color w:val="000000"/>
          <w:sz w:val="28"/>
          <w:szCs w:val="28"/>
          <w:lang w:val="ru-RU"/>
        </w:rPr>
        <w:t>в предоставлении муниципальной услуги</w:t>
      </w:r>
      <w:r w:rsidR="00AF3EC8" w:rsidRPr="00ED078E">
        <w:rPr>
          <w:color w:val="000000"/>
          <w:sz w:val="28"/>
          <w:szCs w:val="28"/>
          <w:lang w:val="ru-RU"/>
        </w:rPr>
        <w:t xml:space="preserve"> </w:t>
      </w:r>
      <w:r w:rsidR="00ED078E" w:rsidRPr="00ED078E">
        <w:rPr>
          <w:color w:val="000000"/>
          <w:sz w:val="28"/>
          <w:szCs w:val="28"/>
          <w:lang w:val="ru-RU"/>
        </w:rPr>
        <w:t xml:space="preserve">с указанием причин отказа и направляет его </w:t>
      </w:r>
      <w:r w:rsidR="00810657">
        <w:rPr>
          <w:color w:val="000000"/>
          <w:sz w:val="28"/>
          <w:szCs w:val="28"/>
          <w:lang w:val="ru-RU"/>
        </w:rPr>
        <w:t>уполномоченному должностному лицу</w:t>
      </w:r>
      <w:r w:rsidR="00ED078E" w:rsidRPr="00ED078E">
        <w:rPr>
          <w:color w:val="000000"/>
          <w:sz w:val="28"/>
          <w:szCs w:val="28"/>
          <w:lang w:val="ru-RU"/>
        </w:rPr>
        <w:t xml:space="preserve"> Управл</w:t>
      </w:r>
      <w:r>
        <w:rPr>
          <w:color w:val="000000"/>
          <w:sz w:val="28"/>
          <w:szCs w:val="28"/>
          <w:lang w:val="ru-RU"/>
        </w:rPr>
        <w:t>ения для согласования и подписа</w:t>
      </w:r>
      <w:r w:rsidR="00ED078E" w:rsidRPr="00ED078E">
        <w:rPr>
          <w:color w:val="000000"/>
          <w:sz w:val="28"/>
          <w:szCs w:val="28"/>
          <w:lang w:val="ru-RU"/>
        </w:rPr>
        <w:t>ния. Подписанное начальником Управления у</w:t>
      </w:r>
      <w:r>
        <w:rPr>
          <w:color w:val="000000"/>
          <w:sz w:val="28"/>
          <w:szCs w:val="28"/>
          <w:lang w:val="ru-RU"/>
        </w:rPr>
        <w:t xml:space="preserve">ведомление об отказе </w:t>
      </w:r>
      <w:r w:rsidR="00AF3EC8">
        <w:rPr>
          <w:color w:val="000000"/>
          <w:sz w:val="28"/>
          <w:szCs w:val="28"/>
          <w:lang w:val="ru-RU"/>
        </w:rPr>
        <w:t xml:space="preserve">в предоставлении муниципальной услуги </w:t>
      </w:r>
      <w:r>
        <w:rPr>
          <w:color w:val="000000"/>
          <w:sz w:val="28"/>
          <w:szCs w:val="28"/>
          <w:lang w:val="ru-RU"/>
        </w:rPr>
        <w:t>регистриру</w:t>
      </w:r>
      <w:r w:rsidR="00ED078E" w:rsidRPr="00ED078E">
        <w:rPr>
          <w:color w:val="000000"/>
          <w:sz w:val="28"/>
          <w:szCs w:val="28"/>
          <w:lang w:val="ru-RU"/>
        </w:rPr>
        <w:t xml:space="preserve">ется и </w:t>
      </w:r>
      <w:r>
        <w:rPr>
          <w:color w:val="000000"/>
          <w:sz w:val="28"/>
          <w:szCs w:val="28"/>
          <w:lang w:val="ru-RU"/>
        </w:rPr>
        <w:t>выдается (направляется) заявителю.</w:t>
      </w:r>
    </w:p>
    <w:p w:rsidR="00ED078E" w:rsidRPr="00ED078E" w:rsidRDefault="00ED078E" w:rsidP="00B7368F">
      <w:pPr>
        <w:widowControl w:val="0"/>
        <w:ind w:firstLine="709"/>
        <w:jc w:val="both"/>
        <w:rPr>
          <w:rFonts w:eastAsia="Calibri"/>
          <w:sz w:val="28"/>
          <w:szCs w:val="28"/>
          <w:lang w:val="ru-RU"/>
        </w:rPr>
      </w:pPr>
      <w:r w:rsidRPr="00ED078E">
        <w:rPr>
          <w:rFonts w:eastAsia="Calibri"/>
          <w:sz w:val="28"/>
          <w:szCs w:val="28"/>
          <w:lang w:val="ru-RU"/>
        </w:rPr>
        <w:t>В случае</w:t>
      </w:r>
      <w:r w:rsidR="00B7368F">
        <w:rPr>
          <w:rFonts w:eastAsia="Calibri"/>
          <w:sz w:val="28"/>
          <w:szCs w:val="28"/>
          <w:lang w:val="ru-RU"/>
        </w:rPr>
        <w:t xml:space="preserve"> отсутствия оснований для отказа в предоставлении муниципальной услуги предусмотренных пунктом 2.10.2 подраздела 2.10 раздела </w:t>
      </w:r>
      <w:r w:rsidR="00B7368F">
        <w:rPr>
          <w:rFonts w:eastAsia="Calibri"/>
          <w:sz w:val="28"/>
          <w:szCs w:val="28"/>
        </w:rPr>
        <w:t>II</w:t>
      </w:r>
      <w:r w:rsidR="00B7368F" w:rsidRPr="00B7368F">
        <w:rPr>
          <w:rFonts w:eastAsia="Calibri"/>
          <w:sz w:val="28"/>
          <w:szCs w:val="28"/>
          <w:lang w:val="ru-RU"/>
        </w:rPr>
        <w:t xml:space="preserve"> </w:t>
      </w:r>
      <w:r w:rsidR="00B7368F">
        <w:rPr>
          <w:rFonts w:eastAsia="Calibri"/>
          <w:sz w:val="28"/>
          <w:szCs w:val="28"/>
          <w:lang w:val="ru-RU"/>
        </w:rPr>
        <w:t xml:space="preserve">Регламента </w:t>
      </w:r>
      <w:r w:rsidRPr="00ED078E">
        <w:rPr>
          <w:rFonts w:eastAsia="Calibri"/>
          <w:sz w:val="28"/>
          <w:szCs w:val="28"/>
          <w:lang w:val="ru-RU"/>
        </w:rPr>
        <w:t>специалист Управления</w:t>
      </w:r>
      <w:r w:rsidR="00AF3EC8">
        <w:rPr>
          <w:rFonts w:eastAsia="Calibri"/>
          <w:sz w:val="28"/>
          <w:szCs w:val="28"/>
          <w:lang w:val="ru-RU"/>
        </w:rPr>
        <w:t>, ответственный за предоставление муниципальной услуги</w:t>
      </w:r>
      <w:r w:rsidR="00B7368F">
        <w:rPr>
          <w:rFonts w:eastAsia="Calibri"/>
          <w:sz w:val="28"/>
          <w:szCs w:val="28"/>
          <w:lang w:val="ru-RU"/>
        </w:rPr>
        <w:t xml:space="preserve"> осуществляет следующие действия</w:t>
      </w:r>
      <w:r w:rsidRPr="00ED078E">
        <w:rPr>
          <w:rFonts w:eastAsia="Calibri"/>
          <w:sz w:val="28"/>
          <w:szCs w:val="28"/>
          <w:lang w:val="ru-RU"/>
        </w:rPr>
        <w:t>:</w:t>
      </w:r>
    </w:p>
    <w:p w:rsidR="00ED078E" w:rsidRPr="00ED078E" w:rsidRDefault="00ED078E" w:rsidP="00B7368F">
      <w:pPr>
        <w:widowControl w:val="0"/>
        <w:ind w:firstLine="709"/>
        <w:jc w:val="both"/>
        <w:rPr>
          <w:sz w:val="28"/>
          <w:szCs w:val="28"/>
          <w:lang w:val="ru-RU"/>
        </w:rPr>
      </w:pPr>
      <w:r w:rsidRPr="00ED078E">
        <w:rPr>
          <w:sz w:val="28"/>
          <w:szCs w:val="28"/>
          <w:lang w:val="ru-RU"/>
        </w:rPr>
        <w:t xml:space="preserve">исходя из количества запрашиваемых заявителем сведений, документов, материалов, а также установленных </w:t>
      </w:r>
      <w:r w:rsidR="00B7368F">
        <w:rPr>
          <w:sz w:val="28"/>
          <w:szCs w:val="28"/>
          <w:lang w:val="ru-RU"/>
        </w:rPr>
        <w:t xml:space="preserve">подразделом 2.12 раздела </w:t>
      </w:r>
      <w:r w:rsidR="00B7368F">
        <w:rPr>
          <w:sz w:val="28"/>
          <w:szCs w:val="28"/>
        </w:rPr>
        <w:t>II</w:t>
      </w:r>
      <w:r w:rsidR="00B7368F">
        <w:rPr>
          <w:sz w:val="28"/>
          <w:szCs w:val="28"/>
          <w:lang w:val="ru-RU"/>
        </w:rPr>
        <w:t xml:space="preserve"> настоящего </w:t>
      </w:r>
      <w:r w:rsidRPr="00ED078E">
        <w:rPr>
          <w:sz w:val="28"/>
          <w:szCs w:val="28"/>
          <w:lang w:val="ru-RU"/>
        </w:rPr>
        <w:t xml:space="preserve"> </w:t>
      </w:r>
      <w:r w:rsidR="00B7368F">
        <w:rPr>
          <w:sz w:val="28"/>
          <w:szCs w:val="28"/>
          <w:lang w:val="ru-RU"/>
        </w:rPr>
        <w:t>Р</w:t>
      </w:r>
      <w:r w:rsidRPr="00ED078E">
        <w:rPr>
          <w:sz w:val="28"/>
          <w:szCs w:val="28"/>
          <w:lang w:val="ru-RU"/>
        </w:rPr>
        <w:t xml:space="preserve">егламента размеров платы за предоставление сведений, документов, материалов, определяет общий размер платы за </w:t>
      </w:r>
      <w:r w:rsidR="00B7368F">
        <w:rPr>
          <w:sz w:val="28"/>
          <w:szCs w:val="28"/>
          <w:lang w:val="ru-RU"/>
        </w:rPr>
        <w:t>муниципальн</w:t>
      </w:r>
      <w:r w:rsidR="0030614E">
        <w:rPr>
          <w:sz w:val="28"/>
          <w:szCs w:val="28"/>
          <w:lang w:val="ru-RU"/>
        </w:rPr>
        <w:t>ую</w:t>
      </w:r>
      <w:r w:rsidR="00B7368F">
        <w:rPr>
          <w:sz w:val="28"/>
          <w:szCs w:val="28"/>
          <w:lang w:val="ru-RU"/>
        </w:rPr>
        <w:t xml:space="preserve"> услуг</w:t>
      </w:r>
      <w:r w:rsidR="0030614E">
        <w:rPr>
          <w:sz w:val="28"/>
          <w:szCs w:val="28"/>
          <w:lang w:val="ru-RU"/>
        </w:rPr>
        <w:t>у</w:t>
      </w:r>
      <w:r w:rsidRPr="00ED078E">
        <w:rPr>
          <w:sz w:val="28"/>
          <w:szCs w:val="28"/>
          <w:lang w:val="ru-RU"/>
        </w:rPr>
        <w:t>;</w:t>
      </w:r>
    </w:p>
    <w:p w:rsidR="00B7368F" w:rsidRDefault="00B7368F" w:rsidP="00B7368F">
      <w:pPr>
        <w:suppressAutoHyphens w:val="0"/>
        <w:autoSpaceDE w:val="0"/>
        <w:autoSpaceDN w:val="0"/>
        <w:adjustRightInd w:val="0"/>
        <w:ind w:firstLine="709"/>
        <w:jc w:val="both"/>
        <w:rPr>
          <w:rFonts w:eastAsiaTheme="minorHAnsi"/>
          <w:sz w:val="28"/>
          <w:szCs w:val="28"/>
          <w:lang w:val="ru-RU" w:eastAsia="en-US"/>
        </w:rPr>
      </w:pPr>
      <w:r>
        <w:rPr>
          <w:rFonts w:eastAsiaTheme="minorHAnsi"/>
          <w:sz w:val="28"/>
          <w:szCs w:val="28"/>
          <w:lang w:val="ru-RU" w:eastAsia="en-US"/>
        </w:rPr>
        <w:t>направляет заявителю по адресу электронной почты, указанному в запросе, и (или) в личный кабинет пользователя на Портале Краснодарского края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ED078E" w:rsidRPr="00ED078E" w:rsidRDefault="00ED078E" w:rsidP="00B7368F">
      <w:pPr>
        <w:widowControl w:val="0"/>
        <w:ind w:firstLine="709"/>
        <w:jc w:val="both"/>
        <w:rPr>
          <w:strike/>
          <w:sz w:val="28"/>
          <w:szCs w:val="28"/>
          <w:lang w:val="ru-RU"/>
        </w:rPr>
      </w:pPr>
      <w:r w:rsidRPr="00ED078E">
        <w:rPr>
          <w:sz w:val="28"/>
          <w:szCs w:val="28"/>
          <w:lang w:val="ru-RU"/>
        </w:rPr>
        <w:t xml:space="preserve">На период оплаты заявителем стоимости предоставления </w:t>
      </w:r>
      <w:r w:rsidR="00B7368F">
        <w:rPr>
          <w:sz w:val="28"/>
          <w:szCs w:val="28"/>
          <w:lang w:val="ru-RU"/>
        </w:rPr>
        <w:t>м</w:t>
      </w:r>
      <w:r w:rsidRPr="00ED078E">
        <w:rPr>
          <w:sz w:val="28"/>
          <w:szCs w:val="28"/>
          <w:lang w:val="ru-RU"/>
        </w:rPr>
        <w:t xml:space="preserve">униципальной услуги предоставление </w:t>
      </w:r>
      <w:r w:rsidR="00B7368F">
        <w:rPr>
          <w:sz w:val="28"/>
          <w:szCs w:val="28"/>
          <w:lang w:val="ru-RU"/>
        </w:rPr>
        <w:t>м</w:t>
      </w:r>
      <w:r w:rsidRPr="00ED078E">
        <w:rPr>
          <w:sz w:val="28"/>
          <w:szCs w:val="28"/>
          <w:lang w:val="ru-RU"/>
        </w:rPr>
        <w:t>униципальной услуги приостанавливается, но не более</w:t>
      </w:r>
      <w:r w:rsidRPr="00ED078E">
        <w:rPr>
          <w:lang w:val="ru-RU"/>
        </w:rPr>
        <w:t xml:space="preserve"> </w:t>
      </w:r>
      <w:r w:rsidRPr="00ED078E">
        <w:rPr>
          <w:sz w:val="28"/>
          <w:lang w:val="ru-RU"/>
        </w:rPr>
        <w:t xml:space="preserve">чем на </w:t>
      </w:r>
      <w:r w:rsidRPr="00ED078E">
        <w:rPr>
          <w:sz w:val="28"/>
          <w:szCs w:val="28"/>
          <w:lang w:val="ru-RU"/>
        </w:rPr>
        <w:t>7 рабочих дней со дня направления заявителю уведомления об оплате предоставления сведений, документов, материалов.</w:t>
      </w:r>
    </w:p>
    <w:p w:rsidR="00ED078E" w:rsidRPr="00ED078E" w:rsidRDefault="00ED078E" w:rsidP="00ED078E">
      <w:pPr>
        <w:widowControl w:val="0"/>
        <w:ind w:firstLine="567"/>
        <w:jc w:val="both"/>
        <w:rPr>
          <w:sz w:val="28"/>
          <w:szCs w:val="28"/>
          <w:lang w:val="ru-RU"/>
        </w:rPr>
      </w:pPr>
      <w:r w:rsidRPr="00ED078E">
        <w:rPr>
          <w:sz w:val="28"/>
          <w:szCs w:val="28"/>
          <w:lang w:val="ru-RU"/>
        </w:rPr>
        <w:t>Специалист Управления</w:t>
      </w:r>
      <w:r w:rsidR="00B7368F">
        <w:rPr>
          <w:sz w:val="28"/>
          <w:szCs w:val="28"/>
          <w:lang w:val="ru-RU"/>
        </w:rPr>
        <w:t>, ответственный за предоставление муниципальной услуги</w:t>
      </w:r>
      <w:r w:rsidRPr="00ED078E">
        <w:rPr>
          <w:sz w:val="28"/>
          <w:szCs w:val="28"/>
          <w:lang w:val="ru-RU"/>
        </w:rPr>
        <w:t xml:space="preserve"> получает информацию о произведенной оплате за предоставление </w:t>
      </w:r>
      <w:r w:rsidR="00B7368F">
        <w:rPr>
          <w:sz w:val="28"/>
          <w:szCs w:val="28"/>
          <w:lang w:val="ru-RU"/>
        </w:rPr>
        <w:t>м</w:t>
      </w:r>
      <w:r w:rsidRPr="00ED078E">
        <w:rPr>
          <w:sz w:val="28"/>
          <w:szCs w:val="28"/>
          <w:lang w:val="ru-RU"/>
        </w:rPr>
        <w:t>униципальной услуги из государственной информационной системы о государственных и муниципальных платежах, если иное не предусмотрено федеральными законами.</w:t>
      </w:r>
    </w:p>
    <w:p w:rsidR="00692EDB" w:rsidRDefault="00ED078E" w:rsidP="00CB74D7">
      <w:pPr>
        <w:autoSpaceDE w:val="0"/>
        <w:ind w:firstLine="709"/>
        <w:jc w:val="both"/>
        <w:rPr>
          <w:sz w:val="28"/>
          <w:szCs w:val="28"/>
          <w:lang w:val="ru-RU"/>
        </w:rPr>
      </w:pPr>
      <w:r w:rsidRPr="00ED078E">
        <w:rPr>
          <w:sz w:val="28"/>
          <w:szCs w:val="28"/>
          <w:lang w:val="ru-RU"/>
        </w:rPr>
        <w:t xml:space="preserve">После поступления информации об осуществлении заявителем оплаты </w:t>
      </w:r>
      <w:r w:rsidR="00B7368F">
        <w:rPr>
          <w:sz w:val="28"/>
          <w:szCs w:val="28"/>
          <w:lang w:val="ru-RU"/>
        </w:rPr>
        <w:t xml:space="preserve">за предоставление муниципальной услуги </w:t>
      </w:r>
      <w:r w:rsidRPr="00ED078E">
        <w:rPr>
          <w:sz w:val="28"/>
          <w:szCs w:val="28"/>
          <w:lang w:val="ru-RU"/>
        </w:rPr>
        <w:t xml:space="preserve">предоставление </w:t>
      </w:r>
      <w:r w:rsidR="00B7368F">
        <w:rPr>
          <w:sz w:val="28"/>
          <w:szCs w:val="28"/>
          <w:lang w:val="ru-RU"/>
        </w:rPr>
        <w:t>м</w:t>
      </w:r>
      <w:r w:rsidRPr="00ED078E">
        <w:rPr>
          <w:sz w:val="28"/>
          <w:szCs w:val="28"/>
          <w:lang w:val="ru-RU"/>
        </w:rPr>
        <w:t>униципальной услуги возобновляется и специалист</w:t>
      </w:r>
      <w:r w:rsidR="00692EDB">
        <w:rPr>
          <w:sz w:val="28"/>
          <w:szCs w:val="28"/>
          <w:lang w:val="ru-RU"/>
        </w:rPr>
        <w:t xml:space="preserve"> Управления, ответственный за предоставление муниципальной услуги подготавливает </w:t>
      </w:r>
      <w:r w:rsidR="00692EDB">
        <w:rPr>
          <w:color w:val="000000"/>
          <w:sz w:val="28"/>
          <w:szCs w:val="28"/>
          <w:lang w:val="ru-RU"/>
        </w:rPr>
        <w:t>сведения, документы, материалы, содержащиеся в государственных  информационных системах обеспечения градостроительной деятельности</w:t>
      </w:r>
      <w:r w:rsidR="00692EDB">
        <w:rPr>
          <w:sz w:val="28"/>
          <w:szCs w:val="28"/>
          <w:lang w:val="ru-RU"/>
        </w:rPr>
        <w:t xml:space="preserve"> и </w:t>
      </w:r>
      <w:r w:rsidRPr="00ED078E">
        <w:rPr>
          <w:sz w:val="28"/>
          <w:szCs w:val="28"/>
          <w:lang w:val="ru-RU"/>
        </w:rPr>
        <w:t xml:space="preserve">передает их на согласование и подписание </w:t>
      </w:r>
      <w:r w:rsidR="00692EDB">
        <w:rPr>
          <w:sz w:val="28"/>
          <w:szCs w:val="28"/>
          <w:lang w:val="ru-RU"/>
        </w:rPr>
        <w:t>уполномоченному должностному лицу Управления.</w:t>
      </w:r>
    </w:p>
    <w:p w:rsidR="00CB74D7" w:rsidRDefault="00CB74D7" w:rsidP="00CB74D7">
      <w:pPr>
        <w:ind w:firstLine="709"/>
        <w:jc w:val="both"/>
        <w:rPr>
          <w:color w:val="000000" w:themeColor="text1"/>
          <w:sz w:val="28"/>
          <w:szCs w:val="28"/>
          <w:lang w:val="ru-RU"/>
        </w:rPr>
      </w:pPr>
      <w:r>
        <w:rPr>
          <w:color w:val="000000" w:themeColor="text1"/>
          <w:sz w:val="28"/>
          <w:szCs w:val="28"/>
          <w:lang w:val="ru-RU"/>
        </w:rPr>
        <w:t xml:space="preserve">3.2.2.3. </w:t>
      </w:r>
      <w:r w:rsidR="00ED078E" w:rsidRPr="00ED078E">
        <w:rPr>
          <w:color w:val="000000" w:themeColor="text1"/>
          <w:sz w:val="28"/>
          <w:szCs w:val="28"/>
          <w:lang w:val="ru-RU"/>
        </w:rPr>
        <w:t xml:space="preserve">Результатом административной процедуры </w:t>
      </w:r>
      <w:r>
        <w:rPr>
          <w:color w:val="000000" w:themeColor="text1"/>
          <w:sz w:val="28"/>
          <w:szCs w:val="28"/>
          <w:lang w:val="ru-RU"/>
        </w:rPr>
        <w:t>является подготовленный результат предоставления муниципальной услуги.</w:t>
      </w:r>
    </w:p>
    <w:p w:rsidR="00ED078E" w:rsidRDefault="00CB74D7" w:rsidP="00ED078E">
      <w:pPr>
        <w:pStyle w:val="msonospacing0"/>
        <w:widowControl w:val="0"/>
        <w:spacing w:before="0" w:beforeAutospacing="0" w:after="0" w:afterAutospacing="0"/>
        <w:ind w:firstLine="567"/>
        <w:jc w:val="both"/>
        <w:rPr>
          <w:color w:val="000000" w:themeColor="text1"/>
          <w:sz w:val="28"/>
          <w:szCs w:val="28"/>
        </w:rPr>
      </w:pPr>
      <w:r>
        <w:rPr>
          <w:color w:val="000000" w:themeColor="text1"/>
          <w:sz w:val="28"/>
          <w:szCs w:val="28"/>
        </w:rPr>
        <w:t xml:space="preserve">3.2.2.4. </w:t>
      </w:r>
      <w:r w:rsidR="00ED078E">
        <w:rPr>
          <w:color w:val="000000" w:themeColor="text1"/>
          <w:sz w:val="28"/>
          <w:szCs w:val="28"/>
        </w:rPr>
        <w:t xml:space="preserve">Способ фиксации результата </w:t>
      </w:r>
      <w:r>
        <w:rPr>
          <w:color w:val="000000" w:themeColor="text1"/>
          <w:sz w:val="28"/>
          <w:szCs w:val="28"/>
        </w:rPr>
        <w:t>административной процедуры является регистрация результата предоставления муниципальной услуги.</w:t>
      </w:r>
    </w:p>
    <w:p w:rsidR="00ED078E" w:rsidRPr="00ED078E" w:rsidRDefault="00CB74D7" w:rsidP="00CB74D7">
      <w:pPr>
        <w:ind w:firstLine="540"/>
        <w:jc w:val="both"/>
        <w:rPr>
          <w:sz w:val="28"/>
          <w:szCs w:val="28"/>
          <w:lang w:val="ru-RU"/>
        </w:rPr>
      </w:pPr>
      <w:r>
        <w:rPr>
          <w:sz w:val="28"/>
          <w:szCs w:val="28"/>
          <w:lang w:val="ru-RU"/>
        </w:rPr>
        <w:t xml:space="preserve">3.2.2.5. </w:t>
      </w:r>
      <w:r w:rsidR="00ED078E" w:rsidRPr="00ED078E">
        <w:rPr>
          <w:sz w:val="28"/>
          <w:szCs w:val="28"/>
          <w:lang w:val="ru-RU"/>
        </w:rPr>
        <w:t>Крите</w:t>
      </w:r>
      <w:r>
        <w:rPr>
          <w:sz w:val="28"/>
          <w:szCs w:val="28"/>
          <w:lang w:val="ru-RU"/>
        </w:rPr>
        <w:t xml:space="preserve">риями принятия решения являются </w:t>
      </w:r>
      <w:r w:rsidR="00ED078E" w:rsidRPr="00ED078E">
        <w:rPr>
          <w:sz w:val="28"/>
          <w:szCs w:val="28"/>
          <w:lang w:val="ru-RU"/>
        </w:rPr>
        <w:t>соответствие представленных документов установленным требованиям.</w:t>
      </w:r>
    </w:p>
    <w:p w:rsidR="00ED078E" w:rsidRPr="00ED078E" w:rsidRDefault="00CB74D7" w:rsidP="00ED078E">
      <w:pPr>
        <w:ind w:firstLine="539"/>
        <w:jc w:val="both"/>
        <w:rPr>
          <w:sz w:val="28"/>
          <w:szCs w:val="28"/>
          <w:lang w:val="ru-RU"/>
        </w:rPr>
      </w:pPr>
      <w:r>
        <w:rPr>
          <w:color w:val="000000" w:themeColor="text1"/>
          <w:sz w:val="28"/>
          <w:szCs w:val="28"/>
          <w:lang w:val="ru-RU"/>
        </w:rPr>
        <w:t xml:space="preserve">3.2.2.6. </w:t>
      </w:r>
      <w:r w:rsidR="00ED078E" w:rsidRPr="00ED078E">
        <w:rPr>
          <w:color w:val="000000" w:themeColor="text1"/>
          <w:sz w:val="28"/>
          <w:szCs w:val="28"/>
          <w:lang w:val="ru-RU"/>
        </w:rPr>
        <w:t xml:space="preserve">Срок </w:t>
      </w:r>
      <w:r>
        <w:rPr>
          <w:color w:val="000000" w:themeColor="text1"/>
          <w:sz w:val="28"/>
          <w:szCs w:val="28"/>
          <w:lang w:val="ru-RU"/>
        </w:rPr>
        <w:t xml:space="preserve">исполнения </w:t>
      </w:r>
      <w:r w:rsidR="00ED078E" w:rsidRPr="00ED078E">
        <w:rPr>
          <w:color w:val="000000" w:themeColor="text1"/>
          <w:sz w:val="28"/>
          <w:szCs w:val="28"/>
          <w:lang w:val="ru-RU"/>
        </w:rPr>
        <w:t xml:space="preserve">административной процедуры </w:t>
      </w:r>
      <w:r w:rsidR="00ED078E" w:rsidRPr="00ED078E">
        <w:rPr>
          <w:sz w:val="28"/>
          <w:szCs w:val="28"/>
          <w:lang w:val="ru-RU"/>
        </w:rPr>
        <w:t xml:space="preserve"> 9 рабочих дней.</w:t>
      </w:r>
    </w:p>
    <w:p w:rsidR="00ED078E" w:rsidRPr="00ED078E" w:rsidRDefault="00CB74D7" w:rsidP="00ED078E">
      <w:pPr>
        <w:ind w:firstLine="540"/>
        <w:jc w:val="both"/>
        <w:rPr>
          <w:sz w:val="28"/>
          <w:szCs w:val="28"/>
          <w:lang w:val="ru-RU"/>
        </w:rPr>
      </w:pPr>
      <w:r>
        <w:rPr>
          <w:color w:val="000000" w:themeColor="text1"/>
          <w:sz w:val="28"/>
          <w:szCs w:val="28"/>
          <w:lang w:val="ru-RU"/>
        </w:rPr>
        <w:lastRenderedPageBreak/>
        <w:t xml:space="preserve">3.2.2.7. </w:t>
      </w:r>
      <w:r w:rsidR="00ED078E" w:rsidRPr="00ED078E">
        <w:rPr>
          <w:color w:val="000000" w:themeColor="text1"/>
          <w:sz w:val="28"/>
          <w:szCs w:val="28"/>
          <w:lang w:val="ru-RU"/>
        </w:rPr>
        <w:t>Исполнение данной административной процедуры возложено на специалиста</w:t>
      </w:r>
      <w:r w:rsidR="00ED078E" w:rsidRPr="00ED078E">
        <w:rPr>
          <w:sz w:val="28"/>
          <w:szCs w:val="28"/>
          <w:lang w:val="ru-RU"/>
        </w:rPr>
        <w:t xml:space="preserve"> Управления</w:t>
      </w:r>
      <w:r>
        <w:rPr>
          <w:sz w:val="28"/>
          <w:szCs w:val="28"/>
          <w:lang w:val="ru-RU"/>
        </w:rPr>
        <w:t>, ответственного за предоставление муниципальной услуги</w:t>
      </w:r>
      <w:r w:rsidR="00ED078E" w:rsidRPr="00ED078E">
        <w:rPr>
          <w:sz w:val="28"/>
          <w:szCs w:val="28"/>
          <w:lang w:val="ru-RU"/>
        </w:rPr>
        <w:t>.</w:t>
      </w:r>
    </w:p>
    <w:p w:rsidR="00AF062D" w:rsidRPr="00AF062D" w:rsidRDefault="00AF062D" w:rsidP="00AF062D">
      <w:pPr>
        <w:autoSpaceDE w:val="0"/>
        <w:autoSpaceDN w:val="0"/>
        <w:adjustRightInd w:val="0"/>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 Передача курьером пакета документов из</w:t>
      </w:r>
      <w:r w:rsidRPr="00AF062D">
        <w:rPr>
          <w:rFonts w:eastAsia="Calibri"/>
          <w:sz w:val="28"/>
          <w:szCs w:val="28"/>
          <w:lang w:val="ru-RU" w:eastAsia="en-US"/>
        </w:rPr>
        <w:t xml:space="preserve"> Администрации </w:t>
      </w:r>
      <w:r w:rsidRPr="00AF062D">
        <w:rPr>
          <w:sz w:val="28"/>
          <w:szCs w:val="28"/>
          <w:lang w:val="ru-RU"/>
        </w:rPr>
        <w:t>в МФЦ.</w:t>
      </w:r>
    </w:p>
    <w:p w:rsidR="00AF062D" w:rsidRPr="00AF062D" w:rsidRDefault="00AF062D" w:rsidP="00AF062D">
      <w:pPr>
        <w:autoSpaceDE w:val="0"/>
        <w:autoSpaceDN w:val="0"/>
        <w:adjustRightInd w:val="0"/>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.1. Основанием для начала административной процедуры является подготовленный для выдачи результат предоставления муниципальной услуги.</w:t>
      </w:r>
    </w:p>
    <w:p w:rsidR="00AF062D" w:rsidRPr="00AF062D" w:rsidRDefault="00AF062D" w:rsidP="00AF062D">
      <w:pPr>
        <w:ind w:firstLine="709"/>
        <w:jc w:val="both"/>
        <w:rPr>
          <w:rFonts w:eastAsia="Calibri"/>
          <w:sz w:val="28"/>
          <w:szCs w:val="28"/>
          <w:lang w:val="ru-RU" w:eastAsia="en-US"/>
        </w:rPr>
      </w:pPr>
      <w:r w:rsidRPr="00AF062D">
        <w:rPr>
          <w:sz w:val="28"/>
          <w:szCs w:val="28"/>
          <w:lang w:val="ru-RU"/>
        </w:rPr>
        <w:t>3.2.</w:t>
      </w:r>
      <w:r w:rsidR="00CB74D7">
        <w:rPr>
          <w:sz w:val="28"/>
          <w:szCs w:val="28"/>
          <w:lang w:val="ru-RU"/>
        </w:rPr>
        <w:t>3</w:t>
      </w:r>
      <w:r w:rsidRPr="00AF062D">
        <w:rPr>
          <w:sz w:val="28"/>
          <w:szCs w:val="28"/>
          <w:lang w:val="ru-RU"/>
        </w:rPr>
        <w:t>.2. Передача документов, являющихся результатом предоставления муниципальной услуги</w:t>
      </w:r>
      <w:r w:rsidR="00305CBB">
        <w:rPr>
          <w:sz w:val="28"/>
          <w:szCs w:val="28"/>
          <w:lang w:val="ru-RU"/>
        </w:rPr>
        <w:t>,</w:t>
      </w:r>
      <w:r w:rsidRPr="00AF062D">
        <w:rPr>
          <w:sz w:val="28"/>
          <w:szCs w:val="28"/>
          <w:lang w:val="ru-RU"/>
        </w:rPr>
        <w:t xml:space="preserve"> из</w:t>
      </w:r>
      <w:r w:rsidRPr="00AF062D">
        <w:rPr>
          <w:rFonts w:eastAsia="Calibri"/>
          <w:sz w:val="28"/>
          <w:szCs w:val="28"/>
          <w:lang w:val="ru-RU" w:eastAsia="en-US"/>
        </w:rPr>
        <w:t xml:space="preserve"> Администрации </w:t>
      </w:r>
      <w:r w:rsidRPr="00AF062D">
        <w:rPr>
          <w:sz w:val="28"/>
          <w:szCs w:val="28"/>
          <w:lang w:val="ru-RU"/>
        </w:rPr>
        <w:t>в МФЦ осуществляется в соответствии с условиями соглашения о взаимодействии.</w:t>
      </w:r>
    </w:p>
    <w:p w:rsidR="00AF062D" w:rsidRPr="00AF062D" w:rsidRDefault="00AF062D" w:rsidP="00AF062D">
      <w:pPr>
        <w:ind w:firstLine="709"/>
        <w:jc w:val="both"/>
        <w:rPr>
          <w:rFonts w:eastAsia="Calibri"/>
          <w:sz w:val="28"/>
          <w:szCs w:val="28"/>
          <w:lang w:val="ru-RU" w:eastAsia="en-US"/>
        </w:rPr>
      </w:pPr>
      <w:r w:rsidRPr="00AF062D">
        <w:rPr>
          <w:sz w:val="28"/>
          <w:szCs w:val="28"/>
          <w:lang w:val="ru-RU"/>
        </w:rPr>
        <w:t>Передача ответственным должностным лицом</w:t>
      </w:r>
      <w:r w:rsidRPr="00AF062D">
        <w:rPr>
          <w:rFonts w:eastAsia="Calibri"/>
          <w:sz w:val="28"/>
          <w:szCs w:val="28"/>
          <w:lang w:val="ru-RU" w:eastAsia="en-US"/>
        </w:rPr>
        <w:t xml:space="preserve"> Администрации </w:t>
      </w:r>
      <w:r w:rsidRPr="00AF062D">
        <w:rPr>
          <w:sz w:val="28"/>
          <w:szCs w:val="28"/>
          <w:lang w:val="ru-RU"/>
        </w:rPr>
        <w:t xml:space="preserve">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sidRPr="00AF062D">
        <w:rPr>
          <w:rFonts w:eastAsia="Calibri"/>
          <w:sz w:val="28"/>
          <w:szCs w:val="28"/>
          <w:lang w:val="ru-RU" w:eastAsia="en-US"/>
        </w:rPr>
        <w:t xml:space="preserve">Администрации </w:t>
      </w:r>
      <w:r w:rsidRPr="00AF062D">
        <w:rPr>
          <w:sz w:val="28"/>
          <w:szCs w:val="28"/>
          <w:lang w:val="ru-RU"/>
        </w:rPr>
        <w:t>и работника МФЦ.</w:t>
      </w:r>
    </w:p>
    <w:p w:rsidR="00AF062D" w:rsidRPr="00AF062D" w:rsidRDefault="00AF062D" w:rsidP="00AF062D">
      <w:pPr>
        <w:autoSpaceDE w:val="0"/>
        <w:autoSpaceDN w:val="0"/>
        <w:adjustRightInd w:val="0"/>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.3. Максимальный срок выполнения административной процедуры составляет 2 рабочих дня.</w:t>
      </w:r>
    </w:p>
    <w:p w:rsidR="00305CBB" w:rsidRDefault="00AF062D" w:rsidP="00305CBB">
      <w:pPr>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.4. Исполнение данной административной процедуры возложено на должностное лицо</w:t>
      </w:r>
      <w:r w:rsidRPr="00AF062D">
        <w:rPr>
          <w:rFonts w:eastAsia="Calibri"/>
          <w:sz w:val="28"/>
          <w:szCs w:val="28"/>
          <w:lang w:val="ru-RU" w:eastAsia="en-US"/>
        </w:rPr>
        <w:t xml:space="preserve"> Администрации, </w:t>
      </w:r>
      <w:r w:rsidRPr="00AF062D">
        <w:rPr>
          <w:sz w:val="28"/>
          <w:szCs w:val="28"/>
          <w:lang w:val="ru-RU"/>
        </w:rPr>
        <w:t>ответственное за передачу пакета документов в МФЦ.</w:t>
      </w:r>
    </w:p>
    <w:p w:rsidR="00AF062D" w:rsidRPr="00AF062D" w:rsidRDefault="00305CBB" w:rsidP="0030614E">
      <w:pPr>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.5. Критериями принятия реш</w:t>
      </w:r>
      <w:r w:rsidR="0030614E">
        <w:rPr>
          <w:sz w:val="28"/>
          <w:szCs w:val="28"/>
          <w:lang w:val="ru-RU"/>
        </w:rPr>
        <w:t xml:space="preserve">ения по данной административной </w:t>
      </w:r>
      <w:r w:rsidRPr="00AF062D">
        <w:rPr>
          <w:sz w:val="28"/>
          <w:szCs w:val="28"/>
          <w:lang w:val="ru-RU"/>
        </w:rPr>
        <w:t xml:space="preserve">процедуре </w:t>
      </w:r>
      <w:r w:rsidR="00F56023">
        <w:rPr>
          <w:sz w:val="28"/>
          <w:szCs w:val="28"/>
          <w:lang w:val="ru-RU"/>
        </w:rPr>
        <w:t xml:space="preserve"> </w:t>
      </w:r>
      <w:r w:rsidRPr="00AF062D">
        <w:rPr>
          <w:sz w:val="28"/>
          <w:szCs w:val="28"/>
          <w:lang w:val="ru-RU"/>
        </w:rPr>
        <w:t xml:space="preserve">является </w:t>
      </w:r>
      <w:r w:rsidR="00F56023">
        <w:rPr>
          <w:sz w:val="28"/>
          <w:szCs w:val="28"/>
          <w:lang w:val="ru-RU"/>
        </w:rPr>
        <w:t xml:space="preserve"> </w:t>
      </w:r>
      <w:r w:rsidRPr="00AF062D">
        <w:rPr>
          <w:sz w:val="28"/>
          <w:szCs w:val="28"/>
          <w:lang w:val="ru-RU"/>
        </w:rPr>
        <w:t xml:space="preserve">подготовленный </w:t>
      </w:r>
      <w:r w:rsidR="00F56023">
        <w:rPr>
          <w:sz w:val="28"/>
          <w:szCs w:val="28"/>
          <w:lang w:val="ru-RU"/>
        </w:rPr>
        <w:t xml:space="preserve"> </w:t>
      </w:r>
      <w:r w:rsidRPr="00AF062D">
        <w:rPr>
          <w:sz w:val="28"/>
          <w:szCs w:val="28"/>
          <w:lang w:val="ru-RU"/>
        </w:rPr>
        <w:t xml:space="preserve">к </w:t>
      </w:r>
      <w:r w:rsidR="00F56023">
        <w:rPr>
          <w:sz w:val="28"/>
          <w:szCs w:val="28"/>
          <w:lang w:val="ru-RU"/>
        </w:rPr>
        <w:t xml:space="preserve"> </w:t>
      </w:r>
      <w:r w:rsidRPr="00AF062D">
        <w:rPr>
          <w:sz w:val="28"/>
          <w:szCs w:val="28"/>
          <w:lang w:val="ru-RU"/>
        </w:rPr>
        <w:t xml:space="preserve">выдаче </w:t>
      </w:r>
      <w:r w:rsidR="00F56023">
        <w:rPr>
          <w:sz w:val="28"/>
          <w:szCs w:val="28"/>
          <w:lang w:val="ru-RU"/>
        </w:rPr>
        <w:t xml:space="preserve"> </w:t>
      </w:r>
      <w:r w:rsidRPr="00AF062D">
        <w:rPr>
          <w:sz w:val="28"/>
          <w:szCs w:val="28"/>
          <w:lang w:val="ru-RU"/>
        </w:rPr>
        <w:t xml:space="preserve">заявителю </w:t>
      </w:r>
      <w:r w:rsidR="00F56023">
        <w:rPr>
          <w:sz w:val="28"/>
          <w:szCs w:val="28"/>
          <w:lang w:val="ru-RU"/>
        </w:rPr>
        <w:t xml:space="preserve"> </w:t>
      </w:r>
      <w:r w:rsidRPr="00AF062D">
        <w:rPr>
          <w:sz w:val="28"/>
          <w:szCs w:val="28"/>
          <w:lang w:val="ru-RU"/>
        </w:rPr>
        <w:t>результат</w:t>
      </w:r>
      <w:r>
        <w:rPr>
          <w:sz w:val="28"/>
          <w:szCs w:val="28"/>
          <w:lang w:val="ru-RU"/>
        </w:rPr>
        <w:t xml:space="preserve"> </w:t>
      </w:r>
      <w:r w:rsidRPr="00AF062D">
        <w:rPr>
          <w:sz w:val="28"/>
          <w:szCs w:val="28"/>
          <w:lang w:val="ru-RU"/>
        </w:rPr>
        <w:t>предоставления муниципальной услуги в МФЦ.</w:t>
      </w:r>
    </w:p>
    <w:p w:rsidR="00AF062D" w:rsidRPr="00AF062D" w:rsidRDefault="00AF062D" w:rsidP="00AF062D">
      <w:pPr>
        <w:autoSpaceDE w:val="0"/>
        <w:autoSpaceDN w:val="0"/>
        <w:adjustRightInd w:val="0"/>
        <w:ind w:firstLine="709"/>
        <w:jc w:val="both"/>
        <w:rPr>
          <w:sz w:val="28"/>
          <w:szCs w:val="28"/>
          <w:lang w:val="ru-RU"/>
        </w:rPr>
      </w:pPr>
      <w:r w:rsidRPr="00AF062D">
        <w:rPr>
          <w:sz w:val="28"/>
          <w:szCs w:val="28"/>
          <w:lang w:val="ru-RU"/>
        </w:rPr>
        <w:t>3.2.</w:t>
      </w:r>
      <w:r w:rsidR="00CB74D7">
        <w:rPr>
          <w:sz w:val="28"/>
          <w:szCs w:val="28"/>
          <w:lang w:val="ru-RU"/>
        </w:rPr>
        <w:t>3</w:t>
      </w:r>
      <w:r w:rsidRPr="00AF062D">
        <w:rPr>
          <w:sz w:val="28"/>
          <w:szCs w:val="28"/>
          <w:lang w:val="ru-RU"/>
        </w:rPr>
        <w:t>.6. Результатом административной процедуры является получение МФЦ результата предоставления муниципальной услуги для его выдачи заявителю.</w:t>
      </w:r>
    </w:p>
    <w:p w:rsidR="00AF062D" w:rsidRPr="005D4896" w:rsidRDefault="00AF062D" w:rsidP="005D4896">
      <w:pPr>
        <w:ind w:firstLine="709"/>
        <w:jc w:val="both"/>
        <w:rPr>
          <w:rFonts w:eastAsia="Calibri"/>
          <w:sz w:val="28"/>
          <w:szCs w:val="28"/>
          <w:lang w:val="ru-RU" w:eastAsia="en-US"/>
        </w:rPr>
      </w:pPr>
      <w:r w:rsidRPr="00AF062D">
        <w:rPr>
          <w:sz w:val="28"/>
          <w:szCs w:val="28"/>
          <w:lang w:val="ru-RU"/>
        </w:rPr>
        <w:t>3.2.</w:t>
      </w:r>
      <w:r w:rsidR="00CB74D7">
        <w:rPr>
          <w:sz w:val="28"/>
          <w:szCs w:val="28"/>
          <w:lang w:val="ru-RU"/>
        </w:rPr>
        <w:t>3</w:t>
      </w:r>
      <w:r w:rsidRPr="00AF062D">
        <w:rPr>
          <w:sz w:val="28"/>
          <w:szCs w:val="28"/>
          <w:lang w:val="ru-RU"/>
        </w:rPr>
        <w:t>.7. Способом фиксации результата выполнения административной процедуры является наличие подписей должностного лица</w:t>
      </w:r>
      <w:r w:rsidRPr="00AF062D">
        <w:rPr>
          <w:rFonts w:eastAsia="Calibri"/>
          <w:sz w:val="28"/>
          <w:szCs w:val="28"/>
          <w:lang w:val="ru-RU" w:eastAsia="en-US"/>
        </w:rPr>
        <w:t xml:space="preserve"> Администрации </w:t>
      </w:r>
      <w:r w:rsidRPr="00AF062D">
        <w:rPr>
          <w:sz w:val="28"/>
          <w:szCs w:val="28"/>
          <w:lang w:val="ru-RU"/>
        </w:rPr>
        <w:t>и работника МФЦ в реестре, содержащем дату и время передачи пакета документов.</w:t>
      </w:r>
    </w:p>
    <w:p w:rsidR="00AF062D" w:rsidRPr="00367706" w:rsidRDefault="00B836E6" w:rsidP="00B836E6">
      <w:pPr>
        <w:ind w:firstLine="709"/>
        <w:jc w:val="both"/>
        <w:rPr>
          <w:sz w:val="28"/>
          <w:szCs w:val="28"/>
          <w:lang w:val="ru-RU"/>
        </w:rPr>
      </w:pPr>
      <w:r w:rsidRPr="00367706">
        <w:rPr>
          <w:sz w:val="28"/>
          <w:szCs w:val="28"/>
          <w:lang w:val="ru-RU"/>
        </w:rPr>
        <w:t>3.2.</w:t>
      </w:r>
      <w:r w:rsidR="00CB74D7" w:rsidRPr="00367706">
        <w:rPr>
          <w:sz w:val="28"/>
          <w:szCs w:val="28"/>
          <w:lang w:val="ru-RU"/>
        </w:rPr>
        <w:t>4</w:t>
      </w:r>
      <w:r w:rsidR="00AF062D" w:rsidRPr="00367706">
        <w:rPr>
          <w:sz w:val="28"/>
          <w:szCs w:val="28"/>
          <w:lang w:val="ru-RU"/>
        </w:rPr>
        <w:t>. Выдача (направление) заявителю результата предоставления муниципальной услуги.</w:t>
      </w:r>
    </w:p>
    <w:p w:rsidR="00367706" w:rsidRPr="00B836E6" w:rsidRDefault="00AF062D" w:rsidP="00367706">
      <w:pPr>
        <w:ind w:firstLine="709"/>
        <w:jc w:val="both"/>
        <w:rPr>
          <w:color w:val="000000"/>
          <w:sz w:val="28"/>
          <w:szCs w:val="28"/>
          <w:lang w:val="ru-RU"/>
        </w:rPr>
      </w:pPr>
      <w:r w:rsidRPr="00367706">
        <w:rPr>
          <w:sz w:val="28"/>
          <w:szCs w:val="28"/>
          <w:lang w:val="ru-RU"/>
        </w:rPr>
        <w:t>3.2.</w:t>
      </w:r>
      <w:r w:rsidR="00CB74D7" w:rsidRPr="00367706">
        <w:rPr>
          <w:sz w:val="28"/>
          <w:szCs w:val="28"/>
          <w:lang w:val="ru-RU"/>
        </w:rPr>
        <w:t>4</w:t>
      </w:r>
      <w:r w:rsidRPr="00367706">
        <w:rPr>
          <w:sz w:val="28"/>
          <w:szCs w:val="28"/>
          <w:lang w:val="ru-RU"/>
        </w:rPr>
        <w:t xml:space="preserve">.1. </w:t>
      </w:r>
      <w:r w:rsidR="00B836E6" w:rsidRPr="00367706">
        <w:rPr>
          <w:sz w:val="28"/>
          <w:szCs w:val="28"/>
          <w:lang w:val="ru-RU"/>
        </w:rPr>
        <w:t>Основанием для нач</w:t>
      </w:r>
      <w:r w:rsidRPr="00367706">
        <w:rPr>
          <w:sz w:val="28"/>
          <w:szCs w:val="28"/>
          <w:lang w:val="ru-RU"/>
        </w:rPr>
        <w:t>ала административной процедуры является принятие Администрацией решения</w:t>
      </w:r>
      <w:r w:rsidR="00367706" w:rsidRPr="00367706">
        <w:rPr>
          <w:sz w:val="28"/>
          <w:szCs w:val="28"/>
          <w:lang w:val="ru-RU"/>
        </w:rPr>
        <w:t xml:space="preserve"> о предоставлении</w:t>
      </w:r>
      <w:r w:rsidRPr="00367706">
        <w:rPr>
          <w:sz w:val="28"/>
          <w:szCs w:val="28"/>
          <w:lang w:val="ru-RU"/>
        </w:rPr>
        <w:t xml:space="preserve"> </w:t>
      </w:r>
      <w:r w:rsidR="00367706" w:rsidRPr="00367706">
        <w:rPr>
          <w:color w:val="000000"/>
          <w:sz w:val="28"/>
          <w:szCs w:val="28"/>
          <w:lang w:val="ru-RU"/>
        </w:rPr>
        <w:t>сведений, документов, материалов, содержащихся в государственных информационных системах обеспечения градостроительной деятельности или уведомление об отказе в предоставлении муниципальной услуги.</w:t>
      </w:r>
    </w:p>
    <w:p w:rsidR="005D4896" w:rsidRPr="00C20428" w:rsidRDefault="005D4896" w:rsidP="005D4896">
      <w:pPr>
        <w:autoSpaceDE w:val="0"/>
        <w:autoSpaceDN w:val="0"/>
        <w:adjustRightInd w:val="0"/>
        <w:ind w:firstLine="709"/>
        <w:jc w:val="both"/>
        <w:rPr>
          <w:sz w:val="28"/>
          <w:szCs w:val="28"/>
          <w:lang w:val="ru-RU"/>
        </w:rPr>
      </w:pPr>
      <w:r w:rsidRPr="00C20428">
        <w:rPr>
          <w:sz w:val="28"/>
          <w:szCs w:val="28"/>
          <w:lang w:val="ru-RU"/>
        </w:rPr>
        <w:t>3.2.</w:t>
      </w:r>
      <w:r w:rsidR="00C20428">
        <w:rPr>
          <w:sz w:val="28"/>
          <w:szCs w:val="28"/>
          <w:lang w:val="ru-RU"/>
        </w:rPr>
        <w:t>4</w:t>
      </w:r>
      <w:r w:rsidRPr="00C20428">
        <w:rPr>
          <w:sz w:val="28"/>
          <w:szCs w:val="28"/>
          <w:lang w:val="ru-RU"/>
        </w:rPr>
        <w:t xml:space="preserve">.2. Специалист Управления, ответственный </w:t>
      </w:r>
      <w:r w:rsidR="00305CBB" w:rsidRPr="00C20428">
        <w:rPr>
          <w:sz w:val="28"/>
          <w:szCs w:val="28"/>
          <w:lang w:val="ru-RU"/>
        </w:rPr>
        <w:t>з</w:t>
      </w:r>
      <w:r w:rsidRPr="00C20428">
        <w:rPr>
          <w:sz w:val="28"/>
          <w:szCs w:val="28"/>
          <w:lang w:val="ru-RU"/>
        </w:rPr>
        <w:t xml:space="preserve">а выдачу результата предоставления муниципальной услуги в течение </w:t>
      </w:r>
      <w:r w:rsidR="00367706" w:rsidRPr="00C20428">
        <w:rPr>
          <w:sz w:val="28"/>
          <w:szCs w:val="28"/>
          <w:lang w:val="ru-RU"/>
        </w:rPr>
        <w:t>2</w:t>
      </w:r>
      <w:r w:rsidRPr="00C20428">
        <w:rPr>
          <w:sz w:val="28"/>
          <w:szCs w:val="28"/>
          <w:lang w:val="ru-RU"/>
        </w:rPr>
        <w:t xml:space="preserve"> рабочих дней с момента согласования и подписания результата предоставления муниципальной услуги осуществляет выдачу (направление) заявителю результата предоставления муниципальной услуги. </w:t>
      </w:r>
    </w:p>
    <w:p w:rsidR="005D4896" w:rsidRPr="00C20428" w:rsidRDefault="005D4896" w:rsidP="005D4896">
      <w:pPr>
        <w:autoSpaceDE w:val="0"/>
        <w:autoSpaceDN w:val="0"/>
        <w:adjustRightInd w:val="0"/>
        <w:ind w:firstLine="709"/>
        <w:jc w:val="both"/>
        <w:rPr>
          <w:sz w:val="28"/>
          <w:szCs w:val="28"/>
          <w:lang w:val="ru-RU"/>
        </w:rPr>
      </w:pPr>
      <w:r w:rsidRPr="00C20428">
        <w:rPr>
          <w:sz w:val="28"/>
          <w:szCs w:val="28"/>
          <w:lang w:val="ru-RU"/>
        </w:rPr>
        <w:t>3.2.</w:t>
      </w:r>
      <w:r w:rsidR="00C20428">
        <w:rPr>
          <w:sz w:val="28"/>
          <w:szCs w:val="28"/>
          <w:lang w:val="ru-RU"/>
        </w:rPr>
        <w:t>4</w:t>
      </w:r>
      <w:r w:rsidRPr="00C20428">
        <w:rPr>
          <w:sz w:val="28"/>
          <w:szCs w:val="28"/>
          <w:lang w:val="ru-RU"/>
        </w:rPr>
        <w:t xml:space="preserve">.3. Максимальный срок выполнения административной процедуры составляет </w:t>
      </w:r>
      <w:r w:rsidR="00367706" w:rsidRPr="00C20428">
        <w:rPr>
          <w:sz w:val="28"/>
          <w:szCs w:val="28"/>
          <w:lang w:val="ru-RU"/>
        </w:rPr>
        <w:t>2</w:t>
      </w:r>
      <w:r w:rsidRPr="00C20428">
        <w:rPr>
          <w:sz w:val="28"/>
          <w:szCs w:val="28"/>
          <w:lang w:val="ru-RU"/>
        </w:rPr>
        <w:t xml:space="preserve"> рабочих дня.</w:t>
      </w:r>
    </w:p>
    <w:p w:rsidR="005D4896" w:rsidRPr="00C20428" w:rsidRDefault="005D4896" w:rsidP="005D4896">
      <w:pPr>
        <w:widowControl w:val="0"/>
        <w:tabs>
          <w:tab w:val="left" w:pos="851"/>
        </w:tabs>
        <w:ind w:firstLine="709"/>
        <w:jc w:val="both"/>
        <w:rPr>
          <w:sz w:val="28"/>
          <w:szCs w:val="28"/>
          <w:lang w:val="ru-RU"/>
        </w:rPr>
      </w:pPr>
      <w:r w:rsidRPr="00C20428">
        <w:rPr>
          <w:sz w:val="28"/>
          <w:szCs w:val="28"/>
          <w:lang w:val="ru-RU"/>
        </w:rPr>
        <w:t>3.2.</w:t>
      </w:r>
      <w:r w:rsidR="00C20428">
        <w:rPr>
          <w:sz w:val="28"/>
          <w:szCs w:val="28"/>
          <w:lang w:val="ru-RU"/>
        </w:rPr>
        <w:t>4</w:t>
      </w:r>
      <w:r w:rsidRPr="00C20428">
        <w:rPr>
          <w:sz w:val="28"/>
          <w:szCs w:val="28"/>
          <w:lang w:val="ru-RU"/>
        </w:rPr>
        <w:t xml:space="preserve">.4. Исполнение данной административной процедуры возложено на </w:t>
      </w:r>
      <w:r w:rsidRPr="00C20428">
        <w:rPr>
          <w:sz w:val="28"/>
          <w:szCs w:val="28"/>
          <w:lang w:val="ru-RU"/>
        </w:rPr>
        <w:lastRenderedPageBreak/>
        <w:t>специалиста</w:t>
      </w:r>
      <w:r w:rsidRPr="00C20428">
        <w:rPr>
          <w:rFonts w:eastAsia="Calibri"/>
          <w:sz w:val="28"/>
          <w:szCs w:val="28"/>
          <w:lang w:val="ru-RU" w:eastAsia="en-US"/>
        </w:rPr>
        <w:t xml:space="preserve"> Управления, </w:t>
      </w:r>
      <w:r w:rsidRPr="00C20428">
        <w:rPr>
          <w:sz w:val="28"/>
          <w:szCs w:val="28"/>
          <w:lang w:val="ru-RU"/>
        </w:rPr>
        <w:t>ответственного за выдачу (направление) заявителю результата предоставления муниципальной услуги.</w:t>
      </w:r>
    </w:p>
    <w:p w:rsidR="00367706" w:rsidRPr="00B836E6" w:rsidRDefault="005D4896" w:rsidP="00367706">
      <w:pPr>
        <w:ind w:firstLine="709"/>
        <w:jc w:val="both"/>
        <w:rPr>
          <w:color w:val="000000"/>
          <w:sz w:val="28"/>
          <w:szCs w:val="28"/>
          <w:lang w:val="ru-RU"/>
        </w:rPr>
      </w:pPr>
      <w:r w:rsidRPr="00C20428">
        <w:rPr>
          <w:sz w:val="28"/>
          <w:szCs w:val="28"/>
          <w:lang w:val="ru-RU"/>
        </w:rPr>
        <w:t>3.2.</w:t>
      </w:r>
      <w:r w:rsidR="00C20428">
        <w:rPr>
          <w:sz w:val="28"/>
          <w:szCs w:val="28"/>
          <w:lang w:val="ru-RU"/>
        </w:rPr>
        <w:t>4</w:t>
      </w:r>
      <w:r w:rsidRPr="00C20428">
        <w:rPr>
          <w:sz w:val="28"/>
          <w:szCs w:val="28"/>
          <w:lang w:val="ru-RU"/>
        </w:rPr>
        <w:t xml:space="preserve">.5. Критерием принятия решения по данной административной процедуре является </w:t>
      </w:r>
      <w:r w:rsidR="00367706" w:rsidRPr="00C20428">
        <w:rPr>
          <w:sz w:val="28"/>
          <w:szCs w:val="28"/>
          <w:lang w:val="ru-RU"/>
        </w:rPr>
        <w:t>подготовленные</w:t>
      </w:r>
      <w:r w:rsidRPr="00C20428">
        <w:rPr>
          <w:sz w:val="28"/>
          <w:szCs w:val="28"/>
          <w:lang w:val="ru-RU"/>
        </w:rPr>
        <w:t xml:space="preserve"> </w:t>
      </w:r>
      <w:r w:rsidR="00367706">
        <w:rPr>
          <w:color w:val="000000"/>
          <w:sz w:val="28"/>
          <w:szCs w:val="28"/>
          <w:lang w:val="ru-RU"/>
        </w:rPr>
        <w:t>сведения, документы, материалы, содержащиеся в государственных информационных системах обеспечения градостроительной деятельности или уведомление об отказе в предоставлении муниципальной услуги.</w:t>
      </w:r>
    </w:p>
    <w:p w:rsidR="00367706" w:rsidRPr="00B836E6" w:rsidRDefault="005D4896" w:rsidP="00C20428">
      <w:pPr>
        <w:ind w:firstLine="709"/>
        <w:jc w:val="both"/>
        <w:rPr>
          <w:color w:val="000000"/>
          <w:sz w:val="28"/>
          <w:szCs w:val="28"/>
          <w:lang w:val="ru-RU"/>
        </w:rPr>
      </w:pPr>
      <w:r w:rsidRPr="00C20428">
        <w:rPr>
          <w:sz w:val="28"/>
          <w:szCs w:val="28"/>
          <w:lang w:val="ru-RU"/>
        </w:rPr>
        <w:t>3.2.</w:t>
      </w:r>
      <w:r w:rsidR="00C20428" w:rsidRPr="00C20428">
        <w:rPr>
          <w:sz w:val="28"/>
          <w:szCs w:val="28"/>
          <w:lang w:val="ru-RU"/>
        </w:rPr>
        <w:t>4</w:t>
      </w:r>
      <w:r w:rsidRPr="00C20428">
        <w:rPr>
          <w:sz w:val="28"/>
          <w:szCs w:val="28"/>
          <w:lang w:val="ru-RU"/>
        </w:rPr>
        <w:t xml:space="preserve">.6. Результатом административной процедуры является выдача (направление) заявителю </w:t>
      </w:r>
      <w:r w:rsidR="00367706" w:rsidRPr="00C20428">
        <w:rPr>
          <w:color w:val="000000"/>
          <w:sz w:val="28"/>
          <w:szCs w:val="28"/>
          <w:lang w:val="ru-RU"/>
        </w:rPr>
        <w:t>сведени</w:t>
      </w:r>
      <w:r w:rsidR="00C20428" w:rsidRPr="00C20428">
        <w:rPr>
          <w:color w:val="000000"/>
          <w:sz w:val="28"/>
          <w:szCs w:val="28"/>
          <w:lang w:val="ru-RU"/>
        </w:rPr>
        <w:t>й</w:t>
      </w:r>
      <w:r w:rsidR="00367706">
        <w:rPr>
          <w:color w:val="000000"/>
          <w:sz w:val="28"/>
          <w:szCs w:val="28"/>
          <w:lang w:val="ru-RU"/>
        </w:rPr>
        <w:t>, документ</w:t>
      </w:r>
      <w:r w:rsidR="00C20428">
        <w:rPr>
          <w:color w:val="000000"/>
          <w:sz w:val="28"/>
          <w:szCs w:val="28"/>
          <w:lang w:val="ru-RU"/>
        </w:rPr>
        <w:t>ов</w:t>
      </w:r>
      <w:r w:rsidR="00367706">
        <w:rPr>
          <w:color w:val="000000"/>
          <w:sz w:val="28"/>
          <w:szCs w:val="28"/>
          <w:lang w:val="ru-RU"/>
        </w:rPr>
        <w:t>, материал</w:t>
      </w:r>
      <w:r w:rsidR="00C20428">
        <w:rPr>
          <w:color w:val="000000"/>
          <w:sz w:val="28"/>
          <w:szCs w:val="28"/>
          <w:lang w:val="ru-RU"/>
        </w:rPr>
        <w:t>ов</w:t>
      </w:r>
      <w:r w:rsidR="00367706">
        <w:rPr>
          <w:color w:val="000000"/>
          <w:sz w:val="28"/>
          <w:szCs w:val="28"/>
          <w:lang w:val="ru-RU"/>
        </w:rPr>
        <w:t>, содержащи</w:t>
      </w:r>
      <w:r w:rsidR="00C20428">
        <w:rPr>
          <w:color w:val="000000"/>
          <w:sz w:val="28"/>
          <w:szCs w:val="28"/>
          <w:lang w:val="ru-RU"/>
        </w:rPr>
        <w:t>х</w:t>
      </w:r>
      <w:r w:rsidR="00367706">
        <w:rPr>
          <w:color w:val="000000"/>
          <w:sz w:val="28"/>
          <w:szCs w:val="28"/>
          <w:lang w:val="ru-RU"/>
        </w:rPr>
        <w:t xml:space="preserve">ся в государственных информационных системах обеспечения </w:t>
      </w:r>
      <w:r w:rsidR="00C20428">
        <w:rPr>
          <w:color w:val="000000"/>
          <w:sz w:val="28"/>
          <w:szCs w:val="28"/>
          <w:lang w:val="ru-RU"/>
        </w:rPr>
        <w:t xml:space="preserve">градостроительной деятельности или </w:t>
      </w:r>
      <w:r w:rsidR="00367706">
        <w:rPr>
          <w:color w:val="000000"/>
          <w:sz w:val="28"/>
          <w:szCs w:val="28"/>
          <w:lang w:val="ru-RU"/>
        </w:rPr>
        <w:t>уведомлени</w:t>
      </w:r>
      <w:r w:rsidR="00C20428">
        <w:rPr>
          <w:color w:val="000000"/>
          <w:sz w:val="28"/>
          <w:szCs w:val="28"/>
          <w:lang w:val="ru-RU"/>
        </w:rPr>
        <w:t>я</w:t>
      </w:r>
      <w:r w:rsidR="00367706">
        <w:rPr>
          <w:color w:val="000000"/>
          <w:sz w:val="28"/>
          <w:szCs w:val="28"/>
          <w:lang w:val="ru-RU"/>
        </w:rPr>
        <w:t xml:space="preserve"> об отказе в предоставлении муниципальной услуги.</w:t>
      </w:r>
    </w:p>
    <w:p w:rsidR="00B836E6" w:rsidRPr="00B836E6" w:rsidRDefault="00B836E6" w:rsidP="00B836E6">
      <w:pPr>
        <w:ind w:firstLine="709"/>
        <w:rPr>
          <w:sz w:val="28"/>
          <w:szCs w:val="28"/>
          <w:lang w:val="ru-RU"/>
        </w:rPr>
      </w:pPr>
    </w:p>
    <w:p w:rsidR="00CC12F6" w:rsidRPr="00A07650" w:rsidRDefault="00CC12F6" w:rsidP="00CC12F6">
      <w:pPr>
        <w:pStyle w:val="ConsPlusTitle"/>
        <w:jc w:val="center"/>
        <w:rPr>
          <w:rFonts w:ascii="Times New Roman" w:hAnsi="Times New Roman" w:cs="Times New Roman"/>
          <w:sz w:val="28"/>
          <w:szCs w:val="28"/>
        </w:rPr>
      </w:pPr>
      <w:r w:rsidRPr="00A07650">
        <w:rPr>
          <w:rFonts w:ascii="Times New Roman" w:hAnsi="Times New Roman" w:cs="Times New Roman"/>
          <w:sz w:val="28"/>
          <w:szCs w:val="28"/>
        </w:rPr>
        <w:t>Подраздел 3.3. Перечень административных процедур</w:t>
      </w:r>
    </w:p>
    <w:p w:rsidR="00CC12F6" w:rsidRPr="00A07650" w:rsidRDefault="00CC12F6" w:rsidP="00CC12F6">
      <w:pPr>
        <w:pStyle w:val="ConsPlusTitle"/>
        <w:jc w:val="center"/>
        <w:rPr>
          <w:rFonts w:ascii="Times New Roman" w:hAnsi="Times New Roman" w:cs="Times New Roman"/>
          <w:sz w:val="28"/>
          <w:szCs w:val="28"/>
        </w:rPr>
      </w:pPr>
      <w:r w:rsidRPr="00A07650">
        <w:rPr>
          <w:rFonts w:ascii="Times New Roman" w:hAnsi="Times New Roman" w:cs="Times New Roman"/>
          <w:sz w:val="28"/>
          <w:szCs w:val="28"/>
        </w:rPr>
        <w:t xml:space="preserve">(действий) при предоставлении муниципальной услуги </w:t>
      </w:r>
    </w:p>
    <w:p w:rsidR="00CC12F6" w:rsidRPr="00A07650" w:rsidRDefault="00CC12F6" w:rsidP="00CC12F6">
      <w:pPr>
        <w:pStyle w:val="ConsPlusTitle"/>
        <w:jc w:val="center"/>
        <w:rPr>
          <w:rFonts w:ascii="Times New Roman" w:hAnsi="Times New Roman" w:cs="Times New Roman"/>
          <w:sz w:val="28"/>
          <w:szCs w:val="28"/>
        </w:rPr>
      </w:pPr>
      <w:r w:rsidRPr="00A07650">
        <w:rPr>
          <w:rFonts w:ascii="Times New Roman" w:hAnsi="Times New Roman" w:cs="Times New Roman"/>
          <w:sz w:val="28"/>
          <w:szCs w:val="28"/>
        </w:rPr>
        <w:t>в электронной форме</w:t>
      </w:r>
    </w:p>
    <w:p w:rsidR="00CC12F6" w:rsidRPr="00CC12F6" w:rsidRDefault="00CC12F6" w:rsidP="00CC12F6">
      <w:pPr>
        <w:ind w:firstLine="709"/>
        <w:jc w:val="both"/>
        <w:rPr>
          <w:lang w:val="ru-RU"/>
        </w:rPr>
      </w:pPr>
    </w:p>
    <w:p w:rsidR="00CC12F6" w:rsidRPr="00CC12F6" w:rsidRDefault="00CC12F6" w:rsidP="00CC12F6">
      <w:pPr>
        <w:ind w:firstLine="709"/>
        <w:jc w:val="both"/>
        <w:rPr>
          <w:sz w:val="28"/>
          <w:szCs w:val="28"/>
          <w:lang w:val="ru-RU"/>
        </w:rPr>
      </w:pPr>
      <w:r w:rsidRPr="00CC12F6">
        <w:rPr>
          <w:sz w:val="28"/>
          <w:szCs w:val="28"/>
          <w:lang w:val="ru-RU"/>
        </w:rPr>
        <w:t>Предоставление муниципальной услуги включает в себя следующие административные процедуры (действия) в электронной форме:</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получение информации о порядке и сроках предоставления муниципальной услуги;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запись на</w:t>
      </w:r>
      <w:r w:rsidR="00E40255">
        <w:rPr>
          <w:sz w:val="28"/>
          <w:szCs w:val="28"/>
          <w:lang w:val="ru-RU"/>
        </w:rPr>
        <w:t xml:space="preserve"> прием в МФЦ для подачи запроса</w:t>
      </w:r>
      <w:r w:rsidRPr="00CC12F6">
        <w:rPr>
          <w:sz w:val="28"/>
          <w:szCs w:val="28"/>
          <w:lang w:val="ru-RU"/>
        </w:rPr>
        <w:t xml:space="preserve"> о предоставлении муниципальной услуги;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формирование запроса  о предоставлении муниципальной услуги;</w:t>
      </w:r>
    </w:p>
    <w:p w:rsid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прием и регистрация</w:t>
      </w:r>
      <w:r w:rsidRPr="00CC12F6">
        <w:rPr>
          <w:rFonts w:eastAsia="Calibri"/>
          <w:sz w:val="28"/>
          <w:szCs w:val="28"/>
          <w:lang w:val="ru-RU" w:eastAsia="en-US"/>
        </w:rPr>
        <w:t xml:space="preserve"> Администрацией </w:t>
      </w:r>
      <w:r w:rsidR="00E40255">
        <w:rPr>
          <w:sz w:val="28"/>
          <w:szCs w:val="28"/>
          <w:lang w:val="ru-RU"/>
        </w:rPr>
        <w:t>запроса</w:t>
      </w:r>
      <w:r w:rsidRPr="00CC12F6">
        <w:rPr>
          <w:sz w:val="28"/>
          <w:szCs w:val="28"/>
          <w:lang w:val="ru-RU"/>
        </w:rPr>
        <w:t xml:space="preserve"> и иных документов, необходимых для предоставления муниципальной услуги;</w:t>
      </w:r>
    </w:p>
    <w:p w:rsidR="006D553D" w:rsidRPr="006D553D" w:rsidRDefault="006D553D" w:rsidP="006D553D">
      <w:pPr>
        <w:widowControl w:val="0"/>
        <w:autoSpaceDE w:val="0"/>
        <w:autoSpaceDN w:val="0"/>
        <w:adjustRightInd w:val="0"/>
        <w:ind w:firstLine="709"/>
        <w:jc w:val="both"/>
        <w:rPr>
          <w:sz w:val="28"/>
          <w:szCs w:val="28"/>
          <w:lang w:val="ru-RU"/>
        </w:rPr>
      </w:pPr>
      <w:r w:rsidRPr="006D553D">
        <w:rPr>
          <w:sz w:val="28"/>
          <w:szCs w:val="28"/>
          <w:lang w:val="ru-RU"/>
        </w:rPr>
        <w:t>оплат</w:t>
      </w:r>
      <w:r>
        <w:rPr>
          <w:sz w:val="28"/>
          <w:szCs w:val="28"/>
          <w:lang w:val="ru-RU"/>
        </w:rPr>
        <w:t>а</w:t>
      </w:r>
      <w:r w:rsidRPr="006D553D">
        <w:rPr>
          <w:sz w:val="28"/>
          <w:szCs w:val="28"/>
          <w:lang w:val="ru-RU"/>
        </w:rPr>
        <w:t xml:space="preserve">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Pr>
          <w:sz w:val="28"/>
          <w:szCs w:val="28"/>
          <w:lang w:val="ru-RU"/>
        </w:rPr>
        <w:t>;</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получение результата предоставления муниципальной услуги;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получение сведений о ходе выполнения за</w:t>
      </w:r>
      <w:r w:rsidR="00E40255">
        <w:rPr>
          <w:sz w:val="28"/>
          <w:szCs w:val="28"/>
          <w:lang w:val="ru-RU"/>
        </w:rPr>
        <w:t>проса</w:t>
      </w:r>
      <w:r w:rsidRPr="00CC12F6">
        <w:rPr>
          <w:sz w:val="28"/>
          <w:szCs w:val="28"/>
          <w:lang w:val="ru-RU"/>
        </w:rPr>
        <w:t>;</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осуществление оценки качества предоставления муниципальной услуги;</w:t>
      </w:r>
    </w:p>
    <w:p w:rsidR="00E40255" w:rsidRDefault="00CC12F6" w:rsidP="006D553D">
      <w:pPr>
        <w:widowControl w:val="0"/>
        <w:autoSpaceDE w:val="0"/>
        <w:autoSpaceDN w:val="0"/>
        <w:adjustRightInd w:val="0"/>
        <w:ind w:firstLine="709"/>
        <w:jc w:val="both"/>
        <w:rPr>
          <w:sz w:val="28"/>
          <w:szCs w:val="28"/>
          <w:lang w:val="ru-RU"/>
        </w:rPr>
      </w:pPr>
      <w:r w:rsidRPr="00CC12F6">
        <w:rPr>
          <w:sz w:val="28"/>
          <w:szCs w:val="28"/>
          <w:lang w:val="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20428" w:rsidRPr="00CC12F6" w:rsidRDefault="00C20428" w:rsidP="006D553D">
      <w:pPr>
        <w:widowControl w:val="0"/>
        <w:autoSpaceDE w:val="0"/>
        <w:autoSpaceDN w:val="0"/>
        <w:adjustRightInd w:val="0"/>
        <w:ind w:firstLine="709"/>
        <w:jc w:val="both"/>
        <w:rPr>
          <w:sz w:val="28"/>
          <w:szCs w:val="28"/>
          <w:lang w:val="ru-RU"/>
        </w:rPr>
      </w:pPr>
    </w:p>
    <w:p w:rsidR="00CC12F6" w:rsidRPr="00CC12F6" w:rsidRDefault="00CC12F6" w:rsidP="00CC12F6">
      <w:pPr>
        <w:widowControl w:val="0"/>
        <w:autoSpaceDE w:val="0"/>
        <w:autoSpaceDN w:val="0"/>
        <w:adjustRightInd w:val="0"/>
        <w:ind w:left="851" w:right="566"/>
        <w:jc w:val="center"/>
        <w:rPr>
          <w:rFonts w:eastAsia="Calibri"/>
          <w:b/>
          <w:bCs/>
          <w:sz w:val="28"/>
          <w:szCs w:val="28"/>
          <w:lang w:val="ru-RU"/>
        </w:rPr>
      </w:pPr>
      <w:r w:rsidRPr="00CC12F6">
        <w:rPr>
          <w:b/>
          <w:sz w:val="28"/>
          <w:szCs w:val="28"/>
          <w:lang w:val="ru-RU"/>
        </w:rPr>
        <w:t xml:space="preserve">Подраздел 3.4. </w:t>
      </w:r>
      <w:r w:rsidRPr="00CC12F6">
        <w:rPr>
          <w:rFonts w:eastAsia="Calibri"/>
          <w:b/>
          <w:bCs/>
          <w:sz w:val="28"/>
          <w:szCs w:val="28"/>
          <w:lang w:val="ru-RU"/>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CC12F6">
        <w:rPr>
          <w:b/>
          <w:sz w:val="28"/>
          <w:szCs w:val="28"/>
          <w:lang w:val="ru-RU"/>
        </w:rPr>
        <w:t>от 27 июля 2010</w:t>
      </w:r>
      <w:r w:rsidRPr="00A07650">
        <w:rPr>
          <w:b/>
          <w:sz w:val="28"/>
          <w:szCs w:val="28"/>
        </w:rPr>
        <w:t> </w:t>
      </w:r>
      <w:r w:rsidRPr="00CC12F6">
        <w:rPr>
          <w:b/>
          <w:sz w:val="28"/>
          <w:szCs w:val="28"/>
          <w:lang w:val="ru-RU"/>
        </w:rPr>
        <w:t>года №</w:t>
      </w:r>
      <w:r w:rsidRPr="00A07650">
        <w:rPr>
          <w:b/>
          <w:sz w:val="28"/>
          <w:szCs w:val="28"/>
        </w:rPr>
        <w:t> </w:t>
      </w:r>
      <w:r w:rsidRPr="00CC12F6">
        <w:rPr>
          <w:b/>
          <w:sz w:val="28"/>
          <w:szCs w:val="28"/>
          <w:lang w:val="ru-RU"/>
        </w:rPr>
        <w:t>210-ФЗ</w:t>
      </w:r>
      <w:r w:rsidRPr="00CC12F6">
        <w:rPr>
          <w:rFonts w:eastAsia="Calibri"/>
          <w:b/>
          <w:bCs/>
          <w:sz w:val="28"/>
          <w:szCs w:val="28"/>
          <w:lang w:val="ru-RU"/>
        </w:rPr>
        <w:t xml:space="preserve"> </w:t>
      </w:r>
      <w:r w:rsidRPr="00CC12F6">
        <w:rPr>
          <w:b/>
          <w:sz w:val="28"/>
          <w:szCs w:val="28"/>
          <w:lang w:val="ru-RU"/>
        </w:rPr>
        <w:t xml:space="preserve">«Об организации предоставления государственных </w:t>
      </w:r>
      <w:r w:rsidRPr="00CC12F6">
        <w:rPr>
          <w:rFonts w:eastAsia="Calibri"/>
          <w:b/>
          <w:bCs/>
          <w:sz w:val="28"/>
          <w:szCs w:val="28"/>
          <w:lang w:val="ru-RU"/>
        </w:rPr>
        <w:t xml:space="preserve"> </w:t>
      </w:r>
      <w:r w:rsidRPr="00CC12F6">
        <w:rPr>
          <w:b/>
          <w:sz w:val="28"/>
          <w:szCs w:val="28"/>
          <w:lang w:val="ru-RU"/>
        </w:rPr>
        <w:t>и муниципальных услуг</w:t>
      </w:r>
      <w:r w:rsidRPr="00CC12F6">
        <w:rPr>
          <w:sz w:val="28"/>
          <w:szCs w:val="28"/>
          <w:lang w:val="ru-RU"/>
        </w:rPr>
        <w:t>»</w:t>
      </w:r>
    </w:p>
    <w:p w:rsidR="00CC12F6" w:rsidRPr="00CC12F6" w:rsidRDefault="00CC12F6" w:rsidP="00CC12F6">
      <w:pPr>
        <w:widowControl w:val="0"/>
        <w:autoSpaceDE w:val="0"/>
        <w:autoSpaceDN w:val="0"/>
        <w:adjustRightInd w:val="0"/>
        <w:ind w:firstLine="709"/>
        <w:jc w:val="both"/>
        <w:rPr>
          <w:sz w:val="28"/>
          <w:szCs w:val="28"/>
          <w:lang w:val="ru-RU"/>
        </w:rPr>
      </w:pPr>
    </w:p>
    <w:p w:rsidR="00CC12F6" w:rsidRPr="00CC12F6" w:rsidRDefault="00CC12F6" w:rsidP="00CC12F6">
      <w:pPr>
        <w:ind w:firstLine="709"/>
        <w:jc w:val="both"/>
        <w:rPr>
          <w:i/>
          <w:sz w:val="28"/>
          <w:szCs w:val="28"/>
          <w:lang w:val="ru-RU"/>
        </w:rPr>
      </w:pPr>
      <w:r w:rsidRPr="00CC12F6">
        <w:rPr>
          <w:sz w:val="28"/>
          <w:szCs w:val="28"/>
          <w:lang w:val="ru-RU"/>
        </w:rPr>
        <w:t>3.4.1.</w:t>
      </w:r>
      <w:r w:rsidRPr="00CC12F6">
        <w:rPr>
          <w:b/>
          <w:sz w:val="28"/>
          <w:szCs w:val="28"/>
          <w:lang w:val="ru-RU"/>
        </w:rPr>
        <w:t xml:space="preserve"> </w:t>
      </w:r>
      <w:r w:rsidRPr="00CC12F6">
        <w:rPr>
          <w:sz w:val="28"/>
          <w:szCs w:val="28"/>
          <w:lang w:val="ru-RU"/>
        </w:rPr>
        <w:t>Получение информации о порядке и сроках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lastRenderedPageBreak/>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На Едином Портале, Портале Краснодарского края, официальном сайте Администрации размещается следующая информация: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круг заявителей;</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срок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исчерпывающий перечень оснований для приостановления или отказа в предоставлении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формы</w:t>
      </w:r>
      <w:r w:rsidR="001A0095">
        <w:rPr>
          <w:sz w:val="28"/>
          <w:szCs w:val="28"/>
          <w:lang w:val="ru-RU"/>
        </w:rPr>
        <w:t xml:space="preserve"> запроса</w:t>
      </w:r>
      <w:r w:rsidRPr="00CC12F6">
        <w:rPr>
          <w:sz w:val="28"/>
          <w:szCs w:val="28"/>
          <w:lang w:val="ru-RU"/>
        </w:rPr>
        <w:t xml:space="preserve"> (</w:t>
      </w:r>
      <w:r w:rsidR="001A0095" w:rsidRPr="00CC12F6">
        <w:rPr>
          <w:sz w:val="28"/>
          <w:szCs w:val="28"/>
          <w:lang w:val="ru-RU"/>
        </w:rPr>
        <w:t>заявлений</w:t>
      </w:r>
      <w:r w:rsidR="001A0095">
        <w:rPr>
          <w:sz w:val="28"/>
          <w:szCs w:val="28"/>
          <w:lang w:val="ru-RU"/>
        </w:rPr>
        <w:t xml:space="preserve">, </w:t>
      </w:r>
      <w:r w:rsidRPr="00CC12F6">
        <w:rPr>
          <w:sz w:val="28"/>
          <w:szCs w:val="28"/>
          <w:lang w:val="ru-RU"/>
        </w:rPr>
        <w:t>уведомлений, сообщений), используемые при предоставлении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Не допу</w:t>
      </w:r>
      <w:r w:rsidR="00E74E81">
        <w:rPr>
          <w:sz w:val="28"/>
          <w:szCs w:val="28"/>
          <w:lang w:val="ru-RU"/>
        </w:rPr>
        <w:t xml:space="preserve">скается отказ в приеме запроса </w:t>
      </w:r>
      <w:r w:rsidRPr="00CC12F6">
        <w:rPr>
          <w:sz w:val="28"/>
          <w:szCs w:val="28"/>
          <w:lang w:val="ru-RU"/>
        </w:rPr>
        <w:t>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w:t>
      </w:r>
      <w:r w:rsidRPr="00A07650">
        <w:rPr>
          <w:sz w:val="28"/>
          <w:szCs w:val="28"/>
        </w:rPr>
        <w:t> </w:t>
      </w:r>
      <w:r w:rsidRPr="00CC12F6">
        <w:rPr>
          <w:sz w:val="28"/>
          <w:szCs w:val="28"/>
          <w:lang w:val="ru-RU"/>
        </w:rPr>
        <w:t>сайте Администрации.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3.4.2. Запись на</w:t>
      </w:r>
      <w:r w:rsidR="00E74E81">
        <w:rPr>
          <w:sz w:val="28"/>
          <w:szCs w:val="28"/>
          <w:lang w:val="ru-RU"/>
        </w:rPr>
        <w:t xml:space="preserve"> прием в МФЦ для подачи запроса</w:t>
      </w:r>
      <w:r w:rsidRPr="00CC12F6">
        <w:rPr>
          <w:sz w:val="28"/>
          <w:szCs w:val="28"/>
          <w:lang w:val="ru-RU"/>
        </w:rPr>
        <w:t xml:space="preserve"> о предоставлении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В целях предоставления муниципальной услуги, в том числе осуществляется прием заявителей по предварительной записи в МФЦ.</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Основанием для начала административной процедуры является обращение заявителя на Портал Краснодарского края, </w:t>
      </w:r>
      <w:r w:rsidR="00892B68">
        <w:rPr>
          <w:sz w:val="28"/>
          <w:szCs w:val="28"/>
          <w:lang w:val="ru-RU"/>
        </w:rPr>
        <w:t>Единый портал МФЦ КК</w:t>
      </w:r>
      <w:r w:rsidRPr="00CC12F6">
        <w:rPr>
          <w:sz w:val="28"/>
          <w:szCs w:val="28"/>
          <w:lang w:val="ru-RU"/>
        </w:rPr>
        <w:t xml:space="preserve"> с целью получения муниципальной услуги по предварительной записи.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lastRenderedPageBreak/>
        <w:t>Запись на прием проводится посредством Портала Краснодарского края, Единого портала МФЦ КК</w:t>
      </w:r>
      <w:r w:rsidRPr="00CC12F6">
        <w:rPr>
          <w:i/>
          <w:sz w:val="28"/>
          <w:szCs w:val="28"/>
          <w:lang w:val="ru-RU"/>
        </w:rPr>
        <w:t>.</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12F6" w:rsidRPr="00CC12F6" w:rsidRDefault="00CC12F6" w:rsidP="00CC12F6">
      <w:pPr>
        <w:autoSpaceDE w:val="0"/>
        <w:autoSpaceDN w:val="0"/>
        <w:adjustRightInd w:val="0"/>
        <w:ind w:firstLine="709"/>
        <w:jc w:val="both"/>
        <w:rPr>
          <w:strike/>
          <w:sz w:val="28"/>
          <w:szCs w:val="28"/>
          <w:lang w:val="ru-RU"/>
        </w:rPr>
      </w:pPr>
      <w:r w:rsidRPr="00CC12F6">
        <w:rPr>
          <w:sz w:val="28"/>
          <w:szCs w:val="28"/>
          <w:lang w:val="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Результатом административной процедуры является получение заявителем: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с использованием средств Портала Краснодарского края в личном кабинете заявителя уведомления о записи на прием в МФЦ;</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с использованием средств Единого портала МФЦ КК уведомления о записи на прием в МФЦ на данном портале.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Способом фиксации результата административной процедуры является сформированное уведомление о записи на прием в МФЦ.</w:t>
      </w:r>
    </w:p>
    <w:p w:rsidR="00CC12F6" w:rsidRPr="00CC12F6" w:rsidRDefault="00E74E81" w:rsidP="00CC12F6">
      <w:pPr>
        <w:autoSpaceDE w:val="0"/>
        <w:autoSpaceDN w:val="0"/>
        <w:adjustRightInd w:val="0"/>
        <w:ind w:firstLine="709"/>
        <w:jc w:val="both"/>
        <w:rPr>
          <w:sz w:val="28"/>
          <w:szCs w:val="28"/>
          <w:lang w:val="ru-RU"/>
        </w:rPr>
      </w:pPr>
      <w:r>
        <w:rPr>
          <w:sz w:val="28"/>
          <w:szCs w:val="28"/>
          <w:lang w:val="ru-RU"/>
        </w:rPr>
        <w:t>3.4.3. Формирование запроса</w:t>
      </w:r>
      <w:r w:rsidR="00CC12F6" w:rsidRPr="00CC12F6">
        <w:rPr>
          <w:sz w:val="28"/>
          <w:szCs w:val="28"/>
          <w:lang w:val="ru-RU"/>
        </w:rPr>
        <w:t xml:space="preserve"> о предоставлении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Краснодарского края с целью подачи в</w:t>
      </w:r>
      <w:r w:rsidRPr="00CC12F6">
        <w:rPr>
          <w:rFonts w:eastAsia="Calibri"/>
          <w:sz w:val="28"/>
          <w:szCs w:val="28"/>
          <w:lang w:val="ru-RU" w:eastAsia="en-US"/>
        </w:rPr>
        <w:t xml:space="preserve"> Администрацию</w:t>
      </w:r>
      <w:r w:rsidRPr="00CC12F6">
        <w:rPr>
          <w:sz w:val="28"/>
          <w:szCs w:val="28"/>
          <w:lang w:val="ru-RU"/>
        </w:rPr>
        <w:t xml:space="preserve"> запроса  о предоставлении муниципальной услуги в электронном виде.</w:t>
      </w:r>
    </w:p>
    <w:p w:rsidR="00CC12F6" w:rsidRPr="00CC12F6" w:rsidRDefault="00E74E81" w:rsidP="00CC12F6">
      <w:pPr>
        <w:autoSpaceDE w:val="0"/>
        <w:autoSpaceDN w:val="0"/>
        <w:adjustRightInd w:val="0"/>
        <w:ind w:firstLine="709"/>
        <w:jc w:val="both"/>
        <w:rPr>
          <w:sz w:val="28"/>
          <w:szCs w:val="28"/>
          <w:lang w:val="ru-RU"/>
        </w:rPr>
      </w:pPr>
      <w:r>
        <w:rPr>
          <w:sz w:val="28"/>
          <w:szCs w:val="28"/>
          <w:lang w:val="ru-RU"/>
        </w:rPr>
        <w:t>Формирование запроса</w:t>
      </w:r>
      <w:r w:rsidR="00CC12F6" w:rsidRPr="00CC12F6">
        <w:rPr>
          <w:sz w:val="28"/>
          <w:szCs w:val="28"/>
          <w:lang w:val="ru-RU"/>
        </w:rPr>
        <w:t xml:space="preserve"> заявителем осуществляется посредством заполнения электронной формы запроса </w:t>
      </w:r>
      <w:r>
        <w:rPr>
          <w:sz w:val="28"/>
          <w:szCs w:val="28"/>
          <w:lang w:val="ru-RU"/>
        </w:rPr>
        <w:t xml:space="preserve">на </w:t>
      </w:r>
      <w:r w:rsidR="00CC12F6" w:rsidRPr="00CC12F6">
        <w:rPr>
          <w:sz w:val="28"/>
          <w:szCs w:val="28"/>
          <w:lang w:val="ru-RU"/>
        </w:rPr>
        <w:t xml:space="preserve">Портале Краснодарского края </w:t>
      </w:r>
      <w:r w:rsidR="00CC12F6" w:rsidRPr="00CC12F6">
        <w:rPr>
          <w:i/>
          <w:sz w:val="28"/>
          <w:szCs w:val="28"/>
          <w:lang w:val="ru-RU"/>
        </w:rPr>
        <w:t xml:space="preserve"> </w:t>
      </w:r>
      <w:r w:rsidR="00CC12F6" w:rsidRPr="00CC12F6">
        <w:rPr>
          <w:sz w:val="28"/>
          <w:szCs w:val="28"/>
          <w:lang w:val="ru-RU"/>
        </w:rPr>
        <w:t>без необходимости дополнительной подачи запроса  в какой-либо иной форме.</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На Портале Краснодарского края размещаются образцы заполнения электронной формы запроса.</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Форматно-логическая пр</w:t>
      </w:r>
      <w:r w:rsidR="00892B68">
        <w:rPr>
          <w:sz w:val="28"/>
          <w:szCs w:val="28"/>
          <w:lang w:val="ru-RU"/>
        </w:rPr>
        <w:t xml:space="preserve">оверка сформированного запроса </w:t>
      </w:r>
      <w:r w:rsidRPr="00CC12F6">
        <w:rPr>
          <w:sz w:val="28"/>
          <w:szCs w:val="28"/>
          <w:lang w:val="ru-RU"/>
        </w:rPr>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При формировании запроса  заявителю обеспечивается: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1) возможность к</w:t>
      </w:r>
      <w:r w:rsidR="00892B68">
        <w:rPr>
          <w:sz w:val="28"/>
          <w:szCs w:val="28"/>
          <w:lang w:val="ru-RU"/>
        </w:rPr>
        <w:t>опирования и сохранения запроса</w:t>
      </w:r>
      <w:r w:rsidRPr="00CC12F6">
        <w:rPr>
          <w:sz w:val="28"/>
          <w:szCs w:val="28"/>
          <w:lang w:val="ru-RU"/>
        </w:rPr>
        <w:t xml:space="preserve"> и иных документов, указанных в пункте 2.6.1 подраздела 2.6 раздела </w:t>
      </w:r>
      <w:r w:rsidRPr="00A07650">
        <w:rPr>
          <w:sz w:val="28"/>
          <w:szCs w:val="28"/>
        </w:rPr>
        <w:t>II</w:t>
      </w:r>
      <w:r w:rsidR="00892B68">
        <w:rPr>
          <w:sz w:val="28"/>
          <w:szCs w:val="28"/>
          <w:lang w:val="ru-RU"/>
        </w:rPr>
        <w:t xml:space="preserve"> Регламента</w:t>
      </w:r>
      <w:r w:rsidRPr="00CC12F6">
        <w:rPr>
          <w:sz w:val="28"/>
          <w:szCs w:val="28"/>
          <w:lang w:val="ru-RU"/>
        </w:rPr>
        <w:t>;</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2) возможность заполнения несколькими заявителями одной электронн</w:t>
      </w:r>
      <w:r w:rsidR="00892B68">
        <w:rPr>
          <w:sz w:val="28"/>
          <w:szCs w:val="28"/>
          <w:lang w:val="ru-RU"/>
        </w:rPr>
        <w:t>ой формы запроса</w:t>
      </w:r>
      <w:r w:rsidRPr="00CC12F6">
        <w:rPr>
          <w:sz w:val="28"/>
          <w:szCs w:val="28"/>
          <w:lang w:val="ru-RU"/>
        </w:rPr>
        <w:t xml:space="preserve"> при обращении за услугами, предполагающими </w:t>
      </w:r>
      <w:r w:rsidR="00892B68">
        <w:rPr>
          <w:sz w:val="28"/>
          <w:szCs w:val="28"/>
          <w:lang w:val="ru-RU"/>
        </w:rPr>
        <w:t>направление совместного запроса</w:t>
      </w:r>
      <w:r w:rsidRPr="00CC12F6">
        <w:rPr>
          <w:sz w:val="28"/>
          <w:szCs w:val="28"/>
          <w:lang w:val="ru-RU"/>
        </w:rPr>
        <w:t xml:space="preserve"> несколькими заявителями;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lastRenderedPageBreak/>
        <w:t>3) возможность печати на бумажном носителе копии электронной формы запроса;</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5) заполнение полей электронной формы з</w:t>
      </w:r>
      <w:r w:rsidR="00892B68">
        <w:rPr>
          <w:sz w:val="28"/>
          <w:szCs w:val="28"/>
          <w:lang w:val="ru-RU"/>
        </w:rPr>
        <w:t>апроса</w:t>
      </w:r>
      <w:r w:rsidRPr="00CC12F6">
        <w:rPr>
          <w:sz w:val="28"/>
          <w:szCs w:val="28"/>
          <w:lang w:val="ru-RU"/>
        </w:rPr>
        <w:t xml:space="preserve">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Портале Краснодарского края, в части, касающейся сведений, отсутствующих в Единой системе идентификации и аутентификации;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6) возможность вернуться на любой из этапов заполнения электронной формы запроса  без потери ранее введенной информации;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7) возможность доступа заявителя на Портале Краснодарского края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Сформированный и подписанный запрос  и иные документы, указанные в пункте 2.6.1 подраздела 2.6 раздела </w:t>
      </w:r>
      <w:r w:rsidRPr="00A07650">
        <w:rPr>
          <w:sz w:val="28"/>
          <w:szCs w:val="28"/>
        </w:rPr>
        <w:t>II</w:t>
      </w:r>
      <w:r w:rsidRPr="00CC12F6">
        <w:rPr>
          <w:sz w:val="28"/>
          <w:szCs w:val="28"/>
          <w:lang w:val="ru-RU"/>
        </w:rPr>
        <w:t xml:space="preserve"> Регламента, направляются в </w:t>
      </w:r>
      <w:r w:rsidRPr="00CC12F6">
        <w:rPr>
          <w:rFonts w:eastAsia="Calibri"/>
          <w:sz w:val="28"/>
          <w:szCs w:val="28"/>
          <w:lang w:val="ru-RU" w:eastAsia="en-US"/>
        </w:rPr>
        <w:t xml:space="preserve">Администрацию </w:t>
      </w:r>
      <w:r w:rsidRPr="00CC12F6">
        <w:rPr>
          <w:sz w:val="28"/>
          <w:szCs w:val="28"/>
          <w:lang w:val="ru-RU"/>
        </w:rPr>
        <w:t>посредством Портала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CC12F6" w:rsidRPr="00CC12F6" w:rsidRDefault="00892B68" w:rsidP="00CC12F6">
      <w:pPr>
        <w:autoSpaceDE w:val="0"/>
        <w:autoSpaceDN w:val="0"/>
        <w:adjustRightInd w:val="0"/>
        <w:ind w:firstLine="709"/>
        <w:jc w:val="both"/>
        <w:rPr>
          <w:sz w:val="28"/>
          <w:szCs w:val="28"/>
          <w:lang w:val="ru-RU"/>
        </w:rPr>
      </w:pPr>
      <w:r>
        <w:rPr>
          <w:sz w:val="28"/>
          <w:szCs w:val="28"/>
          <w:lang w:val="ru-RU"/>
        </w:rPr>
        <w:t>Формирование запроса</w:t>
      </w:r>
      <w:r w:rsidR="00CC12F6" w:rsidRPr="00CC12F6">
        <w:rPr>
          <w:sz w:val="28"/>
          <w:szCs w:val="28"/>
          <w:lang w:val="ru-RU"/>
        </w:rPr>
        <w:t xml:space="preserve"> заявителем осуществляется посредством заполн</w:t>
      </w:r>
      <w:r>
        <w:rPr>
          <w:sz w:val="28"/>
          <w:szCs w:val="28"/>
          <w:lang w:val="ru-RU"/>
        </w:rPr>
        <w:t xml:space="preserve">ения электронной формы запроса </w:t>
      </w:r>
      <w:r w:rsidR="00CC12F6" w:rsidRPr="00CC12F6">
        <w:rPr>
          <w:sz w:val="28"/>
          <w:szCs w:val="28"/>
          <w:lang w:val="ru-RU"/>
        </w:rPr>
        <w:t>на Портале Краснодарского края.</w:t>
      </w:r>
    </w:p>
    <w:p w:rsidR="00CC12F6" w:rsidRPr="00CC12F6" w:rsidRDefault="00CC12F6" w:rsidP="00CC12F6">
      <w:pPr>
        <w:ind w:firstLine="709"/>
        <w:jc w:val="both"/>
        <w:rPr>
          <w:rFonts w:eastAsia="Calibri"/>
          <w:sz w:val="28"/>
          <w:szCs w:val="28"/>
          <w:lang w:val="ru-RU" w:eastAsia="en-US"/>
        </w:rPr>
      </w:pPr>
      <w:r w:rsidRPr="00CC12F6">
        <w:rPr>
          <w:rFonts w:eastAsia="Calibri"/>
          <w:sz w:val="28"/>
          <w:szCs w:val="28"/>
          <w:lang w:val="ru-RU"/>
        </w:rPr>
        <w:t xml:space="preserve">Результатом административной процедуры является получение </w:t>
      </w:r>
      <w:r w:rsidRPr="00CC12F6">
        <w:rPr>
          <w:rFonts w:eastAsia="Calibri"/>
          <w:sz w:val="28"/>
          <w:szCs w:val="28"/>
          <w:lang w:val="ru-RU" w:eastAsia="en-US"/>
        </w:rPr>
        <w:t xml:space="preserve">Администрацией </w:t>
      </w:r>
      <w:r w:rsidR="00892B68">
        <w:rPr>
          <w:rFonts w:eastAsia="Calibri"/>
          <w:sz w:val="28"/>
          <w:szCs w:val="28"/>
          <w:lang w:val="ru-RU"/>
        </w:rPr>
        <w:t>в электронной форме запроса</w:t>
      </w:r>
      <w:r w:rsidRPr="00CC12F6">
        <w:rPr>
          <w:rFonts w:eastAsia="Calibri"/>
          <w:sz w:val="28"/>
          <w:szCs w:val="28"/>
          <w:lang w:val="ru-RU"/>
        </w:rPr>
        <w:t xml:space="preserve"> и прилагаемых к нему документов</w:t>
      </w:r>
      <w:r w:rsidRPr="00CC12F6">
        <w:rPr>
          <w:sz w:val="28"/>
          <w:szCs w:val="28"/>
          <w:lang w:val="ru-RU"/>
        </w:rPr>
        <w:t xml:space="preserve"> </w:t>
      </w:r>
      <w:r w:rsidRPr="00CC12F6">
        <w:rPr>
          <w:rFonts w:eastAsia="Calibri"/>
          <w:sz w:val="28"/>
          <w:szCs w:val="28"/>
          <w:lang w:val="ru-RU"/>
        </w:rPr>
        <w:t>посредством Портала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Способом фиксации результата административной процеду</w:t>
      </w:r>
      <w:r w:rsidR="00892B68">
        <w:rPr>
          <w:sz w:val="28"/>
          <w:szCs w:val="28"/>
          <w:lang w:val="ru-RU"/>
        </w:rPr>
        <w:t>ры является регистрация запроса</w:t>
      </w:r>
      <w:r w:rsidRPr="00CC12F6">
        <w:rPr>
          <w:sz w:val="28"/>
          <w:szCs w:val="28"/>
          <w:lang w:val="ru-RU"/>
        </w:rPr>
        <w:t xml:space="preserve"> посредством Портала Краснодарского края и получение заявителем соответствующего уведомления </w:t>
      </w:r>
      <w:r w:rsidRPr="00CC12F6">
        <w:rPr>
          <w:rFonts w:eastAsia="Calibri"/>
          <w:sz w:val="28"/>
          <w:szCs w:val="28"/>
          <w:lang w:val="ru-RU"/>
        </w:rPr>
        <w:t>в личном кабинете.</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3.4.4. Прием и регистрация</w:t>
      </w:r>
      <w:r w:rsidRPr="00CC12F6">
        <w:rPr>
          <w:rFonts w:eastAsia="Calibri"/>
          <w:sz w:val="28"/>
          <w:szCs w:val="28"/>
          <w:lang w:val="ru-RU" w:eastAsia="en-US"/>
        </w:rPr>
        <w:t xml:space="preserve"> Администрацией</w:t>
      </w:r>
      <w:r w:rsidRPr="00CC12F6">
        <w:rPr>
          <w:sz w:val="28"/>
          <w:szCs w:val="28"/>
          <w:lang w:val="ru-RU"/>
        </w:rPr>
        <w:t xml:space="preserve"> запроса  и иных документов, необходимых для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Основанием для начала административной процедуры является получение</w:t>
      </w:r>
      <w:r w:rsidRPr="00CC12F6">
        <w:rPr>
          <w:rFonts w:eastAsia="Calibri"/>
          <w:sz w:val="28"/>
          <w:szCs w:val="28"/>
          <w:lang w:val="ru-RU" w:eastAsia="en-US"/>
        </w:rPr>
        <w:t xml:space="preserve"> Ад</w:t>
      </w:r>
      <w:r w:rsidR="00892B68">
        <w:rPr>
          <w:rFonts w:eastAsia="Calibri"/>
          <w:sz w:val="28"/>
          <w:szCs w:val="28"/>
          <w:lang w:val="ru-RU" w:eastAsia="en-US"/>
        </w:rPr>
        <w:t>министрацией запроса</w:t>
      </w:r>
      <w:r w:rsidRPr="00CC12F6">
        <w:rPr>
          <w:sz w:val="28"/>
          <w:szCs w:val="28"/>
          <w:lang w:val="ru-RU"/>
        </w:rPr>
        <w:t xml:space="preserve"> и прилагаемых к нему документов, направленных заявителем посредством Портала Краснодарского края.</w:t>
      </w:r>
    </w:p>
    <w:p w:rsidR="00CC12F6" w:rsidRPr="00CC12F6" w:rsidRDefault="00CC12F6" w:rsidP="00CC12F6">
      <w:pPr>
        <w:ind w:firstLine="709"/>
        <w:jc w:val="both"/>
        <w:rPr>
          <w:rFonts w:eastAsia="Calibri"/>
          <w:sz w:val="28"/>
          <w:szCs w:val="28"/>
          <w:lang w:val="ru-RU" w:eastAsia="en-US"/>
        </w:rPr>
      </w:pPr>
      <w:r w:rsidRPr="00CC12F6">
        <w:rPr>
          <w:rFonts w:eastAsia="Calibri"/>
          <w:sz w:val="28"/>
          <w:szCs w:val="28"/>
          <w:lang w:val="ru-RU" w:eastAsia="en-US"/>
        </w:rPr>
        <w:t xml:space="preserve">Администрация </w:t>
      </w:r>
      <w:r w:rsidRPr="00CC12F6">
        <w:rPr>
          <w:sz w:val="28"/>
          <w:szCs w:val="28"/>
          <w:lang w:val="ru-RU"/>
        </w:rPr>
        <w:t>обеспечивает прием документов, необходимых для предоставления муниципальной услуги, и регистра</w:t>
      </w:r>
      <w:r w:rsidR="00892B68">
        <w:rPr>
          <w:sz w:val="28"/>
          <w:szCs w:val="28"/>
          <w:lang w:val="ru-RU"/>
        </w:rPr>
        <w:t>цию запроса</w:t>
      </w:r>
      <w:r w:rsidRPr="00CC12F6">
        <w:rPr>
          <w:sz w:val="28"/>
          <w:szCs w:val="28"/>
          <w:lang w:val="ru-RU"/>
        </w:rPr>
        <w:t xml:space="preserve"> без необходимости повторного представления заявителем таких документов на бумажном носителе.</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Срок регистрации запроса  составляет 1 рабочий день.</w:t>
      </w:r>
    </w:p>
    <w:p w:rsidR="00CC12F6" w:rsidRPr="00CC12F6" w:rsidRDefault="00CC12F6" w:rsidP="00CC12F6">
      <w:pPr>
        <w:ind w:firstLine="709"/>
        <w:jc w:val="both"/>
        <w:rPr>
          <w:sz w:val="28"/>
          <w:szCs w:val="28"/>
          <w:lang w:val="ru-RU"/>
        </w:rPr>
      </w:pPr>
      <w:r w:rsidRPr="00CC12F6">
        <w:rPr>
          <w:sz w:val="28"/>
          <w:szCs w:val="28"/>
          <w:lang w:val="ru-RU"/>
        </w:rPr>
        <w:t>Предоставление муниципальной услуги начинается с момента приема и регистрации</w:t>
      </w:r>
      <w:r w:rsidRPr="00CC12F6">
        <w:rPr>
          <w:rFonts w:eastAsia="Calibri"/>
          <w:sz w:val="28"/>
          <w:szCs w:val="28"/>
          <w:lang w:val="ru-RU" w:eastAsia="en-US"/>
        </w:rPr>
        <w:t xml:space="preserve"> Администрацией </w:t>
      </w:r>
      <w:r w:rsidR="001A0095">
        <w:rPr>
          <w:sz w:val="28"/>
          <w:szCs w:val="28"/>
          <w:lang w:val="ru-RU"/>
        </w:rPr>
        <w:t>запроса</w:t>
      </w:r>
      <w:r w:rsidRPr="00CC12F6">
        <w:rPr>
          <w:sz w:val="28"/>
          <w:szCs w:val="28"/>
          <w:lang w:val="ru-RU"/>
        </w:rPr>
        <w:t xml:space="preserve"> и документов, необходимых для предоставления муниципальной услуги, в электронном виде.</w:t>
      </w:r>
    </w:p>
    <w:p w:rsidR="00CC12F6" w:rsidRPr="00CC12F6" w:rsidRDefault="006D553D" w:rsidP="00CC12F6">
      <w:pPr>
        <w:ind w:firstLine="709"/>
        <w:jc w:val="both"/>
        <w:rPr>
          <w:rFonts w:eastAsia="Calibri"/>
          <w:sz w:val="28"/>
          <w:szCs w:val="28"/>
          <w:lang w:val="ru-RU" w:eastAsia="en-US"/>
        </w:rPr>
      </w:pPr>
      <w:r>
        <w:rPr>
          <w:sz w:val="28"/>
          <w:szCs w:val="28"/>
          <w:lang w:val="ru-RU"/>
        </w:rPr>
        <w:lastRenderedPageBreak/>
        <w:t>При отправке запроса</w:t>
      </w:r>
      <w:r w:rsidR="00CC12F6" w:rsidRPr="00CC12F6">
        <w:rPr>
          <w:sz w:val="28"/>
          <w:szCs w:val="28"/>
          <w:lang w:val="ru-RU"/>
        </w:rPr>
        <w:t xml:space="preserve"> посредством Портала Краснодарского края автоматически осуществляется форматно-логическая проверка сформированного запроса  в порядке, определяемом </w:t>
      </w:r>
      <w:r w:rsidR="00CC12F6" w:rsidRPr="00CC12F6">
        <w:rPr>
          <w:rFonts w:eastAsia="Calibri"/>
          <w:sz w:val="28"/>
          <w:szCs w:val="28"/>
          <w:lang w:val="ru-RU" w:eastAsia="en-US"/>
        </w:rPr>
        <w:t>Администрацией</w:t>
      </w:r>
      <w:r w:rsidR="00CC12F6" w:rsidRPr="00CC12F6">
        <w:rPr>
          <w:sz w:val="28"/>
          <w:szCs w:val="28"/>
          <w:lang w:val="ru-RU"/>
        </w:rPr>
        <w:t>, после заполнения заявителем каждого из п</w:t>
      </w:r>
      <w:r>
        <w:rPr>
          <w:sz w:val="28"/>
          <w:szCs w:val="28"/>
          <w:lang w:val="ru-RU"/>
        </w:rPr>
        <w:t>олей электронной формы запроса</w:t>
      </w:r>
      <w:r w:rsidR="00CC12F6" w:rsidRPr="00CC12F6">
        <w:rPr>
          <w:sz w:val="28"/>
          <w:szCs w:val="28"/>
          <w:lang w:val="ru-RU"/>
        </w:rPr>
        <w:t xml:space="preserve">.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C12F6" w:rsidRPr="00CC12F6" w:rsidRDefault="006D553D" w:rsidP="00CC12F6">
      <w:pPr>
        <w:autoSpaceDE w:val="0"/>
        <w:autoSpaceDN w:val="0"/>
        <w:adjustRightInd w:val="0"/>
        <w:ind w:firstLine="709"/>
        <w:jc w:val="both"/>
        <w:rPr>
          <w:sz w:val="28"/>
          <w:szCs w:val="28"/>
          <w:lang w:val="ru-RU"/>
        </w:rPr>
      </w:pPr>
      <w:r>
        <w:rPr>
          <w:sz w:val="28"/>
          <w:szCs w:val="28"/>
          <w:lang w:val="ru-RU"/>
        </w:rPr>
        <w:t xml:space="preserve">При успешной отправке запросу </w:t>
      </w:r>
      <w:r w:rsidR="00CC12F6" w:rsidRPr="00CC12F6">
        <w:rPr>
          <w:sz w:val="28"/>
          <w:szCs w:val="28"/>
          <w:lang w:val="ru-RU"/>
        </w:rPr>
        <w:t>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CC12F6" w:rsidRPr="00CC12F6" w:rsidRDefault="006D553D" w:rsidP="00CC12F6">
      <w:pPr>
        <w:ind w:firstLine="709"/>
        <w:jc w:val="both"/>
        <w:rPr>
          <w:rFonts w:eastAsia="Calibri"/>
          <w:sz w:val="28"/>
          <w:szCs w:val="28"/>
          <w:lang w:val="ru-RU" w:eastAsia="en-US"/>
        </w:rPr>
      </w:pPr>
      <w:r>
        <w:rPr>
          <w:sz w:val="28"/>
          <w:szCs w:val="28"/>
          <w:lang w:val="ru-RU"/>
        </w:rPr>
        <w:t>После принятия запроса</w:t>
      </w:r>
      <w:r w:rsidR="00CC12F6" w:rsidRPr="00CC12F6">
        <w:rPr>
          <w:sz w:val="28"/>
          <w:szCs w:val="28"/>
          <w:lang w:val="ru-RU"/>
        </w:rPr>
        <w:t xml:space="preserve"> должностным лицом</w:t>
      </w:r>
      <w:r w:rsidR="00CC12F6" w:rsidRPr="00CC12F6">
        <w:rPr>
          <w:rFonts w:eastAsia="Calibri"/>
          <w:sz w:val="28"/>
          <w:szCs w:val="28"/>
          <w:lang w:val="ru-RU" w:eastAsia="en-US"/>
        </w:rPr>
        <w:t xml:space="preserve"> Администрации</w:t>
      </w:r>
      <w:r w:rsidR="00CC12F6" w:rsidRPr="00CC12F6">
        <w:rPr>
          <w:sz w:val="28"/>
          <w:szCs w:val="28"/>
          <w:lang w:val="ru-RU"/>
        </w:rPr>
        <w:t>, запросу  в личном кабинете заявителя посредством Портала Краснодарского края присваивается статус, подтверждающий его регистрацию.</w:t>
      </w:r>
    </w:p>
    <w:p w:rsidR="00CC12F6" w:rsidRPr="00CC12F6" w:rsidRDefault="006D553D" w:rsidP="00CC12F6">
      <w:pPr>
        <w:ind w:firstLine="709"/>
        <w:jc w:val="both"/>
        <w:rPr>
          <w:rFonts w:eastAsia="Calibri"/>
          <w:sz w:val="28"/>
          <w:szCs w:val="28"/>
          <w:lang w:val="ru-RU" w:eastAsia="en-US"/>
        </w:rPr>
      </w:pPr>
      <w:r>
        <w:rPr>
          <w:sz w:val="28"/>
          <w:szCs w:val="28"/>
          <w:lang w:val="ru-RU"/>
        </w:rPr>
        <w:t>При получении запроса</w:t>
      </w:r>
      <w:r w:rsidR="00CC12F6" w:rsidRPr="00CC12F6">
        <w:rPr>
          <w:sz w:val="28"/>
          <w:szCs w:val="28"/>
          <w:lang w:val="ru-RU"/>
        </w:rPr>
        <w:t xml:space="preserve">  в электронной форме должностным лицом </w:t>
      </w:r>
      <w:r w:rsidR="00CC12F6" w:rsidRPr="00CC12F6">
        <w:rPr>
          <w:rFonts w:eastAsia="Calibri"/>
          <w:sz w:val="28"/>
          <w:szCs w:val="28"/>
          <w:lang w:val="ru-RU" w:eastAsia="en-US"/>
        </w:rPr>
        <w:t xml:space="preserve">Администрации  </w:t>
      </w:r>
      <w:r w:rsidR="00CC12F6" w:rsidRPr="00CC12F6">
        <w:rPr>
          <w:sz w:val="28"/>
          <w:szCs w:val="28"/>
          <w:lang w:val="ru-RU"/>
        </w:rPr>
        <w:t xml:space="preserve">проверяется наличие оснований для отказа в приеме запроса, указанных в пункте 2.9.1 подраздела 2.9 раздела </w:t>
      </w:r>
      <w:r w:rsidR="00CC12F6" w:rsidRPr="00A07650">
        <w:rPr>
          <w:sz w:val="28"/>
          <w:szCs w:val="28"/>
        </w:rPr>
        <w:t>II</w:t>
      </w:r>
      <w:r w:rsidR="00CC12F6" w:rsidRPr="00CC12F6">
        <w:rPr>
          <w:sz w:val="28"/>
          <w:szCs w:val="28"/>
          <w:lang w:val="ru-RU"/>
        </w:rPr>
        <w:t xml:space="preserve"> Регламента.</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При наличии хотя бы одного из указанных оснований должностное лицо</w:t>
      </w:r>
      <w:r w:rsidRPr="00CC12F6">
        <w:rPr>
          <w:rFonts w:eastAsia="Calibri"/>
          <w:sz w:val="28"/>
          <w:szCs w:val="28"/>
          <w:lang w:val="ru-RU" w:eastAsia="en-US"/>
        </w:rPr>
        <w:t xml:space="preserve"> Администрации </w:t>
      </w:r>
      <w:r w:rsidRPr="00CC12F6">
        <w:rPr>
          <w:sz w:val="28"/>
          <w:szCs w:val="28"/>
          <w:lang w:val="ru-RU"/>
        </w:rPr>
        <w:t xml:space="preserve">в срок, не превышающий срок предоставления муниципальной услуги, подготавливает письмо об отказе в приеме </w:t>
      </w:r>
      <w:r w:rsidR="00E36B34">
        <w:rPr>
          <w:sz w:val="28"/>
          <w:szCs w:val="28"/>
          <w:lang w:val="ru-RU"/>
        </w:rPr>
        <w:t>запроса</w:t>
      </w:r>
      <w:r w:rsidRPr="00CC12F6">
        <w:rPr>
          <w:sz w:val="28"/>
          <w:szCs w:val="28"/>
          <w:lang w:val="ru-RU"/>
        </w:rPr>
        <w:t xml:space="preserve"> и документов для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Критерием принятия решения по данной административной процедуре является отсутствие оснований для отказа в приеме </w:t>
      </w:r>
      <w:r w:rsidR="00E36B34">
        <w:rPr>
          <w:sz w:val="28"/>
          <w:szCs w:val="28"/>
          <w:lang w:val="ru-RU"/>
        </w:rPr>
        <w:t>запроса</w:t>
      </w:r>
      <w:r w:rsidRPr="00CC12F6">
        <w:rPr>
          <w:sz w:val="28"/>
          <w:szCs w:val="28"/>
          <w:lang w:val="ru-RU"/>
        </w:rPr>
        <w:t xml:space="preserve"> и документов, необходимых для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Результатом административной процедуры является регистрация поступивших в</w:t>
      </w:r>
      <w:r w:rsidRPr="00CC12F6">
        <w:rPr>
          <w:rFonts w:eastAsia="Calibri"/>
          <w:sz w:val="28"/>
          <w:szCs w:val="28"/>
          <w:lang w:val="ru-RU" w:eastAsia="en-US"/>
        </w:rPr>
        <w:t xml:space="preserve"> Администрацию </w:t>
      </w:r>
      <w:r w:rsidRPr="00CC12F6">
        <w:rPr>
          <w:sz w:val="28"/>
          <w:szCs w:val="28"/>
          <w:lang w:val="ru-RU"/>
        </w:rPr>
        <w:t>в электронной форме запроса  и прилагаемых к нему документов.</w:t>
      </w:r>
    </w:p>
    <w:p w:rsidR="00CC12F6" w:rsidRDefault="00CC12F6" w:rsidP="00CC12F6">
      <w:pPr>
        <w:ind w:firstLine="709"/>
        <w:jc w:val="both"/>
        <w:rPr>
          <w:sz w:val="28"/>
          <w:szCs w:val="28"/>
          <w:lang w:val="ru-RU"/>
        </w:rPr>
      </w:pPr>
      <w:r w:rsidRPr="00CC12F6">
        <w:rPr>
          <w:sz w:val="28"/>
          <w:szCs w:val="28"/>
          <w:lang w:val="ru-RU"/>
        </w:rPr>
        <w:t>Способом фиксации результата административной процедуры является присвоение регистрационн</w:t>
      </w:r>
      <w:r w:rsidR="006D553D">
        <w:rPr>
          <w:sz w:val="28"/>
          <w:szCs w:val="28"/>
          <w:lang w:val="ru-RU"/>
        </w:rPr>
        <w:t>ого номера поступившему запросу</w:t>
      </w:r>
      <w:r w:rsidRPr="00CC12F6">
        <w:rPr>
          <w:sz w:val="28"/>
          <w:szCs w:val="28"/>
          <w:lang w:val="ru-RU"/>
        </w:rPr>
        <w:t xml:space="preserve"> или сформированному</w:t>
      </w:r>
      <w:r w:rsidRPr="00CC12F6">
        <w:rPr>
          <w:rFonts w:eastAsia="Calibri"/>
          <w:sz w:val="28"/>
          <w:szCs w:val="28"/>
          <w:lang w:val="ru-RU" w:eastAsia="en-US"/>
        </w:rPr>
        <w:t xml:space="preserve"> Администрацией </w:t>
      </w:r>
      <w:r w:rsidRPr="00CC12F6">
        <w:rPr>
          <w:sz w:val="28"/>
          <w:szCs w:val="28"/>
          <w:lang w:val="ru-RU"/>
        </w:rPr>
        <w:t>уведомлению об отказе в приеме документов.</w:t>
      </w:r>
    </w:p>
    <w:p w:rsidR="006D553D" w:rsidRPr="00D531E2" w:rsidRDefault="006D553D" w:rsidP="006D553D">
      <w:pPr>
        <w:widowControl w:val="0"/>
        <w:autoSpaceDE w:val="0"/>
        <w:autoSpaceDN w:val="0"/>
        <w:adjustRightInd w:val="0"/>
        <w:ind w:firstLine="709"/>
        <w:jc w:val="both"/>
        <w:rPr>
          <w:sz w:val="28"/>
          <w:szCs w:val="28"/>
          <w:lang w:val="ru-RU"/>
        </w:rPr>
      </w:pPr>
      <w:r w:rsidRPr="00D531E2">
        <w:rPr>
          <w:sz w:val="28"/>
          <w:szCs w:val="28"/>
          <w:lang w:val="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D553D" w:rsidRPr="00D531E2" w:rsidRDefault="006D553D" w:rsidP="006D553D">
      <w:pPr>
        <w:autoSpaceDE w:val="0"/>
        <w:autoSpaceDN w:val="0"/>
        <w:adjustRightInd w:val="0"/>
        <w:ind w:firstLine="709"/>
        <w:jc w:val="both"/>
        <w:rPr>
          <w:sz w:val="28"/>
          <w:szCs w:val="28"/>
          <w:lang w:val="ru-RU"/>
        </w:rPr>
      </w:pPr>
      <w:r w:rsidRPr="00D531E2">
        <w:rPr>
          <w:sz w:val="28"/>
          <w:szCs w:val="28"/>
          <w:lang w:val="ru-RU"/>
        </w:rPr>
        <w:t>Основанием для начала административной процедуры является наличие предусмотренной законодательством Российской Федерации государственной пошлины за предоставление муниципальной услуги.</w:t>
      </w:r>
    </w:p>
    <w:p w:rsidR="006D553D" w:rsidRPr="00D531E2" w:rsidRDefault="006D553D" w:rsidP="006D553D">
      <w:pPr>
        <w:ind w:firstLine="709"/>
        <w:jc w:val="both"/>
        <w:rPr>
          <w:rFonts w:eastAsia="Calibri"/>
          <w:sz w:val="28"/>
          <w:szCs w:val="28"/>
          <w:lang w:val="ru-RU" w:eastAsia="en-US"/>
        </w:rPr>
      </w:pPr>
      <w:r w:rsidRPr="00D531E2">
        <w:rPr>
          <w:sz w:val="28"/>
          <w:szCs w:val="28"/>
          <w:lang w:val="ru-RU"/>
        </w:rPr>
        <w:t xml:space="preserve">Оплата государственной пошлины за предоставление муниципальной услуги осуществляется заявителем с использованием Портала Краснодарского края </w:t>
      </w:r>
      <w:r w:rsidRPr="00D531E2">
        <w:rPr>
          <w:i/>
          <w:sz w:val="28"/>
          <w:szCs w:val="28"/>
          <w:lang w:val="ru-RU"/>
        </w:rPr>
        <w:t xml:space="preserve"> </w:t>
      </w:r>
      <w:r w:rsidRPr="00D531E2">
        <w:rPr>
          <w:sz w:val="28"/>
          <w:szCs w:val="28"/>
          <w:lang w:val="ru-RU"/>
        </w:rPr>
        <w:t xml:space="preserve">по предварительно заполненным </w:t>
      </w:r>
      <w:r w:rsidRPr="00D531E2">
        <w:rPr>
          <w:rFonts w:eastAsia="Calibri"/>
          <w:sz w:val="28"/>
          <w:szCs w:val="28"/>
          <w:lang w:val="ru-RU" w:eastAsia="en-US"/>
        </w:rPr>
        <w:t xml:space="preserve">Администрацией </w:t>
      </w:r>
      <w:r w:rsidRPr="00D531E2">
        <w:rPr>
          <w:sz w:val="28"/>
          <w:szCs w:val="28"/>
          <w:lang w:val="ru-RU"/>
        </w:rPr>
        <w:t xml:space="preserve">реквизитам. </w:t>
      </w:r>
    </w:p>
    <w:p w:rsidR="006D553D" w:rsidRPr="00D531E2" w:rsidRDefault="006D553D" w:rsidP="006D553D">
      <w:pPr>
        <w:autoSpaceDE w:val="0"/>
        <w:autoSpaceDN w:val="0"/>
        <w:adjustRightInd w:val="0"/>
        <w:ind w:firstLine="709"/>
        <w:jc w:val="both"/>
        <w:rPr>
          <w:i/>
          <w:sz w:val="28"/>
          <w:szCs w:val="28"/>
          <w:lang w:val="ru-RU" w:eastAsia="ar-SA"/>
        </w:rPr>
      </w:pPr>
      <w:r w:rsidRPr="00D531E2">
        <w:rPr>
          <w:sz w:val="28"/>
          <w:szCs w:val="28"/>
          <w:lang w:val="ru-RU"/>
        </w:rPr>
        <w:t xml:space="preserve">При оплате государственной пошлины за предоставление муниципальной услуги </w:t>
      </w:r>
      <w:r w:rsidR="00D531E2" w:rsidRPr="00D531E2">
        <w:rPr>
          <w:sz w:val="28"/>
          <w:szCs w:val="28"/>
          <w:lang w:val="ru-RU"/>
        </w:rPr>
        <w:t>з</w:t>
      </w:r>
      <w:r w:rsidRPr="00D531E2">
        <w:rPr>
          <w:sz w:val="28"/>
          <w:szCs w:val="28"/>
          <w:lang w:val="ru-RU"/>
        </w:rPr>
        <w:t>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6D553D" w:rsidRPr="00D531E2" w:rsidRDefault="006D553D" w:rsidP="006D553D">
      <w:pPr>
        <w:autoSpaceDE w:val="0"/>
        <w:autoSpaceDN w:val="0"/>
        <w:adjustRightInd w:val="0"/>
        <w:ind w:firstLine="709"/>
        <w:jc w:val="both"/>
        <w:rPr>
          <w:sz w:val="28"/>
          <w:szCs w:val="28"/>
          <w:lang w:val="ru-RU"/>
        </w:rPr>
      </w:pPr>
      <w:r w:rsidRPr="00D531E2">
        <w:rPr>
          <w:sz w:val="28"/>
          <w:szCs w:val="28"/>
          <w:lang w:val="ru-RU"/>
        </w:rPr>
        <w:lastRenderedPageBreak/>
        <w:t xml:space="preserve">В платежном документе указывается уникальный идентификатор начисления и идентификатор плательщика.  </w:t>
      </w:r>
    </w:p>
    <w:p w:rsidR="006D553D" w:rsidRPr="00D531E2" w:rsidRDefault="006D553D" w:rsidP="006D553D">
      <w:pPr>
        <w:autoSpaceDE w:val="0"/>
        <w:autoSpaceDN w:val="0"/>
        <w:adjustRightInd w:val="0"/>
        <w:ind w:firstLine="709"/>
        <w:jc w:val="both"/>
        <w:rPr>
          <w:i/>
          <w:sz w:val="28"/>
          <w:szCs w:val="28"/>
          <w:lang w:val="ru-RU"/>
        </w:rPr>
      </w:pPr>
      <w:r w:rsidRPr="00D531E2">
        <w:rPr>
          <w:sz w:val="28"/>
          <w:szCs w:val="28"/>
          <w:lang w:val="ru-RU"/>
        </w:rPr>
        <w:t xml:space="preserve">Заявитель информируется о совершении факта оплаты государственной пошлины за предоставление муниципальной услуги посредством </w:t>
      </w:r>
      <w:r w:rsidR="00D531E2" w:rsidRPr="00D531E2">
        <w:rPr>
          <w:sz w:val="28"/>
          <w:szCs w:val="28"/>
          <w:lang w:val="ru-RU"/>
        </w:rPr>
        <w:t>Портала Краснодарского края.</w:t>
      </w:r>
    </w:p>
    <w:p w:rsidR="006D553D" w:rsidRPr="00D531E2" w:rsidRDefault="00D531E2" w:rsidP="006D553D">
      <w:pPr>
        <w:suppressAutoHyphens w:val="0"/>
        <w:ind w:firstLine="709"/>
        <w:jc w:val="both"/>
        <w:rPr>
          <w:rFonts w:eastAsia="Calibri"/>
          <w:sz w:val="28"/>
          <w:szCs w:val="28"/>
          <w:lang w:val="ru-RU" w:eastAsia="en-US"/>
        </w:rPr>
      </w:pPr>
      <w:r w:rsidRPr="00D531E2">
        <w:rPr>
          <w:rFonts w:eastAsia="Calibri"/>
          <w:sz w:val="28"/>
          <w:szCs w:val="28"/>
          <w:lang w:val="ru-RU" w:eastAsia="en-US"/>
        </w:rPr>
        <w:t>Администрация</w:t>
      </w:r>
      <w:r w:rsidR="006D553D" w:rsidRPr="00D531E2">
        <w:rPr>
          <w:rFonts w:eastAsia="Calibri"/>
          <w:sz w:val="28"/>
          <w:szCs w:val="28"/>
          <w:lang w:val="ru-RU" w:eastAsia="en-US"/>
        </w:rPr>
        <w:t xml:space="preserve"> </w:t>
      </w:r>
      <w:r w:rsidR="006D553D" w:rsidRPr="00D531E2">
        <w:rPr>
          <w:sz w:val="28"/>
          <w:szCs w:val="28"/>
          <w:lang w:val="ru-RU"/>
        </w:rPr>
        <w:t xml:space="preserve">не вправе требовать от </w:t>
      </w:r>
      <w:r w:rsidRPr="00D531E2">
        <w:rPr>
          <w:sz w:val="28"/>
          <w:szCs w:val="28"/>
          <w:lang w:val="ru-RU"/>
        </w:rPr>
        <w:t>з</w:t>
      </w:r>
      <w:r w:rsidR="006D553D" w:rsidRPr="00D531E2">
        <w:rPr>
          <w:sz w:val="28"/>
          <w:szCs w:val="28"/>
          <w:lang w:val="ru-RU"/>
        </w:rPr>
        <w:t xml:space="preserve">аявителя предоставления документов, подтверждающих внесение </w:t>
      </w:r>
      <w:r w:rsidRPr="00D531E2">
        <w:rPr>
          <w:sz w:val="28"/>
          <w:szCs w:val="28"/>
          <w:lang w:val="ru-RU"/>
        </w:rPr>
        <w:t>з</w:t>
      </w:r>
      <w:r w:rsidR="006D553D" w:rsidRPr="00D531E2">
        <w:rPr>
          <w:sz w:val="28"/>
          <w:szCs w:val="28"/>
          <w:lang w:val="ru-RU"/>
        </w:rPr>
        <w:t>аявителем платы за предоставление муниципальной услуги.</w:t>
      </w:r>
    </w:p>
    <w:p w:rsidR="006D553D" w:rsidRPr="00D531E2" w:rsidRDefault="006D553D" w:rsidP="006D553D">
      <w:pPr>
        <w:autoSpaceDE w:val="0"/>
        <w:autoSpaceDN w:val="0"/>
        <w:adjustRightInd w:val="0"/>
        <w:ind w:firstLine="709"/>
        <w:jc w:val="both"/>
        <w:rPr>
          <w:sz w:val="28"/>
          <w:szCs w:val="28"/>
          <w:lang w:val="ru-RU" w:eastAsia="ar-SA"/>
        </w:rPr>
      </w:pPr>
      <w:r w:rsidRPr="00D531E2">
        <w:rPr>
          <w:sz w:val="28"/>
          <w:szCs w:val="28"/>
          <w:lang w:val="ru-RU"/>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6D553D" w:rsidRPr="00D531E2" w:rsidRDefault="006D553D" w:rsidP="006D553D">
      <w:pPr>
        <w:ind w:firstLine="709"/>
        <w:jc w:val="both"/>
        <w:rPr>
          <w:rFonts w:eastAsia="Calibri"/>
          <w:sz w:val="28"/>
          <w:szCs w:val="28"/>
          <w:lang w:val="ru-RU" w:eastAsia="en-US"/>
        </w:rPr>
      </w:pPr>
      <w:r w:rsidRPr="00D531E2">
        <w:rPr>
          <w:sz w:val="28"/>
          <w:szCs w:val="28"/>
          <w:lang w:val="ru-RU"/>
        </w:rPr>
        <w:t xml:space="preserve">Критерием принятия решения по данной административной процедуре является перечисление </w:t>
      </w:r>
      <w:r w:rsidR="00D531E2" w:rsidRPr="00D531E2">
        <w:rPr>
          <w:sz w:val="28"/>
          <w:szCs w:val="28"/>
          <w:lang w:val="ru-RU"/>
        </w:rPr>
        <w:t>з</w:t>
      </w:r>
      <w:r w:rsidRPr="00D531E2">
        <w:rPr>
          <w:sz w:val="28"/>
          <w:szCs w:val="28"/>
          <w:lang w:val="ru-RU"/>
        </w:rPr>
        <w:t>аявителем денежных средств на оплату государственной пошлины</w:t>
      </w:r>
      <w:r w:rsidRPr="00D531E2">
        <w:rPr>
          <w:rFonts w:eastAsia="Calibri"/>
          <w:sz w:val="28"/>
          <w:szCs w:val="28"/>
          <w:lang w:val="ru-RU" w:eastAsia="en-US"/>
        </w:rPr>
        <w:t xml:space="preserve"> </w:t>
      </w:r>
      <w:r w:rsidR="00D531E2" w:rsidRPr="00D531E2">
        <w:rPr>
          <w:rFonts w:eastAsia="Calibri"/>
          <w:sz w:val="28"/>
          <w:szCs w:val="28"/>
          <w:lang w:val="ru-RU" w:eastAsia="en-US"/>
        </w:rPr>
        <w:t>Администрации</w:t>
      </w:r>
      <w:r w:rsidRPr="00D531E2">
        <w:rPr>
          <w:sz w:val="28"/>
          <w:szCs w:val="28"/>
          <w:lang w:val="ru-RU"/>
        </w:rPr>
        <w:t>.</w:t>
      </w:r>
    </w:p>
    <w:p w:rsidR="006D553D" w:rsidRPr="00D531E2" w:rsidRDefault="006D553D" w:rsidP="006D553D">
      <w:pPr>
        <w:autoSpaceDE w:val="0"/>
        <w:autoSpaceDN w:val="0"/>
        <w:adjustRightInd w:val="0"/>
        <w:ind w:firstLine="709"/>
        <w:jc w:val="both"/>
        <w:rPr>
          <w:sz w:val="28"/>
          <w:szCs w:val="28"/>
          <w:lang w:val="ru-RU" w:eastAsia="ar-SA"/>
        </w:rPr>
      </w:pPr>
      <w:r w:rsidRPr="00D531E2">
        <w:rPr>
          <w:sz w:val="28"/>
          <w:szCs w:val="28"/>
          <w:lang w:val="ru-RU"/>
        </w:rPr>
        <w:t xml:space="preserve">Результатом административной процедуры является оплата </w:t>
      </w:r>
      <w:r w:rsidR="00D531E2" w:rsidRPr="00D531E2">
        <w:rPr>
          <w:sz w:val="28"/>
          <w:szCs w:val="28"/>
          <w:lang w:val="ru-RU"/>
        </w:rPr>
        <w:t>з</w:t>
      </w:r>
      <w:r w:rsidRPr="00D531E2">
        <w:rPr>
          <w:sz w:val="28"/>
          <w:szCs w:val="28"/>
          <w:lang w:val="ru-RU"/>
        </w:rPr>
        <w:t>аявителем государственной пошлины за предоставление муниципальной услуги в электронном виде.</w:t>
      </w:r>
    </w:p>
    <w:p w:rsidR="006D553D" w:rsidRPr="00D531E2" w:rsidRDefault="006D553D" w:rsidP="006D553D">
      <w:pPr>
        <w:autoSpaceDE w:val="0"/>
        <w:autoSpaceDN w:val="0"/>
        <w:adjustRightInd w:val="0"/>
        <w:ind w:firstLine="709"/>
        <w:jc w:val="both"/>
        <w:rPr>
          <w:sz w:val="28"/>
          <w:szCs w:val="28"/>
          <w:lang w:val="ru-RU"/>
        </w:rPr>
      </w:pPr>
      <w:r w:rsidRPr="00D531E2">
        <w:rPr>
          <w:sz w:val="28"/>
          <w:szCs w:val="28"/>
          <w:lang w:val="ru-RU"/>
        </w:rPr>
        <w:t>Способом фиксации результата административной процедуры является платежный документ с указанием уникального идентификатора начисления и идентификатора плательщика платежа, а также сведения о факте оплаты, содержащиеся в Государственной</w:t>
      </w:r>
      <w:r w:rsidRPr="006D553D">
        <w:rPr>
          <w:lang w:val="ru-RU"/>
        </w:rPr>
        <w:t xml:space="preserve"> </w:t>
      </w:r>
      <w:r w:rsidRPr="00D531E2">
        <w:rPr>
          <w:sz w:val="28"/>
          <w:szCs w:val="28"/>
          <w:lang w:val="ru-RU"/>
        </w:rPr>
        <w:t xml:space="preserve">информационной системе о государственных и муниципальных платежах.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3.4.</w:t>
      </w:r>
      <w:r w:rsidR="00D531E2">
        <w:rPr>
          <w:sz w:val="28"/>
          <w:szCs w:val="28"/>
          <w:lang w:val="ru-RU"/>
        </w:rPr>
        <w:t>6</w:t>
      </w:r>
      <w:r w:rsidRPr="00CC12F6">
        <w:rPr>
          <w:sz w:val="28"/>
          <w:szCs w:val="28"/>
          <w:lang w:val="ru-RU"/>
        </w:rPr>
        <w:t>.</w:t>
      </w:r>
      <w:r w:rsidRPr="00CC12F6">
        <w:rPr>
          <w:b/>
          <w:sz w:val="28"/>
          <w:szCs w:val="28"/>
          <w:lang w:val="ru-RU"/>
        </w:rPr>
        <w:t xml:space="preserve"> </w:t>
      </w:r>
      <w:r w:rsidRPr="00CC12F6">
        <w:rPr>
          <w:sz w:val="28"/>
          <w:szCs w:val="28"/>
          <w:lang w:val="ru-RU"/>
        </w:rPr>
        <w:t xml:space="preserve">Получение результата предоставления муниципальной услуги. </w:t>
      </w:r>
    </w:p>
    <w:p w:rsidR="00CC12F6" w:rsidRPr="00CC12F6" w:rsidRDefault="00CC12F6" w:rsidP="00CC12F6">
      <w:pPr>
        <w:autoSpaceDE w:val="0"/>
        <w:autoSpaceDN w:val="0"/>
        <w:adjustRightInd w:val="0"/>
        <w:ind w:firstLine="709"/>
        <w:jc w:val="both"/>
        <w:rPr>
          <w:b/>
          <w:i/>
          <w:sz w:val="28"/>
          <w:szCs w:val="28"/>
          <w:lang w:val="ru-RU"/>
        </w:rPr>
      </w:pPr>
      <w:r w:rsidRPr="00CC12F6">
        <w:rPr>
          <w:sz w:val="28"/>
          <w:szCs w:val="28"/>
          <w:lang w:val="ru-RU"/>
        </w:rPr>
        <w:t>Основанием для начала административной процедуры является готовый к выдаче результат предоставления муниципальной услуги.</w:t>
      </w:r>
    </w:p>
    <w:p w:rsidR="00CC12F6" w:rsidRPr="00CC12F6" w:rsidRDefault="00CC12F6" w:rsidP="00CC12F6">
      <w:pPr>
        <w:autoSpaceDE w:val="0"/>
        <w:autoSpaceDN w:val="0"/>
        <w:adjustRightInd w:val="0"/>
        <w:ind w:firstLine="709"/>
        <w:jc w:val="both"/>
        <w:rPr>
          <w:b/>
          <w:i/>
          <w:sz w:val="28"/>
          <w:szCs w:val="28"/>
          <w:lang w:val="ru-RU"/>
        </w:rPr>
      </w:pPr>
      <w:r w:rsidRPr="00CC12F6">
        <w:rPr>
          <w:sz w:val="28"/>
          <w:szCs w:val="28"/>
          <w:lang w:val="ru-RU"/>
        </w:rPr>
        <w:t>Результат предоставления муниципальной услуги заявитель по его выбору вправе получить:</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1) в форме электронного документа, подписанного уполномоченным должностным лицом</w:t>
      </w:r>
      <w:r w:rsidRPr="00CC12F6">
        <w:rPr>
          <w:rFonts w:eastAsia="Calibri"/>
          <w:sz w:val="28"/>
          <w:szCs w:val="28"/>
          <w:lang w:val="ru-RU" w:eastAsia="en-US"/>
        </w:rPr>
        <w:t xml:space="preserve"> Администрации </w:t>
      </w:r>
      <w:r w:rsidRPr="00CC12F6">
        <w:rPr>
          <w:sz w:val="28"/>
          <w:szCs w:val="28"/>
          <w:lang w:val="ru-RU"/>
        </w:rPr>
        <w:t>с использованием усиленной квалифицированной электронной подписи;</w:t>
      </w:r>
    </w:p>
    <w:p w:rsidR="00CC12F6" w:rsidRPr="00CC12F6" w:rsidRDefault="00CC12F6" w:rsidP="00CC12F6">
      <w:pPr>
        <w:tabs>
          <w:tab w:val="left" w:pos="993"/>
        </w:tabs>
        <w:autoSpaceDE w:val="0"/>
        <w:autoSpaceDN w:val="0"/>
        <w:adjustRightInd w:val="0"/>
        <w:ind w:firstLine="709"/>
        <w:jc w:val="both"/>
        <w:rPr>
          <w:sz w:val="28"/>
          <w:szCs w:val="28"/>
          <w:lang w:val="ru-RU"/>
        </w:rPr>
      </w:pPr>
      <w:r w:rsidRPr="00CC12F6">
        <w:rPr>
          <w:sz w:val="28"/>
          <w:szCs w:val="28"/>
          <w:lang w:val="ru-RU"/>
        </w:rPr>
        <w:t>2) на бумажном носителе.</w:t>
      </w:r>
    </w:p>
    <w:p w:rsidR="00CC12F6" w:rsidRPr="00CC12F6" w:rsidRDefault="00CC12F6" w:rsidP="00CC12F6">
      <w:pPr>
        <w:tabs>
          <w:tab w:val="left" w:pos="993"/>
        </w:tabs>
        <w:autoSpaceDE w:val="0"/>
        <w:autoSpaceDN w:val="0"/>
        <w:adjustRightInd w:val="0"/>
        <w:ind w:firstLine="709"/>
        <w:jc w:val="both"/>
        <w:rPr>
          <w:sz w:val="28"/>
          <w:szCs w:val="28"/>
          <w:lang w:val="ru-RU"/>
        </w:rPr>
      </w:pPr>
      <w:r w:rsidRPr="00CC12F6">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C12F6" w:rsidRPr="00CC12F6" w:rsidRDefault="00CC12F6" w:rsidP="00CC12F6">
      <w:pPr>
        <w:tabs>
          <w:tab w:val="left" w:pos="993"/>
        </w:tabs>
        <w:autoSpaceDE w:val="0"/>
        <w:autoSpaceDN w:val="0"/>
        <w:adjustRightInd w:val="0"/>
        <w:ind w:firstLine="709"/>
        <w:jc w:val="both"/>
        <w:rPr>
          <w:kern w:val="2"/>
          <w:sz w:val="28"/>
          <w:szCs w:val="28"/>
          <w:lang w:val="ru-RU"/>
        </w:rPr>
      </w:pPr>
      <w:r w:rsidRPr="00CC12F6">
        <w:rPr>
          <w:sz w:val="28"/>
          <w:szCs w:val="28"/>
          <w:lang w:val="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C12F6" w:rsidRPr="00CC12F6" w:rsidRDefault="00CC12F6" w:rsidP="00CC12F6">
      <w:pPr>
        <w:tabs>
          <w:tab w:val="left" w:pos="993"/>
        </w:tabs>
        <w:autoSpaceDE w:val="0"/>
        <w:autoSpaceDN w:val="0"/>
        <w:adjustRightInd w:val="0"/>
        <w:ind w:firstLine="709"/>
        <w:jc w:val="both"/>
        <w:rPr>
          <w:sz w:val="28"/>
          <w:szCs w:val="28"/>
          <w:lang w:val="ru-RU"/>
        </w:rPr>
      </w:pPr>
      <w:r w:rsidRPr="00CC12F6">
        <w:rPr>
          <w:kern w:val="2"/>
          <w:sz w:val="28"/>
          <w:szCs w:val="28"/>
          <w:lang w:val="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kern w:val="2"/>
          <w:sz w:val="28"/>
          <w:szCs w:val="28"/>
          <w:lang w:val="ru-RU"/>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w:t>
      </w:r>
      <w:r w:rsidRPr="00CC12F6">
        <w:rPr>
          <w:kern w:val="2"/>
          <w:sz w:val="28"/>
          <w:szCs w:val="28"/>
          <w:lang w:val="ru-RU"/>
        </w:rPr>
        <w:lastRenderedPageBreak/>
        <w:t xml:space="preserve">электронной подписью уполномоченного </w:t>
      </w:r>
      <w:r w:rsidRPr="00CC12F6">
        <w:rPr>
          <w:sz w:val="28"/>
          <w:szCs w:val="28"/>
          <w:lang w:val="ru-RU"/>
        </w:rPr>
        <w:t>должностного лица</w:t>
      </w:r>
      <w:r w:rsidRPr="00CC12F6">
        <w:rPr>
          <w:rFonts w:eastAsia="Calibri"/>
          <w:sz w:val="28"/>
          <w:szCs w:val="28"/>
          <w:lang w:val="ru-RU" w:eastAsia="en-US"/>
        </w:rPr>
        <w:t xml:space="preserve"> Администрации) </w:t>
      </w:r>
      <w:r w:rsidRPr="00CC12F6">
        <w:rPr>
          <w:kern w:val="2"/>
          <w:sz w:val="28"/>
          <w:szCs w:val="28"/>
          <w:lang w:val="ru-RU"/>
        </w:rPr>
        <w:t xml:space="preserve">является уведомление о готовности </w:t>
      </w:r>
      <w:r w:rsidRPr="00CC12F6">
        <w:rPr>
          <w:sz w:val="28"/>
          <w:szCs w:val="28"/>
          <w:lang w:val="ru-RU"/>
        </w:rPr>
        <w:t>результата предоставления муниципальной услуги</w:t>
      </w:r>
      <w:r w:rsidRPr="00CC12F6">
        <w:rPr>
          <w:kern w:val="2"/>
          <w:sz w:val="28"/>
          <w:szCs w:val="28"/>
          <w:lang w:val="ru-RU"/>
        </w:rPr>
        <w:t xml:space="preserve"> в личном кабинете заявителя </w:t>
      </w:r>
      <w:r w:rsidRPr="00CC12F6">
        <w:rPr>
          <w:sz w:val="28"/>
          <w:szCs w:val="28"/>
          <w:lang w:val="ru-RU"/>
        </w:rPr>
        <w:t>на Портале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3.4.6. Получение сведений о ходе выполнения запроса.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Основанием для начала административной процедуры является обращение заявителя на Портал Краснодарского края с целью получения муниципальной услуги.</w:t>
      </w:r>
    </w:p>
    <w:p w:rsidR="00CC12F6" w:rsidRPr="00CC12F6" w:rsidRDefault="00CC12F6" w:rsidP="00CC12F6">
      <w:pPr>
        <w:autoSpaceDE w:val="0"/>
        <w:autoSpaceDN w:val="0"/>
        <w:adjustRightInd w:val="0"/>
        <w:ind w:firstLine="709"/>
        <w:jc w:val="both"/>
        <w:rPr>
          <w:b/>
          <w:i/>
          <w:sz w:val="28"/>
          <w:szCs w:val="28"/>
          <w:lang w:val="ru-RU"/>
        </w:rPr>
      </w:pPr>
      <w:r w:rsidRPr="00CC12F6">
        <w:rPr>
          <w:sz w:val="28"/>
          <w:szCs w:val="28"/>
          <w:lang w:val="ru-RU"/>
        </w:rPr>
        <w:t>Заявитель имеет возможность получения информации о ходе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Информация о ходе предоставления муниципальной услуги направляется заявителю </w:t>
      </w:r>
      <w:r w:rsidRPr="00CC12F6">
        <w:rPr>
          <w:rFonts w:eastAsia="Calibri"/>
          <w:sz w:val="28"/>
          <w:szCs w:val="28"/>
          <w:lang w:val="ru-RU" w:eastAsia="en-US"/>
        </w:rPr>
        <w:t xml:space="preserve">Администрацией </w:t>
      </w:r>
      <w:r w:rsidRPr="00CC12F6">
        <w:rPr>
          <w:sz w:val="28"/>
          <w:szCs w:val="28"/>
          <w:lang w:val="ru-RU"/>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Краснодарского края по выбору заявителя.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При предоставлении муниципальной услуги в электронной форме заявителю направляется: </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1) уведомление о записи на прием в  МФЦ, содержащее сведения о дате, времени и месте приема</w:t>
      </w:r>
      <w:r w:rsidRPr="00CC12F6">
        <w:rPr>
          <w:i/>
          <w:sz w:val="28"/>
          <w:szCs w:val="28"/>
          <w:lang w:val="ru-RU"/>
        </w:rPr>
        <w:t>;</w:t>
      </w:r>
    </w:p>
    <w:p w:rsidR="00CC12F6" w:rsidRPr="00CC12F6" w:rsidRDefault="00CC12F6" w:rsidP="00CC12F6">
      <w:pPr>
        <w:ind w:firstLine="709"/>
        <w:jc w:val="both"/>
        <w:rPr>
          <w:sz w:val="28"/>
          <w:szCs w:val="28"/>
          <w:lang w:val="ru-RU"/>
        </w:rPr>
      </w:pPr>
      <w:r w:rsidRPr="00CC12F6">
        <w:rPr>
          <w:sz w:val="28"/>
          <w:szCs w:val="28"/>
          <w:lang w:val="ru-RU"/>
        </w:rPr>
        <w:t xml:space="preserve">2) уведомление </w:t>
      </w:r>
      <w:r w:rsidR="00D531E2">
        <w:rPr>
          <w:sz w:val="28"/>
          <w:szCs w:val="28"/>
          <w:lang w:val="ru-RU"/>
        </w:rPr>
        <w:t xml:space="preserve">о приеме и регистрации запроса </w:t>
      </w:r>
      <w:r w:rsidRPr="00CC12F6">
        <w:rPr>
          <w:sz w:val="28"/>
          <w:szCs w:val="28"/>
          <w:lang w:val="ru-RU"/>
        </w:rPr>
        <w:t xml:space="preserve">и иных документов, необходимых для предоставления муниципальной услуги, содержащее </w:t>
      </w:r>
      <w:r w:rsidR="00D531E2">
        <w:rPr>
          <w:sz w:val="28"/>
          <w:szCs w:val="28"/>
          <w:lang w:val="ru-RU"/>
        </w:rPr>
        <w:t>сведения о факте приема запроса</w:t>
      </w:r>
      <w:r w:rsidRPr="00CC12F6">
        <w:rPr>
          <w:sz w:val="28"/>
          <w:szCs w:val="28"/>
          <w:lang w:val="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C12F6" w:rsidRPr="00CC12F6" w:rsidRDefault="00CC12F6" w:rsidP="00CC12F6">
      <w:pPr>
        <w:ind w:firstLine="709"/>
        <w:jc w:val="both"/>
        <w:rPr>
          <w:sz w:val="28"/>
          <w:szCs w:val="28"/>
          <w:lang w:val="ru-RU"/>
        </w:rPr>
      </w:pPr>
      <w:r w:rsidRPr="00CC12F6">
        <w:rPr>
          <w:sz w:val="28"/>
          <w:szCs w:val="28"/>
          <w:lang w:val="ru-RU"/>
        </w:rPr>
        <w:t xml:space="preserve">3) уведомление о результатах рассмотрения </w:t>
      </w:r>
      <w:r w:rsidR="00D531E2">
        <w:rPr>
          <w:sz w:val="28"/>
          <w:szCs w:val="28"/>
          <w:lang w:val="ru-RU"/>
        </w:rPr>
        <w:t>запроса</w:t>
      </w:r>
      <w:r w:rsidRPr="00CC12F6">
        <w:rPr>
          <w:sz w:val="28"/>
          <w:szCs w:val="28"/>
          <w:lang w:val="ru-RU"/>
        </w:rPr>
        <w:t xml:space="preserve"> 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Критерием принятия решения по данной административной процедуре является обращение заявителя на Портал Краснодарского края с целью получения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Краснодарского края по выбору заявителя.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Краснодарского края в электронной форме.</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3.4.7. Осуществление оценки качества предоставления муниципальной услуги.</w:t>
      </w:r>
    </w:p>
    <w:p w:rsidR="00CC12F6" w:rsidRPr="00CC12F6" w:rsidRDefault="00CC12F6" w:rsidP="00CC12F6">
      <w:pPr>
        <w:ind w:firstLine="709"/>
        <w:jc w:val="both"/>
        <w:rPr>
          <w:sz w:val="28"/>
          <w:szCs w:val="28"/>
          <w:lang w:val="ru-RU"/>
        </w:rPr>
      </w:pPr>
      <w:r w:rsidRPr="00CC12F6">
        <w:rPr>
          <w:sz w:val="28"/>
          <w:szCs w:val="28"/>
          <w:lang w:val="ru-RU"/>
        </w:rPr>
        <w:lastRenderedPageBreak/>
        <w:t>Основанием для начала административной процедуры является окончание предоставления муниципальной услуги заявителю.</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запроса о предоставлении муниципальной услуги в электронной форме. </w:t>
      </w:r>
    </w:p>
    <w:p w:rsidR="00CC12F6" w:rsidRPr="00CC12F6" w:rsidRDefault="00CC12F6" w:rsidP="00CC12F6">
      <w:pPr>
        <w:ind w:firstLine="709"/>
        <w:jc w:val="both"/>
        <w:rPr>
          <w:sz w:val="28"/>
          <w:szCs w:val="28"/>
          <w:lang w:val="ru-RU"/>
        </w:rPr>
      </w:pPr>
      <w:r w:rsidRPr="00CC12F6">
        <w:rPr>
          <w:sz w:val="28"/>
          <w:szCs w:val="28"/>
          <w:lang w:val="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Результатом административной процедуры является оценка доступности и качества муниципальной услуги на Портале Краснодарского края.</w:t>
      </w:r>
    </w:p>
    <w:p w:rsidR="00CC12F6" w:rsidRPr="00CC12F6" w:rsidRDefault="00CC12F6" w:rsidP="00CC12F6">
      <w:pPr>
        <w:autoSpaceDE w:val="0"/>
        <w:autoSpaceDN w:val="0"/>
        <w:adjustRightInd w:val="0"/>
        <w:ind w:firstLine="709"/>
        <w:jc w:val="both"/>
        <w:rPr>
          <w:i/>
          <w:sz w:val="28"/>
          <w:szCs w:val="28"/>
          <w:lang w:val="ru-RU"/>
        </w:rPr>
      </w:pPr>
      <w:r w:rsidRPr="00CC12F6">
        <w:rPr>
          <w:sz w:val="28"/>
          <w:szCs w:val="28"/>
          <w:lang w:val="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Основанием для начала административной процедуры является обращение заявителя в</w:t>
      </w:r>
      <w:r w:rsidRPr="00CC12F6">
        <w:rPr>
          <w:rFonts w:eastAsia="Calibri"/>
          <w:sz w:val="28"/>
          <w:szCs w:val="28"/>
          <w:lang w:val="ru-RU" w:eastAsia="en-US"/>
        </w:rPr>
        <w:t xml:space="preserve"> Администрацию </w:t>
      </w:r>
      <w:r w:rsidRPr="00CC12F6">
        <w:rPr>
          <w:sz w:val="28"/>
          <w:szCs w:val="28"/>
          <w:lang w:val="ru-RU"/>
        </w:rPr>
        <w:t>с целью получения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Заявителю обеспечивается возможность направления жалобы на решения и действия (бездействие) Администрации, должностного лица </w:t>
      </w:r>
      <w:r w:rsidRPr="00CC12F6">
        <w:rPr>
          <w:rFonts w:eastAsia="Calibri"/>
          <w:sz w:val="28"/>
          <w:szCs w:val="28"/>
          <w:lang w:val="ru-RU" w:eastAsia="en-US"/>
        </w:rPr>
        <w:t xml:space="preserve">Администрации, муниципального </w:t>
      </w:r>
      <w:r w:rsidRPr="00CC12F6">
        <w:rPr>
          <w:sz w:val="28"/>
          <w:szCs w:val="28"/>
          <w:lang w:val="ru-RU"/>
        </w:rPr>
        <w:t xml:space="preserve">служащего в соответствии со </w:t>
      </w:r>
      <w:hyperlink r:id="rId21" w:anchor="/document/12177515/entry/1102" w:history="1">
        <w:r w:rsidRPr="002E6640">
          <w:rPr>
            <w:rStyle w:val="a3"/>
            <w:color w:val="auto"/>
            <w:sz w:val="28"/>
            <w:szCs w:val="28"/>
            <w:u w:val="none"/>
            <w:lang w:val="ru-RU"/>
          </w:rPr>
          <w:t>статьей 11.2</w:t>
        </w:r>
      </w:hyperlink>
      <w:r w:rsidR="00F56023">
        <w:rPr>
          <w:rStyle w:val="a3"/>
          <w:color w:val="auto"/>
          <w:sz w:val="28"/>
          <w:szCs w:val="28"/>
          <w:u w:val="none"/>
          <w:lang w:val="ru-RU"/>
        </w:rPr>
        <w:t xml:space="preserve"> </w:t>
      </w:r>
      <w:r w:rsidRPr="00CC12F6">
        <w:rPr>
          <w:sz w:val="28"/>
          <w:szCs w:val="28"/>
          <w:lang w:val="ru-RU"/>
        </w:rPr>
        <w:t>Федерального закона от 27 июля 2010</w:t>
      </w:r>
      <w:r w:rsidRPr="00A07650">
        <w:rPr>
          <w:sz w:val="28"/>
          <w:szCs w:val="28"/>
        </w:rPr>
        <w:t> </w:t>
      </w:r>
      <w:r w:rsidRPr="00CC12F6">
        <w:rPr>
          <w:sz w:val="28"/>
          <w:szCs w:val="28"/>
          <w:lang w:val="ru-RU"/>
        </w:rPr>
        <w:t>года №</w:t>
      </w:r>
      <w:r w:rsidRPr="00A07650">
        <w:rPr>
          <w:sz w:val="28"/>
          <w:szCs w:val="28"/>
        </w:rPr>
        <w:t> </w:t>
      </w:r>
      <w:r w:rsidRPr="00CC12F6">
        <w:rPr>
          <w:sz w:val="28"/>
          <w:szCs w:val="28"/>
          <w:lang w:val="ru-RU"/>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CC12F6">
        <w:rPr>
          <w:rFonts w:eastAsia="Calibri"/>
          <w:sz w:val="28"/>
          <w:szCs w:val="28"/>
          <w:lang w:val="ru-RU" w:eastAsia="en-US"/>
        </w:rPr>
        <w:t xml:space="preserve"> Администрации</w:t>
      </w:r>
      <w:r w:rsidRPr="00CC12F6">
        <w:rPr>
          <w:sz w:val="28"/>
          <w:szCs w:val="28"/>
          <w:lang w:val="ru-RU"/>
        </w:rPr>
        <w:t>, должностного лица</w:t>
      </w:r>
      <w:r w:rsidRPr="00CC12F6">
        <w:rPr>
          <w:rFonts w:eastAsia="Calibri"/>
          <w:sz w:val="28"/>
          <w:szCs w:val="28"/>
          <w:lang w:val="ru-RU" w:eastAsia="en-US"/>
        </w:rPr>
        <w:t xml:space="preserve"> Администрации</w:t>
      </w:r>
      <w:r w:rsidRPr="00CC12F6">
        <w:rPr>
          <w:sz w:val="28"/>
          <w:szCs w:val="28"/>
          <w:lang w:val="ru-RU"/>
        </w:rPr>
        <w:t>, муниципального служащего.</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Результатом административной процедуры является направление жалобы заявителя в </w:t>
      </w:r>
      <w:r w:rsidRPr="00CC12F6">
        <w:rPr>
          <w:rFonts w:eastAsia="Calibri"/>
          <w:sz w:val="28"/>
          <w:szCs w:val="28"/>
          <w:lang w:val="ru-RU" w:eastAsia="en-US"/>
        </w:rPr>
        <w:t>Администрацию</w:t>
      </w:r>
      <w:r w:rsidRPr="00CC12F6">
        <w:rPr>
          <w:sz w:val="28"/>
          <w:szCs w:val="28"/>
          <w:lang w:val="ru-RU"/>
        </w:rPr>
        <w:t xml:space="preserve">, поданной с использованием системы досудебного обжалования в электронном виде. </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lastRenderedPageBreak/>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CC12F6" w:rsidRDefault="00CC12F6" w:rsidP="00CC12F6">
      <w:pPr>
        <w:autoSpaceDE w:val="0"/>
        <w:autoSpaceDN w:val="0"/>
        <w:adjustRightInd w:val="0"/>
        <w:jc w:val="both"/>
        <w:rPr>
          <w:sz w:val="28"/>
          <w:szCs w:val="28"/>
          <w:lang w:val="ru-RU"/>
        </w:rPr>
      </w:pPr>
    </w:p>
    <w:p w:rsidR="00CC12F6" w:rsidRPr="00CC12F6" w:rsidRDefault="00CC12F6" w:rsidP="00CC12F6">
      <w:pPr>
        <w:autoSpaceDE w:val="0"/>
        <w:autoSpaceDN w:val="0"/>
        <w:adjustRightInd w:val="0"/>
        <w:ind w:right="566"/>
        <w:jc w:val="center"/>
        <w:rPr>
          <w:b/>
          <w:sz w:val="28"/>
          <w:szCs w:val="28"/>
          <w:lang w:val="ru-RU"/>
        </w:rPr>
      </w:pPr>
      <w:r w:rsidRPr="00CC12F6">
        <w:rPr>
          <w:b/>
          <w:sz w:val="28"/>
          <w:szCs w:val="28"/>
          <w:lang w:val="ru-RU"/>
        </w:rPr>
        <w:t>Подраздел 3.5. Порядок исправления допущенных</w:t>
      </w:r>
    </w:p>
    <w:p w:rsidR="00CC12F6" w:rsidRPr="00CC12F6" w:rsidRDefault="00CC12F6" w:rsidP="00CC12F6">
      <w:pPr>
        <w:autoSpaceDE w:val="0"/>
        <w:autoSpaceDN w:val="0"/>
        <w:adjustRightInd w:val="0"/>
        <w:ind w:right="566"/>
        <w:jc w:val="center"/>
        <w:rPr>
          <w:b/>
          <w:sz w:val="28"/>
          <w:szCs w:val="28"/>
          <w:lang w:val="ru-RU"/>
        </w:rPr>
      </w:pPr>
      <w:r w:rsidRPr="00CC12F6">
        <w:rPr>
          <w:b/>
          <w:sz w:val="28"/>
          <w:szCs w:val="28"/>
          <w:lang w:val="ru-RU"/>
        </w:rPr>
        <w:t xml:space="preserve">опечаток и ошибок в выданных в результате </w:t>
      </w:r>
    </w:p>
    <w:p w:rsidR="00CC12F6" w:rsidRPr="00CC12F6" w:rsidRDefault="00CC12F6" w:rsidP="00CC12F6">
      <w:pPr>
        <w:autoSpaceDE w:val="0"/>
        <w:autoSpaceDN w:val="0"/>
        <w:adjustRightInd w:val="0"/>
        <w:ind w:right="566"/>
        <w:jc w:val="center"/>
        <w:rPr>
          <w:b/>
          <w:sz w:val="28"/>
          <w:szCs w:val="28"/>
          <w:lang w:val="ru-RU"/>
        </w:rPr>
      </w:pPr>
      <w:r w:rsidRPr="00CC12F6">
        <w:rPr>
          <w:b/>
          <w:sz w:val="28"/>
          <w:szCs w:val="28"/>
          <w:lang w:val="ru-RU"/>
        </w:rPr>
        <w:t>предоставления муниципальной услуги документах</w:t>
      </w:r>
    </w:p>
    <w:p w:rsidR="00CC12F6" w:rsidRPr="00CC12F6" w:rsidRDefault="00CC12F6" w:rsidP="00CC12F6">
      <w:pPr>
        <w:autoSpaceDE w:val="0"/>
        <w:autoSpaceDN w:val="0"/>
        <w:adjustRightInd w:val="0"/>
        <w:ind w:firstLine="709"/>
        <w:jc w:val="both"/>
        <w:rPr>
          <w:b/>
          <w:sz w:val="28"/>
          <w:szCs w:val="28"/>
          <w:lang w:val="ru-RU"/>
        </w:rPr>
      </w:pPr>
    </w:p>
    <w:p w:rsidR="00CC12F6" w:rsidRPr="00CC12F6" w:rsidRDefault="00CC12F6" w:rsidP="00CC12F6">
      <w:pPr>
        <w:ind w:firstLine="709"/>
        <w:jc w:val="both"/>
        <w:rPr>
          <w:rFonts w:eastAsia="Calibri"/>
          <w:sz w:val="28"/>
          <w:szCs w:val="28"/>
          <w:lang w:val="ru-RU" w:eastAsia="en-US"/>
        </w:rPr>
      </w:pPr>
      <w:r w:rsidRPr="00CC12F6">
        <w:rPr>
          <w:sz w:val="28"/>
          <w:szCs w:val="28"/>
          <w:lang w:val="ru-RU"/>
        </w:rPr>
        <w:t>3.5.1. Основанием для начала административной процедуры является получение</w:t>
      </w:r>
      <w:r w:rsidRPr="00CC12F6">
        <w:rPr>
          <w:rFonts w:eastAsia="Calibri"/>
          <w:sz w:val="28"/>
          <w:szCs w:val="28"/>
          <w:lang w:val="ru-RU" w:eastAsia="en-US"/>
        </w:rPr>
        <w:t xml:space="preserve"> Администрацией </w:t>
      </w:r>
      <w:r w:rsidRPr="00CC12F6">
        <w:rPr>
          <w:sz w:val="28"/>
          <w:szCs w:val="28"/>
          <w:lang w:val="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3.5.2. Заявление об исправлении допущенных опечаток и ошибок подается в произвольной форме и должно содержать следующие сведения:</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наименование </w:t>
      </w:r>
      <w:r w:rsidRPr="00CC12F6">
        <w:rPr>
          <w:rFonts w:eastAsia="Calibri"/>
          <w:sz w:val="28"/>
          <w:szCs w:val="28"/>
          <w:lang w:val="ru-RU" w:eastAsia="en-US"/>
        </w:rPr>
        <w:t>Администрации</w:t>
      </w:r>
      <w:r w:rsidRPr="00CC12F6">
        <w:rPr>
          <w:sz w:val="28"/>
          <w:szCs w:val="28"/>
          <w:lang w:val="ru-RU"/>
        </w:rPr>
        <w:t xml:space="preserve"> и (или) фамилию, имя, отчество (последнее - при наличии) должностного лица</w:t>
      </w:r>
      <w:r w:rsidRPr="00CC12F6">
        <w:rPr>
          <w:rFonts w:eastAsia="Calibri"/>
          <w:sz w:val="28"/>
          <w:szCs w:val="28"/>
          <w:lang w:val="ru-RU" w:eastAsia="en-US"/>
        </w:rPr>
        <w:t xml:space="preserve"> Администрации, </w:t>
      </w:r>
      <w:r w:rsidRPr="00CC12F6">
        <w:rPr>
          <w:sz w:val="28"/>
          <w:szCs w:val="28"/>
          <w:lang w:val="ru-RU"/>
        </w:rPr>
        <w:t>выдавшего документ, в котором допущена опечатка или ошибка;</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реквизиты документов, в которых заявитель выявил опечатки и (или) ошибки;</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 xml:space="preserve">краткое описание опечатки и (или) ошибки в выданном в результате предоставления муниципальной услуги документе; </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3.5.3. К заявлению об исправлении допущенных опечаток и ошибок прилагаются: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копия документа, в котором допущена ошибка или опечатка;</w:t>
      </w:r>
    </w:p>
    <w:p w:rsidR="00CC12F6" w:rsidRPr="00CC12F6" w:rsidRDefault="00CC12F6" w:rsidP="00CC12F6">
      <w:pPr>
        <w:tabs>
          <w:tab w:val="left" w:pos="1701"/>
        </w:tabs>
        <w:autoSpaceDE w:val="0"/>
        <w:autoSpaceDN w:val="0"/>
        <w:adjustRightInd w:val="0"/>
        <w:ind w:firstLine="709"/>
        <w:jc w:val="both"/>
        <w:rPr>
          <w:sz w:val="28"/>
          <w:szCs w:val="28"/>
          <w:lang w:val="ru-RU"/>
        </w:rPr>
      </w:pPr>
      <w:r w:rsidRPr="00CC12F6">
        <w:rPr>
          <w:sz w:val="28"/>
          <w:szCs w:val="28"/>
          <w:lang w:val="ru-RU"/>
        </w:rPr>
        <w:t>копия документа, подтверждающего полномочия представителя заявителя,  в случае представления интересов заявителя представителем.</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3.5.4. Срок исправления допущенной опечатки и ошибки не может превышать 5 рабочих дней со дня регистрации в</w:t>
      </w:r>
      <w:r w:rsidRPr="00CC12F6">
        <w:rPr>
          <w:rFonts w:eastAsia="Calibri"/>
          <w:sz w:val="28"/>
          <w:szCs w:val="28"/>
          <w:lang w:val="ru-RU" w:eastAsia="en-US"/>
        </w:rPr>
        <w:t xml:space="preserve"> Администрации </w:t>
      </w:r>
      <w:r w:rsidRPr="00CC12F6">
        <w:rPr>
          <w:sz w:val="28"/>
          <w:szCs w:val="28"/>
          <w:lang w:val="ru-RU"/>
        </w:rPr>
        <w:t>заявления об исправлении допущенных опечаток и ошибок.</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3.5.5. В случае отказа</w:t>
      </w:r>
      <w:r w:rsidRPr="00CC12F6">
        <w:rPr>
          <w:rFonts w:eastAsia="Calibri"/>
          <w:sz w:val="28"/>
          <w:szCs w:val="28"/>
          <w:lang w:val="ru-RU" w:eastAsia="en-US"/>
        </w:rPr>
        <w:t xml:space="preserve"> Администрации </w:t>
      </w:r>
      <w:r w:rsidRPr="00CC12F6">
        <w:rPr>
          <w:sz w:val="28"/>
          <w:szCs w:val="28"/>
          <w:lang w:val="ru-RU"/>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lastRenderedPageBreak/>
        <w:t xml:space="preserve">Жалоба, поступившая в </w:t>
      </w:r>
      <w:r w:rsidRPr="00CC12F6">
        <w:rPr>
          <w:rFonts w:eastAsia="Calibri"/>
          <w:sz w:val="28"/>
          <w:szCs w:val="28"/>
          <w:lang w:val="ru-RU" w:eastAsia="en-US"/>
        </w:rPr>
        <w:t xml:space="preserve">Администрацию, </w:t>
      </w:r>
      <w:r w:rsidRPr="00CC12F6">
        <w:rPr>
          <w:sz w:val="28"/>
          <w:szCs w:val="28"/>
          <w:lang w:val="ru-RU"/>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CC12F6" w:rsidRPr="00CC12F6" w:rsidRDefault="00CC12F6" w:rsidP="00CC12F6">
      <w:pPr>
        <w:autoSpaceDE w:val="0"/>
        <w:autoSpaceDN w:val="0"/>
        <w:adjustRightInd w:val="0"/>
        <w:ind w:firstLine="709"/>
        <w:jc w:val="both"/>
        <w:rPr>
          <w:rFonts w:eastAsia="Arial"/>
          <w:kern w:val="2"/>
          <w:sz w:val="28"/>
          <w:szCs w:val="28"/>
          <w:lang w:val="ru-RU"/>
        </w:rPr>
      </w:pPr>
      <w:r w:rsidRPr="00CC12F6">
        <w:rPr>
          <w:sz w:val="28"/>
          <w:szCs w:val="28"/>
          <w:lang w:val="ru-RU"/>
        </w:rPr>
        <w:t xml:space="preserve">3.5.6. </w:t>
      </w:r>
      <w:r w:rsidRPr="00CC12F6">
        <w:rPr>
          <w:rFonts w:eastAsia="Arial"/>
          <w:kern w:val="2"/>
          <w:sz w:val="28"/>
          <w:szCs w:val="28"/>
          <w:lang w:val="ru-RU"/>
        </w:rPr>
        <w:t>По результатам рассмотрения жалобы принимается одно из следующих решений:</w:t>
      </w:r>
    </w:p>
    <w:p w:rsidR="00CC12F6" w:rsidRPr="00CC12F6" w:rsidRDefault="00CC12F6" w:rsidP="00CC12F6">
      <w:pPr>
        <w:autoSpaceDE w:val="0"/>
        <w:autoSpaceDN w:val="0"/>
        <w:adjustRightInd w:val="0"/>
        <w:ind w:firstLine="709"/>
        <w:jc w:val="both"/>
        <w:rPr>
          <w:rFonts w:eastAsia="Arial"/>
          <w:kern w:val="2"/>
          <w:sz w:val="28"/>
          <w:szCs w:val="28"/>
          <w:lang w:val="ru-RU"/>
        </w:rPr>
      </w:pPr>
      <w:r w:rsidRPr="00CC12F6">
        <w:rPr>
          <w:rFonts w:eastAsia="Arial"/>
          <w:kern w:val="2"/>
          <w:sz w:val="28"/>
          <w:szCs w:val="28"/>
          <w:lang w:val="ru-RU"/>
        </w:rPr>
        <w:t>1) жалоба удовлетворяется в форме исправления допущенных опечаток и ошибок в выданных в результате предоставления муниципальной услуги;</w:t>
      </w:r>
    </w:p>
    <w:p w:rsidR="00CC12F6" w:rsidRPr="00CC12F6" w:rsidRDefault="00CC12F6" w:rsidP="00CC12F6">
      <w:pPr>
        <w:autoSpaceDE w:val="0"/>
        <w:autoSpaceDN w:val="0"/>
        <w:adjustRightInd w:val="0"/>
        <w:ind w:firstLine="709"/>
        <w:jc w:val="both"/>
        <w:rPr>
          <w:sz w:val="28"/>
          <w:szCs w:val="28"/>
          <w:lang w:val="ru-RU"/>
        </w:rPr>
      </w:pPr>
      <w:r w:rsidRPr="00CC12F6">
        <w:rPr>
          <w:rFonts w:eastAsia="Arial"/>
          <w:kern w:val="2"/>
          <w:sz w:val="28"/>
          <w:szCs w:val="28"/>
          <w:lang w:val="ru-RU"/>
        </w:rPr>
        <w:t>2) в удовлетворении жалобы отказывается.</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3.5.7.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sidRPr="00CC12F6">
        <w:rPr>
          <w:rFonts w:eastAsia="Calibri"/>
          <w:sz w:val="28"/>
          <w:szCs w:val="28"/>
          <w:lang w:val="ru-RU" w:eastAsia="en-US"/>
        </w:rPr>
        <w:t xml:space="preserve"> Администрации, </w:t>
      </w:r>
      <w:r w:rsidRPr="00CC12F6">
        <w:rPr>
          <w:sz w:val="28"/>
          <w:szCs w:val="28"/>
          <w:lang w:val="ru-RU"/>
        </w:rPr>
        <w:t>плата с заявителя не взимается.</w:t>
      </w:r>
    </w:p>
    <w:p w:rsidR="00CC12F6" w:rsidRPr="00CC12F6" w:rsidRDefault="00CC12F6" w:rsidP="00CC12F6">
      <w:pPr>
        <w:widowControl w:val="0"/>
        <w:tabs>
          <w:tab w:val="left" w:pos="851"/>
        </w:tabs>
        <w:jc w:val="both"/>
        <w:rPr>
          <w:sz w:val="28"/>
          <w:szCs w:val="28"/>
          <w:lang w:val="ru-RU"/>
        </w:rPr>
      </w:pPr>
    </w:p>
    <w:p w:rsidR="00CC12F6" w:rsidRPr="00CC12F6" w:rsidRDefault="00CC12F6" w:rsidP="00CC12F6">
      <w:pPr>
        <w:tabs>
          <w:tab w:val="left" w:pos="9072"/>
        </w:tabs>
        <w:ind w:right="518"/>
        <w:jc w:val="center"/>
        <w:rPr>
          <w:b/>
          <w:sz w:val="28"/>
          <w:szCs w:val="28"/>
          <w:lang w:val="ru-RU"/>
        </w:rPr>
      </w:pPr>
      <w:r w:rsidRPr="00CC12F6">
        <w:rPr>
          <w:b/>
          <w:sz w:val="28"/>
          <w:szCs w:val="28"/>
          <w:lang w:val="ru-RU"/>
        </w:rPr>
        <w:t xml:space="preserve">Раздел </w:t>
      </w:r>
      <w:r w:rsidRPr="00A07650">
        <w:rPr>
          <w:b/>
          <w:sz w:val="28"/>
          <w:szCs w:val="28"/>
        </w:rPr>
        <w:t>IV</w:t>
      </w:r>
      <w:r w:rsidRPr="00CC12F6">
        <w:rPr>
          <w:b/>
          <w:sz w:val="28"/>
          <w:szCs w:val="28"/>
          <w:lang w:val="ru-RU"/>
        </w:rPr>
        <w:t xml:space="preserve">. Формы контроля за исполнением  </w:t>
      </w:r>
    </w:p>
    <w:p w:rsidR="00CC12F6" w:rsidRPr="00CC12F6" w:rsidRDefault="00CC12F6" w:rsidP="00CC12F6">
      <w:pPr>
        <w:tabs>
          <w:tab w:val="left" w:pos="9072"/>
        </w:tabs>
        <w:ind w:right="518"/>
        <w:jc w:val="center"/>
        <w:rPr>
          <w:b/>
          <w:sz w:val="28"/>
          <w:szCs w:val="28"/>
          <w:lang w:val="ru-RU"/>
        </w:rPr>
      </w:pPr>
      <w:r w:rsidRPr="00CC12F6">
        <w:rPr>
          <w:b/>
          <w:sz w:val="28"/>
          <w:szCs w:val="28"/>
          <w:lang w:val="ru-RU"/>
        </w:rPr>
        <w:t>административного регламента</w:t>
      </w:r>
    </w:p>
    <w:p w:rsidR="00CC12F6" w:rsidRPr="00CC12F6" w:rsidRDefault="00CC12F6" w:rsidP="00CC12F6">
      <w:pPr>
        <w:tabs>
          <w:tab w:val="left" w:pos="9072"/>
        </w:tabs>
        <w:ind w:right="518"/>
        <w:jc w:val="center"/>
        <w:rPr>
          <w:b/>
          <w:sz w:val="28"/>
          <w:szCs w:val="28"/>
          <w:lang w:val="ru-RU"/>
        </w:rPr>
      </w:pPr>
    </w:p>
    <w:p w:rsidR="00CC12F6" w:rsidRPr="00CC12F6" w:rsidRDefault="00CC12F6" w:rsidP="00CC12F6">
      <w:pPr>
        <w:tabs>
          <w:tab w:val="left" w:pos="9072"/>
        </w:tabs>
        <w:ind w:right="518"/>
        <w:jc w:val="center"/>
        <w:rPr>
          <w:b/>
          <w:sz w:val="28"/>
          <w:szCs w:val="28"/>
          <w:lang w:val="ru-RU"/>
        </w:rPr>
      </w:pPr>
      <w:r w:rsidRPr="00CC12F6">
        <w:rPr>
          <w:b/>
          <w:sz w:val="28"/>
          <w:szCs w:val="28"/>
          <w:lang w:val="ru-RU"/>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12F6" w:rsidRPr="00CC12F6" w:rsidRDefault="00CC12F6" w:rsidP="00CC12F6">
      <w:pPr>
        <w:tabs>
          <w:tab w:val="left" w:pos="1216"/>
        </w:tabs>
        <w:rPr>
          <w:sz w:val="28"/>
          <w:szCs w:val="28"/>
          <w:lang w:val="ru-RU"/>
        </w:rPr>
      </w:pPr>
    </w:p>
    <w:p w:rsidR="00CC12F6" w:rsidRPr="00CC12F6" w:rsidRDefault="00CC12F6" w:rsidP="00CC12F6">
      <w:pPr>
        <w:ind w:firstLine="709"/>
        <w:jc w:val="both"/>
        <w:rPr>
          <w:rFonts w:eastAsia="Calibri"/>
          <w:sz w:val="28"/>
          <w:szCs w:val="28"/>
          <w:lang w:val="ru-RU" w:eastAsia="en-US"/>
        </w:rPr>
      </w:pPr>
      <w:r w:rsidRPr="00CC12F6">
        <w:rPr>
          <w:sz w:val="28"/>
          <w:szCs w:val="28"/>
          <w:lang w:val="ru-RU"/>
        </w:rPr>
        <w:t>4.1.1. Должностные лица</w:t>
      </w:r>
      <w:r w:rsidRPr="00CC12F6">
        <w:rPr>
          <w:rFonts w:eastAsia="Calibri"/>
          <w:sz w:val="28"/>
          <w:szCs w:val="28"/>
          <w:lang w:val="ru-RU" w:eastAsia="en-US"/>
        </w:rPr>
        <w:t xml:space="preserve"> Администрации </w:t>
      </w:r>
      <w:r w:rsidRPr="00CC12F6">
        <w:rPr>
          <w:sz w:val="28"/>
          <w:szCs w:val="28"/>
          <w:lang w:val="ru-RU"/>
        </w:rPr>
        <w:t>при предоставлении муниципальной услуги руководствуются положениями настоящего Регламента.</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4.1.2.</w:t>
      </w:r>
      <w:r w:rsidRPr="00A07650">
        <w:rPr>
          <w:sz w:val="28"/>
          <w:szCs w:val="28"/>
        </w:rPr>
        <w:t> </w:t>
      </w:r>
      <w:r w:rsidRPr="00CC12F6">
        <w:rPr>
          <w:sz w:val="28"/>
          <w:szCs w:val="28"/>
          <w:lang w:val="ru-RU"/>
        </w:rPr>
        <w:t>Текущий контроль за соблюдением и исполнением ответственными должностными лицами</w:t>
      </w:r>
      <w:r w:rsidRPr="00CC12F6">
        <w:rPr>
          <w:rFonts w:eastAsia="Calibri"/>
          <w:sz w:val="28"/>
          <w:szCs w:val="28"/>
          <w:lang w:val="ru-RU" w:eastAsia="en-US"/>
        </w:rPr>
        <w:t xml:space="preserve"> Администрации </w:t>
      </w:r>
      <w:r w:rsidRPr="00CC12F6">
        <w:rPr>
          <w:sz w:val="28"/>
          <w:szCs w:val="28"/>
          <w:lang w:val="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CC12F6" w:rsidRPr="00CC12F6" w:rsidRDefault="00CC12F6" w:rsidP="00CC12F6">
      <w:pPr>
        <w:ind w:firstLine="709"/>
        <w:jc w:val="both"/>
        <w:rPr>
          <w:sz w:val="28"/>
          <w:szCs w:val="28"/>
          <w:lang w:val="ru-RU"/>
        </w:rPr>
      </w:pPr>
      <w:r w:rsidRPr="00CC12F6">
        <w:rPr>
          <w:sz w:val="28"/>
          <w:szCs w:val="28"/>
          <w:lang w:val="ru-RU"/>
        </w:rPr>
        <w:t>4.1.3. Текущий контроль осуществляется путем проведения проверок соблюдения и выполнения ответственными должностными лицами</w:t>
      </w:r>
      <w:r w:rsidRPr="00CC12F6">
        <w:rPr>
          <w:rFonts w:eastAsia="Calibri"/>
          <w:sz w:val="28"/>
          <w:szCs w:val="28"/>
          <w:lang w:val="ru-RU" w:eastAsia="en-US"/>
        </w:rPr>
        <w:t xml:space="preserve"> Администрации </w:t>
      </w:r>
      <w:r w:rsidRPr="00CC12F6">
        <w:rPr>
          <w:sz w:val="28"/>
          <w:szCs w:val="28"/>
          <w:lang w:val="ru-RU"/>
        </w:rPr>
        <w:t>положений настоящего Регламента, иных нормативных правовых актов Российской Федерации.</w:t>
      </w:r>
    </w:p>
    <w:p w:rsidR="00CC12F6" w:rsidRPr="00CC12F6" w:rsidRDefault="00CC12F6" w:rsidP="00CC12F6">
      <w:pPr>
        <w:ind w:firstLine="709"/>
        <w:jc w:val="both"/>
        <w:rPr>
          <w:sz w:val="28"/>
          <w:szCs w:val="28"/>
          <w:lang w:val="ru-RU"/>
        </w:rPr>
      </w:pPr>
      <w:r w:rsidRPr="00CC12F6">
        <w:rPr>
          <w:sz w:val="28"/>
          <w:szCs w:val="28"/>
          <w:lang w:val="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CC12F6" w:rsidRPr="00CC12F6" w:rsidRDefault="00CC12F6" w:rsidP="00CC12F6">
      <w:pPr>
        <w:ind w:firstLine="709"/>
        <w:jc w:val="both"/>
        <w:rPr>
          <w:sz w:val="28"/>
          <w:szCs w:val="28"/>
          <w:lang w:val="ru-RU"/>
        </w:rPr>
      </w:pPr>
    </w:p>
    <w:p w:rsidR="00367706" w:rsidRPr="00B836E6" w:rsidRDefault="00367706" w:rsidP="00367706">
      <w:pPr>
        <w:ind w:firstLine="709"/>
        <w:outlineLvl w:val="1"/>
        <w:rPr>
          <w:color w:val="000000"/>
          <w:sz w:val="28"/>
          <w:szCs w:val="28"/>
          <w:lang w:val="ru-RU"/>
        </w:rPr>
      </w:pPr>
    </w:p>
    <w:p w:rsidR="00367706" w:rsidRPr="009059A9" w:rsidRDefault="00367706" w:rsidP="00367706">
      <w:pPr>
        <w:keepNext/>
        <w:keepLines/>
        <w:ind w:firstLine="567"/>
        <w:jc w:val="both"/>
        <w:rPr>
          <w:bCs/>
          <w:sz w:val="28"/>
          <w:szCs w:val="28"/>
          <w:shd w:val="clear" w:color="auto" w:fill="FFFFFF"/>
          <w:lang w:val="ru-RU"/>
        </w:rPr>
      </w:pPr>
      <w:r w:rsidRPr="009059A9">
        <w:rPr>
          <w:bCs/>
          <w:sz w:val="28"/>
          <w:szCs w:val="28"/>
          <w:shd w:val="clear" w:color="auto" w:fill="FFFFFF"/>
          <w:lang w:val="ru-RU"/>
        </w:rPr>
        <w:t>Предоставление Муниципальной услуги в электронной форме включает в себя следующие административные процедуры:</w:t>
      </w:r>
    </w:p>
    <w:p w:rsidR="00367706" w:rsidRDefault="00367706" w:rsidP="00367706">
      <w:pPr>
        <w:tabs>
          <w:tab w:val="left" w:pos="142"/>
        </w:tabs>
        <w:ind w:firstLine="709"/>
        <w:jc w:val="both"/>
        <w:rPr>
          <w:sz w:val="28"/>
          <w:szCs w:val="28"/>
          <w:lang w:val="ru-RU"/>
        </w:rPr>
      </w:pPr>
      <w:r>
        <w:rPr>
          <w:sz w:val="28"/>
          <w:szCs w:val="28"/>
          <w:lang w:val="ru-RU"/>
        </w:rPr>
        <w:t>п</w:t>
      </w:r>
      <w:r w:rsidRPr="00295369">
        <w:rPr>
          <w:sz w:val="28"/>
          <w:szCs w:val="28"/>
          <w:lang w:val="ru-RU"/>
        </w:rPr>
        <w:t xml:space="preserve">рием (регистрация) </w:t>
      </w:r>
      <w:r>
        <w:rPr>
          <w:sz w:val="28"/>
          <w:szCs w:val="28"/>
          <w:lang w:val="ru-RU"/>
        </w:rPr>
        <w:t>запроса</w:t>
      </w:r>
      <w:r w:rsidRPr="00295369">
        <w:rPr>
          <w:sz w:val="28"/>
          <w:szCs w:val="28"/>
          <w:lang w:val="ru-RU"/>
        </w:rPr>
        <w:t xml:space="preserve"> и</w:t>
      </w:r>
      <w:r>
        <w:rPr>
          <w:sz w:val="28"/>
          <w:szCs w:val="28"/>
          <w:lang w:val="ru-RU"/>
        </w:rPr>
        <w:t xml:space="preserve"> прилагаемых к нему документов;</w:t>
      </w:r>
    </w:p>
    <w:p w:rsidR="00367706" w:rsidRPr="009059A9" w:rsidRDefault="00367706" w:rsidP="00367706">
      <w:pPr>
        <w:tabs>
          <w:tab w:val="left" w:pos="142"/>
        </w:tabs>
        <w:ind w:firstLine="709"/>
        <w:jc w:val="both"/>
        <w:rPr>
          <w:sz w:val="28"/>
          <w:szCs w:val="28"/>
          <w:lang w:val="ru-RU"/>
        </w:rPr>
      </w:pPr>
      <w:r w:rsidRPr="009059A9">
        <w:rPr>
          <w:sz w:val="28"/>
          <w:szCs w:val="28"/>
          <w:lang w:val="ru-RU"/>
        </w:rPr>
        <w:t>рассмотрение запроса, принятие решения и подготовка документов;</w:t>
      </w:r>
    </w:p>
    <w:p w:rsidR="00367706" w:rsidRPr="00295369" w:rsidRDefault="00367706" w:rsidP="00367706">
      <w:pPr>
        <w:autoSpaceDE w:val="0"/>
        <w:autoSpaceDN w:val="0"/>
        <w:adjustRightInd w:val="0"/>
        <w:ind w:firstLine="709"/>
        <w:jc w:val="both"/>
        <w:rPr>
          <w:bCs/>
          <w:sz w:val="28"/>
          <w:szCs w:val="28"/>
          <w:lang w:val="ru-RU"/>
        </w:rPr>
      </w:pPr>
      <w:r w:rsidRPr="00295369">
        <w:rPr>
          <w:sz w:val="28"/>
          <w:szCs w:val="28"/>
          <w:lang w:val="ru-RU"/>
        </w:rPr>
        <w:lastRenderedPageBreak/>
        <w:t>передача курьером пакета документов из</w:t>
      </w:r>
      <w:r w:rsidRPr="00295369">
        <w:rPr>
          <w:rFonts w:eastAsia="Calibri"/>
          <w:sz w:val="28"/>
          <w:szCs w:val="28"/>
          <w:lang w:val="ru-RU" w:eastAsia="en-US"/>
        </w:rPr>
        <w:t xml:space="preserve"> Администрации </w:t>
      </w:r>
      <w:r w:rsidRPr="00295369">
        <w:rPr>
          <w:sz w:val="28"/>
          <w:szCs w:val="28"/>
          <w:lang w:val="ru-RU"/>
        </w:rPr>
        <w:t>в МФЦ;</w:t>
      </w:r>
    </w:p>
    <w:p w:rsidR="00367706" w:rsidRPr="00295369" w:rsidRDefault="00367706" w:rsidP="00367706">
      <w:pPr>
        <w:widowControl w:val="0"/>
        <w:ind w:firstLine="709"/>
        <w:jc w:val="both"/>
        <w:rPr>
          <w:sz w:val="28"/>
          <w:szCs w:val="28"/>
          <w:lang w:val="ru-RU"/>
        </w:rPr>
      </w:pPr>
      <w:r w:rsidRPr="00295369">
        <w:rPr>
          <w:sz w:val="28"/>
          <w:szCs w:val="28"/>
          <w:lang w:val="ru-RU"/>
        </w:rPr>
        <w:t>выдача (направление) заявителю результата предоставления муниципальной услуги.</w:t>
      </w:r>
    </w:p>
    <w:p w:rsidR="00367706" w:rsidRDefault="00367706" w:rsidP="00367706">
      <w:pPr>
        <w:ind w:firstLine="709"/>
        <w:jc w:val="both"/>
        <w:rPr>
          <w:sz w:val="28"/>
          <w:szCs w:val="28"/>
          <w:lang w:val="ru-RU"/>
        </w:rPr>
      </w:pPr>
      <w:r w:rsidRPr="00295369">
        <w:rPr>
          <w:sz w:val="28"/>
          <w:szCs w:val="28"/>
          <w:lang w:val="ru-RU"/>
        </w:rPr>
        <w:t>Заявитель вправе отозвать сво</w:t>
      </w:r>
      <w:r>
        <w:rPr>
          <w:sz w:val="28"/>
          <w:szCs w:val="28"/>
          <w:lang w:val="ru-RU"/>
        </w:rPr>
        <w:t xml:space="preserve">й запрос </w:t>
      </w:r>
      <w:r w:rsidRPr="00295369">
        <w:rPr>
          <w:sz w:val="28"/>
          <w:szCs w:val="28"/>
          <w:lang w:val="ru-RU"/>
        </w:rPr>
        <w:t xml:space="preserve"> на любой стадии рассмотрения, согласования или подготовки документа </w:t>
      </w:r>
      <w:r w:rsidRPr="00295369">
        <w:rPr>
          <w:rFonts w:eastAsia="Calibri"/>
          <w:sz w:val="28"/>
          <w:szCs w:val="28"/>
          <w:lang w:val="ru-RU" w:eastAsia="en-US"/>
        </w:rPr>
        <w:t>Управлением</w:t>
      </w:r>
      <w:r w:rsidRPr="00295369">
        <w:rPr>
          <w:sz w:val="28"/>
          <w:szCs w:val="28"/>
          <w:lang w:val="ru-RU"/>
        </w:rPr>
        <w:t xml:space="preserve">, обратившись с соответствующим заявлением в </w:t>
      </w:r>
      <w:r>
        <w:rPr>
          <w:sz w:val="28"/>
          <w:szCs w:val="28"/>
          <w:lang w:val="ru-RU"/>
        </w:rPr>
        <w:t xml:space="preserve">Управление, </w:t>
      </w:r>
      <w:r w:rsidRPr="00295369">
        <w:rPr>
          <w:rFonts w:eastAsia="Calibri"/>
          <w:sz w:val="28"/>
          <w:szCs w:val="28"/>
          <w:lang w:val="ru-RU" w:eastAsia="en-US"/>
        </w:rPr>
        <w:t>Администрацию,</w:t>
      </w:r>
      <w:r w:rsidRPr="00295369">
        <w:rPr>
          <w:i/>
          <w:sz w:val="28"/>
          <w:szCs w:val="28"/>
          <w:lang w:val="ru-RU"/>
        </w:rPr>
        <w:t xml:space="preserve"> </w:t>
      </w:r>
      <w:r w:rsidRPr="00295369">
        <w:rPr>
          <w:sz w:val="28"/>
          <w:szCs w:val="28"/>
          <w:lang w:val="ru-RU"/>
        </w:rPr>
        <w:t>в том числе в электронной форме</w:t>
      </w:r>
      <w:r w:rsidRPr="00295369">
        <w:rPr>
          <w:i/>
          <w:sz w:val="28"/>
          <w:szCs w:val="28"/>
          <w:lang w:val="ru-RU"/>
        </w:rPr>
        <w:t>,</w:t>
      </w:r>
      <w:r w:rsidRPr="00295369">
        <w:rPr>
          <w:sz w:val="28"/>
          <w:szCs w:val="28"/>
          <w:lang w:val="ru-RU"/>
        </w:rPr>
        <w:t xml:space="preserve"> либо в МФЦ.</w:t>
      </w:r>
    </w:p>
    <w:p w:rsidR="00367706" w:rsidRPr="00295369" w:rsidRDefault="00367706" w:rsidP="00367706">
      <w:pPr>
        <w:ind w:firstLine="709"/>
        <w:jc w:val="both"/>
        <w:rPr>
          <w:sz w:val="28"/>
          <w:szCs w:val="28"/>
          <w:lang w:val="ru-RU"/>
        </w:rPr>
      </w:pPr>
    </w:p>
    <w:p w:rsidR="00367706" w:rsidRPr="00295369" w:rsidRDefault="00367706" w:rsidP="00367706">
      <w:pPr>
        <w:ind w:left="567" w:right="566"/>
        <w:jc w:val="center"/>
        <w:rPr>
          <w:b/>
          <w:sz w:val="28"/>
          <w:szCs w:val="28"/>
          <w:lang w:val="ru-RU"/>
        </w:rPr>
      </w:pPr>
      <w:r w:rsidRPr="00295369">
        <w:rPr>
          <w:b/>
          <w:sz w:val="28"/>
          <w:szCs w:val="28"/>
          <w:lang w:val="ru-RU"/>
        </w:rPr>
        <w:t>Подраздел 3.2. Последовательность выполнения административных процедур (действий), осуществляемых</w:t>
      </w:r>
    </w:p>
    <w:p w:rsidR="00367706" w:rsidRPr="00295369" w:rsidRDefault="00367706" w:rsidP="00367706">
      <w:pPr>
        <w:ind w:left="567" w:right="566"/>
        <w:jc w:val="center"/>
        <w:rPr>
          <w:b/>
          <w:sz w:val="28"/>
          <w:szCs w:val="28"/>
          <w:lang w:val="ru-RU"/>
        </w:rPr>
      </w:pPr>
      <w:r w:rsidRPr="00295369">
        <w:rPr>
          <w:b/>
          <w:sz w:val="28"/>
          <w:szCs w:val="28"/>
          <w:lang w:val="ru-RU"/>
        </w:rPr>
        <w:t>Администрацией</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Подраздел 4.2. Порядок и периодичность осуществления</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12F6" w:rsidRPr="00CC12F6" w:rsidRDefault="00CC12F6" w:rsidP="00CC12F6">
      <w:pPr>
        <w:autoSpaceDE w:val="0"/>
        <w:autoSpaceDN w:val="0"/>
        <w:adjustRightInd w:val="0"/>
        <w:ind w:firstLine="720"/>
        <w:jc w:val="both"/>
        <w:outlineLvl w:val="0"/>
        <w:rPr>
          <w:bCs/>
          <w:sz w:val="28"/>
          <w:szCs w:val="28"/>
          <w:lang w:val="ru-RU"/>
        </w:rPr>
      </w:pPr>
    </w:p>
    <w:p w:rsidR="00CC12F6" w:rsidRPr="00A07650" w:rsidRDefault="00CC12F6" w:rsidP="00CC12F6">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A07650">
        <w:rPr>
          <w:rFonts w:ascii="Times New Roman" w:hAnsi="Times New Roman" w:cs="Times New Roman"/>
          <w:i/>
          <w:sz w:val="28"/>
          <w:szCs w:val="28"/>
        </w:rPr>
        <w:t xml:space="preserve"> </w:t>
      </w:r>
      <w:r w:rsidRPr="00A07650">
        <w:rPr>
          <w:rFonts w:ascii="Times New Roman" w:hAnsi="Times New Roman" w:cs="Times New Roman"/>
          <w:sz w:val="28"/>
          <w:szCs w:val="28"/>
        </w:rPr>
        <w:t xml:space="preserve">проводятся плановые и внеплановые проверки. </w:t>
      </w:r>
    </w:p>
    <w:p w:rsidR="00CC12F6" w:rsidRPr="00A07650" w:rsidRDefault="00CC12F6" w:rsidP="00CC12F6">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CC12F6" w:rsidRPr="00CC12F6" w:rsidRDefault="00CC12F6" w:rsidP="00CC12F6">
      <w:pPr>
        <w:autoSpaceDE w:val="0"/>
        <w:autoSpaceDN w:val="0"/>
        <w:adjustRightInd w:val="0"/>
        <w:ind w:firstLine="709"/>
        <w:jc w:val="both"/>
        <w:rPr>
          <w:spacing w:val="-2"/>
          <w:sz w:val="28"/>
          <w:szCs w:val="28"/>
          <w:lang w:val="ru-RU"/>
        </w:rPr>
      </w:pPr>
      <w:r w:rsidRPr="00CC12F6">
        <w:rPr>
          <w:spacing w:val="-2"/>
          <w:sz w:val="28"/>
          <w:szCs w:val="28"/>
          <w:lang w:val="ru-RU"/>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CC12F6" w:rsidRPr="00CC12F6" w:rsidRDefault="00CC12F6" w:rsidP="00CC12F6">
      <w:pPr>
        <w:autoSpaceDE w:val="0"/>
        <w:autoSpaceDN w:val="0"/>
        <w:adjustRightInd w:val="0"/>
        <w:ind w:firstLine="720"/>
        <w:jc w:val="both"/>
        <w:outlineLvl w:val="0"/>
        <w:rPr>
          <w:bCs/>
          <w:sz w:val="18"/>
          <w:szCs w:val="18"/>
          <w:lang w:val="ru-RU"/>
        </w:rPr>
      </w:pP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 xml:space="preserve">Подраздел 4.3. Ответственность должностных лиц </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 xml:space="preserve">Администрации за решения и действия (бездействие), </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принимаемые (осуществляемые) ими в ходе предоставления муниципальной услуги</w:t>
      </w:r>
    </w:p>
    <w:p w:rsidR="00CC12F6" w:rsidRPr="00CC12F6" w:rsidRDefault="00CC12F6" w:rsidP="00CC12F6">
      <w:pPr>
        <w:autoSpaceDE w:val="0"/>
        <w:autoSpaceDN w:val="0"/>
        <w:adjustRightInd w:val="0"/>
        <w:ind w:firstLine="720"/>
        <w:jc w:val="both"/>
        <w:outlineLvl w:val="0"/>
        <w:rPr>
          <w:sz w:val="18"/>
          <w:szCs w:val="18"/>
          <w:lang w:val="ru-RU"/>
        </w:rPr>
      </w:pPr>
    </w:p>
    <w:p w:rsidR="00CC12F6" w:rsidRPr="00A07650" w:rsidRDefault="00CC12F6" w:rsidP="00CC12F6">
      <w:pPr>
        <w:pStyle w:val="ConsPlusNormal"/>
        <w:ind w:firstLine="709"/>
        <w:jc w:val="both"/>
        <w:rPr>
          <w:rFonts w:ascii="Times New Roman" w:hAnsi="Times New Roman" w:cs="Times New Roman"/>
          <w:sz w:val="28"/>
          <w:szCs w:val="28"/>
        </w:rPr>
      </w:pPr>
      <w:r w:rsidRPr="00A07650">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CC12F6">
        <w:rPr>
          <w:rFonts w:eastAsia="Calibri"/>
          <w:sz w:val="28"/>
          <w:szCs w:val="28"/>
          <w:lang w:val="ru-RU" w:eastAsia="en-US"/>
        </w:rPr>
        <w:t>Администрации</w:t>
      </w:r>
      <w:r w:rsidRPr="00CC12F6">
        <w:rPr>
          <w:sz w:val="28"/>
          <w:szCs w:val="28"/>
          <w:lang w:val="ru-RU"/>
        </w:rPr>
        <w:t>, ответственных за предоставление муниципальной услуги.</w:t>
      </w:r>
    </w:p>
    <w:p w:rsidR="00CC12F6" w:rsidRPr="00A07650" w:rsidRDefault="00CC12F6" w:rsidP="00CC12F6">
      <w:pPr>
        <w:pStyle w:val="FORMATTEXT"/>
        <w:ind w:firstLine="709"/>
        <w:jc w:val="both"/>
        <w:rPr>
          <w:rFonts w:ascii="Times New Roman" w:hAnsi="Times New Roman" w:cs="Times New Roman"/>
          <w:sz w:val="28"/>
          <w:szCs w:val="28"/>
        </w:rPr>
      </w:pPr>
      <w:r w:rsidRPr="00A07650">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CC12F6" w:rsidRDefault="00CC12F6"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Default="00FB0B90" w:rsidP="00CC12F6">
      <w:pPr>
        <w:tabs>
          <w:tab w:val="left" w:pos="142"/>
        </w:tabs>
        <w:autoSpaceDE w:val="0"/>
        <w:autoSpaceDN w:val="0"/>
        <w:adjustRightInd w:val="0"/>
        <w:ind w:right="616"/>
        <w:contextualSpacing/>
        <w:outlineLvl w:val="0"/>
        <w:rPr>
          <w:bCs/>
          <w:sz w:val="18"/>
          <w:szCs w:val="18"/>
          <w:lang w:val="ru-RU"/>
        </w:rPr>
      </w:pPr>
    </w:p>
    <w:p w:rsidR="00FB0B90" w:rsidRPr="00CC12F6" w:rsidRDefault="00FB0B90" w:rsidP="00CC12F6">
      <w:pPr>
        <w:tabs>
          <w:tab w:val="left" w:pos="142"/>
        </w:tabs>
        <w:autoSpaceDE w:val="0"/>
        <w:autoSpaceDN w:val="0"/>
        <w:adjustRightInd w:val="0"/>
        <w:ind w:right="616"/>
        <w:contextualSpacing/>
        <w:outlineLvl w:val="0"/>
        <w:rPr>
          <w:bCs/>
          <w:sz w:val="18"/>
          <w:szCs w:val="18"/>
          <w:lang w:val="ru-RU"/>
        </w:rPr>
      </w:pP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 xml:space="preserve">Подраздел 4.4. Положения, характеризующие требования  </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 xml:space="preserve">к порядку и формам контроля за предоставлением </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bCs/>
          <w:sz w:val="28"/>
          <w:szCs w:val="28"/>
          <w:lang w:val="ru-RU"/>
        </w:rPr>
        <w:t>муниципальной услуги, в том числе со стороны граждан, их объединений и организаций</w:t>
      </w:r>
    </w:p>
    <w:p w:rsidR="00CC12F6" w:rsidRPr="00CC12F6" w:rsidRDefault="00CC12F6" w:rsidP="00CC12F6">
      <w:pPr>
        <w:autoSpaceDE w:val="0"/>
        <w:autoSpaceDN w:val="0"/>
        <w:adjustRightInd w:val="0"/>
        <w:ind w:firstLine="709"/>
        <w:jc w:val="both"/>
        <w:outlineLvl w:val="0"/>
        <w:rPr>
          <w:sz w:val="18"/>
          <w:szCs w:val="18"/>
          <w:lang w:val="ru-RU"/>
        </w:rPr>
      </w:pP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CC12F6">
        <w:rPr>
          <w:rFonts w:eastAsia="Calibri"/>
          <w:sz w:val="28"/>
          <w:szCs w:val="28"/>
          <w:lang w:val="ru-RU" w:eastAsia="en-US"/>
        </w:rPr>
        <w:t>Администрации</w:t>
      </w:r>
      <w:r w:rsidRPr="00CC12F6">
        <w:rPr>
          <w:sz w:val="28"/>
          <w:szCs w:val="28"/>
          <w:lang w:val="ru-RU"/>
        </w:rPr>
        <w:t>, соблюдения и исполнения должностными лицами</w:t>
      </w:r>
      <w:r w:rsidRPr="00CC12F6">
        <w:rPr>
          <w:rFonts w:eastAsia="Calibri"/>
          <w:sz w:val="28"/>
          <w:szCs w:val="28"/>
          <w:lang w:val="ru-RU" w:eastAsia="en-US"/>
        </w:rPr>
        <w:t xml:space="preserve"> Администрации </w:t>
      </w:r>
      <w:r w:rsidRPr="00CC12F6">
        <w:rPr>
          <w:sz w:val="28"/>
          <w:szCs w:val="28"/>
          <w:lang w:val="ru-RU"/>
        </w:rPr>
        <w:t>нормативных правовых актов Российской Федерации, Краснодарского края, а также положений настоящего Регламента.</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4.4.2. Порядок и формы контроля за предоставлением муниципальной услуги со стороны уполномоченных должностных лиц</w:t>
      </w:r>
      <w:r w:rsidRPr="00CC12F6">
        <w:rPr>
          <w:rFonts w:eastAsia="Calibri"/>
          <w:sz w:val="28"/>
          <w:szCs w:val="28"/>
          <w:lang w:val="ru-RU" w:eastAsia="en-US"/>
        </w:rPr>
        <w:t xml:space="preserve"> Администрации </w:t>
      </w:r>
      <w:r w:rsidRPr="00CC12F6">
        <w:rPr>
          <w:sz w:val="28"/>
          <w:szCs w:val="28"/>
          <w:lang w:val="ru-RU"/>
        </w:rPr>
        <w:t xml:space="preserve">должен быть постоянным, всесторонним, объективным и эффективным. </w:t>
      </w:r>
    </w:p>
    <w:p w:rsidR="00CC12F6" w:rsidRDefault="00CC12F6" w:rsidP="00CC12F6">
      <w:pPr>
        <w:autoSpaceDE w:val="0"/>
        <w:autoSpaceDN w:val="0"/>
        <w:adjustRightInd w:val="0"/>
        <w:ind w:firstLine="709"/>
        <w:jc w:val="both"/>
        <w:rPr>
          <w:sz w:val="28"/>
          <w:szCs w:val="28"/>
          <w:lang w:val="ru-RU"/>
        </w:rPr>
      </w:pPr>
      <w:r w:rsidRPr="00CC12F6">
        <w:rPr>
          <w:sz w:val="28"/>
          <w:szCs w:val="28"/>
          <w:lang w:val="ru-RU"/>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E2C94" w:rsidRPr="00CC12F6" w:rsidRDefault="00DE2C94" w:rsidP="00CC12F6">
      <w:pPr>
        <w:autoSpaceDE w:val="0"/>
        <w:autoSpaceDN w:val="0"/>
        <w:adjustRightInd w:val="0"/>
        <w:ind w:firstLine="709"/>
        <w:jc w:val="both"/>
        <w:rPr>
          <w:sz w:val="28"/>
          <w:szCs w:val="28"/>
          <w:lang w:val="ru-RU"/>
        </w:rPr>
      </w:pPr>
    </w:p>
    <w:p w:rsidR="00CC12F6" w:rsidRPr="00CC12F6" w:rsidRDefault="00CC12F6" w:rsidP="00CC12F6">
      <w:pPr>
        <w:widowControl w:val="0"/>
        <w:tabs>
          <w:tab w:val="left" w:pos="0"/>
        </w:tabs>
        <w:autoSpaceDE w:val="0"/>
        <w:autoSpaceDN w:val="0"/>
        <w:adjustRightInd w:val="0"/>
        <w:ind w:right="616"/>
        <w:contextualSpacing/>
        <w:jc w:val="center"/>
        <w:outlineLvl w:val="1"/>
        <w:rPr>
          <w:b/>
          <w:bCs/>
          <w:sz w:val="28"/>
          <w:szCs w:val="28"/>
          <w:lang w:val="ru-RU"/>
        </w:rPr>
      </w:pPr>
      <w:r w:rsidRPr="00CC12F6">
        <w:rPr>
          <w:b/>
          <w:bCs/>
          <w:sz w:val="28"/>
          <w:szCs w:val="28"/>
          <w:lang w:val="ru-RU"/>
        </w:rPr>
        <w:t xml:space="preserve">Раздел </w:t>
      </w:r>
      <w:r w:rsidRPr="00A07650">
        <w:rPr>
          <w:b/>
          <w:bCs/>
          <w:sz w:val="28"/>
          <w:szCs w:val="28"/>
        </w:rPr>
        <w:t>V</w:t>
      </w:r>
      <w:r w:rsidRPr="00CC12F6">
        <w:rPr>
          <w:b/>
          <w:bCs/>
          <w:sz w:val="28"/>
          <w:szCs w:val="28"/>
          <w:lang w:val="ru-RU"/>
        </w:rPr>
        <w:t>. Досудебный (внесудебный) порядок</w:t>
      </w:r>
    </w:p>
    <w:p w:rsidR="00CC12F6" w:rsidRPr="00CC12F6" w:rsidRDefault="00CC12F6" w:rsidP="00CC12F6">
      <w:pPr>
        <w:widowControl w:val="0"/>
        <w:tabs>
          <w:tab w:val="left" w:pos="0"/>
        </w:tabs>
        <w:autoSpaceDE w:val="0"/>
        <w:autoSpaceDN w:val="0"/>
        <w:adjustRightInd w:val="0"/>
        <w:ind w:right="616"/>
        <w:contextualSpacing/>
        <w:jc w:val="center"/>
        <w:outlineLvl w:val="1"/>
        <w:rPr>
          <w:b/>
          <w:bCs/>
          <w:sz w:val="28"/>
          <w:szCs w:val="28"/>
          <w:lang w:val="ru-RU"/>
        </w:rPr>
      </w:pPr>
      <w:r w:rsidRPr="00CC12F6">
        <w:rPr>
          <w:b/>
          <w:bCs/>
          <w:sz w:val="28"/>
          <w:szCs w:val="28"/>
          <w:lang w:val="ru-RU"/>
        </w:rPr>
        <w:t xml:space="preserve"> обжалования решений и действий (бездействия) органа, предоставляющего муниципальную услугу, </w:t>
      </w:r>
    </w:p>
    <w:p w:rsidR="00CC12F6" w:rsidRPr="00CC12F6" w:rsidRDefault="00CC12F6" w:rsidP="00CC12F6">
      <w:pPr>
        <w:widowControl w:val="0"/>
        <w:tabs>
          <w:tab w:val="left" w:pos="0"/>
        </w:tabs>
        <w:autoSpaceDE w:val="0"/>
        <w:autoSpaceDN w:val="0"/>
        <w:adjustRightInd w:val="0"/>
        <w:ind w:right="616"/>
        <w:contextualSpacing/>
        <w:jc w:val="center"/>
        <w:outlineLvl w:val="1"/>
        <w:rPr>
          <w:b/>
          <w:bCs/>
          <w:sz w:val="28"/>
          <w:szCs w:val="28"/>
          <w:lang w:val="ru-RU"/>
        </w:rPr>
      </w:pPr>
      <w:r w:rsidRPr="00CC12F6">
        <w:rPr>
          <w:b/>
          <w:bCs/>
          <w:sz w:val="28"/>
          <w:szCs w:val="28"/>
          <w:lang w:val="ru-RU"/>
        </w:rPr>
        <w:t>а также их должностных лиц</w:t>
      </w:r>
    </w:p>
    <w:p w:rsidR="00CC12F6" w:rsidRPr="00CC12F6" w:rsidRDefault="00CC12F6" w:rsidP="00CC12F6">
      <w:pPr>
        <w:tabs>
          <w:tab w:val="left" w:pos="567"/>
        </w:tabs>
        <w:autoSpaceDE w:val="0"/>
        <w:autoSpaceDN w:val="0"/>
        <w:adjustRightInd w:val="0"/>
        <w:ind w:left="567" w:right="616"/>
        <w:contextualSpacing/>
        <w:jc w:val="center"/>
        <w:rPr>
          <w:b/>
          <w:bCs/>
          <w:sz w:val="28"/>
          <w:szCs w:val="28"/>
          <w:lang w:val="ru-RU"/>
        </w:rPr>
      </w:pPr>
    </w:p>
    <w:p w:rsidR="00CC12F6" w:rsidRPr="00CC12F6" w:rsidRDefault="00CC12F6" w:rsidP="00CC12F6">
      <w:pPr>
        <w:tabs>
          <w:tab w:val="left" w:pos="-142"/>
        </w:tabs>
        <w:autoSpaceDE w:val="0"/>
        <w:autoSpaceDN w:val="0"/>
        <w:adjustRightInd w:val="0"/>
        <w:ind w:right="616"/>
        <w:contextualSpacing/>
        <w:jc w:val="center"/>
        <w:rPr>
          <w:b/>
          <w:bCs/>
          <w:sz w:val="28"/>
          <w:szCs w:val="28"/>
          <w:lang w:val="ru-RU"/>
        </w:rPr>
      </w:pPr>
      <w:r w:rsidRPr="00CC12F6">
        <w:rPr>
          <w:b/>
          <w:bCs/>
          <w:sz w:val="28"/>
          <w:szCs w:val="28"/>
          <w:lang w:val="ru-RU"/>
        </w:rPr>
        <w:t xml:space="preserve">Подраздел 5.1. Информация для заинтересованных лиц </w:t>
      </w:r>
    </w:p>
    <w:p w:rsidR="00CC12F6" w:rsidRPr="00CC12F6" w:rsidRDefault="00CC12F6" w:rsidP="00CC12F6">
      <w:pPr>
        <w:tabs>
          <w:tab w:val="left" w:pos="-142"/>
        </w:tabs>
        <w:autoSpaceDE w:val="0"/>
        <w:autoSpaceDN w:val="0"/>
        <w:adjustRightInd w:val="0"/>
        <w:ind w:right="616"/>
        <w:contextualSpacing/>
        <w:jc w:val="center"/>
        <w:rPr>
          <w:b/>
          <w:bCs/>
          <w:sz w:val="28"/>
          <w:szCs w:val="28"/>
          <w:lang w:val="ru-RU"/>
        </w:rPr>
      </w:pPr>
      <w:r w:rsidRPr="00CC12F6">
        <w:rPr>
          <w:b/>
          <w:bCs/>
          <w:sz w:val="28"/>
          <w:szCs w:val="28"/>
          <w:lang w:val="ru-RU"/>
        </w:rPr>
        <w:t xml:space="preserve">об их праве на досудебное (внесудебное) обжалование </w:t>
      </w:r>
    </w:p>
    <w:p w:rsidR="00CC12F6" w:rsidRPr="00CC12F6" w:rsidRDefault="00CC12F6" w:rsidP="00CC12F6">
      <w:pPr>
        <w:tabs>
          <w:tab w:val="left" w:pos="-142"/>
        </w:tabs>
        <w:autoSpaceDE w:val="0"/>
        <w:autoSpaceDN w:val="0"/>
        <w:adjustRightInd w:val="0"/>
        <w:ind w:right="616"/>
        <w:contextualSpacing/>
        <w:jc w:val="center"/>
        <w:rPr>
          <w:b/>
          <w:bCs/>
          <w:sz w:val="28"/>
          <w:szCs w:val="28"/>
          <w:lang w:val="ru-RU"/>
        </w:rPr>
      </w:pPr>
      <w:r w:rsidRPr="00CC12F6">
        <w:rPr>
          <w:b/>
          <w:bCs/>
          <w:sz w:val="28"/>
          <w:szCs w:val="28"/>
          <w:lang w:val="ru-RU"/>
        </w:rPr>
        <w:t>действий (бездействия) и (или) решений,</w:t>
      </w:r>
    </w:p>
    <w:p w:rsidR="00CC12F6" w:rsidRPr="00CC12F6" w:rsidRDefault="00CC12F6" w:rsidP="00CC12F6">
      <w:pPr>
        <w:tabs>
          <w:tab w:val="left" w:pos="-142"/>
        </w:tabs>
        <w:autoSpaceDE w:val="0"/>
        <w:autoSpaceDN w:val="0"/>
        <w:adjustRightInd w:val="0"/>
        <w:ind w:right="616"/>
        <w:contextualSpacing/>
        <w:jc w:val="center"/>
        <w:rPr>
          <w:b/>
          <w:bCs/>
          <w:sz w:val="28"/>
          <w:szCs w:val="28"/>
          <w:lang w:val="ru-RU"/>
        </w:rPr>
      </w:pPr>
      <w:r w:rsidRPr="00CC12F6">
        <w:rPr>
          <w:b/>
          <w:bCs/>
          <w:sz w:val="28"/>
          <w:szCs w:val="28"/>
          <w:lang w:val="ru-RU"/>
        </w:rPr>
        <w:t xml:space="preserve"> принятых (осуществляемых) в ходе предоставления </w:t>
      </w:r>
    </w:p>
    <w:p w:rsidR="00CC12F6" w:rsidRPr="00CC12F6" w:rsidRDefault="00CC12F6" w:rsidP="00CC12F6">
      <w:pPr>
        <w:tabs>
          <w:tab w:val="left" w:pos="-142"/>
        </w:tabs>
        <w:autoSpaceDE w:val="0"/>
        <w:autoSpaceDN w:val="0"/>
        <w:adjustRightInd w:val="0"/>
        <w:ind w:right="616"/>
        <w:contextualSpacing/>
        <w:jc w:val="center"/>
        <w:rPr>
          <w:b/>
          <w:bCs/>
          <w:sz w:val="28"/>
          <w:szCs w:val="28"/>
          <w:lang w:val="ru-RU"/>
        </w:rPr>
      </w:pPr>
      <w:r w:rsidRPr="00CC12F6">
        <w:rPr>
          <w:b/>
          <w:bCs/>
          <w:sz w:val="28"/>
          <w:szCs w:val="28"/>
          <w:lang w:val="ru-RU"/>
        </w:rPr>
        <w:t>муниципальной услуги</w:t>
      </w:r>
    </w:p>
    <w:p w:rsidR="00CC12F6" w:rsidRPr="00CC12F6" w:rsidRDefault="00CC12F6" w:rsidP="00CC12F6">
      <w:pPr>
        <w:autoSpaceDE w:val="0"/>
        <w:autoSpaceDN w:val="0"/>
        <w:adjustRightInd w:val="0"/>
        <w:ind w:firstLine="720"/>
        <w:jc w:val="both"/>
        <w:outlineLvl w:val="0"/>
        <w:rPr>
          <w:sz w:val="28"/>
          <w:szCs w:val="28"/>
          <w:lang w:val="ru-RU"/>
        </w:rPr>
      </w:pP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Заинтересованное лицо (далее – заявитель)</w:t>
      </w:r>
      <w:r w:rsidRPr="00CC12F6">
        <w:rPr>
          <w:sz w:val="28"/>
          <w:szCs w:val="28"/>
          <w:lang w:val="ru-RU"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CC12F6">
        <w:rPr>
          <w:sz w:val="28"/>
          <w:szCs w:val="28"/>
          <w:lang w:val="ru-RU"/>
        </w:rPr>
        <w:t>Администрацией</w:t>
      </w:r>
      <w:r w:rsidRPr="00CC12F6">
        <w:rPr>
          <w:sz w:val="28"/>
          <w:szCs w:val="28"/>
          <w:lang w:val="ru-RU" w:eastAsia="en-US"/>
        </w:rPr>
        <w:t xml:space="preserve">, должностным лицом </w:t>
      </w:r>
      <w:r w:rsidRPr="00CC12F6">
        <w:rPr>
          <w:sz w:val="28"/>
          <w:szCs w:val="28"/>
          <w:lang w:val="ru-RU"/>
        </w:rPr>
        <w:t>Администрации</w:t>
      </w:r>
      <w:r w:rsidRPr="00CC12F6">
        <w:rPr>
          <w:sz w:val="28"/>
          <w:szCs w:val="28"/>
          <w:lang w:val="ru-RU" w:eastAsia="en-US"/>
        </w:rPr>
        <w:t xml:space="preserve"> либо муниципальным служащим, </w:t>
      </w:r>
      <w:r w:rsidRPr="00CC12F6">
        <w:rPr>
          <w:sz w:val="28"/>
          <w:szCs w:val="28"/>
          <w:lang w:val="ru-RU"/>
        </w:rPr>
        <w:t>МФЦ, работником МФЦ</w:t>
      </w:r>
      <w:r w:rsidRPr="00CC12F6">
        <w:rPr>
          <w:sz w:val="28"/>
          <w:szCs w:val="28"/>
          <w:lang w:val="ru-RU" w:eastAsia="en-US"/>
        </w:rPr>
        <w:t xml:space="preserve"> в ходе предоставления муниципальной услуги (далее – досудебное (внесудебное) обжалование).</w:t>
      </w:r>
    </w:p>
    <w:p w:rsidR="00CC12F6" w:rsidRPr="00CC12F6" w:rsidRDefault="00CC12F6" w:rsidP="00CC12F6">
      <w:pPr>
        <w:autoSpaceDE w:val="0"/>
        <w:autoSpaceDN w:val="0"/>
        <w:adjustRightInd w:val="0"/>
        <w:ind w:firstLine="709"/>
        <w:jc w:val="both"/>
        <w:rPr>
          <w:sz w:val="28"/>
          <w:szCs w:val="28"/>
          <w:lang w:val="ru-RU"/>
        </w:rPr>
      </w:pPr>
    </w:p>
    <w:p w:rsidR="00CC12F6" w:rsidRPr="00CC12F6" w:rsidRDefault="00CC12F6" w:rsidP="00CC12F6">
      <w:pPr>
        <w:tabs>
          <w:tab w:val="left" w:pos="142"/>
        </w:tabs>
        <w:autoSpaceDE w:val="0"/>
        <w:autoSpaceDN w:val="0"/>
        <w:adjustRightInd w:val="0"/>
        <w:ind w:right="616"/>
        <w:contextualSpacing/>
        <w:jc w:val="center"/>
        <w:outlineLvl w:val="0"/>
        <w:rPr>
          <w:b/>
          <w:sz w:val="28"/>
          <w:szCs w:val="28"/>
          <w:lang w:val="ru-RU"/>
        </w:rPr>
      </w:pPr>
      <w:r w:rsidRPr="00CC12F6">
        <w:rPr>
          <w:b/>
          <w:bCs/>
          <w:sz w:val="28"/>
          <w:szCs w:val="28"/>
          <w:lang w:val="ru-RU"/>
        </w:rPr>
        <w:t xml:space="preserve">Подраздел 5.2. </w:t>
      </w:r>
      <w:r w:rsidRPr="00CC12F6">
        <w:rPr>
          <w:b/>
          <w:sz w:val="28"/>
          <w:szCs w:val="28"/>
          <w:lang w:val="ru-RU"/>
        </w:rPr>
        <w:t xml:space="preserve">Орган местного самоуправления, </w:t>
      </w:r>
    </w:p>
    <w:p w:rsidR="00CC12F6" w:rsidRPr="00CC12F6" w:rsidRDefault="00CC12F6" w:rsidP="00CC12F6">
      <w:pPr>
        <w:tabs>
          <w:tab w:val="left" w:pos="142"/>
        </w:tabs>
        <w:autoSpaceDE w:val="0"/>
        <w:autoSpaceDN w:val="0"/>
        <w:adjustRightInd w:val="0"/>
        <w:ind w:right="616"/>
        <w:contextualSpacing/>
        <w:jc w:val="center"/>
        <w:outlineLvl w:val="0"/>
        <w:rPr>
          <w:b/>
          <w:sz w:val="28"/>
          <w:szCs w:val="28"/>
          <w:lang w:val="ru-RU"/>
        </w:rPr>
      </w:pPr>
      <w:r w:rsidRPr="00CC12F6">
        <w:rPr>
          <w:b/>
          <w:sz w:val="28"/>
          <w:szCs w:val="28"/>
          <w:lang w:val="ru-RU"/>
        </w:rPr>
        <w:lastRenderedPageBreak/>
        <w:t xml:space="preserve">организации и уполномоченные на рассмотрение жалобы </w:t>
      </w:r>
    </w:p>
    <w:p w:rsidR="00CC12F6" w:rsidRPr="00CC12F6" w:rsidRDefault="00CC12F6" w:rsidP="00CC12F6">
      <w:pPr>
        <w:tabs>
          <w:tab w:val="left" w:pos="142"/>
        </w:tabs>
        <w:autoSpaceDE w:val="0"/>
        <w:autoSpaceDN w:val="0"/>
        <w:adjustRightInd w:val="0"/>
        <w:ind w:right="616"/>
        <w:contextualSpacing/>
        <w:jc w:val="center"/>
        <w:outlineLvl w:val="0"/>
        <w:rPr>
          <w:b/>
          <w:bCs/>
          <w:sz w:val="28"/>
          <w:szCs w:val="28"/>
          <w:lang w:val="ru-RU"/>
        </w:rPr>
      </w:pPr>
      <w:r w:rsidRPr="00CC12F6">
        <w:rPr>
          <w:b/>
          <w:sz w:val="28"/>
          <w:szCs w:val="28"/>
          <w:lang w:val="ru-RU"/>
        </w:rPr>
        <w:t>лица, которым может быть направлена жалоба заявителя в досудебном (внесудебном) порядке</w:t>
      </w:r>
    </w:p>
    <w:p w:rsidR="00CC12F6" w:rsidRPr="00CC12F6" w:rsidRDefault="00CC12F6" w:rsidP="00CC12F6">
      <w:pPr>
        <w:tabs>
          <w:tab w:val="left" w:pos="142"/>
        </w:tabs>
        <w:autoSpaceDE w:val="0"/>
        <w:autoSpaceDN w:val="0"/>
        <w:adjustRightInd w:val="0"/>
        <w:ind w:firstLine="720"/>
        <w:jc w:val="both"/>
        <w:outlineLvl w:val="0"/>
        <w:rPr>
          <w:b/>
          <w:bCs/>
          <w:sz w:val="28"/>
          <w:szCs w:val="28"/>
          <w:lang w:val="ru-RU"/>
        </w:rPr>
      </w:pP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5.2.3. Особенности подачи и рассмотрения жалоб на решения и действия (бездействие) Администрации</w:t>
      </w:r>
      <w:r w:rsidRPr="00CC12F6">
        <w:rPr>
          <w:i/>
          <w:sz w:val="28"/>
          <w:szCs w:val="28"/>
          <w:lang w:val="ru-RU"/>
        </w:rPr>
        <w:t xml:space="preserve"> </w:t>
      </w:r>
      <w:r w:rsidRPr="00CC12F6">
        <w:rPr>
          <w:sz w:val="28"/>
          <w:szCs w:val="28"/>
          <w:lang w:val="ru-RU"/>
        </w:rPr>
        <w:t xml:space="preserve">и ее должностных лиц, муниципальных служащих устанавливаются постановлением </w:t>
      </w:r>
      <w:r w:rsidR="00F56023">
        <w:rPr>
          <w:sz w:val="28"/>
          <w:szCs w:val="28"/>
          <w:lang w:val="ru-RU"/>
        </w:rPr>
        <w:t>А</w:t>
      </w:r>
      <w:r w:rsidRPr="00CC12F6">
        <w:rPr>
          <w:sz w:val="28"/>
          <w:szCs w:val="28"/>
          <w:lang w:val="ru-RU"/>
        </w:rPr>
        <w:t>дминистрации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CC12F6" w:rsidRDefault="00CC12F6" w:rsidP="00CC12F6">
      <w:pPr>
        <w:autoSpaceDE w:val="0"/>
        <w:autoSpaceDN w:val="0"/>
        <w:adjustRightInd w:val="0"/>
        <w:ind w:firstLine="709"/>
        <w:jc w:val="both"/>
        <w:rPr>
          <w:sz w:val="28"/>
          <w:szCs w:val="28"/>
          <w:lang w:val="ru-RU"/>
        </w:rPr>
      </w:pPr>
      <w:r w:rsidRPr="00CC12F6">
        <w:rPr>
          <w:sz w:val="28"/>
          <w:szCs w:val="28"/>
          <w:lang w:val="ru-RU"/>
        </w:rPr>
        <w:t>5.2.4. Особенности подачи и рассмотрения жалоб на решения и действия (бездействие) МФЦ, работников МФЦ устанавливаются главой</w:t>
      </w:r>
      <w:r w:rsidRPr="00A07650">
        <w:rPr>
          <w:sz w:val="28"/>
          <w:szCs w:val="28"/>
        </w:rPr>
        <w:t> </w:t>
      </w:r>
      <w:r w:rsidRPr="00CC12F6">
        <w:rPr>
          <w:sz w:val="28"/>
          <w:szCs w:val="28"/>
          <w:lang w:val="ru-RU"/>
        </w:rPr>
        <w:t>2.1 Федерального закона от 27 июля 2010 года № 210-ФЗ «Об организации и предоставления государственных и муниципальных услуг».</w:t>
      </w:r>
    </w:p>
    <w:p w:rsidR="00FB0B90" w:rsidRPr="00CC12F6" w:rsidRDefault="00FB0B90" w:rsidP="00CC12F6">
      <w:pPr>
        <w:autoSpaceDE w:val="0"/>
        <w:autoSpaceDN w:val="0"/>
        <w:adjustRightInd w:val="0"/>
        <w:ind w:firstLine="709"/>
        <w:jc w:val="both"/>
        <w:rPr>
          <w:sz w:val="28"/>
          <w:szCs w:val="28"/>
          <w:lang w:val="ru-RU"/>
        </w:rPr>
      </w:pPr>
    </w:p>
    <w:p w:rsidR="00CC12F6" w:rsidRPr="00CC12F6" w:rsidRDefault="00CC12F6" w:rsidP="005514A5">
      <w:pPr>
        <w:autoSpaceDE w:val="0"/>
        <w:autoSpaceDN w:val="0"/>
        <w:adjustRightInd w:val="0"/>
        <w:ind w:right="518"/>
        <w:contextualSpacing/>
        <w:jc w:val="center"/>
        <w:outlineLvl w:val="0"/>
        <w:rPr>
          <w:b/>
          <w:sz w:val="28"/>
          <w:szCs w:val="28"/>
          <w:lang w:val="ru-RU"/>
        </w:rPr>
      </w:pPr>
      <w:r w:rsidRPr="00CC12F6">
        <w:rPr>
          <w:b/>
          <w:bCs/>
          <w:sz w:val="28"/>
          <w:szCs w:val="28"/>
          <w:lang w:val="ru-RU"/>
        </w:rPr>
        <w:t xml:space="preserve">Подраздел 5.3. </w:t>
      </w:r>
      <w:r w:rsidRPr="00CC12F6">
        <w:rPr>
          <w:b/>
          <w:sz w:val="28"/>
          <w:szCs w:val="28"/>
          <w:lang w:val="ru-RU"/>
        </w:rPr>
        <w:t>Способы информирования заявителей о порядке</w:t>
      </w:r>
    </w:p>
    <w:p w:rsidR="00CC12F6" w:rsidRPr="00CC12F6" w:rsidRDefault="00CC12F6" w:rsidP="00CC12F6">
      <w:pPr>
        <w:autoSpaceDE w:val="0"/>
        <w:autoSpaceDN w:val="0"/>
        <w:adjustRightInd w:val="0"/>
        <w:ind w:right="518"/>
        <w:contextualSpacing/>
        <w:jc w:val="center"/>
        <w:outlineLvl w:val="0"/>
        <w:rPr>
          <w:b/>
          <w:bCs/>
          <w:sz w:val="28"/>
          <w:szCs w:val="28"/>
          <w:lang w:val="ru-RU"/>
        </w:rPr>
      </w:pPr>
      <w:r w:rsidRPr="00CC12F6">
        <w:rPr>
          <w:b/>
          <w:sz w:val="28"/>
          <w:szCs w:val="28"/>
          <w:lang w:val="ru-RU"/>
        </w:rPr>
        <w:t>подачи и рассмотрения жалобы, в том числе с использованием Единого Портала, Портала Краснодарского края</w:t>
      </w:r>
    </w:p>
    <w:p w:rsidR="00CC12F6" w:rsidRPr="00CC12F6" w:rsidRDefault="00CC12F6" w:rsidP="00CC12F6">
      <w:pPr>
        <w:autoSpaceDE w:val="0"/>
        <w:autoSpaceDN w:val="0"/>
        <w:adjustRightInd w:val="0"/>
        <w:ind w:left="480" w:right="518" w:firstLine="720"/>
        <w:contextualSpacing/>
        <w:jc w:val="both"/>
        <w:outlineLvl w:val="0"/>
        <w:rPr>
          <w:bCs/>
          <w:sz w:val="16"/>
          <w:szCs w:val="16"/>
          <w:lang w:val="ru-RU"/>
        </w:rPr>
      </w:pP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CC12F6">
        <w:rPr>
          <w:i/>
          <w:sz w:val="28"/>
          <w:szCs w:val="28"/>
          <w:lang w:val="ru-RU"/>
        </w:rPr>
        <w:t xml:space="preserve"> </w:t>
      </w:r>
      <w:r w:rsidRPr="00CC12F6">
        <w:rPr>
          <w:sz w:val="28"/>
          <w:szCs w:val="28"/>
          <w:lang w:val="ru-RU"/>
        </w:rPr>
        <w:t>на официальном сайте Администрации,</w:t>
      </w:r>
      <w:r w:rsidRPr="00CC12F6">
        <w:rPr>
          <w:i/>
          <w:sz w:val="28"/>
          <w:szCs w:val="28"/>
          <w:lang w:val="ru-RU"/>
        </w:rPr>
        <w:t xml:space="preserve"> </w:t>
      </w:r>
      <w:r w:rsidRPr="00CC12F6">
        <w:rPr>
          <w:sz w:val="28"/>
          <w:szCs w:val="28"/>
          <w:lang w:val="ru-RU"/>
        </w:rPr>
        <w:t>в МФЦ, на Едином Портале, Портале Краснодарского края.</w:t>
      </w:r>
    </w:p>
    <w:p w:rsidR="00CC12F6" w:rsidRPr="00CC12F6" w:rsidRDefault="00CC12F6" w:rsidP="00CC12F6">
      <w:pPr>
        <w:autoSpaceDE w:val="0"/>
        <w:autoSpaceDN w:val="0"/>
        <w:adjustRightInd w:val="0"/>
        <w:ind w:firstLine="709"/>
        <w:jc w:val="both"/>
        <w:rPr>
          <w:sz w:val="16"/>
          <w:szCs w:val="16"/>
          <w:lang w:val="ru-RU"/>
        </w:rPr>
      </w:pPr>
    </w:p>
    <w:p w:rsidR="00CC12F6" w:rsidRPr="00CC12F6" w:rsidRDefault="00CC12F6" w:rsidP="00CC12F6">
      <w:pPr>
        <w:tabs>
          <w:tab w:val="left" w:pos="142"/>
        </w:tabs>
        <w:autoSpaceDE w:val="0"/>
        <w:autoSpaceDN w:val="0"/>
        <w:adjustRightInd w:val="0"/>
        <w:ind w:right="518"/>
        <w:contextualSpacing/>
        <w:jc w:val="center"/>
        <w:outlineLvl w:val="0"/>
        <w:rPr>
          <w:b/>
          <w:sz w:val="28"/>
          <w:szCs w:val="28"/>
          <w:lang w:val="ru-RU"/>
        </w:rPr>
      </w:pPr>
      <w:r w:rsidRPr="00CC12F6">
        <w:rPr>
          <w:b/>
          <w:bCs/>
          <w:sz w:val="28"/>
          <w:szCs w:val="28"/>
          <w:lang w:val="ru-RU"/>
        </w:rPr>
        <w:t xml:space="preserve">Подраздел 5.4. </w:t>
      </w:r>
      <w:r w:rsidRPr="00CC12F6">
        <w:rPr>
          <w:b/>
          <w:sz w:val="28"/>
          <w:szCs w:val="28"/>
          <w:lang w:val="ru-RU"/>
        </w:rPr>
        <w:t>Перечень нормативных правовых актов,</w:t>
      </w:r>
    </w:p>
    <w:p w:rsidR="00CC12F6" w:rsidRPr="00CC12F6" w:rsidRDefault="00CC12F6" w:rsidP="00CC12F6">
      <w:pPr>
        <w:tabs>
          <w:tab w:val="left" w:pos="142"/>
        </w:tabs>
        <w:autoSpaceDE w:val="0"/>
        <w:autoSpaceDN w:val="0"/>
        <w:adjustRightInd w:val="0"/>
        <w:ind w:right="518"/>
        <w:contextualSpacing/>
        <w:jc w:val="center"/>
        <w:outlineLvl w:val="0"/>
        <w:rPr>
          <w:b/>
          <w:bCs/>
          <w:sz w:val="28"/>
          <w:szCs w:val="28"/>
          <w:lang w:val="ru-RU"/>
        </w:rPr>
      </w:pPr>
      <w:r w:rsidRPr="00CC12F6">
        <w:rPr>
          <w:b/>
          <w:sz w:val="28"/>
          <w:szCs w:val="28"/>
          <w:lang w:val="ru-RU"/>
        </w:rPr>
        <w:t xml:space="preserve">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C12F6" w:rsidRPr="00CC12F6" w:rsidRDefault="00CC12F6" w:rsidP="00CC12F6">
      <w:pPr>
        <w:tabs>
          <w:tab w:val="left" w:pos="142"/>
        </w:tabs>
        <w:autoSpaceDE w:val="0"/>
        <w:autoSpaceDN w:val="0"/>
        <w:adjustRightInd w:val="0"/>
        <w:ind w:firstLine="720"/>
        <w:jc w:val="both"/>
        <w:outlineLvl w:val="0"/>
        <w:rPr>
          <w:b/>
          <w:bCs/>
          <w:sz w:val="16"/>
          <w:szCs w:val="16"/>
          <w:lang w:val="ru-RU"/>
        </w:rPr>
      </w:pP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CC12F6">
        <w:rPr>
          <w:sz w:val="28"/>
          <w:szCs w:val="28"/>
          <w:lang w:val="ru-RU" w:eastAsia="en-US"/>
        </w:rPr>
        <w:t xml:space="preserve"> либо муниципальным служащим, </w:t>
      </w:r>
      <w:r w:rsidRPr="00CC12F6">
        <w:rPr>
          <w:sz w:val="28"/>
          <w:szCs w:val="28"/>
          <w:lang w:val="ru-RU"/>
        </w:rPr>
        <w:t>МФЦ, работником МФЦ являются:</w:t>
      </w:r>
    </w:p>
    <w:p w:rsidR="00CC12F6" w:rsidRPr="00CC12F6" w:rsidRDefault="00CC12F6" w:rsidP="00CC12F6">
      <w:pPr>
        <w:autoSpaceDE w:val="0"/>
        <w:autoSpaceDN w:val="0"/>
        <w:adjustRightInd w:val="0"/>
        <w:ind w:firstLine="709"/>
        <w:jc w:val="both"/>
        <w:rPr>
          <w:sz w:val="28"/>
          <w:szCs w:val="28"/>
          <w:lang w:val="ru-RU"/>
        </w:rPr>
      </w:pPr>
      <w:r w:rsidRPr="00CC12F6">
        <w:rPr>
          <w:sz w:val="28"/>
          <w:szCs w:val="28"/>
          <w:lang w:val="ru-RU"/>
        </w:rPr>
        <w:t>Федеральный закон от 27 июля 2010 года № 210-ФЗ «Об организации и предоставления государственных и муниципальных услуг»;</w:t>
      </w:r>
    </w:p>
    <w:p w:rsidR="00CC12F6" w:rsidRPr="00CC12F6" w:rsidRDefault="00CC12F6" w:rsidP="00CC12F6">
      <w:pPr>
        <w:widowControl w:val="0"/>
        <w:autoSpaceDE w:val="0"/>
        <w:autoSpaceDN w:val="0"/>
        <w:adjustRightInd w:val="0"/>
        <w:ind w:firstLine="708"/>
        <w:jc w:val="both"/>
        <w:outlineLvl w:val="1"/>
        <w:rPr>
          <w:sz w:val="28"/>
          <w:szCs w:val="28"/>
          <w:lang w:val="ru-RU"/>
        </w:rPr>
      </w:pPr>
      <w:r w:rsidRPr="00CC12F6">
        <w:rPr>
          <w:sz w:val="28"/>
          <w:szCs w:val="28"/>
          <w:lang w:val="ru-RU"/>
        </w:rPr>
        <w:lastRenderedPageBreak/>
        <w:t xml:space="preserve">постановление </w:t>
      </w:r>
      <w:r w:rsidR="00F56023">
        <w:rPr>
          <w:sz w:val="28"/>
          <w:szCs w:val="28"/>
          <w:lang w:val="ru-RU"/>
        </w:rPr>
        <w:t>А</w:t>
      </w:r>
      <w:r w:rsidRPr="00CC12F6">
        <w:rPr>
          <w:sz w:val="28"/>
          <w:szCs w:val="28"/>
          <w:lang w:val="ru-RU"/>
        </w:rPr>
        <w:t>дминистрации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CC12F6" w:rsidRPr="00760692" w:rsidRDefault="00CC12F6" w:rsidP="00CC12F6">
      <w:pPr>
        <w:jc w:val="both"/>
        <w:rPr>
          <w:sz w:val="28"/>
          <w:szCs w:val="28"/>
          <w:lang w:val="ru-RU"/>
        </w:rPr>
      </w:pPr>
    </w:p>
    <w:p w:rsidR="00CC12F6" w:rsidRPr="00CC12F6" w:rsidRDefault="00CC12F6" w:rsidP="00CC12F6">
      <w:pPr>
        <w:jc w:val="center"/>
        <w:rPr>
          <w:b/>
          <w:bCs/>
          <w:sz w:val="28"/>
          <w:szCs w:val="28"/>
          <w:lang w:val="ru-RU"/>
        </w:rPr>
      </w:pPr>
      <w:r w:rsidRPr="00CC12F6">
        <w:rPr>
          <w:b/>
          <w:bCs/>
          <w:sz w:val="28"/>
          <w:szCs w:val="28"/>
          <w:lang w:val="ru-RU"/>
        </w:rPr>
        <w:t xml:space="preserve">Раздел </w:t>
      </w:r>
      <w:r w:rsidRPr="00A07650">
        <w:rPr>
          <w:b/>
          <w:bCs/>
          <w:sz w:val="28"/>
          <w:szCs w:val="28"/>
        </w:rPr>
        <w:t>VI</w:t>
      </w:r>
      <w:r w:rsidRPr="00CC12F6">
        <w:rPr>
          <w:b/>
          <w:bCs/>
          <w:sz w:val="28"/>
          <w:szCs w:val="28"/>
          <w:lang w:val="ru-RU"/>
        </w:rPr>
        <w:t>. Особенности выполнения административных</w:t>
      </w:r>
    </w:p>
    <w:p w:rsidR="00CC12F6" w:rsidRPr="00CC12F6" w:rsidRDefault="00CC12F6" w:rsidP="00CC12F6">
      <w:pPr>
        <w:jc w:val="center"/>
        <w:rPr>
          <w:b/>
          <w:bCs/>
          <w:sz w:val="28"/>
          <w:szCs w:val="28"/>
          <w:lang w:val="ru-RU"/>
        </w:rPr>
      </w:pPr>
      <w:r w:rsidRPr="00CC12F6">
        <w:rPr>
          <w:b/>
          <w:bCs/>
          <w:sz w:val="28"/>
          <w:szCs w:val="28"/>
          <w:lang w:val="ru-RU"/>
        </w:rPr>
        <w:t>процедур (действий) в МФЦ</w:t>
      </w:r>
    </w:p>
    <w:p w:rsidR="00CC12F6" w:rsidRPr="00760692" w:rsidRDefault="00CC12F6" w:rsidP="00CC12F6">
      <w:pPr>
        <w:ind w:firstLine="709"/>
        <w:jc w:val="center"/>
        <w:rPr>
          <w:bCs/>
          <w:sz w:val="28"/>
          <w:szCs w:val="28"/>
          <w:lang w:val="ru-RU"/>
        </w:rPr>
      </w:pPr>
    </w:p>
    <w:p w:rsidR="00CC12F6" w:rsidRPr="00CC12F6" w:rsidRDefault="00CC12F6" w:rsidP="00CC12F6">
      <w:pPr>
        <w:jc w:val="center"/>
        <w:rPr>
          <w:b/>
          <w:sz w:val="28"/>
          <w:szCs w:val="28"/>
          <w:lang w:val="ru-RU"/>
        </w:rPr>
      </w:pPr>
      <w:r w:rsidRPr="00CC12F6">
        <w:rPr>
          <w:b/>
          <w:sz w:val="28"/>
          <w:szCs w:val="28"/>
          <w:lang w:val="ru-RU"/>
        </w:rPr>
        <w:t>Подраздел 6.1. Перечень административных</w:t>
      </w:r>
    </w:p>
    <w:p w:rsidR="00CC12F6" w:rsidRPr="00CC12F6" w:rsidRDefault="00CC12F6" w:rsidP="00CC12F6">
      <w:pPr>
        <w:jc w:val="center"/>
        <w:rPr>
          <w:b/>
          <w:sz w:val="28"/>
          <w:szCs w:val="28"/>
          <w:lang w:val="ru-RU"/>
        </w:rPr>
      </w:pPr>
      <w:r w:rsidRPr="00CC12F6">
        <w:rPr>
          <w:b/>
          <w:sz w:val="28"/>
          <w:szCs w:val="28"/>
          <w:lang w:val="ru-RU"/>
        </w:rPr>
        <w:t>процедур (действий), выполняемых МФЦ</w:t>
      </w:r>
    </w:p>
    <w:p w:rsidR="00CC12F6" w:rsidRPr="00CC12F6" w:rsidRDefault="00CC12F6" w:rsidP="00CC12F6">
      <w:pPr>
        <w:ind w:firstLine="709"/>
        <w:jc w:val="both"/>
        <w:rPr>
          <w:sz w:val="16"/>
          <w:szCs w:val="16"/>
          <w:lang w:val="ru-RU"/>
        </w:rPr>
      </w:pPr>
    </w:p>
    <w:p w:rsidR="00CC12F6" w:rsidRPr="00CC12F6" w:rsidRDefault="00CC12F6" w:rsidP="00CC12F6">
      <w:pPr>
        <w:ind w:firstLine="709"/>
        <w:jc w:val="both"/>
        <w:rPr>
          <w:sz w:val="28"/>
          <w:szCs w:val="28"/>
          <w:lang w:val="ru-RU"/>
        </w:rPr>
      </w:pPr>
      <w:r w:rsidRPr="00CC12F6">
        <w:rPr>
          <w:sz w:val="28"/>
          <w:szCs w:val="28"/>
          <w:lang w:val="ru-RU"/>
        </w:rPr>
        <w:t>Предоставление муниципальной услуги включает в себя следующие административные процедуры (действия), выполняемые МФЦ:</w:t>
      </w:r>
    </w:p>
    <w:p w:rsidR="00CC12F6" w:rsidRPr="00CC12F6" w:rsidRDefault="00CC12F6" w:rsidP="00CC12F6">
      <w:pPr>
        <w:ind w:firstLine="709"/>
        <w:jc w:val="both"/>
        <w:rPr>
          <w:sz w:val="28"/>
          <w:szCs w:val="28"/>
          <w:lang w:val="ru-RU"/>
        </w:rPr>
      </w:pPr>
      <w:r w:rsidRPr="00CC12F6">
        <w:rPr>
          <w:sz w:val="28"/>
          <w:szCs w:val="28"/>
          <w:lang w:val="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C12F6" w:rsidRPr="00CC12F6" w:rsidRDefault="00CC12F6" w:rsidP="00CC12F6">
      <w:pPr>
        <w:ind w:firstLine="709"/>
        <w:jc w:val="both"/>
        <w:rPr>
          <w:sz w:val="28"/>
          <w:szCs w:val="28"/>
          <w:lang w:val="ru-RU"/>
        </w:rPr>
      </w:pPr>
      <w:r w:rsidRPr="00CC12F6">
        <w:rPr>
          <w:sz w:val="28"/>
          <w:szCs w:val="28"/>
          <w:lang w:val="ru-RU"/>
        </w:rPr>
        <w:t>прием з</w:t>
      </w:r>
      <w:r w:rsidR="00E36B34">
        <w:rPr>
          <w:sz w:val="28"/>
          <w:szCs w:val="28"/>
          <w:lang w:val="ru-RU"/>
        </w:rPr>
        <w:t>апроса</w:t>
      </w:r>
      <w:r w:rsidRPr="00CC12F6">
        <w:rPr>
          <w:sz w:val="28"/>
          <w:szCs w:val="28"/>
          <w:lang w:val="ru-RU"/>
        </w:rPr>
        <w:t xml:space="preserve"> заявителя и иных документов, необходимых для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передача</w:t>
      </w:r>
      <w:r w:rsidRPr="00CC12F6">
        <w:rPr>
          <w:rFonts w:eastAsia="Calibri"/>
          <w:sz w:val="28"/>
          <w:szCs w:val="28"/>
          <w:lang w:val="ru-RU" w:eastAsia="en-US"/>
        </w:rPr>
        <w:t xml:space="preserve"> Администрации</w:t>
      </w:r>
      <w:r w:rsidRPr="00CC12F6">
        <w:rPr>
          <w:sz w:val="28"/>
          <w:szCs w:val="28"/>
          <w:lang w:val="ru-RU"/>
        </w:rPr>
        <w:t xml:space="preserve"> </w:t>
      </w:r>
      <w:r w:rsidR="00E36B34">
        <w:rPr>
          <w:sz w:val="28"/>
          <w:szCs w:val="28"/>
          <w:lang w:val="ru-RU"/>
        </w:rPr>
        <w:t>запроса</w:t>
      </w:r>
      <w:r w:rsidRPr="00CC12F6">
        <w:rPr>
          <w:sz w:val="28"/>
          <w:szCs w:val="28"/>
          <w:lang w:val="ru-RU"/>
        </w:rPr>
        <w:t xml:space="preserve"> и иных документов, необходимых для предоставления муниципальной услуги;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прием результата предоставления муниципальной услуги от </w:t>
      </w:r>
      <w:r w:rsidRPr="00CC12F6">
        <w:rPr>
          <w:rFonts w:eastAsia="Calibri"/>
          <w:sz w:val="28"/>
          <w:szCs w:val="28"/>
          <w:lang w:val="ru-RU" w:eastAsia="en-US"/>
        </w:rPr>
        <w:t>Администрации;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C12F6">
        <w:rPr>
          <w:rFonts w:eastAsia="Calibri"/>
          <w:sz w:val="28"/>
          <w:szCs w:val="28"/>
          <w:lang w:val="ru-RU" w:eastAsia="en-US"/>
        </w:rPr>
        <w:t xml:space="preserve"> Администрацией</w:t>
      </w:r>
      <w:r w:rsidRPr="00CC12F6">
        <w:rPr>
          <w:sz w:val="28"/>
          <w:szCs w:val="28"/>
          <w:lang w:val="ru-RU"/>
        </w:rPr>
        <w:t>, а также выдача документов, включая составление на бумажном носителе и заверение выписок из информационной системы</w:t>
      </w:r>
      <w:r w:rsidRPr="00CC12F6">
        <w:rPr>
          <w:rFonts w:eastAsia="Calibri"/>
          <w:sz w:val="28"/>
          <w:szCs w:val="28"/>
          <w:lang w:val="ru-RU" w:eastAsia="en-US"/>
        </w:rPr>
        <w:t xml:space="preserve"> Администрации.</w:t>
      </w:r>
    </w:p>
    <w:p w:rsidR="00CC12F6" w:rsidRPr="00CC12F6" w:rsidRDefault="00CC12F6" w:rsidP="00CC12F6">
      <w:pPr>
        <w:widowControl w:val="0"/>
        <w:autoSpaceDE w:val="0"/>
        <w:autoSpaceDN w:val="0"/>
        <w:adjustRightInd w:val="0"/>
        <w:ind w:firstLine="709"/>
        <w:jc w:val="both"/>
        <w:rPr>
          <w:sz w:val="16"/>
          <w:szCs w:val="16"/>
          <w:lang w:val="ru-RU"/>
        </w:rPr>
      </w:pPr>
    </w:p>
    <w:p w:rsidR="00CC12F6" w:rsidRPr="00CC12F6" w:rsidRDefault="00CC12F6" w:rsidP="00CC12F6">
      <w:pPr>
        <w:widowControl w:val="0"/>
        <w:autoSpaceDE w:val="0"/>
        <w:autoSpaceDN w:val="0"/>
        <w:adjustRightInd w:val="0"/>
        <w:ind w:right="566"/>
        <w:jc w:val="center"/>
        <w:rPr>
          <w:b/>
          <w:sz w:val="28"/>
          <w:szCs w:val="28"/>
          <w:lang w:val="ru-RU"/>
        </w:rPr>
      </w:pPr>
      <w:r w:rsidRPr="00CC12F6">
        <w:rPr>
          <w:b/>
          <w:sz w:val="28"/>
          <w:szCs w:val="28"/>
          <w:lang w:val="ru-RU"/>
        </w:rPr>
        <w:t xml:space="preserve">Подраздел 6.2. Порядок выполнения административных </w:t>
      </w:r>
    </w:p>
    <w:p w:rsidR="00CC12F6" w:rsidRPr="00CC12F6" w:rsidRDefault="00CC12F6" w:rsidP="00CC12F6">
      <w:pPr>
        <w:widowControl w:val="0"/>
        <w:autoSpaceDE w:val="0"/>
        <w:autoSpaceDN w:val="0"/>
        <w:adjustRightInd w:val="0"/>
        <w:ind w:right="566"/>
        <w:jc w:val="center"/>
        <w:rPr>
          <w:b/>
          <w:sz w:val="28"/>
          <w:szCs w:val="28"/>
          <w:lang w:val="ru-RU"/>
        </w:rPr>
      </w:pPr>
      <w:r w:rsidRPr="00CC12F6">
        <w:rPr>
          <w:b/>
          <w:sz w:val="28"/>
          <w:szCs w:val="28"/>
          <w:lang w:val="ru-RU"/>
        </w:rPr>
        <w:t>процедур (действий) МФЦ</w:t>
      </w:r>
    </w:p>
    <w:p w:rsidR="00CC12F6" w:rsidRPr="00CC12F6" w:rsidRDefault="00CC12F6" w:rsidP="00CC12F6">
      <w:pPr>
        <w:ind w:firstLine="709"/>
        <w:jc w:val="both"/>
        <w:rPr>
          <w:sz w:val="16"/>
          <w:szCs w:val="16"/>
          <w:lang w:val="ru-RU"/>
        </w:rPr>
      </w:pPr>
    </w:p>
    <w:p w:rsidR="00CC12F6" w:rsidRPr="00CC12F6" w:rsidRDefault="00CC12F6" w:rsidP="00CC12F6">
      <w:pPr>
        <w:ind w:firstLine="709"/>
        <w:jc w:val="both"/>
        <w:rPr>
          <w:sz w:val="28"/>
          <w:szCs w:val="28"/>
          <w:lang w:val="ru-RU"/>
        </w:rPr>
      </w:pPr>
      <w:r w:rsidRPr="00CC12F6">
        <w:rPr>
          <w:sz w:val="28"/>
          <w:szCs w:val="28"/>
          <w:lang w:val="ru-RU"/>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C12F6" w:rsidRPr="00CC12F6" w:rsidRDefault="00CC12F6" w:rsidP="00CC12F6">
      <w:pPr>
        <w:ind w:firstLine="709"/>
        <w:jc w:val="both"/>
        <w:rPr>
          <w:sz w:val="28"/>
          <w:szCs w:val="28"/>
          <w:lang w:val="ru-RU"/>
        </w:rPr>
      </w:pPr>
      <w:r w:rsidRPr="00CC12F6">
        <w:rPr>
          <w:sz w:val="28"/>
          <w:szCs w:val="28"/>
          <w:lang w:val="ru-RU"/>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w:t>
      </w:r>
      <w:r w:rsidRPr="00CC12F6">
        <w:rPr>
          <w:sz w:val="28"/>
          <w:szCs w:val="28"/>
          <w:lang w:val="ru-RU"/>
        </w:rPr>
        <w:lastRenderedPageBreak/>
        <w:t>предоставлении муниципальных услуг, а также для предоставления иной информации, в</w:t>
      </w:r>
      <w:r w:rsidRPr="00A07650">
        <w:rPr>
          <w:sz w:val="28"/>
          <w:szCs w:val="28"/>
        </w:rPr>
        <w:t> </w:t>
      </w:r>
      <w:r w:rsidRPr="00CC12F6">
        <w:rPr>
          <w:sz w:val="28"/>
          <w:szCs w:val="28"/>
          <w:lang w:val="ru-RU"/>
        </w:rPr>
        <w:t>том числе указанной в</w:t>
      </w:r>
      <w:r w:rsidRPr="00A07650">
        <w:rPr>
          <w:sz w:val="28"/>
          <w:szCs w:val="28"/>
        </w:rPr>
        <w:t> </w:t>
      </w:r>
      <w:r w:rsidRPr="00CC12F6">
        <w:rPr>
          <w:sz w:val="28"/>
          <w:szCs w:val="28"/>
          <w:lang w:val="ru-RU"/>
        </w:rPr>
        <w:t>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C12F6" w:rsidRPr="00CC12F6" w:rsidRDefault="00CC12F6" w:rsidP="00CC12F6">
      <w:pPr>
        <w:ind w:firstLine="709"/>
        <w:jc w:val="both"/>
        <w:rPr>
          <w:sz w:val="28"/>
          <w:szCs w:val="28"/>
          <w:lang w:val="ru-RU"/>
        </w:rPr>
      </w:pPr>
      <w:r w:rsidRPr="00CC12F6">
        <w:rPr>
          <w:sz w:val="28"/>
          <w:szCs w:val="28"/>
          <w:lang w:val="ru-RU"/>
        </w:rPr>
        <w:t>6.2.2. Прием запроса  заявителя и иных документов, необходимых для предоставления муниципальной услуги.</w:t>
      </w:r>
    </w:p>
    <w:p w:rsidR="00CC12F6" w:rsidRPr="00CC12F6" w:rsidRDefault="00CC12F6" w:rsidP="00CC12F6">
      <w:pPr>
        <w:ind w:firstLine="709"/>
        <w:jc w:val="both"/>
        <w:rPr>
          <w:sz w:val="28"/>
          <w:szCs w:val="28"/>
          <w:lang w:val="ru-RU"/>
        </w:rPr>
      </w:pPr>
      <w:r w:rsidRPr="00CC12F6">
        <w:rPr>
          <w:sz w:val="28"/>
          <w:szCs w:val="28"/>
          <w:lang w:val="ru-RU"/>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w:t>
      </w:r>
      <w:r w:rsidRPr="00A07650">
        <w:rPr>
          <w:sz w:val="28"/>
          <w:szCs w:val="28"/>
        </w:rPr>
        <w:t>II</w:t>
      </w:r>
      <w:r w:rsidR="00493134">
        <w:rPr>
          <w:sz w:val="28"/>
          <w:szCs w:val="28"/>
          <w:lang w:val="ru-RU"/>
        </w:rPr>
        <w:t xml:space="preserve"> Регламента</w:t>
      </w:r>
      <w:r w:rsidRPr="00CC12F6">
        <w:rPr>
          <w:sz w:val="28"/>
          <w:szCs w:val="28"/>
          <w:lang w:val="ru-RU"/>
        </w:rPr>
        <w:t xml:space="preserve">. </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Прием </w:t>
      </w:r>
      <w:r w:rsidR="00FB0B90">
        <w:rPr>
          <w:sz w:val="28"/>
          <w:szCs w:val="28"/>
          <w:lang w:val="ru-RU"/>
        </w:rPr>
        <w:t>запроса</w:t>
      </w:r>
      <w:r w:rsidRPr="00CC12F6">
        <w:rPr>
          <w:sz w:val="28"/>
          <w:szCs w:val="28"/>
          <w:lang w:val="ru-RU"/>
        </w:rPr>
        <w:t xml:space="preserve">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w:t>
      </w:r>
      <w:r w:rsidRPr="00A07650">
        <w:rPr>
          <w:sz w:val="28"/>
          <w:szCs w:val="28"/>
        </w:rPr>
        <w:t> </w:t>
      </w:r>
      <w:r w:rsidRPr="00CC12F6">
        <w:rPr>
          <w:sz w:val="28"/>
          <w:szCs w:val="28"/>
          <w:lang w:val="ru-RU"/>
        </w:rPr>
        <w:t>о взаимодействии МФЦ с</w:t>
      </w:r>
      <w:r w:rsidRPr="00CC12F6">
        <w:rPr>
          <w:rFonts w:eastAsia="Calibri"/>
          <w:sz w:val="28"/>
          <w:szCs w:val="28"/>
          <w:lang w:val="ru-RU" w:eastAsia="en-US"/>
        </w:rPr>
        <w:t xml:space="preserve"> Администрацией</w:t>
      </w:r>
      <w:r w:rsidRPr="00CC12F6">
        <w:rPr>
          <w:sz w:val="28"/>
          <w:szCs w:val="28"/>
          <w:lang w:val="ru-RU"/>
        </w:rPr>
        <w:t xml:space="preserve"> (далее - соглашение о взаимодействии).</w:t>
      </w:r>
    </w:p>
    <w:p w:rsidR="00CC12F6" w:rsidRPr="00CC12F6" w:rsidRDefault="00CC12F6" w:rsidP="00CC12F6">
      <w:pPr>
        <w:ind w:firstLine="709"/>
        <w:jc w:val="both"/>
        <w:rPr>
          <w:sz w:val="28"/>
          <w:szCs w:val="28"/>
          <w:lang w:val="ru-RU"/>
        </w:rPr>
      </w:pPr>
      <w:r w:rsidRPr="00CC12F6">
        <w:rPr>
          <w:sz w:val="28"/>
          <w:szCs w:val="28"/>
          <w:lang w:val="ru-RU"/>
        </w:rPr>
        <w:t xml:space="preserve">Работник МФЦ при приеме </w:t>
      </w:r>
      <w:r w:rsidR="00FB0B90">
        <w:rPr>
          <w:sz w:val="28"/>
          <w:szCs w:val="28"/>
          <w:lang w:val="ru-RU"/>
        </w:rPr>
        <w:t>запроса</w:t>
      </w:r>
      <w:r w:rsidRPr="00CC12F6">
        <w:rPr>
          <w:sz w:val="28"/>
          <w:szCs w:val="28"/>
          <w:lang w:val="ru-RU"/>
        </w:rPr>
        <w:t xml:space="preserve"> о предоставлении муниципальной услуги либо комплексного запроса: </w:t>
      </w:r>
    </w:p>
    <w:p w:rsidR="00CC12F6" w:rsidRPr="00CC12F6" w:rsidRDefault="00CC12F6" w:rsidP="00CC12F6">
      <w:pPr>
        <w:ind w:firstLine="709"/>
        <w:jc w:val="both"/>
        <w:rPr>
          <w:sz w:val="28"/>
          <w:szCs w:val="28"/>
          <w:lang w:val="ru-RU"/>
        </w:rPr>
      </w:pPr>
      <w:r w:rsidRPr="00CC12F6">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C12F6" w:rsidRPr="00CC12F6" w:rsidRDefault="00CC12F6" w:rsidP="00CC12F6">
      <w:pPr>
        <w:ind w:firstLine="709"/>
        <w:jc w:val="both"/>
        <w:rPr>
          <w:sz w:val="28"/>
          <w:szCs w:val="28"/>
          <w:lang w:val="ru-RU"/>
        </w:rPr>
      </w:pPr>
      <w:r w:rsidRPr="00CC12F6">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C12F6" w:rsidRPr="00CC12F6" w:rsidRDefault="00CC12F6" w:rsidP="00CC12F6">
      <w:pPr>
        <w:ind w:firstLine="709"/>
        <w:jc w:val="both"/>
        <w:rPr>
          <w:i/>
          <w:sz w:val="28"/>
          <w:szCs w:val="28"/>
          <w:lang w:val="ru-RU"/>
        </w:rPr>
      </w:pPr>
      <w:r w:rsidRPr="00CC12F6">
        <w:rPr>
          <w:sz w:val="28"/>
          <w:szCs w:val="28"/>
          <w:lang w:val="ru-RU"/>
        </w:rPr>
        <w:t>проверяет правильность составления комплексного запроса (</w:t>
      </w:r>
      <w:r w:rsidR="00FB0B90">
        <w:rPr>
          <w:sz w:val="28"/>
          <w:szCs w:val="28"/>
          <w:lang w:val="ru-RU"/>
        </w:rPr>
        <w:t>запроса</w:t>
      </w:r>
      <w:r w:rsidRPr="00CC12F6">
        <w:rPr>
          <w:sz w:val="28"/>
          <w:szCs w:val="28"/>
          <w:lang w:val="ru-RU"/>
        </w:rPr>
        <w:t xml:space="preserve">), а также комплектность документов, необходимых в соответствии с пунктом 2.6.1 подраздела 2.6 раздела </w:t>
      </w:r>
      <w:r w:rsidRPr="00A07650">
        <w:rPr>
          <w:sz w:val="28"/>
          <w:szCs w:val="28"/>
        </w:rPr>
        <w:t>II</w:t>
      </w:r>
      <w:r w:rsidRPr="00CC12F6">
        <w:rPr>
          <w:sz w:val="28"/>
          <w:szCs w:val="28"/>
          <w:lang w:val="ru-RU"/>
        </w:rPr>
        <w:t xml:space="preserve"> Регламента;</w:t>
      </w:r>
    </w:p>
    <w:p w:rsidR="00CC12F6" w:rsidRPr="00CC12F6" w:rsidRDefault="00CC12F6" w:rsidP="00CC12F6">
      <w:pPr>
        <w:ind w:firstLine="709"/>
        <w:jc w:val="both"/>
        <w:rPr>
          <w:sz w:val="28"/>
          <w:szCs w:val="28"/>
          <w:lang w:val="ru-RU"/>
        </w:rPr>
      </w:pPr>
      <w:r w:rsidRPr="00CC12F6">
        <w:rPr>
          <w:sz w:val="28"/>
          <w:szCs w:val="28"/>
          <w:lang w:val="ru-RU"/>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CC12F6" w:rsidRPr="00CC12F6" w:rsidRDefault="00CC12F6" w:rsidP="00CC12F6">
      <w:pPr>
        <w:ind w:firstLine="709"/>
        <w:jc w:val="both"/>
        <w:rPr>
          <w:sz w:val="28"/>
          <w:szCs w:val="28"/>
          <w:lang w:val="ru-RU"/>
        </w:rPr>
      </w:pPr>
      <w:r w:rsidRPr="00CC12F6">
        <w:rPr>
          <w:sz w:val="28"/>
          <w:szCs w:val="28"/>
          <w:lang w:val="ru-RU"/>
        </w:rPr>
        <w:t xml:space="preserve">осуществляет копирование (сканирование) документов, предусмотренных </w:t>
      </w:r>
      <w:hyperlink r:id="rId22" w:history="1">
        <w:r w:rsidRPr="00F56023">
          <w:rPr>
            <w:rStyle w:val="a3"/>
            <w:color w:val="auto"/>
            <w:sz w:val="28"/>
            <w:szCs w:val="28"/>
            <w:u w:val="none"/>
            <w:lang w:val="ru-RU"/>
          </w:rPr>
          <w:t>пунктами 1</w:t>
        </w:r>
      </w:hyperlink>
      <w:r w:rsidRPr="00F56023">
        <w:rPr>
          <w:sz w:val="28"/>
          <w:szCs w:val="28"/>
          <w:lang w:val="ru-RU"/>
        </w:rPr>
        <w:t xml:space="preserve"> - </w:t>
      </w:r>
      <w:hyperlink r:id="rId23" w:history="1">
        <w:r w:rsidRPr="00F56023">
          <w:rPr>
            <w:rStyle w:val="a3"/>
            <w:color w:val="auto"/>
            <w:sz w:val="28"/>
            <w:szCs w:val="28"/>
            <w:u w:val="none"/>
            <w:lang w:val="ru-RU"/>
          </w:rPr>
          <w:t>7</w:t>
        </w:r>
      </w:hyperlink>
      <w:r w:rsidRPr="00F56023">
        <w:rPr>
          <w:sz w:val="28"/>
          <w:szCs w:val="28"/>
          <w:lang w:val="ru-RU"/>
        </w:rPr>
        <w:t xml:space="preserve">, </w:t>
      </w:r>
      <w:hyperlink r:id="rId24" w:history="1">
        <w:r w:rsidRPr="00F56023">
          <w:rPr>
            <w:rStyle w:val="a3"/>
            <w:color w:val="auto"/>
            <w:sz w:val="28"/>
            <w:szCs w:val="28"/>
            <w:u w:val="none"/>
            <w:lang w:val="ru-RU"/>
          </w:rPr>
          <w:t>9</w:t>
        </w:r>
      </w:hyperlink>
      <w:r w:rsidRPr="00F56023">
        <w:rPr>
          <w:sz w:val="28"/>
          <w:szCs w:val="28"/>
          <w:lang w:val="ru-RU"/>
        </w:rPr>
        <w:t xml:space="preserve">, </w:t>
      </w:r>
      <w:hyperlink r:id="rId25" w:history="1">
        <w:r w:rsidRPr="00F56023">
          <w:rPr>
            <w:rStyle w:val="a3"/>
            <w:color w:val="auto"/>
            <w:sz w:val="28"/>
            <w:szCs w:val="28"/>
            <w:u w:val="none"/>
            <w:lang w:val="ru-RU"/>
          </w:rPr>
          <w:t>10</w:t>
        </w:r>
      </w:hyperlink>
      <w:r w:rsidRPr="00F56023">
        <w:rPr>
          <w:sz w:val="28"/>
          <w:szCs w:val="28"/>
          <w:lang w:val="ru-RU"/>
        </w:rPr>
        <w:t xml:space="preserve">, </w:t>
      </w:r>
      <w:hyperlink r:id="rId26" w:history="1">
        <w:r w:rsidRPr="00F56023">
          <w:rPr>
            <w:rStyle w:val="a3"/>
            <w:color w:val="auto"/>
            <w:sz w:val="28"/>
            <w:szCs w:val="28"/>
            <w:u w:val="none"/>
            <w:lang w:val="ru-RU"/>
          </w:rPr>
          <w:t>14</w:t>
        </w:r>
      </w:hyperlink>
      <w:r w:rsidRPr="00F56023">
        <w:rPr>
          <w:sz w:val="28"/>
          <w:szCs w:val="28"/>
          <w:lang w:val="ru-RU"/>
        </w:rPr>
        <w:t xml:space="preserve"> и </w:t>
      </w:r>
      <w:hyperlink r:id="rId27" w:history="1">
        <w:r w:rsidRPr="00F56023">
          <w:rPr>
            <w:rStyle w:val="a3"/>
            <w:color w:val="auto"/>
            <w:sz w:val="28"/>
            <w:szCs w:val="28"/>
            <w:u w:val="none"/>
            <w:lang w:val="ru-RU"/>
          </w:rPr>
          <w:t>18 части 6 статьи 7</w:t>
        </w:r>
      </w:hyperlink>
      <w:r w:rsidRPr="00F56023">
        <w:rPr>
          <w:sz w:val="28"/>
          <w:szCs w:val="28"/>
          <w:lang w:val="ru-RU"/>
        </w:rPr>
        <w:t xml:space="preserve"> </w:t>
      </w:r>
      <w:r w:rsidRPr="00CC12F6">
        <w:rPr>
          <w:sz w:val="28"/>
          <w:szCs w:val="28"/>
          <w:lang w:val="ru-RU"/>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CC12F6" w:rsidRPr="00CC12F6" w:rsidRDefault="00CC12F6" w:rsidP="00CC12F6">
      <w:pPr>
        <w:ind w:firstLine="709"/>
        <w:jc w:val="both"/>
        <w:rPr>
          <w:sz w:val="28"/>
          <w:szCs w:val="28"/>
          <w:lang w:val="ru-RU"/>
        </w:rPr>
      </w:pPr>
      <w:r w:rsidRPr="00CC12F6">
        <w:rPr>
          <w:sz w:val="28"/>
          <w:szCs w:val="28"/>
          <w:lang w:val="ru-RU"/>
        </w:rPr>
        <w:lastRenderedPageBreak/>
        <w:t xml:space="preserve">при отсутствии оснований для отказа в приеме документов, в соответствии с пунктом 2.9.1 подраздела 2.9 раздела </w:t>
      </w:r>
      <w:r w:rsidRPr="00A07650">
        <w:rPr>
          <w:sz w:val="28"/>
          <w:szCs w:val="28"/>
        </w:rPr>
        <w:t>II</w:t>
      </w:r>
      <w:r w:rsidRPr="00CC12F6">
        <w:rPr>
          <w:sz w:val="28"/>
          <w:szCs w:val="28"/>
          <w:lang w:val="ru-RU"/>
        </w:rPr>
        <w:t xml:space="preserve"> Регламента, регистрирует </w:t>
      </w:r>
      <w:r w:rsidR="00493134">
        <w:rPr>
          <w:sz w:val="28"/>
          <w:szCs w:val="28"/>
          <w:lang w:val="ru-RU"/>
        </w:rPr>
        <w:t>запрос</w:t>
      </w:r>
      <w:r w:rsidRPr="00CC12F6">
        <w:rPr>
          <w:sz w:val="28"/>
          <w:szCs w:val="28"/>
          <w:lang w:val="ru-RU"/>
        </w:rPr>
        <w:t xml:space="preserve"> и документы, необходимые для предоставления муниципальной услуги, формирует пакет документов.</w:t>
      </w:r>
    </w:p>
    <w:p w:rsidR="00CC12F6" w:rsidRPr="00CC12F6" w:rsidRDefault="00CC12F6" w:rsidP="00CC12F6">
      <w:pPr>
        <w:ind w:firstLine="709"/>
        <w:jc w:val="both"/>
        <w:rPr>
          <w:sz w:val="28"/>
          <w:szCs w:val="28"/>
          <w:lang w:val="ru-RU"/>
        </w:rPr>
      </w:pPr>
      <w:r w:rsidRPr="00CC12F6">
        <w:rPr>
          <w:sz w:val="28"/>
          <w:szCs w:val="28"/>
          <w:lang w:val="ru-RU"/>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CC12F6" w:rsidRPr="00CC12F6" w:rsidRDefault="00CC12F6" w:rsidP="00CC12F6">
      <w:pPr>
        <w:ind w:firstLine="709"/>
        <w:jc w:val="both"/>
        <w:rPr>
          <w:sz w:val="28"/>
          <w:szCs w:val="28"/>
          <w:lang w:val="ru-RU"/>
        </w:rPr>
      </w:pPr>
      <w:r w:rsidRPr="00CC12F6">
        <w:rPr>
          <w:sz w:val="28"/>
          <w:szCs w:val="28"/>
          <w:lang w:val="ru-RU"/>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C12F6" w:rsidRPr="00CC12F6" w:rsidRDefault="00CC12F6" w:rsidP="00CC12F6">
      <w:pPr>
        <w:ind w:firstLine="709"/>
        <w:jc w:val="both"/>
        <w:rPr>
          <w:sz w:val="28"/>
          <w:szCs w:val="28"/>
          <w:lang w:val="ru-RU"/>
        </w:rPr>
      </w:pPr>
      <w:r w:rsidRPr="00CC12F6">
        <w:rPr>
          <w:sz w:val="28"/>
          <w:szCs w:val="28"/>
          <w:lang w:val="ru-RU"/>
        </w:rPr>
        <w:t>При обращении заявителя с запросом о предоставлении муниципальной услуги в МФЦ данное учреждение:</w:t>
      </w:r>
    </w:p>
    <w:p w:rsidR="00CC12F6" w:rsidRPr="00CC12F6" w:rsidRDefault="00CC12F6" w:rsidP="00CC12F6">
      <w:pPr>
        <w:ind w:firstLine="709"/>
        <w:jc w:val="both"/>
        <w:rPr>
          <w:sz w:val="28"/>
          <w:szCs w:val="28"/>
          <w:lang w:val="ru-RU"/>
        </w:rPr>
      </w:pPr>
      <w:r w:rsidRPr="00CC12F6">
        <w:rPr>
          <w:sz w:val="28"/>
          <w:szCs w:val="28"/>
          <w:lang w:val="ru-RU"/>
        </w:rPr>
        <w:t xml:space="preserve">принимает </w:t>
      </w:r>
      <w:r w:rsidR="00493134">
        <w:rPr>
          <w:sz w:val="28"/>
          <w:szCs w:val="28"/>
          <w:lang w:val="ru-RU"/>
        </w:rPr>
        <w:t>запрос</w:t>
      </w:r>
      <w:r w:rsidRPr="00CC12F6">
        <w:rPr>
          <w:sz w:val="28"/>
          <w:szCs w:val="28"/>
          <w:lang w:val="ru-RU"/>
        </w:rPr>
        <w:t xml:space="preserve"> и документы, представленные заявителем;</w:t>
      </w:r>
    </w:p>
    <w:p w:rsidR="00CC12F6" w:rsidRPr="00CC12F6" w:rsidRDefault="00CC12F6" w:rsidP="00CC12F6">
      <w:pPr>
        <w:ind w:firstLine="709"/>
        <w:jc w:val="both"/>
        <w:rPr>
          <w:sz w:val="28"/>
          <w:szCs w:val="28"/>
          <w:lang w:val="ru-RU"/>
        </w:rPr>
      </w:pPr>
      <w:r w:rsidRPr="00CC12F6">
        <w:rPr>
          <w:sz w:val="28"/>
          <w:szCs w:val="28"/>
          <w:lang w:val="ru-RU"/>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C12F6" w:rsidRPr="00CC12F6" w:rsidRDefault="00CC12F6" w:rsidP="00CC12F6">
      <w:pPr>
        <w:ind w:firstLine="709"/>
        <w:jc w:val="both"/>
        <w:rPr>
          <w:sz w:val="28"/>
          <w:szCs w:val="28"/>
          <w:lang w:val="ru-RU"/>
        </w:rPr>
      </w:pPr>
      <w:r w:rsidRPr="00CC12F6">
        <w:rPr>
          <w:sz w:val="28"/>
          <w:szCs w:val="28"/>
          <w:lang w:val="ru-RU"/>
        </w:rPr>
        <w:t xml:space="preserve">формирует электронные документы и (или) электронные образы </w:t>
      </w:r>
      <w:r w:rsidR="00493134">
        <w:rPr>
          <w:sz w:val="28"/>
          <w:szCs w:val="28"/>
          <w:lang w:val="ru-RU"/>
        </w:rPr>
        <w:t>запроса</w:t>
      </w:r>
      <w:r w:rsidRPr="00CC12F6">
        <w:rPr>
          <w:sz w:val="28"/>
          <w:szCs w:val="28"/>
          <w:lang w:val="ru-RU"/>
        </w:rPr>
        <w:t xml:space="preserve">,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CC12F6" w:rsidRPr="00CC12F6" w:rsidRDefault="00CC12F6" w:rsidP="00CC12F6">
      <w:pPr>
        <w:ind w:firstLine="709"/>
        <w:jc w:val="both"/>
        <w:rPr>
          <w:sz w:val="28"/>
          <w:szCs w:val="28"/>
          <w:lang w:val="ru-RU"/>
        </w:rPr>
      </w:pPr>
      <w:r w:rsidRPr="00CC12F6">
        <w:rPr>
          <w:sz w:val="28"/>
          <w:szCs w:val="28"/>
          <w:lang w:val="ru-RU"/>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CC12F6">
        <w:rPr>
          <w:rFonts w:eastAsia="Calibri"/>
          <w:sz w:val="28"/>
          <w:szCs w:val="28"/>
          <w:lang w:val="ru-RU" w:eastAsia="en-US"/>
        </w:rPr>
        <w:t xml:space="preserve"> Администрацию</w:t>
      </w:r>
      <w:r w:rsidRPr="00CC12F6">
        <w:rPr>
          <w:sz w:val="28"/>
          <w:szCs w:val="28"/>
          <w:lang w:val="ru-RU"/>
        </w:rPr>
        <w:t>;</w:t>
      </w:r>
    </w:p>
    <w:p w:rsidR="00CC12F6" w:rsidRPr="00CC12F6" w:rsidRDefault="00CC12F6" w:rsidP="00CC12F6">
      <w:pPr>
        <w:ind w:firstLine="709"/>
        <w:jc w:val="both"/>
        <w:rPr>
          <w:rFonts w:eastAsia="Calibri"/>
          <w:sz w:val="28"/>
          <w:szCs w:val="28"/>
          <w:lang w:val="ru-RU" w:eastAsia="en-US"/>
        </w:rPr>
      </w:pPr>
      <w:r w:rsidRPr="00CC12F6">
        <w:rPr>
          <w:rFonts w:eastAsia="Calibri"/>
          <w:sz w:val="28"/>
          <w:szCs w:val="28"/>
          <w:lang w:val="ru-RU" w:eastAsia="en-US"/>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00FB0B90">
        <w:rPr>
          <w:rFonts w:eastAsia="Calibri"/>
          <w:sz w:val="28"/>
          <w:szCs w:val="28"/>
          <w:lang w:val="ru-RU" w:eastAsia="en-US"/>
        </w:rPr>
        <w:t>запрос</w:t>
      </w:r>
      <w:r w:rsidRPr="00CC12F6">
        <w:rPr>
          <w:rFonts w:eastAsia="Calibri"/>
          <w:sz w:val="28"/>
          <w:szCs w:val="28"/>
          <w:lang w:val="ru-RU" w:eastAsia="en-US"/>
        </w:rPr>
        <w:t xml:space="preserve"> и иные документы, необходимые для предоставления муниципальной услуги, направляются МФЦ в Администрацию на бумажных носителях.</w:t>
      </w:r>
    </w:p>
    <w:p w:rsidR="00CC12F6" w:rsidRPr="00CC12F6" w:rsidRDefault="00CC12F6" w:rsidP="00CC12F6">
      <w:pPr>
        <w:ind w:firstLine="709"/>
        <w:jc w:val="both"/>
        <w:rPr>
          <w:sz w:val="28"/>
          <w:szCs w:val="28"/>
          <w:lang w:val="ru-RU"/>
        </w:rPr>
      </w:pPr>
      <w:r w:rsidRPr="00CC12F6">
        <w:rPr>
          <w:sz w:val="28"/>
          <w:szCs w:val="28"/>
          <w:lang w:val="ru-RU"/>
        </w:rPr>
        <w:t xml:space="preserve">Критерием принятия решения по настоящей административной процедуре является отсутствие оснований для отказа в приеме </w:t>
      </w:r>
      <w:r w:rsidR="00493134">
        <w:rPr>
          <w:sz w:val="28"/>
          <w:szCs w:val="28"/>
          <w:lang w:val="ru-RU"/>
        </w:rPr>
        <w:t>запроса</w:t>
      </w:r>
      <w:r w:rsidRPr="00CC12F6">
        <w:rPr>
          <w:sz w:val="28"/>
          <w:szCs w:val="28"/>
          <w:lang w:val="ru-RU"/>
        </w:rPr>
        <w:t xml:space="preserve"> и документов, необходимых для предоставления муниципальной услуги, в соответствие с пунктом 2.9.1 подраздела 2.9 раздела </w:t>
      </w:r>
      <w:r w:rsidRPr="00A07650">
        <w:rPr>
          <w:sz w:val="28"/>
          <w:szCs w:val="28"/>
        </w:rPr>
        <w:t>II</w:t>
      </w:r>
      <w:r w:rsidRPr="00CC12F6">
        <w:rPr>
          <w:sz w:val="28"/>
          <w:szCs w:val="28"/>
          <w:lang w:val="ru-RU"/>
        </w:rPr>
        <w:t xml:space="preserve"> Регламента.</w:t>
      </w:r>
    </w:p>
    <w:p w:rsidR="00CC12F6" w:rsidRPr="00CC12F6" w:rsidRDefault="00CC12F6" w:rsidP="00CC12F6">
      <w:pPr>
        <w:ind w:firstLine="709"/>
        <w:jc w:val="both"/>
        <w:rPr>
          <w:sz w:val="28"/>
          <w:szCs w:val="28"/>
          <w:lang w:val="ru-RU"/>
        </w:rPr>
      </w:pPr>
      <w:r w:rsidRPr="00CC12F6">
        <w:rPr>
          <w:sz w:val="28"/>
          <w:szCs w:val="28"/>
          <w:lang w:val="ru-RU"/>
        </w:rPr>
        <w:lastRenderedPageBreak/>
        <w:t>Результатом исполнения административной процедуры</w:t>
      </w:r>
      <w:r w:rsidR="00493134">
        <w:rPr>
          <w:sz w:val="28"/>
          <w:szCs w:val="28"/>
          <w:lang w:val="ru-RU"/>
        </w:rPr>
        <w:t xml:space="preserve"> является регистрация запроса</w:t>
      </w:r>
      <w:r w:rsidRPr="00CC12F6">
        <w:rPr>
          <w:sz w:val="28"/>
          <w:szCs w:val="28"/>
          <w:lang w:val="ru-RU"/>
        </w:rPr>
        <w:t xml:space="preserve">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CC12F6" w:rsidRPr="00CC12F6" w:rsidRDefault="00CC12F6" w:rsidP="00CC12F6">
      <w:pPr>
        <w:ind w:firstLine="709"/>
        <w:jc w:val="both"/>
        <w:rPr>
          <w:sz w:val="28"/>
          <w:szCs w:val="28"/>
          <w:lang w:val="ru-RU"/>
        </w:rPr>
      </w:pPr>
      <w:r w:rsidRPr="00CC12F6">
        <w:rPr>
          <w:sz w:val="28"/>
          <w:szCs w:val="28"/>
          <w:lang w:val="ru-RU"/>
        </w:rPr>
        <w:t>Исполнение данной административной процедуры возложено на работника МФЦ.</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6.2.3. Передача</w:t>
      </w:r>
      <w:r w:rsidRPr="00CC12F6">
        <w:rPr>
          <w:rFonts w:eastAsia="Calibri"/>
          <w:sz w:val="28"/>
          <w:szCs w:val="28"/>
          <w:lang w:val="ru-RU" w:eastAsia="en-US"/>
        </w:rPr>
        <w:t xml:space="preserve"> Администрации</w:t>
      </w:r>
      <w:r w:rsidRPr="00CC12F6">
        <w:rPr>
          <w:sz w:val="28"/>
          <w:szCs w:val="28"/>
          <w:lang w:val="ru-RU"/>
        </w:rPr>
        <w:t xml:space="preserve"> з</w:t>
      </w:r>
      <w:r w:rsidR="00FB0B90">
        <w:rPr>
          <w:sz w:val="28"/>
          <w:szCs w:val="28"/>
          <w:lang w:val="ru-RU"/>
        </w:rPr>
        <w:t>апроса</w:t>
      </w:r>
      <w:r w:rsidRPr="00CC12F6">
        <w:rPr>
          <w:sz w:val="28"/>
          <w:szCs w:val="28"/>
          <w:lang w:val="ru-RU"/>
        </w:rPr>
        <w:t xml:space="preserve"> и иных документов, необходимых для предоставления муниципальной услуги. </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Основанием для начала административной процедуры является принятие МФЦ з</w:t>
      </w:r>
      <w:r w:rsidR="00FB0B90">
        <w:rPr>
          <w:sz w:val="28"/>
          <w:szCs w:val="28"/>
          <w:lang w:val="ru-RU"/>
        </w:rPr>
        <w:t>апроса</w:t>
      </w:r>
      <w:r w:rsidRPr="00CC12F6">
        <w:rPr>
          <w:sz w:val="28"/>
          <w:szCs w:val="28"/>
          <w:lang w:val="ru-RU"/>
        </w:rPr>
        <w:t xml:space="preserve"> и прилагаемых к нему документов от заявителя (пакет документов).</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w:t>
      </w:r>
      <w:r w:rsidRPr="00CC12F6">
        <w:rPr>
          <w:rFonts w:eastAsia="Calibri"/>
          <w:sz w:val="28"/>
          <w:szCs w:val="28"/>
          <w:lang w:val="ru-RU" w:eastAsia="en-US"/>
        </w:rPr>
        <w:t xml:space="preserve"> Администрации </w:t>
      </w:r>
      <w:r w:rsidRPr="00CC12F6">
        <w:rPr>
          <w:sz w:val="28"/>
          <w:szCs w:val="28"/>
          <w:lang w:val="ru-RU"/>
        </w:rPr>
        <w:t>и работника МФЦ.</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Критериями административной процедуры по передаче пакета документов в </w:t>
      </w:r>
      <w:r w:rsidRPr="00CC12F6">
        <w:rPr>
          <w:rFonts w:eastAsia="Calibri"/>
          <w:sz w:val="28"/>
          <w:szCs w:val="28"/>
          <w:lang w:val="ru-RU" w:eastAsia="en-US"/>
        </w:rPr>
        <w:t>Администрацию</w:t>
      </w:r>
      <w:r w:rsidRPr="00CC12F6">
        <w:rPr>
          <w:sz w:val="28"/>
          <w:szCs w:val="28"/>
          <w:lang w:val="ru-RU"/>
        </w:rPr>
        <w:t xml:space="preserve"> являются:</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 xml:space="preserve">соблюдение сроков передачи </w:t>
      </w:r>
      <w:r w:rsidR="00493134">
        <w:rPr>
          <w:sz w:val="28"/>
          <w:szCs w:val="28"/>
          <w:lang w:val="ru-RU"/>
        </w:rPr>
        <w:t>запроса</w:t>
      </w:r>
      <w:r w:rsidRPr="00CC12F6">
        <w:rPr>
          <w:sz w:val="28"/>
          <w:szCs w:val="28"/>
          <w:lang w:val="ru-RU"/>
        </w:rPr>
        <w:t xml:space="preserve"> и прилагаемых к ним документов, установленных заключенными соглашениями о взаимодействии; </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Способом фиксации результата выполнения административной процедуры является наличие подписей специалиста </w:t>
      </w:r>
      <w:r w:rsidRPr="00CC12F6">
        <w:rPr>
          <w:rFonts w:eastAsia="Calibri"/>
          <w:sz w:val="28"/>
          <w:szCs w:val="28"/>
          <w:lang w:val="ru-RU" w:eastAsia="en-US"/>
        </w:rPr>
        <w:t xml:space="preserve">Администрации </w:t>
      </w:r>
      <w:r w:rsidRPr="00CC12F6">
        <w:rPr>
          <w:sz w:val="28"/>
          <w:szCs w:val="28"/>
          <w:lang w:val="ru-RU"/>
        </w:rPr>
        <w:t>и работника МФЦ в реестре.</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Результатом исполнения административной процедуры является получение пакета документов</w:t>
      </w:r>
      <w:r w:rsidRPr="00CC12F6">
        <w:rPr>
          <w:rFonts w:eastAsia="Calibri"/>
          <w:sz w:val="28"/>
          <w:szCs w:val="28"/>
          <w:lang w:val="ru-RU" w:eastAsia="en-US"/>
        </w:rPr>
        <w:t xml:space="preserve"> Администрацией</w:t>
      </w:r>
      <w:r w:rsidRPr="00CC12F6">
        <w:rPr>
          <w:sz w:val="28"/>
          <w:szCs w:val="28"/>
          <w:lang w:val="ru-RU"/>
        </w:rPr>
        <w:t>.</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Исполнение данной административной процедуры возложено на работника МФЦ и специалиста</w:t>
      </w:r>
      <w:r w:rsidRPr="00CC12F6">
        <w:rPr>
          <w:rFonts w:eastAsia="Calibri"/>
          <w:sz w:val="28"/>
          <w:szCs w:val="28"/>
          <w:lang w:val="ru-RU" w:eastAsia="en-US"/>
        </w:rPr>
        <w:t xml:space="preserve"> Администрации</w:t>
      </w:r>
      <w:r w:rsidRPr="00CC12F6">
        <w:rPr>
          <w:sz w:val="28"/>
          <w:szCs w:val="28"/>
          <w:lang w:val="ru-RU"/>
        </w:rPr>
        <w:t>.</w:t>
      </w:r>
    </w:p>
    <w:p w:rsidR="00CC12F6" w:rsidRPr="00CC12F6" w:rsidRDefault="00CC12F6" w:rsidP="00CC12F6">
      <w:pPr>
        <w:ind w:firstLine="709"/>
        <w:jc w:val="both"/>
        <w:rPr>
          <w:sz w:val="28"/>
          <w:szCs w:val="28"/>
          <w:lang w:val="ru-RU"/>
        </w:rPr>
      </w:pPr>
      <w:r w:rsidRPr="00CC12F6">
        <w:rPr>
          <w:sz w:val="28"/>
          <w:szCs w:val="28"/>
          <w:lang w:val="ru-RU"/>
        </w:rPr>
        <w:t xml:space="preserve">6.2.4. Прием результата предоставления муниципальной услуги от </w:t>
      </w:r>
      <w:r w:rsidRPr="00CC12F6">
        <w:rPr>
          <w:rFonts w:eastAsia="Calibri"/>
          <w:sz w:val="28"/>
          <w:szCs w:val="28"/>
          <w:lang w:val="ru-RU" w:eastAsia="en-US"/>
        </w:rPr>
        <w:t>Администрации.</w:t>
      </w:r>
      <w:r w:rsidRPr="00CC12F6">
        <w:rPr>
          <w:sz w:val="28"/>
          <w:szCs w:val="28"/>
          <w:lang w:val="ru-RU"/>
        </w:rPr>
        <w:t xml:space="preserve"> </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Основанием для начала административной процедуры является подготовленный</w:t>
      </w:r>
      <w:r w:rsidRPr="00CC12F6">
        <w:rPr>
          <w:rFonts w:eastAsia="Calibri"/>
          <w:sz w:val="28"/>
          <w:szCs w:val="28"/>
          <w:lang w:val="ru-RU" w:eastAsia="en-US"/>
        </w:rPr>
        <w:t xml:space="preserve"> Администрацией</w:t>
      </w:r>
      <w:r w:rsidRPr="00CC12F6">
        <w:rPr>
          <w:sz w:val="28"/>
          <w:szCs w:val="28"/>
          <w:lang w:val="ru-RU"/>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Передача документов, являющихся результатом предоставления муниципальной услуги, из </w:t>
      </w:r>
      <w:r w:rsidRPr="00CC12F6">
        <w:rPr>
          <w:rFonts w:eastAsia="Calibri"/>
          <w:sz w:val="28"/>
          <w:szCs w:val="28"/>
          <w:lang w:val="ru-RU" w:eastAsia="en-US"/>
        </w:rPr>
        <w:t>Администрации</w:t>
      </w:r>
      <w:r w:rsidRPr="00CC12F6">
        <w:rPr>
          <w:sz w:val="28"/>
          <w:szCs w:val="28"/>
          <w:lang w:val="ru-RU"/>
        </w:rPr>
        <w:t xml:space="preserve"> в МФЦ осуществляется в соответствии с условиями соглашения о взаимодействии.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Передача документов, являющихся результатом предоставления муниципальной услуги, из</w:t>
      </w:r>
      <w:r w:rsidRPr="00CC12F6">
        <w:rPr>
          <w:rFonts w:eastAsia="Calibri"/>
          <w:sz w:val="28"/>
          <w:szCs w:val="28"/>
          <w:lang w:val="ru-RU" w:eastAsia="en-US"/>
        </w:rPr>
        <w:t xml:space="preserve"> Администрации</w:t>
      </w:r>
      <w:r w:rsidRPr="00CC12F6">
        <w:rPr>
          <w:sz w:val="28"/>
          <w:szCs w:val="28"/>
          <w:lang w:val="ru-RU"/>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w:t>
      </w:r>
      <w:r w:rsidRPr="00CC12F6">
        <w:rPr>
          <w:sz w:val="28"/>
          <w:szCs w:val="28"/>
          <w:lang w:val="ru-RU"/>
        </w:rPr>
        <w:lastRenderedPageBreak/>
        <w:t>документов, заверяется подписями специалиста</w:t>
      </w:r>
      <w:r w:rsidRPr="00CC12F6">
        <w:rPr>
          <w:rFonts w:eastAsia="Calibri"/>
          <w:sz w:val="28"/>
          <w:szCs w:val="28"/>
          <w:lang w:val="ru-RU" w:eastAsia="en-US"/>
        </w:rPr>
        <w:t xml:space="preserve"> Администрации </w:t>
      </w:r>
      <w:r w:rsidRPr="00CC12F6">
        <w:rPr>
          <w:sz w:val="28"/>
          <w:szCs w:val="28"/>
          <w:lang w:val="ru-RU"/>
        </w:rPr>
        <w:t>и работника МФЦ.</w:t>
      </w:r>
    </w:p>
    <w:p w:rsidR="00CC12F6" w:rsidRPr="00CC12F6" w:rsidRDefault="00CC12F6" w:rsidP="00CC12F6">
      <w:pPr>
        <w:widowControl w:val="0"/>
        <w:ind w:firstLine="709"/>
        <w:jc w:val="both"/>
        <w:rPr>
          <w:sz w:val="28"/>
          <w:szCs w:val="28"/>
          <w:lang w:val="ru-RU"/>
        </w:rPr>
      </w:pPr>
      <w:r w:rsidRPr="00CC12F6">
        <w:rPr>
          <w:sz w:val="28"/>
          <w:szCs w:val="28"/>
          <w:lang w:val="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Способом фиксации результата выполнения административной процедуры является наличие подписей специалиста</w:t>
      </w:r>
      <w:r w:rsidRPr="00CC12F6">
        <w:rPr>
          <w:rFonts w:eastAsia="Calibri"/>
          <w:sz w:val="28"/>
          <w:szCs w:val="28"/>
          <w:lang w:val="ru-RU" w:eastAsia="en-US"/>
        </w:rPr>
        <w:t xml:space="preserve"> Администрации </w:t>
      </w:r>
      <w:r w:rsidRPr="00CC12F6">
        <w:rPr>
          <w:sz w:val="28"/>
          <w:szCs w:val="28"/>
          <w:lang w:val="ru-RU"/>
        </w:rPr>
        <w:t>и работника МФЦ в реестре.</w:t>
      </w:r>
    </w:p>
    <w:p w:rsidR="00CC12F6" w:rsidRPr="00CC12F6" w:rsidRDefault="00CC12F6" w:rsidP="00CC12F6">
      <w:pPr>
        <w:widowControl w:val="0"/>
        <w:ind w:firstLine="709"/>
        <w:jc w:val="both"/>
        <w:rPr>
          <w:sz w:val="28"/>
          <w:szCs w:val="28"/>
          <w:lang w:val="ru-RU"/>
        </w:rPr>
      </w:pPr>
      <w:r w:rsidRPr="00CC12F6">
        <w:rPr>
          <w:sz w:val="28"/>
          <w:szCs w:val="28"/>
          <w:lang w:val="ru-RU"/>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Исполнение данной административной процедуры возложено на специалиста</w:t>
      </w:r>
      <w:r w:rsidRPr="00CC12F6">
        <w:rPr>
          <w:rFonts w:eastAsia="Calibri"/>
          <w:sz w:val="28"/>
          <w:szCs w:val="28"/>
          <w:lang w:val="ru-RU" w:eastAsia="en-US"/>
        </w:rPr>
        <w:t xml:space="preserve"> Администрации </w:t>
      </w:r>
      <w:r w:rsidRPr="00CC12F6">
        <w:rPr>
          <w:sz w:val="28"/>
          <w:szCs w:val="28"/>
          <w:lang w:val="ru-RU"/>
        </w:rPr>
        <w:t>и работника МФЦ.</w:t>
      </w:r>
    </w:p>
    <w:p w:rsidR="00CC12F6" w:rsidRPr="00CC12F6" w:rsidRDefault="00CC12F6" w:rsidP="00CC12F6">
      <w:pPr>
        <w:widowControl w:val="0"/>
        <w:autoSpaceDE w:val="0"/>
        <w:autoSpaceDN w:val="0"/>
        <w:adjustRightInd w:val="0"/>
        <w:ind w:firstLine="709"/>
        <w:jc w:val="both"/>
        <w:rPr>
          <w:rFonts w:eastAsia="Calibri"/>
          <w:sz w:val="28"/>
          <w:szCs w:val="28"/>
          <w:lang w:val="ru-RU" w:eastAsia="en-US"/>
        </w:rPr>
      </w:pPr>
      <w:r w:rsidRPr="00CC12F6">
        <w:rPr>
          <w:sz w:val="28"/>
          <w:szCs w:val="28"/>
          <w:lang w:val="ru-RU"/>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C12F6">
        <w:rPr>
          <w:rFonts w:eastAsia="Calibri"/>
          <w:sz w:val="28"/>
          <w:szCs w:val="28"/>
          <w:lang w:val="ru-RU" w:eastAsia="en-US"/>
        </w:rPr>
        <w:t xml:space="preserve"> Администрацией</w:t>
      </w:r>
      <w:r w:rsidRPr="00CC12F6">
        <w:rPr>
          <w:sz w:val="28"/>
          <w:szCs w:val="28"/>
          <w:lang w:val="ru-RU"/>
        </w:rPr>
        <w:t>, а также выдача документов, включая составление на бумажном носителе и заверение выписок из информационной системы</w:t>
      </w:r>
      <w:r w:rsidRPr="00CC12F6">
        <w:rPr>
          <w:rFonts w:eastAsia="Calibri"/>
          <w:sz w:val="28"/>
          <w:szCs w:val="28"/>
          <w:lang w:val="ru-RU" w:eastAsia="en-US"/>
        </w:rPr>
        <w:t xml:space="preserve"> Администрации.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МФЦ осуществляет выдачу заявителю документов, полученных от </w:t>
      </w:r>
      <w:r w:rsidRPr="00CC12F6">
        <w:rPr>
          <w:rFonts w:eastAsia="Calibri"/>
          <w:sz w:val="28"/>
          <w:szCs w:val="28"/>
          <w:lang w:val="ru-RU" w:eastAsia="en-US"/>
        </w:rPr>
        <w:t>Администрации</w:t>
      </w:r>
      <w:r w:rsidRPr="00CC12F6">
        <w:rPr>
          <w:sz w:val="28"/>
          <w:szCs w:val="28"/>
          <w:lang w:val="ru-RU"/>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Работник МФЦ при выдаче документов, являющихся результатом предоставления муниципальной услуги: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выдает документы, являющиеся результатом предоставления муниципальной услуги, полученные от </w:t>
      </w:r>
      <w:r w:rsidRPr="00CC12F6">
        <w:rPr>
          <w:rFonts w:eastAsia="Calibri"/>
          <w:sz w:val="28"/>
          <w:szCs w:val="28"/>
          <w:lang w:val="ru-RU" w:eastAsia="en-US"/>
        </w:rPr>
        <w:t>Администрации.</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C12F6">
        <w:rPr>
          <w:rFonts w:eastAsia="Calibri"/>
          <w:sz w:val="28"/>
          <w:szCs w:val="28"/>
          <w:lang w:val="ru-RU" w:eastAsia="en-US"/>
        </w:rPr>
        <w:t xml:space="preserve"> Администрацией</w:t>
      </w:r>
      <w:r w:rsidRPr="00CC12F6">
        <w:rPr>
          <w:sz w:val="28"/>
          <w:szCs w:val="28"/>
          <w:lang w:val="ru-RU"/>
        </w:rPr>
        <w:t>, в соответствии с требованиями, установленными Правительством Российской Федерации.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lastRenderedPageBreak/>
        <w:t>Критерием административной процедуры по выдаче документов, являющихся результатом предоставления муниципальной услуги, является:</w:t>
      </w:r>
    </w:p>
    <w:p w:rsidR="00CC12F6" w:rsidRPr="00CC12F6" w:rsidRDefault="00CC12F6" w:rsidP="00CC12F6">
      <w:pPr>
        <w:ind w:firstLine="709"/>
        <w:jc w:val="both"/>
        <w:rPr>
          <w:rFonts w:eastAsia="Calibri"/>
          <w:sz w:val="28"/>
          <w:szCs w:val="28"/>
          <w:lang w:val="ru-RU" w:eastAsia="en-US"/>
        </w:rPr>
      </w:pPr>
      <w:r w:rsidRPr="00CC12F6">
        <w:rPr>
          <w:sz w:val="28"/>
          <w:szCs w:val="28"/>
          <w:lang w:val="ru-RU"/>
        </w:rPr>
        <w:t xml:space="preserve">соблюдение установленных соглашениями о взаимодействии сроков получения из </w:t>
      </w:r>
      <w:r w:rsidRPr="00CC12F6">
        <w:rPr>
          <w:rFonts w:eastAsia="Calibri"/>
          <w:sz w:val="28"/>
          <w:szCs w:val="28"/>
          <w:lang w:val="ru-RU" w:eastAsia="en-US"/>
        </w:rPr>
        <w:t>Администрации</w:t>
      </w:r>
      <w:r w:rsidRPr="00CC12F6">
        <w:rPr>
          <w:sz w:val="28"/>
          <w:szCs w:val="28"/>
          <w:lang w:val="ru-RU"/>
        </w:rPr>
        <w:t xml:space="preserve"> результата предоставления муниципальной услуги; </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C12F6" w:rsidRP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C12F6" w:rsidRDefault="00CC12F6" w:rsidP="00CC12F6">
      <w:pPr>
        <w:widowControl w:val="0"/>
        <w:autoSpaceDE w:val="0"/>
        <w:autoSpaceDN w:val="0"/>
        <w:adjustRightInd w:val="0"/>
        <w:ind w:firstLine="709"/>
        <w:jc w:val="both"/>
        <w:rPr>
          <w:sz w:val="28"/>
          <w:szCs w:val="28"/>
          <w:lang w:val="ru-RU"/>
        </w:rPr>
      </w:pPr>
      <w:r w:rsidRPr="00CC12F6">
        <w:rPr>
          <w:sz w:val="28"/>
          <w:szCs w:val="28"/>
          <w:lang w:val="ru-RU"/>
        </w:rPr>
        <w:t>Исполнение данной административной процедуры возложено на работника МФЦ.</w:t>
      </w:r>
    </w:p>
    <w:p w:rsidR="00810657" w:rsidRDefault="00810657" w:rsidP="00CC12F6">
      <w:pPr>
        <w:widowControl w:val="0"/>
        <w:autoSpaceDE w:val="0"/>
        <w:autoSpaceDN w:val="0"/>
        <w:adjustRightInd w:val="0"/>
        <w:ind w:firstLine="709"/>
        <w:jc w:val="both"/>
        <w:rPr>
          <w:sz w:val="28"/>
          <w:szCs w:val="28"/>
          <w:lang w:val="ru-RU"/>
        </w:rPr>
      </w:pPr>
    </w:p>
    <w:p w:rsidR="00810657" w:rsidRPr="00CC12F6" w:rsidRDefault="00810657" w:rsidP="00CC12F6">
      <w:pPr>
        <w:widowControl w:val="0"/>
        <w:autoSpaceDE w:val="0"/>
        <w:autoSpaceDN w:val="0"/>
        <w:adjustRightInd w:val="0"/>
        <w:ind w:firstLine="709"/>
        <w:jc w:val="both"/>
        <w:rPr>
          <w:sz w:val="28"/>
          <w:szCs w:val="28"/>
          <w:lang w:val="ru-RU"/>
        </w:rPr>
      </w:pPr>
    </w:p>
    <w:p w:rsidR="00CC12F6" w:rsidRPr="00810657" w:rsidRDefault="00CC12F6" w:rsidP="00F56023">
      <w:pPr>
        <w:widowControl w:val="0"/>
        <w:tabs>
          <w:tab w:val="left" w:pos="851"/>
        </w:tabs>
        <w:jc w:val="both"/>
        <w:rPr>
          <w:sz w:val="28"/>
          <w:szCs w:val="28"/>
          <w:lang w:val="ru-RU"/>
        </w:rPr>
      </w:pPr>
    </w:p>
    <w:p w:rsidR="00CC12F6" w:rsidRPr="00CC12F6" w:rsidRDefault="00CC12F6" w:rsidP="00CC12F6">
      <w:pPr>
        <w:shd w:val="clear" w:color="auto" w:fill="FFFFFF"/>
        <w:jc w:val="both"/>
        <w:rPr>
          <w:sz w:val="28"/>
          <w:szCs w:val="28"/>
          <w:lang w:val="ru-RU"/>
        </w:rPr>
      </w:pPr>
      <w:r w:rsidRPr="00CC12F6">
        <w:rPr>
          <w:sz w:val="28"/>
          <w:szCs w:val="28"/>
          <w:lang w:val="ru-RU"/>
        </w:rPr>
        <w:t xml:space="preserve">Начальник управления архитектуры </w:t>
      </w:r>
    </w:p>
    <w:p w:rsidR="00CC12F6" w:rsidRPr="00CC12F6" w:rsidRDefault="00CC12F6" w:rsidP="00CC12F6">
      <w:pPr>
        <w:shd w:val="clear" w:color="auto" w:fill="FFFFFF"/>
        <w:jc w:val="both"/>
        <w:rPr>
          <w:sz w:val="28"/>
          <w:szCs w:val="28"/>
          <w:lang w:val="ru-RU"/>
        </w:rPr>
      </w:pPr>
      <w:r w:rsidRPr="00CC12F6">
        <w:rPr>
          <w:sz w:val="28"/>
          <w:szCs w:val="28"/>
          <w:lang w:val="ru-RU"/>
        </w:rPr>
        <w:t>и градостроительства – главный архитектор</w:t>
      </w:r>
    </w:p>
    <w:p w:rsidR="00CC12F6" w:rsidRPr="00CC12F6" w:rsidRDefault="00CC12F6" w:rsidP="00CC12F6">
      <w:pPr>
        <w:shd w:val="clear" w:color="auto" w:fill="FFFFFF"/>
        <w:jc w:val="both"/>
        <w:rPr>
          <w:sz w:val="28"/>
          <w:szCs w:val="28"/>
          <w:lang w:val="ru-RU"/>
        </w:rPr>
      </w:pPr>
      <w:r w:rsidRPr="00CC12F6">
        <w:rPr>
          <w:sz w:val="28"/>
          <w:szCs w:val="28"/>
          <w:lang w:val="ru-RU"/>
        </w:rPr>
        <w:t xml:space="preserve">администрации муниципального </w:t>
      </w:r>
    </w:p>
    <w:p w:rsidR="00B836E6" w:rsidRDefault="00CC12F6" w:rsidP="00F911BC">
      <w:pPr>
        <w:shd w:val="clear" w:color="auto" w:fill="FFFFFF"/>
        <w:ind w:right="-1"/>
        <w:jc w:val="both"/>
        <w:rPr>
          <w:sz w:val="28"/>
          <w:szCs w:val="28"/>
          <w:lang w:val="ru-RU"/>
        </w:rPr>
      </w:pPr>
      <w:r w:rsidRPr="00CC12F6">
        <w:rPr>
          <w:sz w:val="28"/>
          <w:szCs w:val="28"/>
          <w:lang w:val="ru-RU"/>
        </w:rPr>
        <w:t>образования Туапс</w:t>
      </w:r>
      <w:r w:rsidR="00493134">
        <w:rPr>
          <w:sz w:val="28"/>
          <w:szCs w:val="28"/>
          <w:lang w:val="ru-RU"/>
        </w:rPr>
        <w:t>инский район</w:t>
      </w:r>
      <w:r w:rsidR="00493134">
        <w:rPr>
          <w:sz w:val="28"/>
          <w:szCs w:val="28"/>
          <w:lang w:val="ru-RU"/>
        </w:rPr>
        <w:tab/>
      </w:r>
      <w:r w:rsidR="00493134">
        <w:rPr>
          <w:sz w:val="28"/>
          <w:szCs w:val="28"/>
          <w:lang w:val="ru-RU"/>
        </w:rPr>
        <w:tab/>
      </w:r>
      <w:r w:rsidR="00493134">
        <w:rPr>
          <w:sz w:val="28"/>
          <w:szCs w:val="28"/>
          <w:lang w:val="ru-RU"/>
        </w:rPr>
        <w:tab/>
      </w:r>
      <w:r w:rsidR="00493134">
        <w:rPr>
          <w:sz w:val="28"/>
          <w:szCs w:val="28"/>
          <w:lang w:val="ru-RU"/>
        </w:rPr>
        <w:tab/>
      </w:r>
      <w:r w:rsidR="00493134">
        <w:rPr>
          <w:sz w:val="28"/>
          <w:szCs w:val="28"/>
          <w:lang w:val="ru-RU"/>
        </w:rPr>
        <w:tab/>
      </w:r>
      <w:r w:rsidR="00493134">
        <w:rPr>
          <w:sz w:val="28"/>
          <w:szCs w:val="28"/>
          <w:lang w:val="ru-RU"/>
        </w:rPr>
        <w:tab/>
        <w:t xml:space="preserve">  А.Ю. Аксено</w:t>
      </w:r>
      <w:r w:rsidR="00810657">
        <w:rPr>
          <w:sz w:val="28"/>
          <w:szCs w:val="28"/>
          <w:lang w:val="ru-RU"/>
        </w:rPr>
        <w:t>в</w:t>
      </w: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930E88" w:rsidRDefault="00930E88" w:rsidP="00F911BC">
      <w:pPr>
        <w:shd w:val="clear" w:color="auto" w:fill="FFFFFF"/>
        <w:ind w:right="-1"/>
        <w:jc w:val="both"/>
        <w:rPr>
          <w:sz w:val="28"/>
          <w:szCs w:val="28"/>
          <w:lang w:val="ru-RU"/>
        </w:rPr>
      </w:pPr>
    </w:p>
    <w:p w:rsidR="006B5842" w:rsidRPr="006B5842" w:rsidRDefault="006B5842" w:rsidP="006B5842">
      <w:pPr>
        <w:ind w:left="4536"/>
        <w:jc w:val="center"/>
        <w:rPr>
          <w:bCs/>
          <w:sz w:val="28"/>
          <w:szCs w:val="28"/>
          <w:lang w:val="ru-RU"/>
        </w:rPr>
      </w:pPr>
      <w:r w:rsidRPr="006B5842">
        <w:rPr>
          <w:bCs/>
          <w:sz w:val="28"/>
          <w:szCs w:val="28"/>
          <w:lang w:val="ru-RU"/>
        </w:rPr>
        <w:lastRenderedPageBreak/>
        <w:t>«ПРИЛОЖЕНИЕ № 1</w:t>
      </w:r>
    </w:p>
    <w:p w:rsidR="006B5842" w:rsidRPr="006B5842" w:rsidRDefault="006B5842" w:rsidP="006B5842">
      <w:pPr>
        <w:ind w:left="4536"/>
        <w:jc w:val="center"/>
        <w:rPr>
          <w:bCs/>
          <w:sz w:val="28"/>
          <w:szCs w:val="28"/>
          <w:lang w:val="ru-RU"/>
        </w:rPr>
      </w:pPr>
      <w:r w:rsidRPr="006B5842">
        <w:rPr>
          <w:bCs/>
          <w:sz w:val="28"/>
          <w:szCs w:val="28"/>
          <w:lang w:val="ru-RU"/>
        </w:rPr>
        <w:t xml:space="preserve">к административному регламенту </w:t>
      </w:r>
    </w:p>
    <w:p w:rsidR="006B5842" w:rsidRPr="006B5842" w:rsidRDefault="006B5842" w:rsidP="006B5842">
      <w:pPr>
        <w:ind w:left="4536"/>
        <w:jc w:val="center"/>
        <w:rPr>
          <w:bCs/>
          <w:kern w:val="1"/>
          <w:sz w:val="28"/>
          <w:szCs w:val="28"/>
          <w:lang w:val="ru-RU"/>
        </w:rPr>
      </w:pPr>
      <w:r w:rsidRPr="006B5842">
        <w:rPr>
          <w:bCs/>
          <w:sz w:val="28"/>
          <w:szCs w:val="28"/>
          <w:lang w:val="ru-RU"/>
        </w:rPr>
        <w:t>предоставления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w:t>
      </w:r>
    </w:p>
    <w:p w:rsidR="0035083F" w:rsidRDefault="0035083F" w:rsidP="0035083F">
      <w:pPr>
        <w:pStyle w:val="20"/>
        <w:shd w:val="clear" w:color="auto" w:fill="auto"/>
        <w:tabs>
          <w:tab w:val="left" w:pos="1236"/>
        </w:tabs>
        <w:spacing w:line="240" w:lineRule="auto"/>
        <w:jc w:val="right"/>
        <w:rPr>
          <w:color w:val="000000"/>
          <w:lang w:val="en-US"/>
        </w:rPr>
      </w:pPr>
    </w:p>
    <w:p w:rsidR="00393E9F" w:rsidRPr="00393E9F" w:rsidRDefault="00393E9F" w:rsidP="0035083F">
      <w:pPr>
        <w:pStyle w:val="20"/>
        <w:shd w:val="clear" w:color="auto" w:fill="auto"/>
        <w:tabs>
          <w:tab w:val="left" w:pos="1236"/>
        </w:tabs>
        <w:spacing w:line="240" w:lineRule="auto"/>
        <w:jc w:val="right"/>
        <w:rPr>
          <w:color w:val="000000"/>
          <w:lang w:val="en-US"/>
        </w:rPr>
      </w:pPr>
    </w:p>
    <w:p w:rsidR="0035083F" w:rsidRPr="006E34FA" w:rsidRDefault="0035083F" w:rsidP="0035083F">
      <w:pPr>
        <w:pStyle w:val="20"/>
        <w:shd w:val="clear" w:color="auto" w:fill="auto"/>
        <w:tabs>
          <w:tab w:val="left" w:pos="1236"/>
        </w:tabs>
        <w:spacing w:line="240" w:lineRule="auto"/>
        <w:rPr>
          <w:rFonts w:ascii="Times New Roman" w:hAnsi="Times New Roman"/>
          <w:b/>
          <w:color w:val="000000"/>
        </w:rPr>
      </w:pPr>
      <w:r w:rsidRPr="006E34FA">
        <w:rPr>
          <w:rFonts w:ascii="Times New Roman" w:hAnsi="Times New Roman"/>
          <w:b/>
          <w:color w:val="000000"/>
        </w:rPr>
        <w:t>ФОРМА</w:t>
      </w:r>
    </w:p>
    <w:p w:rsidR="0035083F" w:rsidRPr="006E34FA" w:rsidRDefault="00D33FB0" w:rsidP="0035083F">
      <w:pPr>
        <w:pStyle w:val="20"/>
        <w:shd w:val="clear" w:color="auto" w:fill="auto"/>
        <w:tabs>
          <w:tab w:val="left" w:pos="1236"/>
        </w:tabs>
        <w:spacing w:line="240" w:lineRule="auto"/>
        <w:rPr>
          <w:rFonts w:ascii="Times New Roman" w:hAnsi="Times New Roman"/>
          <w:b/>
          <w:color w:val="000000"/>
        </w:rPr>
      </w:pPr>
      <w:r>
        <w:rPr>
          <w:rFonts w:ascii="Times New Roman" w:hAnsi="Times New Roman"/>
          <w:b/>
          <w:color w:val="000000"/>
        </w:rPr>
        <w:t>запроса</w:t>
      </w:r>
      <w:r w:rsidR="0035083F" w:rsidRPr="006E34FA">
        <w:rPr>
          <w:rFonts w:ascii="Times New Roman" w:hAnsi="Times New Roman"/>
          <w:b/>
          <w:color w:val="000000"/>
        </w:rPr>
        <w:t xml:space="preserve"> физического лица</w:t>
      </w:r>
    </w:p>
    <w:p w:rsidR="0035083F" w:rsidRPr="00683AD6" w:rsidRDefault="0035083F" w:rsidP="0035083F">
      <w:pPr>
        <w:pStyle w:val="20"/>
        <w:shd w:val="clear" w:color="auto" w:fill="auto"/>
        <w:tabs>
          <w:tab w:val="left" w:pos="1236"/>
        </w:tabs>
        <w:spacing w:line="240" w:lineRule="auto"/>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394"/>
      </w:tblGrid>
      <w:tr w:rsidR="0035083F" w:rsidRPr="0035083F"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top w:val="nil"/>
              <w:left w:val="nil"/>
              <w:bottom w:val="nil"/>
              <w:right w:val="nil"/>
            </w:tcBorders>
            <w:shd w:val="clear" w:color="auto" w:fill="auto"/>
          </w:tcPr>
          <w:p w:rsidR="0035083F" w:rsidRDefault="0035083F" w:rsidP="00356B43">
            <w:pPr>
              <w:ind w:right="-108"/>
              <w:rPr>
                <w:rFonts w:cs="Calibri"/>
                <w:sz w:val="28"/>
                <w:szCs w:val="28"/>
                <w:lang w:val="ru-RU"/>
              </w:rPr>
            </w:pPr>
            <w:r w:rsidRPr="0035083F">
              <w:rPr>
                <w:rFonts w:cs="Calibri"/>
                <w:sz w:val="28"/>
                <w:szCs w:val="28"/>
                <w:lang w:val="ru-RU"/>
              </w:rPr>
              <w:t>Начальнику управления архитектуры и градостроительства  - главному архитектору администрации муниципального образования Туапсинский район</w:t>
            </w:r>
          </w:p>
          <w:p w:rsidR="006B5842" w:rsidRPr="0035083F" w:rsidRDefault="006B5842" w:rsidP="00356B43">
            <w:pPr>
              <w:ind w:right="-108"/>
              <w:rPr>
                <w:rFonts w:cs="Calibri"/>
                <w:lang w:val="ru-RU"/>
              </w:rPr>
            </w:pPr>
            <w:r>
              <w:rPr>
                <w:rFonts w:cs="Calibri"/>
                <w:sz w:val="28"/>
                <w:szCs w:val="28"/>
                <w:lang w:val="ru-RU"/>
              </w:rPr>
              <w:t>от</w:t>
            </w:r>
          </w:p>
        </w:tc>
      </w:tr>
      <w:tr w:rsidR="0035083F" w:rsidRPr="0035083F"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bottom w:val="nil"/>
              <w:right w:val="nil"/>
            </w:tcBorders>
            <w:shd w:val="clear" w:color="auto" w:fill="auto"/>
          </w:tcPr>
          <w:p w:rsidR="0035083F" w:rsidRPr="0035083F" w:rsidRDefault="0035083F" w:rsidP="00356B43">
            <w:pPr>
              <w:rPr>
                <w:rFonts w:cs="Calibri"/>
                <w:lang w:val="ru-RU"/>
              </w:rPr>
            </w:pPr>
          </w:p>
        </w:tc>
      </w:tr>
      <w:tr w:rsidR="0035083F" w:rsidRPr="006B5842"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35083F" w:rsidRPr="001F0D31" w:rsidRDefault="0035083F" w:rsidP="006B5842">
            <w:pPr>
              <w:pStyle w:val="20"/>
              <w:shd w:val="clear" w:color="auto" w:fill="auto"/>
              <w:tabs>
                <w:tab w:val="left" w:pos="1236"/>
              </w:tabs>
              <w:spacing w:line="240" w:lineRule="auto"/>
              <w:rPr>
                <w:rFonts w:ascii="Times New Roman" w:hAnsi="Times New Roman"/>
                <w:color w:val="000000"/>
                <w:sz w:val="12"/>
                <w:szCs w:val="12"/>
              </w:rPr>
            </w:pPr>
          </w:p>
        </w:tc>
      </w:tr>
      <w:tr w:rsidR="0035083F" w:rsidRPr="006B5842"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083F" w:rsidRPr="001F0D31" w:rsidRDefault="0035083F" w:rsidP="00356B43">
            <w:pPr>
              <w:pStyle w:val="20"/>
              <w:shd w:val="clear" w:color="auto" w:fill="auto"/>
              <w:tabs>
                <w:tab w:val="left" w:pos="1236"/>
              </w:tabs>
              <w:spacing w:line="240" w:lineRule="auto"/>
              <w:rPr>
                <w:rFonts w:ascii="Times New Roman" w:hAnsi="Times New Roman"/>
                <w:color w:val="000000"/>
                <w:sz w:val="12"/>
                <w:szCs w:val="12"/>
              </w:rPr>
            </w:pPr>
          </w:p>
        </w:tc>
      </w:tr>
      <w:tr w:rsidR="0035083F" w:rsidRPr="006B5842"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6B5842" w:rsidRPr="006B5842" w:rsidRDefault="006B5842" w:rsidP="006B5842">
            <w:pPr>
              <w:pStyle w:val="20"/>
              <w:shd w:val="clear" w:color="auto" w:fill="auto"/>
              <w:tabs>
                <w:tab w:val="left" w:pos="1236"/>
              </w:tabs>
              <w:spacing w:line="240" w:lineRule="auto"/>
              <w:rPr>
                <w:rFonts w:ascii="Times New Roman" w:hAnsi="Times New Roman" w:cs="Times New Roman"/>
                <w:color w:val="000000"/>
                <w:vertAlign w:val="superscript"/>
              </w:rPr>
            </w:pPr>
            <w:r w:rsidRPr="006B5842">
              <w:rPr>
                <w:rFonts w:ascii="Times New Roman" w:hAnsi="Times New Roman" w:cs="Times New Roman"/>
                <w:sz w:val="18"/>
                <w:szCs w:val="18"/>
              </w:rPr>
              <w:t>(Ф.И.О. заинтересованного лица, наименование органа, организ</w:t>
            </w:r>
            <w:r w:rsidRPr="006B5842">
              <w:rPr>
                <w:rFonts w:ascii="Times New Roman" w:hAnsi="Times New Roman" w:cs="Times New Roman"/>
                <w:sz w:val="18"/>
                <w:szCs w:val="18"/>
              </w:rPr>
              <w:t>а</w:t>
            </w:r>
            <w:r w:rsidRPr="006B5842">
              <w:rPr>
                <w:rFonts w:ascii="Times New Roman" w:hAnsi="Times New Roman" w:cs="Times New Roman"/>
                <w:sz w:val="18"/>
                <w:szCs w:val="18"/>
              </w:rPr>
              <w:t>ции)</w:t>
            </w:r>
            <w:r w:rsidRPr="006B5842">
              <w:rPr>
                <w:rFonts w:ascii="Times New Roman" w:hAnsi="Times New Roman" w:cs="Times New Roman"/>
                <w:color w:val="000000"/>
                <w:vertAlign w:val="superscript"/>
              </w:rPr>
              <w:t xml:space="preserve"> </w:t>
            </w:r>
          </w:p>
          <w:p w:rsidR="0035083F" w:rsidRPr="001F0D31" w:rsidRDefault="0035083F" w:rsidP="00356B43">
            <w:pPr>
              <w:pStyle w:val="20"/>
              <w:shd w:val="clear" w:color="auto" w:fill="auto"/>
              <w:tabs>
                <w:tab w:val="left" w:pos="1236"/>
              </w:tabs>
              <w:spacing w:line="240" w:lineRule="auto"/>
              <w:rPr>
                <w:rFonts w:ascii="Times New Roman" w:hAnsi="Times New Roman"/>
                <w:color w:val="000000"/>
                <w:sz w:val="16"/>
                <w:szCs w:val="16"/>
              </w:rPr>
            </w:pP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ascii="Times New Roman" w:hAnsi="Times New Roman"/>
                <w:color w:val="000000"/>
              </w:rPr>
            </w:pPr>
          </w:p>
        </w:tc>
        <w:tc>
          <w:tcPr>
            <w:tcW w:w="4394" w:type="dxa"/>
            <w:tcBorders>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left"/>
              <w:rPr>
                <w:rFonts w:ascii="Times New Roman" w:hAnsi="Times New Roman"/>
                <w:color w:val="000000"/>
                <w:sz w:val="12"/>
                <w:szCs w:val="12"/>
              </w:rPr>
            </w:pPr>
            <w:r w:rsidRPr="001F0D31">
              <w:rPr>
                <w:rFonts w:ascii="Times New Roman" w:hAnsi="Times New Roman"/>
                <w:color w:val="000000"/>
              </w:rPr>
              <w:t>проживающего по адресу:</w:t>
            </w: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ascii="Times New Roman" w:hAnsi="Times New Roman"/>
                <w:color w:val="000000"/>
              </w:rPr>
            </w:pPr>
          </w:p>
        </w:tc>
        <w:tc>
          <w:tcPr>
            <w:tcW w:w="4394" w:type="dxa"/>
            <w:tcBorders>
              <w:top w:val="nil"/>
              <w:left w:val="nil"/>
              <w:bottom w:val="single" w:sz="4" w:space="0" w:color="auto"/>
              <w:right w:val="nil"/>
            </w:tcBorders>
            <w:shd w:val="clear" w:color="auto" w:fill="auto"/>
          </w:tcPr>
          <w:p w:rsidR="0035083F" w:rsidRPr="001F0D31" w:rsidRDefault="0035083F" w:rsidP="00356B43">
            <w:pPr>
              <w:pStyle w:val="20"/>
              <w:shd w:val="clear" w:color="auto" w:fill="auto"/>
              <w:tabs>
                <w:tab w:val="left" w:pos="1236"/>
              </w:tabs>
              <w:spacing w:line="240" w:lineRule="auto"/>
              <w:rPr>
                <w:rFonts w:ascii="Times New Roman" w:hAnsi="Times New Roman"/>
                <w:color w:val="000000"/>
                <w:sz w:val="12"/>
                <w:szCs w:val="12"/>
              </w:rPr>
            </w:pP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ascii="Times New Roman" w:hAnsi="Times New Roman"/>
                <w:color w:val="000000"/>
              </w:rPr>
            </w:pPr>
          </w:p>
        </w:tc>
        <w:tc>
          <w:tcPr>
            <w:tcW w:w="4394" w:type="dxa"/>
            <w:tcBorders>
              <w:left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left"/>
              <w:rPr>
                <w:rFonts w:ascii="Times New Roman" w:hAnsi="Times New Roman"/>
                <w:color w:val="000000"/>
              </w:rPr>
            </w:pP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083F" w:rsidRPr="001F0D31" w:rsidRDefault="0035083F" w:rsidP="006B5842">
            <w:pPr>
              <w:pStyle w:val="20"/>
              <w:shd w:val="clear" w:color="auto" w:fill="auto"/>
              <w:tabs>
                <w:tab w:val="left" w:pos="1236"/>
              </w:tabs>
              <w:spacing w:line="240" w:lineRule="auto"/>
              <w:jc w:val="left"/>
              <w:rPr>
                <w:rFonts w:ascii="Times New Roman" w:hAnsi="Times New Roman"/>
                <w:color w:val="000000"/>
              </w:rPr>
            </w:pPr>
            <w:r w:rsidRPr="001F0D31">
              <w:rPr>
                <w:rFonts w:ascii="Times New Roman" w:hAnsi="Times New Roman"/>
                <w:color w:val="000000"/>
              </w:rPr>
              <w:t>Тел.:</w:t>
            </w: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083F" w:rsidRPr="001F0D31" w:rsidRDefault="0035083F" w:rsidP="006B5842">
            <w:pPr>
              <w:pStyle w:val="20"/>
              <w:shd w:val="clear" w:color="auto" w:fill="auto"/>
              <w:tabs>
                <w:tab w:val="left" w:pos="1236"/>
              </w:tabs>
              <w:spacing w:line="240" w:lineRule="auto"/>
              <w:jc w:val="left"/>
              <w:rPr>
                <w:rFonts w:ascii="Times New Roman" w:hAnsi="Times New Roman"/>
                <w:color w:val="000000"/>
              </w:rPr>
            </w:pPr>
            <w:r w:rsidRPr="001F0D31">
              <w:rPr>
                <w:rFonts w:ascii="Times New Roman" w:hAnsi="Times New Roman"/>
                <w:color w:val="000000"/>
              </w:rPr>
              <w:t xml:space="preserve">Адрес </w:t>
            </w:r>
            <w:proofErr w:type="spellStart"/>
            <w:r w:rsidRPr="001F0D31">
              <w:rPr>
                <w:rFonts w:ascii="Times New Roman" w:hAnsi="Times New Roman"/>
                <w:color w:val="000000"/>
              </w:rPr>
              <w:t>эл.почты</w:t>
            </w:r>
            <w:proofErr w:type="spellEnd"/>
            <w:r w:rsidRPr="001F0D31">
              <w:rPr>
                <w:rFonts w:ascii="Times New Roman" w:hAnsi="Times New Roman"/>
                <w:color w:val="000000"/>
              </w:rPr>
              <w:t>:</w:t>
            </w: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35083F" w:rsidRPr="001F0D31" w:rsidRDefault="0035083F" w:rsidP="00356B43">
            <w:pPr>
              <w:pStyle w:val="20"/>
              <w:shd w:val="clear" w:color="auto" w:fill="auto"/>
              <w:tabs>
                <w:tab w:val="left" w:pos="1236"/>
              </w:tabs>
              <w:spacing w:line="240" w:lineRule="auto"/>
              <w:jc w:val="left"/>
              <w:rPr>
                <w:rFonts w:ascii="Times New Roman" w:hAnsi="Times New Roman"/>
                <w:color w:val="000000"/>
              </w:rPr>
            </w:pPr>
          </w:p>
        </w:tc>
      </w:tr>
      <w:tr w:rsidR="0035083F" w:rsidRPr="00F667DE" w:rsidTr="00356B43">
        <w:tc>
          <w:tcPr>
            <w:tcW w:w="5353" w:type="dxa"/>
            <w:tcBorders>
              <w:top w:val="nil"/>
              <w:left w:val="nil"/>
              <w:bottom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083F" w:rsidRPr="001F0D31" w:rsidRDefault="0035083F" w:rsidP="00356B43">
            <w:pPr>
              <w:pStyle w:val="20"/>
              <w:shd w:val="clear" w:color="auto" w:fill="auto"/>
              <w:tabs>
                <w:tab w:val="left" w:pos="1236"/>
              </w:tabs>
              <w:spacing w:line="240" w:lineRule="auto"/>
              <w:jc w:val="left"/>
              <w:rPr>
                <w:rFonts w:ascii="Times New Roman" w:hAnsi="Times New Roman"/>
                <w:color w:val="000000"/>
              </w:rPr>
            </w:pPr>
          </w:p>
        </w:tc>
      </w:tr>
    </w:tbl>
    <w:p w:rsidR="0035083F" w:rsidRPr="00683AD6" w:rsidRDefault="0035083F" w:rsidP="0035083F">
      <w:pPr>
        <w:pStyle w:val="20"/>
        <w:shd w:val="clear" w:color="auto" w:fill="auto"/>
        <w:tabs>
          <w:tab w:val="left" w:pos="1236"/>
        </w:tabs>
        <w:spacing w:line="240" w:lineRule="auto"/>
        <w:rPr>
          <w:color w:val="000000"/>
        </w:rPr>
      </w:pPr>
    </w:p>
    <w:p w:rsidR="0035083F" w:rsidRPr="006B5842" w:rsidRDefault="006B5842" w:rsidP="0035083F">
      <w:pPr>
        <w:pStyle w:val="20"/>
        <w:shd w:val="clear" w:color="auto" w:fill="auto"/>
        <w:tabs>
          <w:tab w:val="left" w:pos="1236"/>
        </w:tabs>
        <w:spacing w:line="240" w:lineRule="auto"/>
        <w:rPr>
          <w:rFonts w:ascii="Times New Roman" w:eastAsia="Lucida Sans Unicode" w:hAnsi="Times New Roman" w:cs="Times New Roman"/>
          <w:b/>
          <w:bCs/>
          <w:kern w:val="1"/>
          <w:szCs w:val="34"/>
        </w:rPr>
      </w:pPr>
      <w:r w:rsidRPr="006B5842">
        <w:rPr>
          <w:rFonts w:ascii="Times New Roman" w:eastAsia="Lucida Sans Unicode" w:hAnsi="Times New Roman" w:cs="Times New Roman"/>
          <w:b/>
          <w:bCs/>
          <w:kern w:val="1"/>
          <w:szCs w:val="34"/>
        </w:rPr>
        <w:t>Запрос</w:t>
      </w:r>
    </w:p>
    <w:p w:rsidR="006B5842" w:rsidRPr="00A6228A" w:rsidRDefault="006B5842" w:rsidP="0035083F">
      <w:pPr>
        <w:pStyle w:val="20"/>
        <w:shd w:val="clear" w:color="auto" w:fill="auto"/>
        <w:tabs>
          <w:tab w:val="left" w:pos="1236"/>
        </w:tabs>
        <w:spacing w:line="240" w:lineRule="auto"/>
        <w:rPr>
          <w:rFonts w:ascii="Times New Roman" w:hAnsi="Times New Roman"/>
          <w:color w:val="000000"/>
        </w:rPr>
      </w:pPr>
    </w:p>
    <w:p w:rsidR="0035083F" w:rsidRPr="00A6228A" w:rsidRDefault="006B5842" w:rsidP="0035083F">
      <w:pPr>
        <w:pStyle w:val="20"/>
        <w:shd w:val="clear" w:color="auto" w:fill="auto"/>
        <w:spacing w:line="240" w:lineRule="auto"/>
        <w:ind w:firstLine="709"/>
        <w:jc w:val="both"/>
        <w:rPr>
          <w:rFonts w:ascii="Times New Roman" w:hAnsi="Times New Roman"/>
          <w:color w:val="000000"/>
        </w:rPr>
      </w:pPr>
      <w:r w:rsidRPr="006B5842">
        <w:rPr>
          <w:rFonts w:ascii="Times New Roman" w:eastAsia="Lucida Sans Unicode" w:hAnsi="Times New Roman" w:cs="Times New Roman"/>
          <w:kern w:val="1"/>
        </w:rPr>
        <w:t xml:space="preserve">Прошу Вас предоставить сведения, документы, материалы из государственной информационной системы обеспечения градостроительной деятельности </w:t>
      </w:r>
      <w:r w:rsidR="0035083F" w:rsidRPr="00A6228A">
        <w:rPr>
          <w:rFonts w:ascii="Times New Roman" w:hAnsi="Times New Roman"/>
          <w:color w:val="000000"/>
        </w:rPr>
        <w:t>на территорию (часть территории), земельный участок, объект капитального строительства (нужное подчеркнуть), расположенный по адресу:</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02"/>
        <w:gridCol w:w="6452"/>
      </w:tblGrid>
      <w:tr w:rsidR="0035083F" w:rsidRPr="00F667DE" w:rsidTr="00356B43">
        <w:tc>
          <w:tcPr>
            <w:tcW w:w="3510" w:type="dxa"/>
            <w:tcBorders>
              <w:top w:val="nil"/>
              <w:bottom w:val="nil"/>
              <w:right w:val="nil"/>
            </w:tcBorders>
            <w:shd w:val="clear" w:color="auto" w:fill="auto"/>
          </w:tcPr>
          <w:p w:rsidR="0035083F" w:rsidRPr="001F0D31" w:rsidRDefault="0035083F" w:rsidP="00356B43">
            <w:pPr>
              <w:pStyle w:val="20"/>
              <w:shd w:val="clear" w:color="auto" w:fill="auto"/>
              <w:spacing w:line="240" w:lineRule="auto"/>
              <w:rPr>
                <w:rFonts w:ascii="Times New Roman" w:hAnsi="Times New Roman"/>
                <w:color w:val="000000"/>
              </w:rPr>
            </w:pPr>
          </w:p>
        </w:tc>
        <w:tc>
          <w:tcPr>
            <w:tcW w:w="6628" w:type="dxa"/>
            <w:tcBorders>
              <w:left w:val="nil"/>
            </w:tcBorders>
            <w:shd w:val="clear" w:color="auto" w:fill="auto"/>
          </w:tcPr>
          <w:p w:rsidR="0035083F" w:rsidRPr="001F0D31" w:rsidRDefault="0035083F"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(точный адрес, наименование территории,</w:t>
            </w:r>
          </w:p>
          <w:p w:rsidR="0035083F" w:rsidRPr="001F0D31" w:rsidRDefault="0035083F" w:rsidP="00356B43">
            <w:pPr>
              <w:pStyle w:val="20"/>
              <w:shd w:val="clear" w:color="auto" w:fill="auto"/>
              <w:spacing w:line="240" w:lineRule="auto"/>
              <w:rPr>
                <w:rFonts w:ascii="Times New Roman" w:hAnsi="Times New Roman"/>
                <w:color w:val="000000"/>
                <w:sz w:val="16"/>
                <w:szCs w:val="16"/>
              </w:rPr>
            </w:pPr>
          </w:p>
        </w:tc>
      </w:tr>
      <w:tr w:rsidR="0035083F" w:rsidRPr="00F667DE" w:rsidTr="00356B43">
        <w:tc>
          <w:tcPr>
            <w:tcW w:w="10138" w:type="dxa"/>
            <w:gridSpan w:val="2"/>
            <w:shd w:val="clear" w:color="auto" w:fill="auto"/>
          </w:tcPr>
          <w:p w:rsidR="0035083F" w:rsidRPr="001F0D31" w:rsidRDefault="0035083F"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адресный ориентир,</w:t>
            </w:r>
          </w:p>
          <w:p w:rsidR="0035083F" w:rsidRPr="001F0D31" w:rsidRDefault="0035083F" w:rsidP="00356B43">
            <w:pPr>
              <w:pStyle w:val="20"/>
              <w:shd w:val="clear" w:color="auto" w:fill="auto"/>
              <w:spacing w:line="240" w:lineRule="auto"/>
              <w:rPr>
                <w:rFonts w:ascii="Times New Roman" w:hAnsi="Times New Roman"/>
                <w:color w:val="000000"/>
                <w:sz w:val="16"/>
                <w:szCs w:val="16"/>
              </w:rPr>
            </w:pPr>
          </w:p>
        </w:tc>
      </w:tr>
      <w:tr w:rsidR="0035083F" w:rsidRPr="00F667DE" w:rsidTr="00356B43">
        <w:tc>
          <w:tcPr>
            <w:tcW w:w="10138" w:type="dxa"/>
            <w:gridSpan w:val="2"/>
            <w:shd w:val="clear" w:color="auto" w:fill="auto"/>
          </w:tcPr>
          <w:p w:rsidR="0035083F" w:rsidRPr="001F0D31" w:rsidRDefault="0035083F"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кадастровый номер земельного участка)</w:t>
            </w:r>
          </w:p>
          <w:p w:rsidR="0035083F" w:rsidRDefault="0035083F" w:rsidP="00356B43">
            <w:pPr>
              <w:pStyle w:val="20"/>
              <w:shd w:val="clear" w:color="auto" w:fill="auto"/>
              <w:spacing w:line="240" w:lineRule="auto"/>
              <w:rPr>
                <w:rFonts w:ascii="Times New Roman" w:hAnsi="Times New Roman"/>
                <w:color w:val="000000"/>
                <w:sz w:val="16"/>
                <w:szCs w:val="16"/>
              </w:rPr>
            </w:pPr>
          </w:p>
          <w:p w:rsidR="0035083F" w:rsidRDefault="0035083F" w:rsidP="00356B43">
            <w:pPr>
              <w:pStyle w:val="20"/>
              <w:shd w:val="clear" w:color="auto" w:fill="auto"/>
              <w:spacing w:line="240" w:lineRule="auto"/>
              <w:rPr>
                <w:rFonts w:ascii="Times New Roman" w:hAnsi="Times New Roman"/>
                <w:color w:val="000000"/>
                <w:sz w:val="16"/>
                <w:szCs w:val="16"/>
              </w:rPr>
            </w:pPr>
          </w:p>
          <w:p w:rsidR="0035083F" w:rsidRPr="001F0D31" w:rsidRDefault="0035083F" w:rsidP="00356B43">
            <w:pPr>
              <w:pStyle w:val="20"/>
              <w:shd w:val="clear" w:color="auto" w:fill="auto"/>
              <w:spacing w:line="240" w:lineRule="auto"/>
              <w:rPr>
                <w:rFonts w:ascii="Times New Roman" w:hAnsi="Times New Roman"/>
                <w:color w:val="000000"/>
                <w:sz w:val="16"/>
                <w:szCs w:val="16"/>
              </w:rPr>
            </w:pP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 xml:space="preserve"> по следующим основным разделам </w:t>
      </w:r>
      <w:r w:rsidR="00D33FB0">
        <w:rPr>
          <w:rFonts w:ascii="Times New Roman" w:hAnsi="Times New Roman"/>
          <w:color w:val="000000"/>
        </w:rPr>
        <w:t>Г</w:t>
      </w:r>
      <w:r w:rsidRPr="00A6228A">
        <w:rPr>
          <w:rFonts w:ascii="Times New Roman" w:hAnsi="Times New Roman"/>
          <w:color w:val="000000"/>
        </w:rPr>
        <w:t>ИСОГД:</w:t>
      </w:r>
    </w:p>
    <w:p w:rsidR="0035083F" w:rsidRPr="00A6228A" w:rsidRDefault="0035083F" w:rsidP="0035083F">
      <w:pPr>
        <w:pStyle w:val="20"/>
        <w:shd w:val="clear" w:color="auto" w:fill="auto"/>
        <w:spacing w:line="240" w:lineRule="auto"/>
        <w:ind w:firstLine="708"/>
        <w:jc w:val="both"/>
        <w:rPr>
          <w:rFonts w:ascii="Times New Roman" w:hAnsi="Times New Roman"/>
          <w:color w:val="000000"/>
        </w:rPr>
      </w:pPr>
      <w:r w:rsidRPr="00A6228A">
        <w:rPr>
          <w:rFonts w:ascii="Times New Roman" w:hAnsi="Times New Roman"/>
          <w:color w:val="000000"/>
        </w:rPr>
        <w:lastRenderedPageBreak/>
        <w:t xml:space="preserve">Раздел </w:t>
      </w:r>
      <w:r w:rsidRPr="00A6228A">
        <w:rPr>
          <w:rFonts w:ascii="Times New Roman" w:hAnsi="Times New Roman"/>
          <w:color w:val="000000"/>
          <w:lang w:val="en-US"/>
        </w:rPr>
        <w:t>I</w:t>
      </w:r>
      <w:r w:rsidRPr="00A6228A">
        <w:rPr>
          <w:rFonts w:ascii="Times New Roman" w:hAnsi="Times New Roman"/>
          <w:color w:val="000000"/>
        </w:rPr>
        <w:t>. Документы территориального планирования Российской Федерации в части, касающейся муниципального образования.</w:t>
      </w:r>
    </w:p>
    <w:p w:rsidR="0035083F" w:rsidRPr="00A6228A" w:rsidRDefault="0035083F" w:rsidP="0035083F">
      <w:pPr>
        <w:pStyle w:val="20"/>
        <w:shd w:val="clear" w:color="auto" w:fill="auto"/>
        <w:spacing w:after="120" w:line="240" w:lineRule="auto"/>
        <w:jc w:val="both"/>
        <w:rPr>
          <w:rFonts w:ascii="Times New Roman" w:hAnsi="Times New Roman"/>
          <w:color w:val="000000"/>
          <w:sz w:val="16"/>
          <w:szCs w:val="16"/>
        </w:rPr>
      </w:pPr>
      <w:r w:rsidRPr="00A6228A">
        <w:rPr>
          <w:rFonts w:ascii="Times New Roman" w:hAnsi="Times New Roman"/>
          <w:color w:val="000000"/>
        </w:rPr>
        <w:tab/>
        <w:t xml:space="preserve">Раздел </w:t>
      </w:r>
      <w:r w:rsidRPr="00A6228A">
        <w:rPr>
          <w:rFonts w:ascii="Times New Roman" w:hAnsi="Times New Roman"/>
          <w:color w:val="000000"/>
          <w:lang w:val="en-US"/>
        </w:rPr>
        <w:t>II</w:t>
      </w:r>
      <w:r w:rsidRPr="00A6228A">
        <w:rPr>
          <w:rFonts w:ascii="Times New Roman" w:hAnsi="Times New Roman"/>
          <w:color w:val="000000"/>
        </w:rPr>
        <w:t>. Документы территориального планирования</w:t>
      </w:r>
      <w:r>
        <w:rPr>
          <w:rFonts w:ascii="Times New Roman" w:hAnsi="Times New Roman"/>
          <w:color w:val="000000"/>
        </w:rPr>
        <w:t xml:space="preserve"> двух и более</w:t>
      </w:r>
      <w:r w:rsidRPr="00A6228A">
        <w:rPr>
          <w:rFonts w:ascii="Times New Roman" w:hAnsi="Times New Roman"/>
          <w:color w:val="000000"/>
        </w:rPr>
        <w:t xml:space="preserve">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 д</w:t>
      </w:r>
      <w:r w:rsidRPr="00A6228A">
        <w:rPr>
          <w:rFonts w:ascii="Times New Roman" w:hAnsi="Times New Roman"/>
          <w:color w:val="000000"/>
        </w:rPr>
        <w:t>окументы территориального планирования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w:t>
      </w:r>
      <w:r w:rsidRPr="00A6228A">
        <w:rPr>
          <w:rFonts w:ascii="Times New Roman" w:hAnsi="Times New Roman"/>
          <w:color w:val="000000"/>
        </w:rPr>
        <w:t xml:space="preserve"> в части, касающейся муниципального образования – Схема территориального планирования Краснодарского края.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КРАСНОДАРСКОГО КРАЯ</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III</w:t>
      </w:r>
      <w:r w:rsidRPr="00A6228A">
        <w:rPr>
          <w:rFonts w:ascii="Times New Roman" w:hAnsi="Times New Roman"/>
          <w:color w:val="000000"/>
        </w:rPr>
        <w:t>. Документы территориального планирования муниципальных образований.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35083F" w:rsidRPr="0035083F" w:rsidTr="00356B43">
        <w:tc>
          <w:tcPr>
            <w:tcW w:w="392" w:type="dxa"/>
            <w:tcBorders>
              <w:bottom w:val="single" w:sz="4" w:space="0" w:color="auto"/>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МУНИЦИПАЛЬНОГО РАЙОНА</w:t>
            </w:r>
          </w:p>
        </w:tc>
      </w:tr>
      <w:tr w:rsidR="0035083F" w:rsidRPr="0035083F" w:rsidTr="00356B43">
        <w:tc>
          <w:tcPr>
            <w:tcW w:w="392" w:type="dxa"/>
            <w:tcBorders>
              <w:top w:val="single" w:sz="4" w:space="0" w:color="auto"/>
              <w:left w:val="nil"/>
              <w:bottom w:val="single" w:sz="4" w:space="0" w:color="auto"/>
              <w:right w:val="nil"/>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sz w:val="16"/>
                <w:szCs w:val="16"/>
              </w:rPr>
            </w:pPr>
          </w:p>
        </w:tc>
        <w:tc>
          <w:tcPr>
            <w:tcW w:w="9746" w:type="dxa"/>
            <w:tcBorders>
              <w:top w:val="nil"/>
              <w:left w:val="nil"/>
              <w:bottom w:val="nil"/>
              <w:right w:val="nil"/>
            </w:tcBorders>
            <w:shd w:val="clear" w:color="auto" w:fill="auto"/>
          </w:tcPr>
          <w:p w:rsidR="0035083F" w:rsidRPr="00A6228A" w:rsidRDefault="0035083F" w:rsidP="00356B43">
            <w:pPr>
              <w:pStyle w:val="20"/>
              <w:shd w:val="clear" w:color="auto" w:fill="auto"/>
              <w:spacing w:line="240" w:lineRule="auto"/>
              <w:ind w:left="317"/>
              <w:jc w:val="left"/>
              <w:rPr>
                <w:rFonts w:ascii="Times New Roman" w:hAnsi="Times New Roman"/>
                <w:color w:val="000000"/>
                <w:sz w:val="16"/>
                <w:szCs w:val="16"/>
              </w:rPr>
            </w:pPr>
          </w:p>
        </w:tc>
      </w:tr>
      <w:tr w:rsidR="0035083F" w:rsidRPr="00A6228A" w:rsidTr="00356B43">
        <w:tc>
          <w:tcPr>
            <w:tcW w:w="392" w:type="dxa"/>
            <w:tcBorders>
              <w:top w:val="single" w:sz="4" w:space="0" w:color="auto"/>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ГЕНЕРАЛЬНЫЙ ПЛАН ГОРОДСКОГО ОКРУГА</w:t>
            </w:r>
          </w:p>
        </w:tc>
      </w:tr>
    </w:tbl>
    <w:p w:rsidR="0035083F" w:rsidRDefault="0035083F" w:rsidP="0035083F">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IV</w:t>
      </w:r>
      <w:r w:rsidRPr="00A6228A">
        <w:rPr>
          <w:rFonts w:ascii="Times New Roman" w:hAnsi="Times New Roman"/>
          <w:color w:val="000000"/>
        </w:rPr>
        <w:t xml:space="preserve">. </w:t>
      </w:r>
      <w:r>
        <w:rPr>
          <w:rFonts w:ascii="Times New Roman" w:hAnsi="Times New Roman"/>
          <w:color w:val="000000"/>
        </w:rPr>
        <w:t>Нормативы градостроительного проектирования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Градостроительное зонирование</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35083F" w:rsidRPr="0035083F" w:rsidTr="00356B43">
        <w:tc>
          <w:tcPr>
            <w:tcW w:w="385" w:type="dxa"/>
            <w:tcBorders>
              <w:bottom w:val="single" w:sz="4" w:space="0" w:color="auto"/>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9" w:type="dxa"/>
            <w:tcBorders>
              <w:top w:val="nil"/>
              <w:bottom w:val="nil"/>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ПРАВИЛА ЗЕМЛЕПОЛЬЗОВАНИЯ И ЗАСТРОЙКИ МУНИЦИПАЛЬНОГО ОБРАЗОВАНИЯ</w:t>
            </w:r>
          </w:p>
        </w:tc>
      </w:tr>
    </w:tbl>
    <w:p w:rsidR="0035083F" w:rsidRPr="00E370D9"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w:t>
      </w:r>
      <w:r>
        <w:rPr>
          <w:rFonts w:ascii="Times New Roman" w:hAnsi="Times New Roman"/>
          <w:color w:val="000000"/>
        </w:rPr>
        <w:t>. Правила благоустройства территории.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П</w:t>
      </w:r>
      <w:r w:rsidRPr="00A6228A">
        <w:rPr>
          <w:rFonts w:ascii="Times New Roman" w:hAnsi="Times New Roman"/>
          <w:color w:val="000000"/>
        </w:rPr>
        <w:t>ланировк</w:t>
      </w:r>
      <w:r>
        <w:rPr>
          <w:rFonts w:ascii="Times New Roman" w:hAnsi="Times New Roman"/>
          <w:color w:val="000000"/>
        </w:rPr>
        <w:t>а</w:t>
      </w:r>
      <w:r w:rsidRPr="00A6228A">
        <w:rPr>
          <w:rFonts w:ascii="Times New Roman" w:hAnsi="Times New Roman"/>
          <w:color w:val="000000"/>
        </w:rPr>
        <w:t xml:space="preserve"> территори</w:t>
      </w:r>
      <w:r>
        <w:rPr>
          <w:rFonts w:ascii="Times New Roman" w:hAnsi="Times New Roman"/>
          <w:color w:val="000000"/>
        </w:rPr>
        <w:t>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A6228A" w:rsidTr="00356B43">
        <w:tc>
          <w:tcPr>
            <w:tcW w:w="386" w:type="dxa"/>
            <w:tcBorders>
              <w:bottom w:val="single" w:sz="4" w:space="0" w:color="auto"/>
              <w:right w:val="single" w:sz="4" w:space="0" w:color="auto"/>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left w:val="single" w:sz="4" w:space="0" w:color="auto"/>
              <w:bottom w:val="nil"/>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ПРОЕКТ ПЛАНИРОВКИ ТЕРРИТОРИИ</w:t>
            </w:r>
          </w:p>
        </w:tc>
      </w:tr>
      <w:tr w:rsidR="0035083F" w:rsidRPr="00A6228A" w:rsidTr="00356B43">
        <w:tc>
          <w:tcPr>
            <w:tcW w:w="386" w:type="dxa"/>
            <w:tcBorders>
              <w:top w:val="single" w:sz="4" w:space="0" w:color="auto"/>
              <w:left w:val="nil"/>
              <w:bottom w:val="single" w:sz="4" w:space="0" w:color="auto"/>
              <w:right w:val="nil"/>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left w:val="nil"/>
              <w:bottom w:val="single" w:sz="4" w:space="0" w:color="auto"/>
              <w:right w:val="nil"/>
            </w:tcBorders>
            <w:shd w:val="clear" w:color="auto" w:fill="auto"/>
            <w:vAlign w:val="center"/>
          </w:tcPr>
          <w:p w:rsidR="0035083F" w:rsidRPr="00A6228A" w:rsidRDefault="0035083F" w:rsidP="00356B43">
            <w:pPr>
              <w:pStyle w:val="20"/>
              <w:shd w:val="clear" w:color="auto" w:fill="auto"/>
              <w:spacing w:line="240" w:lineRule="auto"/>
              <w:ind w:left="317"/>
              <w:jc w:val="left"/>
              <w:rPr>
                <w:rFonts w:ascii="Times New Roman" w:hAnsi="Times New Roman"/>
                <w:color w:val="000000"/>
                <w:sz w:val="20"/>
                <w:szCs w:val="20"/>
              </w:rPr>
            </w:pPr>
          </w:p>
        </w:tc>
      </w:tr>
      <w:tr w:rsidR="0035083F" w:rsidRPr="0035083F" w:rsidTr="00356B43">
        <w:tc>
          <w:tcPr>
            <w:tcW w:w="9854" w:type="dxa"/>
            <w:gridSpan w:val="2"/>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ind w:left="317"/>
              <w:rPr>
                <w:rFonts w:ascii="Times New Roman" w:hAnsi="Times New Roman"/>
                <w:color w:val="000000"/>
                <w:vertAlign w:val="superscript"/>
              </w:rPr>
            </w:pPr>
            <w:r w:rsidRPr="00A6228A">
              <w:rPr>
                <w:rFonts w:ascii="Times New Roman" w:hAnsi="Times New Roman"/>
                <w:color w:val="000000"/>
                <w:vertAlign w:val="superscript"/>
              </w:rPr>
              <w:t>(указать наименование и/или реквизиты документа)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VIII</w:t>
      </w:r>
      <w:r w:rsidRPr="00A6228A">
        <w:rPr>
          <w:rFonts w:ascii="Times New Roman" w:hAnsi="Times New Roman"/>
          <w:color w:val="000000"/>
        </w:rPr>
        <w:t xml:space="preserve">. </w:t>
      </w:r>
      <w:r>
        <w:rPr>
          <w:rFonts w:ascii="Times New Roman" w:hAnsi="Times New Roman"/>
          <w:color w:val="000000"/>
        </w:rPr>
        <w:t>Инженерные изыскания.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IX</w:t>
      </w:r>
      <w:r w:rsidRPr="00A6228A">
        <w:rPr>
          <w:rFonts w:ascii="Times New Roman" w:hAnsi="Times New Roman"/>
          <w:color w:val="000000"/>
        </w:rPr>
        <w:t xml:space="preserve">. </w:t>
      </w:r>
      <w:r>
        <w:rPr>
          <w:rFonts w:ascii="Times New Roman" w:hAnsi="Times New Roman"/>
          <w:color w:val="000000"/>
        </w:rPr>
        <w:t>Искусственные земельные участки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X</w:t>
      </w:r>
      <w:r w:rsidRPr="00A6228A">
        <w:rPr>
          <w:rFonts w:ascii="Times New Roman" w:hAnsi="Times New Roman"/>
          <w:color w:val="000000"/>
        </w:rPr>
        <w:t xml:space="preserve">. </w:t>
      </w:r>
      <w:r>
        <w:rPr>
          <w:rFonts w:ascii="Times New Roman" w:hAnsi="Times New Roman"/>
          <w:color w:val="000000"/>
        </w:rPr>
        <w:t>Зоны с особыми условиями использования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92"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lastRenderedPageBreak/>
        <w:tab/>
        <w:t>Раздел</w:t>
      </w:r>
      <w:r w:rsidRPr="002747C8">
        <w:rPr>
          <w:rFonts w:ascii="Times New Roman" w:hAnsi="Times New Roman"/>
          <w:color w:val="000000"/>
        </w:rPr>
        <w:t xml:space="preserve"> </w:t>
      </w:r>
      <w:r w:rsidRPr="00A6228A">
        <w:rPr>
          <w:rFonts w:ascii="Times New Roman" w:hAnsi="Times New Roman"/>
          <w:color w:val="000000"/>
          <w:lang w:val="en-US"/>
        </w:rPr>
        <w:t>XI</w:t>
      </w:r>
      <w:r w:rsidRPr="00A6228A">
        <w:rPr>
          <w:rFonts w:ascii="Times New Roman" w:hAnsi="Times New Roman"/>
          <w:color w:val="000000"/>
        </w:rPr>
        <w:t xml:space="preserve">. </w:t>
      </w:r>
      <w:r>
        <w:rPr>
          <w:rFonts w:ascii="Times New Roman" w:hAnsi="Times New Roman"/>
          <w:color w:val="000000"/>
        </w:rPr>
        <w:t>План наземных и подземных коммуникаций</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w:t>
      </w:r>
      <w:r w:rsidRPr="00A6228A">
        <w:rPr>
          <w:rFonts w:ascii="Times New Roman" w:hAnsi="Times New Roman"/>
          <w:color w:val="000000"/>
        </w:rPr>
        <w:t xml:space="preserve">. </w:t>
      </w:r>
      <w:r>
        <w:rPr>
          <w:rFonts w:ascii="Times New Roman" w:hAnsi="Times New Roman"/>
          <w:color w:val="000000"/>
        </w:rPr>
        <w:t>Резервирование земель и изъятие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XIII</w:t>
      </w:r>
      <w:r w:rsidRPr="00A6228A">
        <w:rPr>
          <w:rFonts w:ascii="Times New Roman" w:hAnsi="Times New Roman"/>
          <w:color w:val="000000"/>
        </w:rPr>
        <w:t xml:space="preserve">. </w:t>
      </w:r>
      <w:r>
        <w:rPr>
          <w:rFonts w:ascii="Times New Roman" w:hAnsi="Times New Roman"/>
          <w:color w:val="000000"/>
        </w:rPr>
        <w:t>Дела о застроенных или подлежащих застройке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Программы реализации документов территориального планирования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Особо охраняемые природные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w:t>
      </w:r>
      <w:r w:rsidRPr="00A6228A">
        <w:rPr>
          <w:rFonts w:ascii="Times New Roman" w:hAnsi="Times New Roman"/>
          <w:color w:val="000000"/>
        </w:rPr>
        <w:t xml:space="preserve">. </w:t>
      </w:r>
      <w:r>
        <w:rPr>
          <w:rFonts w:ascii="Times New Roman" w:hAnsi="Times New Roman"/>
          <w:color w:val="000000"/>
        </w:rPr>
        <w:t>Лесничества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Информационные модели объектов капитального строительства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III</w:t>
      </w:r>
      <w:r w:rsidRPr="00A6228A">
        <w:rPr>
          <w:rFonts w:ascii="Times New Roman" w:hAnsi="Times New Roman"/>
          <w:color w:val="000000"/>
        </w:rPr>
        <w:t xml:space="preserve">. </w:t>
      </w:r>
      <w:r>
        <w:rPr>
          <w:rFonts w:ascii="Times New Roman" w:hAnsi="Times New Roman"/>
          <w:color w:val="000000"/>
        </w:rPr>
        <w:t>Иные сведения, документы, материалы</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083F" w:rsidRPr="0035083F" w:rsidTr="00356B43">
        <w:tc>
          <w:tcPr>
            <w:tcW w:w="386" w:type="dxa"/>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083F"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083F" w:rsidRPr="00A6228A" w:rsidRDefault="0035083F" w:rsidP="0035083F">
      <w:pPr>
        <w:pStyle w:val="20"/>
        <w:spacing w:before="120" w:after="120"/>
        <w:ind w:firstLine="709"/>
        <w:jc w:val="both"/>
        <w:rPr>
          <w:rFonts w:ascii="Times New Roman" w:hAnsi="Times New Roman"/>
          <w:color w:val="000000"/>
          <w:sz w:val="26"/>
          <w:szCs w:val="26"/>
        </w:rPr>
      </w:pPr>
      <w:r w:rsidRPr="00A6228A">
        <w:rPr>
          <w:rFonts w:ascii="Times New Roman" w:hAnsi="Times New Roman"/>
          <w:color w:val="000000"/>
          <w:sz w:val="26"/>
          <w:szCs w:val="26"/>
        </w:rPr>
        <w:t>Результат предоставления государственной услуги прошу:</w:t>
      </w:r>
    </w:p>
    <w:p w:rsidR="0035083F" w:rsidRPr="00A6228A" w:rsidRDefault="0035083F" w:rsidP="0035083F">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или электронном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083F" w:rsidRPr="00A6228A" w:rsidRDefault="0035083F" w:rsidP="0035083F">
      <w:pPr>
        <w:pStyle w:val="20"/>
        <w:spacing w:before="120" w:after="120"/>
        <w:ind w:firstLine="708"/>
        <w:jc w:val="both"/>
        <w:rPr>
          <w:rFonts w:ascii="Times New Roman" w:hAnsi="Times New Roman"/>
          <w:color w:val="000000"/>
          <w:sz w:val="26"/>
          <w:szCs w:val="26"/>
        </w:rPr>
      </w:pPr>
      <w:r w:rsidRPr="00A6228A">
        <w:rPr>
          <w:rFonts w:ascii="Times New Roman" w:hAnsi="Times New Roman"/>
          <w:color w:val="000000"/>
          <w:sz w:val="26"/>
          <w:szCs w:val="26"/>
        </w:rPr>
        <w:t>Решение об отказе в приеме запроса и документов (информации, сведений, данных), необходимых для получения государственной услуги, прошу:</w:t>
      </w:r>
    </w:p>
    <w:p w:rsidR="0035083F" w:rsidRPr="00A6228A" w:rsidRDefault="0035083F" w:rsidP="0035083F">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083F" w:rsidRPr="00A6228A" w:rsidRDefault="0035083F" w:rsidP="0035083F">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Решение об отказе в предоставлении государственной услуги прошу:</w:t>
      </w:r>
    </w:p>
    <w:p w:rsidR="0035083F" w:rsidRPr="00A6228A" w:rsidRDefault="0035083F" w:rsidP="0035083F">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083F" w:rsidRPr="00A6228A" w:rsidRDefault="0035083F" w:rsidP="0035083F">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lastRenderedPageBreak/>
        <w:tab/>
        <w:t>Приложение: Ситуационный план (произвольный масштаб) с границами территории, по которой запрашивается информация (при необходимости).</w:t>
      </w:r>
    </w:p>
    <w:p w:rsidR="0035083F" w:rsidRPr="00A6228A" w:rsidRDefault="0035083F" w:rsidP="0035083F">
      <w:pPr>
        <w:pStyle w:val="20"/>
        <w:spacing w:before="120" w:after="120"/>
        <w:ind w:firstLine="708"/>
        <w:jc w:val="both"/>
        <w:rPr>
          <w:rFonts w:ascii="Times New Roman" w:hAnsi="Times New Roman"/>
          <w:color w:val="000000"/>
          <w:sz w:val="24"/>
          <w:szCs w:val="24"/>
        </w:rPr>
      </w:pPr>
      <w:r w:rsidRPr="00A6228A">
        <w:rPr>
          <w:rFonts w:ascii="Times New Roman" w:hAnsi="Times New Roman"/>
          <w:color w:val="000000"/>
          <w:sz w:val="24"/>
          <w:szCs w:val="24"/>
        </w:rPr>
        <w:t>Я уведомлен о том, что копии документов объемом 10 листов и более предоставляются только в электронном виде и подтверждаю свое согласие на предоставление носителя информации достаточного объема для получения копий документов в электронном виде.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218"/>
        <w:gridCol w:w="13"/>
        <w:gridCol w:w="3280"/>
        <w:gridCol w:w="7"/>
        <w:gridCol w:w="3281"/>
      </w:tblGrid>
      <w:tr w:rsidR="0035083F" w:rsidRPr="00A6228A" w:rsidTr="00356B43">
        <w:tc>
          <w:tcPr>
            <w:tcW w:w="9854" w:type="dxa"/>
            <w:gridSpan w:val="6"/>
            <w:tcBorders>
              <w:top w:val="nil"/>
              <w:left w:val="nil"/>
              <w:bottom w:val="single" w:sz="4" w:space="0" w:color="auto"/>
              <w:right w:val="nil"/>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35083F" w:rsidRPr="00A6228A" w:rsidTr="00356B43">
        <w:tc>
          <w:tcPr>
            <w:tcW w:w="3286" w:type="dxa"/>
            <w:gridSpan w:val="3"/>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 подачи заявления)</w:t>
            </w:r>
          </w:p>
        </w:tc>
        <w:tc>
          <w:tcPr>
            <w:tcW w:w="3287" w:type="dxa"/>
            <w:gridSpan w:val="2"/>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1" w:type="dxa"/>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35083F" w:rsidRPr="00A6228A" w:rsidTr="00356B43">
        <w:trPr>
          <w:gridAfter w:val="5"/>
          <w:wAfter w:w="7799" w:type="dxa"/>
        </w:trPr>
        <w:tc>
          <w:tcPr>
            <w:tcW w:w="2055" w:type="dxa"/>
            <w:tcBorders>
              <w:top w:val="nil"/>
              <w:left w:val="nil"/>
              <w:bottom w:val="nil"/>
              <w:right w:val="nil"/>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Запрос принят:</w:t>
            </w:r>
          </w:p>
        </w:tc>
      </w:tr>
      <w:tr w:rsidR="0035083F" w:rsidRPr="00A6228A" w:rsidTr="00356B43">
        <w:tc>
          <w:tcPr>
            <w:tcW w:w="9854" w:type="dxa"/>
            <w:gridSpan w:val="6"/>
            <w:tcBorders>
              <w:top w:val="nil"/>
              <w:left w:val="nil"/>
              <w:bottom w:val="single" w:sz="4" w:space="0" w:color="auto"/>
              <w:right w:val="nil"/>
            </w:tcBorders>
            <w:shd w:val="clear" w:color="auto" w:fill="auto"/>
          </w:tcPr>
          <w:p w:rsidR="0035083F" w:rsidRPr="00A6228A" w:rsidRDefault="0035083F"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35083F" w:rsidRPr="00A6228A" w:rsidTr="00356B43">
        <w:tc>
          <w:tcPr>
            <w:tcW w:w="3286" w:type="dxa"/>
            <w:gridSpan w:val="3"/>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87" w:type="dxa"/>
            <w:gridSpan w:val="2"/>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w:t>
            </w:r>
          </w:p>
        </w:tc>
        <w:tc>
          <w:tcPr>
            <w:tcW w:w="3281" w:type="dxa"/>
            <w:tcBorders>
              <w:top w:val="single" w:sz="4" w:space="0" w:color="auto"/>
              <w:left w:val="nil"/>
              <w:bottom w:val="nil"/>
              <w:right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35083F" w:rsidRPr="0035083F"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bottom w:val="nil"/>
            </w:tcBorders>
            <w:shd w:val="clear" w:color="auto" w:fill="auto"/>
          </w:tcPr>
          <w:p w:rsidR="0035083F" w:rsidRPr="00A6228A" w:rsidRDefault="0035083F" w:rsidP="00356B43">
            <w:pPr>
              <w:pStyle w:val="20"/>
              <w:shd w:val="clear" w:color="auto" w:fill="auto"/>
              <w:spacing w:before="240" w:after="240" w:line="240" w:lineRule="auto"/>
              <w:ind w:left="284" w:right="284"/>
              <w:jc w:val="left"/>
              <w:rPr>
                <w:rFonts w:ascii="Times New Roman" w:hAnsi="Times New Roman"/>
                <w:color w:val="000000"/>
              </w:rPr>
            </w:pPr>
            <w:r w:rsidRPr="00A6228A">
              <w:rPr>
                <w:rFonts w:ascii="Times New Roman" w:hAnsi="Times New Roman"/>
                <w:color w:val="000000"/>
              </w:rPr>
              <w:t>Результат муниципальной услуги получил в виде сведений ИСОГД по указанному разделу (разделам) и копий указанных в запросе документов.</w:t>
            </w:r>
          </w:p>
        </w:tc>
      </w:tr>
      <w:tr w:rsidR="0035083F"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top w:val="nil"/>
            </w:tcBorders>
            <w:shd w:val="clear" w:color="auto" w:fill="auto"/>
          </w:tcPr>
          <w:p w:rsidR="0035083F" w:rsidRPr="00A6228A" w:rsidRDefault="0035083F"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rPr>
              <w:t>«      »                        20    г.                                              /                   /</w:t>
            </w:r>
          </w:p>
        </w:tc>
      </w:tr>
      <w:tr w:rsidR="0035083F"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3273" w:type="dxa"/>
            <w:gridSpan w:val="2"/>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93" w:type="dxa"/>
            <w:gridSpan w:val="2"/>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8" w:type="dxa"/>
            <w:gridSpan w:val="2"/>
            <w:shd w:val="clear" w:color="auto" w:fill="auto"/>
          </w:tcPr>
          <w:p w:rsidR="0035083F" w:rsidRPr="00A6228A" w:rsidRDefault="0035083F"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bl>
    <w:p w:rsidR="00930E88" w:rsidRDefault="00930E88" w:rsidP="00F911BC">
      <w:pPr>
        <w:shd w:val="clear" w:color="auto" w:fill="FFFFFF"/>
        <w:ind w:right="-1"/>
        <w:jc w:val="both"/>
        <w:rPr>
          <w:sz w:val="28"/>
          <w:szCs w:val="28"/>
        </w:rPr>
      </w:pPr>
    </w:p>
    <w:p w:rsidR="00A911BA" w:rsidRPr="00A911BA" w:rsidRDefault="00A911BA" w:rsidP="00F911BC">
      <w:pPr>
        <w:shd w:val="clear" w:color="auto" w:fill="FFFFFF"/>
        <w:ind w:right="-1"/>
        <w:jc w:val="both"/>
        <w:rPr>
          <w:sz w:val="28"/>
          <w:szCs w:val="28"/>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A911BA" w:rsidRPr="00A911BA" w:rsidRDefault="00A911BA" w:rsidP="00A911BA">
      <w:pPr>
        <w:shd w:val="clear" w:color="auto" w:fill="FFFFFF"/>
        <w:jc w:val="both"/>
        <w:rPr>
          <w:sz w:val="28"/>
          <w:szCs w:val="28"/>
          <w:lang w:val="ru-RU"/>
        </w:rPr>
      </w:pPr>
      <w:r w:rsidRPr="00A911BA">
        <w:rPr>
          <w:sz w:val="28"/>
          <w:szCs w:val="28"/>
          <w:lang w:val="ru-RU"/>
        </w:rPr>
        <w:t xml:space="preserve">Начальник управления архитектуры </w:t>
      </w:r>
    </w:p>
    <w:p w:rsidR="00A911BA" w:rsidRPr="00A911BA" w:rsidRDefault="00A911BA" w:rsidP="00A911BA">
      <w:pPr>
        <w:shd w:val="clear" w:color="auto" w:fill="FFFFFF"/>
        <w:jc w:val="both"/>
        <w:rPr>
          <w:sz w:val="28"/>
          <w:szCs w:val="28"/>
          <w:lang w:val="ru-RU"/>
        </w:rPr>
      </w:pPr>
      <w:r w:rsidRPr="00A911BA">
        <w:rPr>
          <w:sz w:val="28"/>
          <w:szCs w:val="28"/>
          <w:lang w:val="ru-RU"/>
        </w:rPr>
        <w:t>и градостроительства – главный архитектор</w:t>
      </w:r>
    </w:p>
    <w:p w:rsidR="00A911BA" w:rsidRPr="00A911BA" w:rsidRDefault="00A911BA" w:rsidP="00A911BA">
      <w:pPr>
        <w:shd w:val="clear" w:color="auto" w:fill="FFFFFF"/>
        <w:jc w:val="both"/>
        <w:rPr>
          <w:sz w:val="28"/>
          <w:szCs w:val="28"/>
          <w:lang w:val="ru-RU"/>
        </w:rPr>
      </w:pPr>
      <w:r w:rsidRPr="00A911BA">
        <w:rPr>
          <w:sz w:val="28"/>
          <w:szCs w:val="28"/>
          <w:lang w:val="ru-RU"/>
        </w:rPr>
        <w:t xml:space="preserve">администрации муниципального </w:t>
      </w:r>
    </w:p>
    <w:p w:rsidR="003F3E45" w:rsidRPr="00A911BA" w:rsidRDefault="00A911BA" w:rsidP="00A911BA">
      <w:pPr>
        <w:pStyle w:val="20"/>
        <w:shd w:val="clear" w:color="auto" w:fill="auto"/>
        <w:tabs>
          <w:tab w:val="left" w:pos="1236"/>
        </w:tabs>
        <w:spacing w:line="240" w:lineRule="auto"/>
        <w:rPr>
          <w:rFonts w:ascii="Times New Roman" w:hAnsi="Times New Roman" w:cs="Times New Roman"/>
          <w:b/>
          <w:color w:val="000000"/>
        </w:rPr>
      </w:pPr>
      <w:r w:rsidRPr="00A911BA">
        <w:rPr>
          <w:rFonts w:ascii="Times New Roman" w:hAnsi="Times New Roman" w:cs="Times New Roman"/>
        </w:rPr>
        <w:t>образования Туапс</w:t>
      </w:r>
      <w:r>
        <w:rPr>
          <w:rFonts w:ascii="Times New Roman" w:hAnsi="Times New Roman" w:cs="Times New Roman"/>
        </w:rPr>
        <w:t>инский район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83201">
        <w:rPr>
          <w:rFonts w:ascii="Times New Roman" w:hAnsi="Times New Roman" w:cs="Times New Roman"/>
        </w:rPr>
        <w:t xml:space="preserve"> </w:t>
      </w:r>
      <w:r w:rsidRPr="00A911BA">
        <w:rPr>
          <w:rFonts w:ascii="Times New Roman" w:hAnsi="Times New Roman" w:cs="Times New Roman"/>
        </w:rPr>
        <w:t>А.Ю. Аксенов</w:t>
      </w:r>
    </w:p>
    <w:p w:rsidR="003F3E45" w:rsidRPr="00A911BA" w:rsidRDefault="003F3E45" w:rsidP="006B5842">
      <w:pPr>
        <w:pStyle w:val="20"/>
        <w:shd w:val="clear" w:color="auto" w:fill="auto"/>
        <w:tabs>
          <w:tab w:val="left" w:pos="1236"/>
        </w:tabs>
        <w:spacing w:line="240" w:lineRule="auto"/>
        <w:rPr>
          <w:rFonts w:ascii="Times New Roman" w:hAnsi="Times New Roman" w:cs="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3F3E45" w:rsidRPr="00A911BA" w:rsidRDefault="003F3E45" w:rsidP="006B5842">
      <w:pPr>
        <w:pStyle w:val="20"/>
        <w:shd w:val="clear" w:color="auto" w:fill="auto"/>
        <w:tabs>
          <w:tab w:val="left" w:pos="1236"/>
        </w:tabs>
        <w:spacing w:line="240" w:lineRule="auto"/>
        <w:rPr>
          <w:rFonts w:ascii="Times New Roman" w:hAnsi="Times New Roman"/>
          <w:b/>
          <w:color w:val="000000"/>
        </w:rPr>
      </w:pPr>
    </w:p>
    <w:p w:rsidR="003F3E45" w:rsidRPr="001B402A" w:rsidRDefault="003F3E45" w:rsidP="001B402A">
      <w:pPr>
        <w:ind w:left="4536"/>
        <w:jc w:val="center"/>
        <w:rPr>
          <w:sz w:val="28"/>
          <w:szCs w:val="28"/>
          <w:lang w:val="ru-RU"/>
        </w:rPr>
      </w:pPr>
      <w:r w:rsidRPr="001B402A">
        <w:rPr>
          <w:sz w:val="28"/>
          <w:szCs w:val="28"/>
        </w:rPr>
        <w:lastRenderedPageBreak/>
        <w:t xml:space="preserve">«ПРИЛОЖЕНИЕ № </w:t>
      </w:r>
      <w:r w:rsidR="001B402A">
        <w:rPr>
          <w:sz w:val="28"/>
          <w:szCs w:val="28"/>
          <w:lang w:val="ru-RU"/>
        </w:rPr>
        <w:t>2</w:t>
      </w:r>
    </w:p>
    <w:p w:rsidR="003F3E45" w:rsidRPr="001B402A" w:rsidRDefault="003F3E45" w:rsidP="001B402A">
      <w:pPr>
        <w:ind w:left="4536"/>
        <w:jc w:val="center"/>
        <w:rPr>
          <w:sz w:val="28"/>
          <w:szCs w:val="28"/>
        </w:rPr>
      </w:pPr>
      <w:r w:rsidRPr="001B402A">
        <w:rPr>
          <w:sz w:val="28"/>
          <w:szCs w:val="28"/>
        </w:rPr>
        <w:t xml:space="preserve">к </w:t>
      </w:r>
      <w:proofErr w:type="spellStart"/>
      <w:r w:rsidRPr="001B402A">
        <w:rPr>
          <w:sz w:val="28"/>
          <w:szCs w:val="28"/>
        </w:rPr>
        <w:t>административному</w:t>
      </w:r>
      <w:proofErr w:type="spellEnd"/>
      <w:r w:rsidRPr="001B402A">
        <w:rPr>
          <w:sz w:val="28"/>
          <w:szCs w:val="28"/>
        </w:rPr>
        <w:t xml:space="preserve"> </w:t>
      </w:r>
      <w:proofErr w:type="spellStart"/>
      <w:r w:rsidRPr="001B402A">
        <w:rPr>
          <w:sz w:val="28"/>
          <w:szCs w:val="28"/>
        </w:rPr>
        <w:t>регламенту</w:t>
      </w:r>
      <w:proofErr w:type="spellEnd"/>
    </w:p>
    <w:p w:rsidR="003F3E45" w:rsidRPr="003F3E45" w:rsidRDefault="003F3E45" w:rsidP="001B402A">
      <w:pPr>
        <w:ind w:left="4536"/>
        <w:jc w:val="center"/>
        <w:rPr>
          <w:b/>
          <w:color w:val="000000"/>
        </w:rPr>
      </w:pPr>
      <w:proofErr w:type="spellStart"/>
      <w:r w:rsidRPr="001B402A">
        <w:rPr>
          <w:sz w:val="28"/>
          <w:szCs w:val="28"/>
        </w:rPr>
        <w:t>предоставления</w:t>
      </w:r>
      <w:proofErr w:type="spellEnd"/>
      <w:r w:rsidRPr="001B402A">
        <w:rPr>
          <w:sz w:val="28"/>
          <w:szCs w:val="28"/>
        </w:rPr>
        <w:t xml:space="preserve"> </w:t>
      </w:r>
      <w:proofErr w:type="spellStart"/>
      <w:r w:rsidRPr="001B402A">
        <w:rPr>
          <w:sz w:val="28"/>
          <w:szCs w:val="28"/>
        </w:rPr>
        <w:t>муниципальной</w:t>
      </w:r>
      <w:proofErr w:type="spellEnd"/>
      <w:r w:rsidRPr="001B402A">
        <w:rPr>
          <w:sz w:val="28"/>
          <w:szCs w:val="28"/>
        </w:rPr>
        <w:t xml:space="preserve"> </w:t>
      </w:r>
      <w:proofErr w:type="spellStart"/>
      <w:r w:rsidRPr="001B402A">
        <w:rPr>
          <w:sz w:val="28"/>
          <w:szCs w:val="28"/>
        </w:rPr>
        <w:t>услуги</w:t>
      </w:r>
      <w:proofErr w:type="spellEnd"/>
      <w:r w:rsidRPr="001B402A">
        <w:rPr>
          <w:sz w:val="28"/>
          <w:szCs w:val="28"/>
        </w:rPr>
        <w:t xml:space="preserve"> «</w:t>
      </w:r>
      <w:proofErr w:type="spellStart"/>
      <w:r w:rsidRPr="001B402A">
        <w:rPr>
          <w:sz w:val="28"/>
          <w:szCs w:val="28"/>
        </w:rPr>
        <w:t>Предоставление</w:t>
      </w:r>
      <w:proofErr w:type="spellEnd"/>
      <w:r w:rsidRPr="001B402A">
        <w:rPr>
          <w:sz w:val="28"/>
          <w:szCs w:val="28"/>
        </w:rPr>
        <w:t xml:space="preserve"> </w:t>
      </w:r>
      <w:proofErr w:type="spellStart"/>
      <w:r w:rsidRPr="001B402A">
        <w:rPr>
          <w:sz w:val="28"/>
          <w:szCs w:val="28"/>
        </w:rPr>
        <w:t>сведений</w:t>
      </w:r>
      <w:proofErr w:type="spellEnd"/>
      <w:r w:rsidRPr="001B402A">
        <w:rPr>
          <w:sz w:val="28"/>
          <w:szCs w:val="28"/>
        </w:rPr>
        <w:t xml:space="preserve">, </w:t>
      </w:r>
      <w:proofErr w:type="spellStart"/>
      <w:r w:rsidRPr="001B402A">
        <w:rPr>
          <w:sz w:val="28"/>
          <w:szCs w:val="28"/>
        </w:rPr>
        <w:t>документов</w:t>
      </w:r>
      <w:proofErr w:type="spellEnd"/>
      <w:r w:rsidRPr="001B402A">
        <w:rPr>
          <w:sz w:val="28"/>
          <w:szCs w:val="28"/>
        </w:rPr>
        <w:t xml:space="preserve"> и </w:t>
      </w:r>
      <w:proofErr w:type="spellStart"/>
      <w:r w:rsidRPr="001B402A">
        <w:rPr>
          <w:sz w:val="28"/>
          <w:szCs w:val="28"/>
        </w:rPr>
        <w:t>материалов</w:t>
      </w:r>
      <w:proofErr w:type="spellEnd"/>
      <w:r w:rsidRPr="001B402A">
        <w:rPr>
          <w:sz w:val="28"/>
          <w:szCs w:val="28"/>
        </w:rPr>
        <w:t xml:space="preserve"> </w:t>
      </w:r>
      <w:proofErr w:type="spellStart"/>
      <w:r w:rsidRPr="001B402A">
        <w:rPr>
          <w:sz w:val="28"/>
          <w:szCs w:val="28"/>
        </w:rPr>
        <w:t>государственной</w:t>
      </w:r>
      <w:proofErr w:type="spellEnd"/>
      <w:r w:rsidRPr="001B402A">
        <w:rPr>
          <w:sz w:val="28"/>
          <w:szCs w:val="28"/>
        </w:rPr>
        <w:t xml:space="preserve"> </w:t>
      </w:r>
      <w:proofErr w:type="spellStart"/>
      <w:r w:rsidRPr="001B402A">
        <w:rPr>
          <w:sz w:val="28"/>
          <w:szCs w:val="28"/>
        </w:rPr>
        <w:t>информационной</w:t>
      </w:r>
      <w:proofErr w:type="spellEnd"/>
      <w:r w:rsidRPr="001B402A">
        <w:rPr>
          <w:sz w:val="28"/>
          <w:szCs w:val="28"/>
        </w:rPr>
        <w:t xml:space="preserve"> </w:t>
      </w:r>
      <w:proofErr w:type="spellStart"/>
      <w:r w:rsidRPr="001B402A">
        <w:rPr>
          <w:sz w:val="28"/>
          <w:szCs w:val="28"/>
        </w:rPr>
        <w:t>системы</w:t>
      </w:r>
      <w:proofErr w:type="spellEnd"/>
      <w:r w:rsidRPr="001B402A">
        <w:rPr>
          <w:sz w:val="28"/>
          <w:szCs w:val="28"/>
        </w:rPr>
        <w:t xml:space="preserve"> </w:t>
      </w:r>
      <w:proofErr w:type="spellStart"/>
      <w:r w:rsidRPr="001B402A">
        <w:rPr>
          <w:sz w:val="28"/>
          <w:szCs w:val="28"/>
        </w:rPr>
        <w:t>обеспечения</w:t>
      </w:r>
      <w:proofErr w:type="spellEnd"/>
      <w:r w:rsidRPr="001B402A">
        <w:rPr>
          <w:sz w:val="28"/>
          <w:szCs w:val="28"/>
        </w:rPr>
        <w:t xml:space="preserve"> </w:t>
      </w:r>
      <w:proofErr w:type="spellStart"/>
      <w:r w:rsidRPr="001B402A">
        <w:rPr>
          <w:sz w:val="28"/>
          <w:szCs w:val="28"/>
        </w:rPr>
        <w:t>градостроительной</w:t>
      </w:r>
      <w:proofErr w:type="spellEnd"/>
      <w:r w:rsidRPr="001B402A">
        <w:rPr>
          <w:sz w:val="28"/>
          <w:szCs w:val="28"/>
        </w:rPr>
        <w:t xml:space="preserve"> </w:t>
      </w:r>
      <w:proofErr w:type="spellStart"/>
      <w:r w:rsidRPr="001B402A">
        <w:rPr>
          <w:sz w:val="28"/>
          <w:szCs w:val="28"/>
        </w:rPr>
        <w:t>деятельности</w:t>
      </w:r>
      <w:proofErr w:type="spellEnd"/>
      <w:r w:rsidRPr="001B402A">
        <w:rPr>
          <w:sz w:val="28"/>
          <w:szCs w:val="28"/>
        </w:rPr>
        <w:t>»</w:t>
      </w:r>
    </w:p>
    <w:p w:rsidR="003F3E45" w:rsidRDefault="003F3E45" w:rsidP="006B5842">
      <w:pPr>
        <w:pStyle w:val="20"/>
        <w:shd w:val="clear" w:color="auto" w:fill="auto"/>
        <w:tabs>
          <w:tab w:val="left" w:pos="1236"/>
        </w:tabs>
        <w:spacing w:line="240" w:lineRule="auto"/>
        <w:rPr>
          <w:rFonts w:ascii="Times New Roman" w:hAnsi="Times New Roman"/>
          <w:b/>
          <w:color w:val="000000"/>
        </w:rPr>
      </w:pPr>
      <w:bookmarkStart w:id="4" w:name="_GoBack"/>
      <w:bookmarkEnd w:id="4"/>
    </w:p>
    <w:p w:rsidR="003F3E45" w:rsidRDefault="003F3E45" w:rsidP="006B5842">
      <w:pPr>
        <w:pStyle w:val="20"/>
        <w:shd w:val="clear" w:color="auto" w:fill="auto"/>
        <w:tabs>
          <w:tab w:val="left" w:pos="1236"/>
        </w:tabs>
        <w:spacing w:line="240" w:lineRule="auto"/>
        <w:rPr>
          <w:rFonts w:ascii="Times New Roman" w:hAnsi="Times New Roman"/>
          <w:b/>
          <w:color w:val="000000"/>
        </w:rPr>
      </w:pPr>
    </w:p>
    <w:p w:rsidR="006B5842" w:rsidRPr="00163F9B" w:rsidRDefault="006B5842" w:rsidP="006B5842">
      <w:pPr>
        <w:pStyle w:val="20"/>
        <w:shd w:val="clear" w:color="auto" w:fill="auto"/>
        <w:tabs>
          <w:tab w:val="left" w:pos="1236"/>
        </w:tabs>
        <w:spacing w:line="240" w:lineRule="auto"/>
        <w:rPr>
          <w:rFonts w:ascii="Times New Roman" w:hAnsi="Times New Roman"/>
          <w:b/>
          <w:color w:val="000000"/>
        </w:rPr>
      </w:pPr>
      <w:r w:rsidRPr="00163F9B">
        <w:rPr>
          <w:rFonts w:ascii="Times New Roman" w:hAnsi="Times New Roman"/>
          <w:b/>
          <w:color w:val="000000"/>
        </w:rPr>
        <w:t>ФОРМА</w:t>
      </w:r>
    </w:p>
    <w:p w:rsidR="006B5842" w:rsidRPr="00163F9B" w:rsidRDefault="00D33FB0" w:rsidP="006B5842">
      <w:pPr>
        <w:pStyle w:val="20"/>
        <w:shd w:val="clear" w:color="auto" w:fill="auto"/>
        <w:tabs>
          <w:tab w:val="left" w:pos="1236"/>
        </w:tabs>
        <w:spacing w:line="240" w:lineRule="auto"/>
        <w:rPr>
          <w:rFonts w:ascii="Times New Roman" w:hAnsi="Times New Roman"/>
          <w:b/>
          <w:color w:val="000000"/>
        </w:rPr>
      </w:pPr>
      <w:r>
        <w:rPr>
          <w:rFonts w:ascii="Times New Roman" w:hAnsi="Times New Roman"/>
          <w:b/>
          <w:color w:val="000000"/>
        </w:rPr>
        <w:t>запроса</w:t>
      </w:r>
      <w:r w:rsidR="006B5842" w:rsidRPr="00163F9B">
        <w:rPr>
          <w:rFonts w:ascii="Times New Roman" w:hAnsi="Times New Roman"/>
          <w:b/>
          <w:color w:val="000000"/>
        </w:rPr>
        <w:t xml:space="preserve"> юридического лица</w:t>
      </w:r>
    </w:p>
    <w:p w:rsidR="006B5842" w:rsidRPr="00A6228A" w:rsidRDefault="006B5842" w:rsidP="006B5842">
      <w:pPr>
        <w:pStyle w:val="20"/>
        <w:shd w:val="clear" w:color="auto" w:fill="auto"/>
        <w:tabs>
          <w:tab w:val="left" w:pos="1236"/>
        </w:tabs>
        <w:spacing w:line="240" w:lineRule="auto"/>
        <w:jc w:val="right"/>
        <w:rPr>
          <w:rFonts w:ascii="Times New Roman" w:hAnsi="Times New Roman"/>
          <w:color w:val="000000"/>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78"/>
      </w:tblGrid>
      <w:tr w:rsidR="006B5842" w:rsidRPr="006B5842" w:rsidTr="00356B43">
        <w:tc>
          <w:tcPr>
            <w:tcW w:w="5211" w:type="dxa"/>
            <w:tcBorders>
              <w:top w:val="nil"/>
              <w:left w:val="nil"/>
              <w:bottom w:val="nil"/>
              <w:right w:val="nil"/>
            </w:tcBorders>
            <w:shd w:val="clear" w:color="auto" w:fill="auto"/>
          </w:tcPr>
          <w:p w:rsidR="006B5842" w:rsidRPr="00A6228A" w:rsidRDefault="006B5842" w:rsidP="00356B43">
            <w:pPr>
              <w:pStyle w:val="20"/>
              <w:shd w:val="clear" w:color="auto" w:fill="auto"/>
              <w:tabs>
                <w:tab w:val="left" w:pos="1236"/>
              </w:tabs>
              <w:spacing w:line="240" w:lineRule="auto"/>
              <w:jc w:val="both"/>
              <w:rPr>
                <w:rFonts w:ascii="Times New Roman" w:hAnsi="Times New Roman"/>
                <w:color w:val="000000"/>
              </w:rPr>
            </w:pPr>
          </w:p>
        </w:tc>
        <w:tc>
          <w:tcPr>
            <w:tcW w:w="4678" w:type="dxa"/>
            <w:vMerge w:val="restart"/>
            <w:tcBorders>
              <w:top w:val="nil"/>
              <w:left w:val="nil"/>
              <w:right w:val="nil"/>
            </w:tcBorders>
            <w:shd w:val="clear" w:color="auto" w:fill="auto"/>
          </w:tcPr>
          <w:p w:rsidR="006B5842" w:rsidRPr="006B5842" w:rsidRDefault="006B5842" w:rsidP="00356B43">
            <w:pPr>
              <w:ind w:right="-143"/>
              <w:rPr>
                <w:lang w:val="ru-RU"/>
              </w:rPr>
            </w:pPr>
            <w:r w:rsidRPr="006B5842">
              <w:rPr>
                <w:sz w:val="28"/>
                <w:szCs w:val="28"/>
                <w:lang w:val="ru-RU"/>
              </w:rPr>
              <w:t>Начальнику управления архитектуры и градостроительства  - главному архитектору администрации муниципального образования Туапсинский район</w:t>
            </w:r>
          </w:p>
        </w:tc>
      </w:tr>
      <w:tr w:rsidR="006B5842" w:rsidRPr="006B5842" w:rsidTr="00356B43">
        <w:tc>
          <w:tcPr>
            <w:tcW w:w="5211" w:type="dxa"/>
            <w:tcBorders>
              <w:top w:val="nil"/>
              <w:left w:val="nil"/>
              <w:bottom w:val="nil"/>
              <w:right w:val="nil"/>
            </w:tcBorders>
            <w:shd w:val="clear" w:color="auto" w:fill="auto"/>
          </w:tcPr>
          <w:p w:rsidR="006B5842" w:rsidRPr="00A6228A" w:rsidRDefault="006B5842" w:rsidP="00356B43">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right w:val="nil"/>
            </w:tcBorders>
            <w:shd w:val="clear" w:color="auto" w:fill="auto"/>
          </w:tcPr>
          <w:p w:rsidR="006B5842" w:rsidRPr="006B5842" w:rsidRDefault="006B5842" w:rsidP="00356B43">
            <w:pPr>
              <w:rPr>
                <w:lang w:val="ru-RU"/>
              </w:rPr>
            </w:pPr>
          </w:p>
        </w:tc>
      </w:tr>
      <w:tr w:rsidR="006B5842" w:rsidRPr="006B5842" w:rsidTr="00356B43">
        <w:tc>
          <w:tcPr>
            <w:tcW w:w="5211" w:type="dxa"/>
            <w:tcBorders>
              <w:top w:val="nil"/>
              <w:left w:val="nil"/>
              <w:bottom w:val="nil"/>
              <w:right w:val="nil"/>
            </w:tcBorders>
            <w:shd w:val="clear" w:color="auto" w:fill="auto"/>
          </w:tcPr>
          <w:p w:rsidR="006B5842" w:rsidRPr="00A6228A" w:rsidRDefault="006B5842" w:rsidP="00356B43">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right w:val="nil"/>
            </w:tcBorders>
            <w:shd w:val="clear" w:color="auto" w:fill="auto"/>
          </w:tcPr>
          <w:p w:rsidR="006B5842" w:rsidRPr="006B5842" w:rsidRDefault="006B5842" w:rsidP="00356B43">
            <w:pPr>
              <w:rPr>
                <w:lang w:val="ru-RU"/>
              </w:rPr>
            </w:pPr>
          </w:p>
        </w:tc>
      </w:tr>
      <w:tr w:rsidR="006B5842" w:rsidRPr="006B5842" w:rsidTr="00356B43">
        <w:tc>
          <w:tcPr>
            <w:tcW w:w="5211" w:type="dxa"/>
            <w:tcBorders>
              <w:top w:val="nil"/>
              <w:left w:val="nil"/>
              <w:bottom w:val="nil"/>
              <w:right w:val="nil"/>
            </w:tcBorders>
            <w:shd w:val="clear" w:color="auto" w:fill="auto"/>
          </w:tcPr>
          <w:p w:rsidR="006B5842" w:rsidRPr="00A6228A" w:rsidRDefault="006B5842" w:rsidP="00356B43">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bottom w:val="single" w:sz="4" w:space="0" w:color="auto"/>
              <w:right w:val="nil"/>
            </w:tcBorders>
            <w:shd w:val="clear" w:color="auto" w:fill="auto"/>
          </w:tcPr>
          <w:p w:rsidR="006B5842" w:rsidRPr="006B5842" w:rsidRDefault="006B5842" w:rsidP="00356B43">
            <w:pPr>
              <w:rPr>
                <w:lang w:val="ru-RU"/>
              </w:rPr>
            </w:pPr>
          </w:p>
        </w:tc>
      </w:tr>
    </w:tbl>
    <w:p w:rsidR="006B5842" w:rsidRPr="00A6228A" w:rsidRDefault="006B5842" w:rsidP="006B5842">
      <w:pPr>
        <w:pStyle w:val="20"/>
        <w:shd w:val="clear" w:color="auto" w:fill="auto"/>
        <w:tabs>
          <w:tab w:val="left" w:pos="1236"/>
        </w:tabs>
        <w:spacing w:line="240" w:lineRule="auto"/>
        <w:rPr>
          <w:rFonts w:ascii="Times New Roman" w:hAnsi="Times New Roman"/>
          <w:color w:val="000000"/>
        </w:rPr>
      </w:pPr>
    </w:p>
    <w:p w:rsidR="006B5842" w:rsidRDefault="006B5842" w:rsidP="006B5842">
      <w:pPr>
        <w:pStyle w:val="20"/>
        <w:shd w:val="clear" w:color="auto" w:fill="auto"/>
        <w:tabs>
          <w:tab w:val="left" w:pos="1236"/>
        </w:tabs>
        <w:spacing w:line="240" w:lineRule="auto"/>
        <w:rPr>
          <w:rFonts w:ascii="Times New Roman" w:eastAsia="Lucida Sans Unicode" w:hAnsi="Times New Roman" w:cs="Times New Roman"/>
          <w:b/>
          <w:bCs/>
          <w:kern w:val="1"/>
          <w:szCs w:val="34"/>
        </w:rPr>
      </w:pPr>
      <w:r w:rsidRPr="006B5842">
        <w:rPr>
          <w:rFonts w:ascii="Times New Roman" w:eastAsia="Lucida Sans Unicode" w:hAnsi="Times New Roman" w:cs="Times New Roman"/>
          <w:b/>
          <w:bCs/>
          <w:kern w:val="1"/>
          <w:szCs w:val="34"/>
        </w:rPr>
        <w:t>Запрос</w:t>
      </w:r>
    </w:p>
    <w:p w:rsidR="006B5842" w:rsidRPr="00A6228A" w:rsidRDefault="006B5842" w:rsidP="006B5842">
      <w:pPr>
        <w:pStyle w:val="20"/>
        <w:shd w:val="clear" w:color="auto" w:fill="auto"/>
        <w:tabs>
          <w:tab w:val="left" w:pos="1236"/>
        </w:tabs>
        <w:spacing w:line="240" w:lineRule="auto"/>
        <w:rPr>
          <w:rFonts w:ascii="Times New Roman" w:hAnsi="Times New Roman"/>
          <w:color w:val="000000"/>
        </w:rPr>
      </w:pPr>
    </w:p>
    <w:tbl>
      <w:tblPr>
        <w:tblW w:w="10141" w:type="dxa"/>
        <w:tblLayout w:type="fixed"/>
        <w:tblLook w:val="04A0" w:firstRow="1" w:lastRow="0" w:firstColumn="1" w:lastColumn="0" w:noHBand="0" w:noVBand="1"/>
      </w:tblPr>
      <w:tblGrid>
        <w:gridCol w:w="392"/>
        <w:gridCol w:w="426"/>
        <w:gridCol w:w="544"/>
        <w:gridCol w:w="138"/>
        <w:gridCol w:w="167"/>
        <w:gridCol w:w="426"/>
        <w:gridCol w:w="567"/>
        <w:gridCol w:w="113"/>
        <w:gridCol w:w="29"/>
        <w:gridCol w:w="110"/>
        <w:gridCol w:w="190"/>
        <w:gridCol w:w="692"/>
        <w:gridCol w:w="73"/>
        <w:gridCol w:w="69"/>
        <w:gridCol w:w="283"/>
        <w:gridCol w:w="1559"/>
        <w:gridCol w:w="142"/>
        <w:gridCol w:w="772"/>
        <w:gridCol w:w="115"/>
        <w:gridCol w:w="105"/>
        <w:gridCol w:w="1276"/>
        <w:gridCol w:w="1953"/>
      </w:tblGrid>
      <w:tr w:rsidR="006B5842" w:rsidRPr="006B5842" w:rsidTr="00356B43">
        <w:tc>
          <w:tcPr>
            <w:tcW w:w="10141" w:type="dxa"/>
            <w:gridSpan w:val="22"/>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A6228A" w:rsidTr="00356B43">
        <w:tc>
          <w:tcPr>
            <w:tcW w:w="10141" w:type="dxa"/>
            <w:gridSpan w:val="22"/>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(полное наименование юридического лица)</w:t>
            </w:r>
          </w:p>
          <w:p w:rsidR="006B5842" w:rsidRPr="00A6228A" w:rsidRDefault="006B5842" w:rsidP="00356B43">
            <w:pPr>
              <w:pStyle w:val="20"/>
              <w:shd w:val="clear" w:color="auto" w:fill="auto"/>
              <w:spacing w:line="240" w:lineRule="auto"/>
              <w:rPr>
                <w:rFonts w:ascii="Times New Roman" w:hAnsi="Times New Roman"/>
                <w:color w:val="000000"/>
                <w:sz w:val="12"/>
                <w:szCs w:val="12"/>
              </w:rPr>
            </w:pPr>
          </w:p>
        </w:tc>
      </w:tr>
      <w:tr w:rsidR="006B5842" w:rsidRPr="00A6228A" w:rsidTr="00356B43">
        <w:tc>
          <w:tcPr>
            <w:tcW w:w="818" w:type="dxa"/>
            <w:gridSpan w:val="2"/>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ИНН</w:t>
            </w:r>
          </w:p>
        </w:tc>
        <w:tc>
          <w:tcPr>
            <w:tcW w:w="2284" w:type="dxa"/>
            <w:gridSpan w:val="9"/>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c>
          <w:tcPr>
            <w:tcW w:w="765" w:type="dxa"/>
            <w:gridSpan w:val="2"/>
            <w:tcBorders>
              <w:top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sz w:val="26"/>
                <w:szCs w:val="26"/>
              </w:rPr>
            </w:pPr>
            <w:r w:rsidRPr="00A6228A">
              <w:rPr>
                <w:rFonts w:ascii="Times New Roman" w:hAnsi="Times New Roman"/>
                <w:color w:val="000000"/>
                <w:sz w:val="26"/>
                <w:szCs w:val="26"/>
              </w:rPr>
              <w:t>КПП</w:t>
            </w:r>
          </w:p>
        </w:tc>
        <w:tc>
          <w:tcPr>
            <w:tcW w:w="2053" w:type="dxa"/>
            <w:gridSpan w:val="4"/>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c>
          <w:tcPr>
            <w:tcW w:w="887" w:type="dxa"/>
            <w:gridSpan w:val="2"/>
            <w:tcBorders>
              <w:top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sz w:val="26"/>
                <w:szCs w:val="26"/>
              </w:rPr>
            </w:pPr>
            <w:r w:rsidRPr="00A6228A">
              <w:rPr>
                <w:rFonts w:ascii="Times New Roman" w:hAnsi="Times New Roman"/>
                <w:color w:val="000000"/>
                <w:sz w:val="26"/>
                <w:szCs w:val="26"/>
              </w:rPr>
              <w:t>ОГРН</w:t>
            </w:r>
          </w:p>
        </w:tc>
        <w:tc>
          <w:tcPr>
            <w:tcW w:w="3334" w:type="dxa"/>
            <w:gridSpan w:val="3"/>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A6228A" w:rsidTr="00356B43">
        <w:tc>
          <w:tcPr>
            <w:tcW w:w="10141" w:type="dxa"/>
            <w:gridSpan w:val="22"/>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действующее на основании:</w:t>
            </w:r>
          </w:p>
        </w:tc>
      </w:tr>
      <w:tr w:rsidR="006B5842" w:rsidRPr="00A6228A" w:rsidTr="00356B43">
        <w:tc>
          <w:tcPr>
            <w:tcW w:w="392" w:type="dxa"/>
            <w:tcBorders>
              <w:top w:val="single" w:sz="4" w:space="0" w:color="auto"/>
              <w:left w:val="single" w:sz="4" w:space="0" w:color="auto"/>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p>
        </w:tc>
        <w:tc>
          <w:tcPr>
            <w:tcW w:w="1275" w:type="dxa"/>
            <w:gridSpan w:val="4"/>
            <w:tcBorders>
              <w:left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Уставу</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p>
        </w:tc>
        <w:tc>
          <w:tcPr>
            <w:tcW w:w="1701" w:type="dxa"/>
            <w:gridSpan w:val="6"/>
            <w:tcBorders>
              <w:left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положения</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p>
        </w:tc>
        <w:tc>
          <w:tcPr>
            <w:tcW w:w="3969" w:type="dxa"/>
            <w:gridSpan w:val="6"/>
            <w:tcBorders>
              <w:left w:val="single" w:sz="4" w:space="0" w:color="auto"/>
            </w:tcBorders>
            <w:shd w:val="clear" w:color="auto" w:fill="auto"/>
          </w:tcPr>
          <w:p w:rsidR="006B5842" w:rsidRPr="00A6228A" w:rsidRDefault="006B5842" w:rsidP="00356B43">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иное (указать вид документа)</w:t>
            </w:r>
          </w:p>
        </w:tc>
        <w:tc>
          <w:tcPr>
            <w:tcW w:w="1953" w:type="dxa"/>
            <w:tcBorders>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p>
        </w:tc>
      </w:tr>
      <w:tr w:rsidR="006B5842" w:rsidRPr="00A6228A" w:rsidTr="00356B43">
        <w:tc>
          <w:tcPr>
            <w:tcW w:w="2660" w:type="dxa"/>
            <w:gridSpan w:val="7"/>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зарегистрированного</w:t>
            </w:r>
          </w:p>
        </w:tc>
        <w:tc>
          <w:tcPr>
            <w:tcW w:w="7481" w:type="dxa"/>
            <w:gridSpan w:val="15"/>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6B5842" w:rsidTr="00356B43">
        <w:tc>
          <w:tcPr>
            <w:tcW w:w="2802" w:type="dxa"/>
            <w:gridSpan w:val="9"/>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7339" w:type="dxa"/>
            <w:gridSpan w:val="13"/>
            <w:tcBorders>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(когда и кем зарегистрировано юридическое лицо)</w:t>
            </w:r>
          </w:p>
          <w:p w:rsidR="006B5842" w:rsidRPr="00A6228A" w:rsidRDefault="006B5842" w:rsidP="00356B43">
            <w:pPr>
              <w:pStyle w:val="20"/>
              <w:shd w:val="clear" w:color="auto" w:fill="auto"/>
              <w:spacing w:line="240" w:lineRule="auto"/>
              <w:rPr>
                <w:rFonts w:ascii="Times New Roman" w:hAnsi="Times New Roman"/>
                <w:color w:val="000000"/>
                <w:sz w:val="12"/>
                <w:szCs w:val="12"/>
              </w:rPr>
            </w:pPr>
          </w:p>
        </w:tc>
      </w:tr>
      <w:tr w:rsidR="006B5842" w:rsidRPr="006B5842" w:rsidTr="00356B43">
        <w:tc>
          <w:tcPr>
            <w:tcW w:w="10141" w:type="dxa"/>
            <w:gridSpan w:val="22"/>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Документ, подтверждающий государственную регистрацию юридического лица</w:t>
            </w:r>
          </w:p>
        </w:tc>
      </w:tr>
      <w:tr w:rsidR="006B5842" w:rsidRPr="00A6228A" w:rsidTr="00356B43">
        <w:tc>
          <w:tcPr>
            <w:tcW w:w="10141" w:type="dxa"/>
            <w:gridSpan w:val="22"/>
            <w:tcBorders>
              <w:bottom w:val="single" w:sz="4" w:space="0" w:color="auto"/>
            </w:tcBorders>
            <w:shd w:val="clear" w:color="auto" w:fill="auto"/>
          </w:tcPr>
          <w:p w:rsidR="006B5842" w:rsidRPr="00A6228A" w:rsidRDefault="006B5842" w:rsidP="00356B43">
            <w:pPr>
              <w:pStyle w:val="20"/>
              <w:shd w:val="clear" w:color="auto" w:fill="auto"/>
              <w:spacing w:line="240" w:lineRule="auto"/>
              <w:jc w:val="right"/>
              <w:rPr>
                <w:rFonts w:ascii="Times New Roman" w:hAnsi="Times New Roman"/>
                <w:color w:val="000000"/>
              </w:rPr>
            </w:pPr>
            <w:r w:rsidRPr="00A6228A">
              <w:rPr>
                <w:rFonts w:ascii="Times New Roman" w:hAnsi="Times New Roman"/>
                <w:color w:val="000000"/>
              </w:rPr>
              <w:t>от «      »                        г.</w:t>
            </w:r>
          </w:p>
        </w:tc>
      </w:tr>
      <w:tr w:rsidR="006B5842" w:rsidRPr="00A6228A" w:rsidTr="00356B43">
        <w:tc>
          <w:tcPr>
            <w:tcW w:w="6912" w:type="dxa"/>
            <w:gridSpan w:val="20"/>
            <w:tcBorders>
              <w:top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sz w:val="16"/>
                <w:szCs w:val="16"/>
              </w:rPr>
            </w:pPr>
            <w:r w:rsidRPr="00A6228A">
              <w:rPr>
                <w:rFonts w:ascii="Times New Roman" w:hAnsi="Times New Roman"/>
                <w:color w:val="000000"/>
                <w:sz w:val="26"/>
                <w:szCs w:val="26"/>
                <w:vertAlign w:val="superscript"/>
              </w:rPr>
              <w:t>(наименование и реквизиты документа)</w:t>
            </w:r>
          </w:p>
        </w:tc>
        <w:tc>
          <w:tcPr>
            <w:tcW w:w="3229" w:type="dxa"/>
            <w:gridSpan w:val="2"/>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A6228A" w:rsidTr="00356B43">
        <w:tc>
          <w:tcPr>
            <w:tcW w:w="10141" w:type="dxa"/>
            <w:gridSpan w:val="22"/>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выдан «      »                              г.</w:t>
            </w:r>
          </w:p>
        </w:tc>
      </w:tr>
      <w:tr w:rsidR="006B5842" w:rsidRPr="00A6228A" w:rsidTr="00356B43">
        <w:tc>
          <w:tcPr>
            <w:tcW w:w="3936" w:type="dxa"/>
            <w:gridSpan w:val="14"/>
            <w:tcBorders>
              <w:top w:val="single" w:sz="4" w:space="0" w:color="auto"/>
            </w:tcBorders>
            <w:shd w:val="clear" w:color="auto" w:fill="auto"/>
            <w:vAlign w:val="bottom"/>
          </w:tcPr>
          <w:p w:rsidR="006B5842" w:rsidRPr="00A6228A" w:rsidRDefault="006B5842" w:rsidP="00356B43">
            <w:pPr>
              <w:pStyle w:val="20"/>
              <w:shd w:val="clear" w:color="auto" w:fill="auto"/>
              <w:spacing w:line="240" w:lineRule="auto"/>
              <w:jc w:val="left"/>
              <w:rPr>
                <w:rFonts w:ascii="Times New Roman" w:hAnsi="Times New Roman"/>
                <w:color w:val="000000"/>
                <w:sz w:val="26"/>
                <w:szCs w:val="26"/>
              </w:rPr>
            </w:pPr>
          </w:p>
        </w:tc>
        <w:tc>
          <w:tcPr>
            <w:tcW w:w="6205" w:type="dxa"/>
            <w:gridSpan w:val="8"/>
            <w:tcBorders>
              <w:top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sz w:val="16"/>
                <w:szCs w:val="16"/>
              </w:rPr>
            </w:pPr>
            <w:r w:rsidRPr="00A6228A">
              <w:rPr>
                <w:rFonts w:ascii="Times New Roman" w:hAnsi="Times New Roman"/>
                <w:color w:val="000000"/>
                <w:sz w:val="26"/>
                <w:szCs w:val="26"/>
                <w:vertAlign w:val="superscript"/>
              </w:rPr>
              <w:t>(кем и когда выдан)</w:t>
            </w:r>
          </w:p>
        </w:tc>
      </w:tr>
      <w:tr w:rsidR="006B5842" w:rsidRPr="00A6228A" w:rsidTr="00356B43">
        <w:tc>
          <w:tcPr>
            <w:tcW w:w="1362" w:type="dxa"/>
            <w:gridSpan w:val="3"/>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В лице</w:t>
            </w:r>
          </w:p>
        </w:tc>
        <w:tc>
          <w:tcPr>
            <w:tcW w:w="8779" w:type="dxa"/>
            <w:gridSpan w:val="19"/>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6B5842" w:rsidTr="00356B43">
        <w:tc>
          <w:tcPr>
            <w:tcW w:w="1500" w:type="dxa"/>
            <w:gridSpan w:val="4"/>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8641" w:type="dxa"/>
            <w:gridSpan w:val="18"/>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(полностью фамилия, имя, отчество, должность представителя)</w:t>
            </w:r>
          </w:p>
          <w:p w:rsidR="006B5842" w:rsidRPr="00A6228A" w:rsidRDefault="006B5842" w:rsidP="00356B43">
            <w:pPr>
              <w:pStyle w:val="20"/>
              <w:shd w:val="clear" w:color="auto" w:fill="auto"/>
              <w:spacing w:line="240" w:lineRule="auto"/>
              <w:rPr>
                <w:rFonts w:ascii="Times New Roman" w:hAnsi="Times New Roman"/>
                <w:color w:val="000000"/>
                <w:sz w:val="12"/>
                <w:szCs w:val="12"/>
              </w:rPr>
            </w:pPr>
          </w:p>
        </w:tc>
      </w:tr>
      <w:tr w:rsidR="006B5842" w:rsidRPr="00A6228A" w:rsidTr="00356B43">
        <w:tc>
          <w:tcPr>
            <w:tcW w:w="2773" w:type="dxa"/>
            <w:gridSpan w:val="8"/>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контактный телефон:</w:t>
            </w:r>
          </w:p>
        </w:tc>
        <w:tc>
          <w:tcPr>
            <w:tcW w:w="7368" w:type="dxa"/>
            <w:gridSpan w:val="14"/>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6B5842" w:rsidTr="00356B43">
        <w:tc>
          <w:tcPr>
            <w:tcW w:w="5778" w:type="dxa"/>
            <w:gridSpan w:val="16"/>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Действующий (</w:t>
            </w:r>
            <w:proofErr w:type="spellStart"/>
            <w:r w:rsidRPr="00A6228A">
              <w:rPr>
                <w:rFonts w:ascii="Times New Roman" w:hAnsi="Times New Roman"/>
                <w:color w:val="000000"/>
                <w:sz w:val="26"/>
                <w:szCs w:val="26"/>
              </w:rPr>
              <w:t>ая</w:t>
            </w:r>
            <w:proofErr w:type="spellEnd"/>
            <w:r w:rsidRPr="00A6228A">
              <w:rPr>
                <w:rFonts w:ascii="Times New Roman" w:hAnsi="Times New Roman"/>
                <w:color w:val="000000"/>
                <w:sz w:val="26"/>
                <w:szCs w:val="26"/>
              </w:rPr>
              <w:t>) от имени юридического лица:</w:t>
            </w:r>
          </w:p>
        </w:tc>
        <w:tc>
          <w:tcPr>
            <w:tcW w:w="4363" w:type="dxa"/>
            <w:gridSpan w:val="6"/>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6B5842" w:rsidTr="00356B43">
        <w:tc>
          <w:tcPr>
            <w:tcW w:w="392" w:type="dxa"/>
            <w:tcBorders>
              <w:top w:val="single" w:sz="4" w:space="0" w:color="auto"/>
              <w:left w:val="single" w:sz="4" w:space="0" w:color="auto"/>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c>
          <w:tcPr>
            <w:tcW w:w="9749" w:type="dxa"/>
            <w:gridSpan w:val="21"/>
            <w:tcBorders>
              <w:left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 xml:space="preserve">Без доверенности </w:t>
            </w:r>
            <w:r w:rsidRPr="00A6228A">
              <w:rPr>
                <w:rFonts w:ascii="Times New Roman" w:hAnsi="Times New Roman"/>
                <w:color w:val="000000"/>
                <w:sz w:val="24"/>
                <w:szCs w:val="24"/>
              </w:rPr>
              <w:t>(указывается лицом, имеющим право действовать без доверенности)</w:t>
            </w:r>
          </w:p>
        </w:tc>
      </w:tr>
      <w:tr w:rsidR="006B5842" w:rsidRPr="006B5842" w:rsidTr="00356B43">
        <w:tc>
          <w:tcPr>
            <w:tcW w:w="392" w:type="dxa"/>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16"/>
                <w:szCs w:val="16"/>
              </w:rPr>
            </w:pPr>
          </w:p>
        </w:tc>
        <w:tc>
          <w:tcPr>
            <w:tcW w:w="5386" w:type="dxa"/>
            <w:gridSpan w:val="15"/>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16"/>
                <w:szCs w:val="16"/>
              </w:rPr>
            </w:pPr>
          </w:p>
        </w:tc>
        <w:tc>
          <w:tcPr>
            <w:tcW w:w="4363" w:type="dxa"/>
            <w:gridSpan w:val="6"/>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16"/>
                <w:szCs w:val="16"/>
              </w:rPr>
            </w:pPr>
          </w:p>
        </w:tc>
      </w:tr>
      <w:tr w:rsidR="006B5842" w:rsidRPr="00A6228A" w:rsidTr="00356B43">
        <w:tc>
          <w:tcPr>
            <w:tcW w:w="392" w:type="dxa"/>
            <w:tcBorders>
              <w:top w:val="single" w:sz="4" w:space="0" w:color="auto"/>
              <w:left w:val="single" w:sz="4" w:space="0" w:color="auto"/>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c>
          <w:tcPr>
            <w:tcW w:w="5386" w:type="dxa"/>
            <w:gridSpan w:val="15"/>
            <w:tcBorders>
              <w:left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 xml:space="preserve">На основании </w:t>
            </w:r>
            <w:proofErr w:type="spellStart"/>
            <w:r w:rsidRPr="00A6228A">
              <w:rPr>
                <w:rFonts w:ascii="Times New Roman" w:hAnsi="Times New Roman"/>
                <w:color w:val="000000"/>
                <w:sz w:val="26"/>
                <w:szCs w:val="26"/>
              </w:rPr>
              <w:t>доверенности,удостоверенной</w:t>
            </w:r>
            <w:proofErr w:type="spellEnd"/>
          </w:p>
        </w:tc>
        <w:tc>
          <w:tcPr>
            <w:tcW w:w="4363" w:type="dxa"/>
            <w:gridSpan w:val="6"/>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A6228A" w:rsidTr="00356B43">
        <w:tc>
          <w:tcPr>
            <w:tcW w:w="6692" w:type="dxa"/>
            <w:gridSpan w:val="18"/>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3449" w:type="dxa"/>
            <w:gridSpan w:val="4"/>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(Ф.И.О. нотариуса)</w:t>
            </w:r>
          </w:p>
          <w:p w:rsidR="006B5842" w:rsidRPr="00A6228A" w:rsidRDefault="006B5842" w:rsidP="00356B43">
            <w:pPr>
              <w:pStyle w:val="20"/>
              <w:shd w:val="clear" w:color="auto" w:fill="auto"/>
              <w:spacing w:line="240" w:lineRule="auto"/>
              <w:rPr>
                <w:rFonts w:ascii="Times New Roman" w:hAnsi="Times New Roman"/>
                <w:color w:val="000000"/>
                <w:sz w:val="12"/>
                <w:szCs w:val="12"/>
              </w:rPr>
            </w:pPr>
          </w:p>
        </w:tc>
      </w:tr>
      <w:tr w:rsidR="006B5842" w:rsidRPr="00A6228A" w:rsidTr="00356B43">
        <w:tc>
          <w:tcPr>
            <w:tcW w:w="10141" w:type="dxa"/>
            <w:gridSpan w:val="22"/>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xml:space="preserve">«      »                        г. </w:t>
            </w:r>
          </w:p>
        </w:tc>
      </w:tr>
      <w:tr w:rsidR="006B5842" w:rsidRPr="00A6228A" w:rsidTr="00356B43">
        <w:tc>
          <w:tcPr>
            <w:tcW w:w="2773" w:type="dxa"/>
            <w:gridSpan w:val="8"/>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по иным основаниям</w:t>
            </w:r>
          </w:p>
        </w:tc>
        <w:tc>
          <w:tcPr>
            <w:tcW w:w="7368" w:type="dxa"/>
            <w:gridSpan w:val="14"/>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26"/>
                <w:szCs w:val="26"/>
              </w:rPr>
            </w:pPr>
          </w:p>
        </w:tc>
      </w:tr>
      <w:tr w:rsidR="006B5842" w:rsidRPr="00A6228A" w:rsidTr="00356B43">
        <w:tc>
          <w:tcPr>
            <w:tcW w:w="2912" w:type="dxa"/>
            <w:gridSpan w:val="10"/>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7229" w:type="dxa"/>
            <w:gridSpan w:val="12"/>
            <w:tcBorders>
              <w:top w:val="single" w:sz="4" w:space="0" w:color="auto"/>
              <w:bottom w:val="single" w:sz="4" w:space="0" w:color="auto"/>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(наименование и реквизиты документа)</w:t>
            </w:r>
          </w:p>
          <w:p w:rsidR="006B5842" w:rsidRPr="00A6228A" w:rsidRDefault="006B5842" w:rsidP="00356B43">
            <w:pPr>
              <w:pStyle w:val="20"/>
              <w:shd w:val="clear" w:color="auto" w:fill="auto"/>
              <w:spacing w:line="240" w:lineRule="auto"/>
              <w:rPr>
                <w:rFonts w:ascii="Times New Roman" w:hAnsi="Times New Roman"/>
                <w:color w:val="000000"/>
                <w:sz w:val="12"/>
                <w:szCs w:val="12"/>
              </w:rPr>
            </w:pPr>
          </w:p>
        </w:tc>
      </w:tr>
    </w:tbl>
    <w:p w:rsidR="006B5842" w:rsidRPr="00A6228A" w:rsidRDefault="006B5842" w:rsidP="006B5842">
      <w:pPr>
        <w:pStyle w:val="20"/>
        <w:shd w:val="clear" w:color="auto" w:fill="auto"/>
        <w:spacing w:line="240" w:lineRule="auto"/>
        <w:ind w:firstLine="709"/>
        <w:jc w:val="both"/>
        <w:rPr>
          <w:rFonts w:ascii="Times New Roman" w:hAnsi="Times New Roman"/>
          <w:color w:val="000000"/>
        </w:rPr>
      </w:pPr>
      <w:r w:rsidRPr="006B5842">
        <w:rPr>
          <w:rFonts w:ascii="Times New Roman" w:eastAsia="Lucida Sans Unicode" w:hAnsi="Times New Roman" w:cs="Times New Roman"/>
          <w:kern w:val="1"/>
        </w:rPr>
        <w:t xml:space="preserve">Прошу Вас предоставить сведения, документы, материалы из </w:t>
      </w:r>
      <w:r w:rsidRPr="006B5842">
        <w:rPr>
          <w:rFonts w:ascii="Times New Roman" w:eastAsia="Lucida Sans Unicode" w:hAnsi="Times New Roman" w:cs="Times New Roman"/>
          <w:kern w:val="1"/>
        </w:rPr>
        <w:lastRenderedPageBreak/>
        <w:t xml:space="preserve">государственной информационной системы обеспечения градостроительной деятельности </w:t>
      </w:r>
      <w:r w:rsidRPr="00A6228A">
        <w:rPr>
          <w:rFonts w:ascii="Times New Roman" w:hAnsi="Times New Roman"/>
          <w:color w:val="000000"/>
        </w:rPr>
        <w:t>на территорию (часть территории), земельный участок, объект капитального строительства (нужное подчеркнуть), расположенный по адресу:</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02"/>
        <w:gridCol w:w="6452"/>
      </w:tblGrid>
      <w:tr w:rsidR="006B5842" w:rsidRPr="00A6228A" w:rsidTr="00356B43">
        <w:tc>
          <w:tcPr>
            <w:tcW w:w="3510" w:type="dxa"/>
            <w:tcBorders>
              <w:top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p>
        </w:tc>
        <w:tc>
          <w:tcPr>
            <w:tcW w:w="6628" w:type="dxa"/>
            <w:tcBorders>
              <w:lef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(точный адрес, наименование территории,</w:t>
            </w:r>
          </w:p>
          <w:p w:rsidR="006B5842" w:rsidRPr="00A6228A" w:rsidRDefault="006B5842" w:rsidP="00356B43">
            <w:pPr>
              <w:pStyle w:val="20"/>
              <w:shd w:val="clear" w:color="auto" w:fill="auto"/>
              <w:spacing w:line="240" w:lineRule="auto"/>
              <w:rPr>
                <w:rFonts w:ascii="Times New Roman" w:hAnsi="Times New Roman"/>
                <w:color w:val="000000"/>
                <w:sz w:val="16"/>
                <w:szCs w:val="16"/>
              </w:rPr>
            </w:pPr>
          </w:p>
        </w:tc>
      </w:tr>
      <w:tr w:rsidR="006B5842" w:rsidRPr="00A6228A" w:rsidTr="00356B43">
        <w:tc>
          <w:tcPr>
            <w:tcW w:w="10138" w:type="dxa"/>
            <w:gridSpan w:val="2"/>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адресный ориентир,</w:t>
            </w:r>
          </w:p>
          <w:p w:rsidR="006B5842" w:rsidRPr="00A6228A" w:rsidRDefault="006B5842" w:rsidP="00356B43">
            <w:pPr>
              <w:pStyle w:val="20"/>
              <w:shd w:val="clear" w:color="auto" w:fill="auto"/>
              <w:spacing w:line="240" w:lineRule="auto"/>
              <w:rPr>
                <w:rFonts w:ascii="Times New Roman" w:hAnsi="Times New Roman"/>
                <w:color w:val="000000"/>
                <w:sz w:val="16"/>
                <w:szCs w:val="16"/>
              </w:rPr>
            </w:pPr>
          </w:p>
        </w:tc>
      </w:tr>
      <w:tr w:rsidR="006B5842" w:rsidRPr="00A6228A" w:rsidTr="00356B43">
        <w:tc>
          <w:tcPr>
            <w:tcW w:w="10138" w:type="dxa"/>
            <w:gridSpan w:val="2"/>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кадастровый номер земельного участка)</w:t>
            </w:r>
          </w:p>
          <w:p w:rsidR="006B5842" w:rsidRPr="00A6228A" w:rsidRDefault="006B5842" w:rsidP="00356B43">
            <w:pPr>
              <w:pStyle w:val="20"/>
              <w:shd w:val="clear" w:color="auto" w:fill="auto"/>
              <w:spacing w:line="240" w:lineRule="auto"/>
              <w:rPr>
                <w:rFonts w:ascii="Times New Roman" w:hAnsi="Times New Roman"/>
                <w:color w:val="000000"/>
                <w:sz w:val="16"/>
                <w:szCs w:val="16"/>
              </w:rPr>
            </w:pP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 xml:space="preserve"> по следующим основным разделам </w:t>
      </w:r>
      <w:r w:rsidR="00D33FB0">
        <w:rPr>
          <w:rFonts w:ascii="Times New Roman" w:hAnsi="Times New Roman"/>
          <w:color w:val="000000"/>
        </w:rPr>
        <w:t>Г</w:t>
      </w:r>
      <w:r w:rsidRPr="00A6228A">
        <w:rPr>
          <w:rFonts w:ascii="Times New Roman" w:hAnsi="Times New Roman"/>
          <w:color w:val="000000"/>
        </w:rPr>
        <w:t>ИСОГД:</w:t>
      </w:r>
    </w:p>
    <w:p w:rsidR="006B5842" w:rsidRPr="00A6228A" w:rsidRDefault="006B5842" w:rsidP="006B5842">
      <w:pPr>
        <w:pStyle w:val="20"/>
        <w:shd w:val="clear" w:color="auto" w:fill="auto"/>
        <w:spacing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w:t>
      </w:r>
      <w:r w:rsidRPr="00A6228A">
        <w:rPr>
          <w:rFonts w:ascii="Times New Roman" w:hAnsi="Times New Roman"/>
          <w:color w:val="000000"/>
        </w:rPr>
        <w:t>. Документы территориального планирования Российской Федерации в части, касающейся муниципального образования.</w:t>
      </w:r>
    </w:p>
    <w:p w:rsidR="006B5842" w:rsidRPr="00A6228A" w:rsidRDefault="006B5842" w:rsidP="006B5842">
      <w:pPr>
        <w:pStyle w:val="20"/>
        <w:shd w:val="clear" w:color="auto" w:fill="auto"/>
        <w:spacing w:after="120" w:line="240" w:lineRule="auto"/>
        <w:jc w:val="both"/>
        <w:rPr>
          <w:rFonts w:ascii="Times New Roman" w:hAnsi="Times New Roman"/>
          <w:color w:val="000000"/>
          <w:sz w:val="16"/>
          <w:szCs w:val="16"/>
        </w:rPr>
      </w:pPr>
      <w:r w:rsidRPr="00A6228A">
        <w:rPr>
          <w:rFonts w:ascii="Times New Roman" w:hAnsi="Times New Roman"/>
          <w:color w:val="000000"/>
        </w:rPr>
        <w:tab/>
        <w:t xml:space="preserve">Раздел </w:t>
      </w:r>
      <w:r w:rsidRPr="00A6228A">
        <w:rPr>
          <w:rFonts w:ascii="Times New Roman" w:hAnsi="Times New Roman"/>
          <w:color w:val="000000"/>
          <w:lang w:val="en-US"/>
        </w:rPr>
        <w:t>II</w:t>
      </w:r>
      <w:r w:rsidRPr="00A6228A">
        <w:rPr>
          <w:rFonts w:ascii="Times New Roman" w:hAnsi="Times New Roman"/>
          <w:color w:val="000000"/>
        </w:rPr>
        <w:t>. Документы территориального планирования</w:t>
      </w:r>
      <w:r>
        <w:rPr>
          <w:rFonts w:ascii="Times New Roman" w:hAnsi="Times New Roman"/>
          <w:color w:val="000000"/>
        </w:rPr>
        <w:t xml:space="preserve"> двух и более</w:t>
      </w:r>
      <w:r w:rsidRPr="00A6228A">
        <w:rPr>
          <w:rFonts w:ascii="Times New Roman" w:hAnsi="Times New Roman"/>
          <w:color w:val="000000"/>
        </w:rPr>
        <w:t xml:space="preserve">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 д</w:t>
      </w:r>
      <w:r w:rsidRPr="00A6228A">
        <w:rPr>
          <w:rFonts w:ascii="Times New Roman" w:hAnsi="Times New Roman"/>
          <w:color w:val="000000"/>
        </w:rPr>
        <w:t>окументы территориального планирования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w:t>
      </w:r>
      <w:r w:rsidRPr="00A6228A">
        <w:rPr>
          <w:rFonts w:ascii="Times New Roman" w:hAnsi="Times New Roman"/>
          <w:color w:val="000000"/>
        </w:rPr>
        <w:t xml:space="preserve"> в части, касающейся муниципального образования – Схема территориального планирования Краснодарского края.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sidR="00D33FB0">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КРАСНОДАРСКОГО КРАЯ</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III</w:t>
      </w:r>
      <w:r w:rsidRPr="00A6228A">
        <w:rPr>
          <w:rFonts w:ascii="Times New Roman" w:hAnsi="Times New Roman"/>
          <w:color w:val="000000"/>
        </w:rPr>
        <w:t>. Документы территориального планирования муниципальных образований.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6B5842" w:rsidRPr="006B5842" w:rsidTr="00356B43">
        <w:tc>
          <w:tcPr>
            <w:tcW w:w="392" w:type="dxa"/>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МУНИЦИПАЛЬНОГО РАЙОНА</w:t>
            </w:r>
          </w:p>
        </w:tc>
      </w:tr>
      <w:tr w:rsidR="006B5842" w:rsidRPr="006B5842" w:rsidTr="00356B43">
        <w:tc>
          <w:tcPr>
            <w:tcW w:w="392" w:type="dxa"/>
            <w:tcBorders>
              <w:top w:val="single" w:sz="4" w:space="0" w:color="auto"/>
              <w:left w:val="nil"/>
              <w:bottom w:val="single" w:sz="4" w:space="0" w:color="auto"/>
              <w:right w:val="nil"/>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sz w:val="16"/>
                <w:szCs w:val="16"/>
              </w:rPr>
            </w:pPr>
          </w:p>
        </w:tc>
        <w:tc>
          <w:tcPr>
            <w:tcW w:w="9746" w:type="dxa"/>
            <w:tcBorders>
              <w:top w:val="nil"/>
              <w:left w:val="nil"/>
              <w:bottom w:val="nil"/>
              <w:right w:val="nil"/>
            </w:tcBorders>
            <w:shd w:val="clear" w:color="auto" w:fill="auto"/>
          </w:tcPr>
          <w:p w:rsidR="006B5842" w:rsidRPr="00A6228A" w:rsidRDefault="006B5842" w:rsidP="00356B43">
            <w:pPr>
              <w:pStyle w:val="20"/>
              <w:shd w:val="clear" w:color="auto" w:fill="auto"/>
              <w:spacing w:line="240" w:lineRule="auto"/>
              <w:ind w:left="317"/>
              <w:jc w:val="left"/>
              <w:rPr>
                <w:rFonts w:ascii="Times New Roman" w:hAnsi="Times New Roman"/>
                <w:color w:val="000000"/>
                <w:sz w:val="16"/>
                <w:szCs w:val="16"/>
              </w:rPr>
            </w:pPr>
          </w:p>
        </w:tc>
      </w:tr>
      <w:tr w:rsidR="006B5842" w:rsidRPr="00A6228A" w:rsidTr="00356B43">
        <w:tc>
          <w:tcPr>
            <w:tcW w:w="392" w:type="dxa"/>
            <w:tcBorders>
              <w:top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ГЕНЕРАЛЬНЫЙ ПЛАН ГОРОДСКОГО ОКРУГА</w:t>
            </w:r>
          </w:p>
        </w:tc>
      </w:tr>
    </w:tbl>
    <w:p w:rsidR="006B5842" w:rsidRDefault="006B5842" w:rsidP="006B5842">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IV</w:t>
      </w:r>
      <w:r w:rsidRPr="00A6228A">
        <w:rPr>
          <w:rFonts w:ascii="Times New Roman" w:hAnsi="Times New Roman"/>
          <w:color w:val="000000"/>
        </w:rPr>
        <w:t xml:space="preserve">. </w:t>
      </w:r>
      <w:r>
        <w:rPr>
          <w:rFonts w:ascii="Times New Roman" w:hAnsi="Times New Roman"/>
          <w:color w:val="000000"/>
        </w:rPr>
        <w:t>Нормативы градостроительного проектирования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Градостроительное зонирование</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6B5842" w:rsidRPr="006B5842" w:rsidTr="00356B43">
        <w:tc>
          <w:tcPr>
            <w:tcW w:w="385" w:type="dxa"/>
            <w:tcBorders>
              <w:bottom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9" w:type="dxa"/>
            <w:tcBorders>
              <w:top w:val="nil"/>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ПРАВИЛА ЗЕМЛЕПОЛЬЗОВАНИЯ И ЗАСТРОЙКИ МУНИЦИПАЛЬНОГО ОБРАЗОВАНИЯ</w:t>
            </w:r>
          </w:p>
        </w:tc>
      </w:tr>
    </w:tbl>
    <w:p w:rsidR="006B5842" w:rsidRPr="00E370D9"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w:t>
      </w:r>
      <w:r>
        <w:rPr>
          <w:rFonts w:ascii="Times New Roman" w:hAnsi="Times New Roman"/>
          <w:color w:val="000000"/>
        </w:rPr>
        <w:t>. Правила благоустройства территории.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П</w:t>
      </w:r>
      <w:r w:rsidRPr="00A6228A">
        <w:rPr>
          <w:rFonts w:ascii="Times New Roman" w:hAnsi="Times New Roman"/>
          <w:color w:val="000000"/>
        </w:rPr>
        <w:t>ланировк</w:t>
      </w:r>
      <w:r>
        <w:rPr>
          <w:rFonts w:ascii="Times New Roman" w:hAnsi="Times New Roman"/>
          <w:color w:val="000000"/>
        </w:rPr>
        <w:t>а</w:t>
      </w:r>
      <w:r w:rsidRPr="00A6228A">
        <w:rPr>
          <w:rFonts w:ascii="Times New Roman" w:hAnsi="Times New Roman"/>
          <w:color w:val="000000"/>
        </w:rPr>
        <w:t xml:space="preserve"> территори</w:t>
      </w:r>
      <w:r>
        <w:rPr>
          <w:rFonts w:ascii="Times New Roman" w:hAnsi="Times New Roman"/>
          <w:color w:val="000000"/>
        </w:rPr>
        <w:t>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A6228A" w:rsidTr="00356B43">
        <w:tc>
          <w:tcPr>
            <w:tcW w:w="386" w:type="dxa"/>
            <w:tcBorders>
              <w:bottom w:val="single" w:sz="4" w:space="0" w:color="auto"/>
              <w:right w:val="single" w:sz="4" w:space="0" w:color="auto"/>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left w:val="single" w:sz="4" w:space="0" w:color="auto"/>
              <w:bottom w:val="nil"/>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ПРОЕКТ ПЛАНИРОВКИ ТЕРРИТОРИИ</w:t>
            </w:r>
          </w:p>
        </w:tc>
      </w:tr>
      <w:tr w:rsidR="006B5842" w:rsidRPr="00A6228A" w:rsidTr="00356B43">
        <w:tc>
          <w:tcPr>
            <w:tcW w:w="386" w:type="dxa"/>
            <w:tcBorders>
              <w:top w:val="single" w:sz="4" w:space="0" w:color="auto"/>
              <w:left w:val="nil"/>
              <w:bottom w:val="single" w:sz="4" w:space="0" w:color="auto"/>
              <w:right w:val="nil"/>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left w:val="nil"/>
              <w:bottom w:val="single" w:sz="4" w:space="0" w:color="auto"/>
              <w:right w:val="nil"/>
            </w:tcBorders>
            <w:shd w:val="clear" w:color="auto" w:fill="auto"/>
            <w:vAlign w:val="center"/>
          </w:tcPr>
          <w:p w:rsidR="006B5842" w:rsidRPr="00A6228A" w:rsidRDefault="006B5842" w:rsidP="00356B43">
            <w:pPr>
              <w:pStyle w:val="20"/>
              <w:shd w:val="clear" w:color="auto" w:fill="auto"/>
              <w:spacing w:line="240" w:lineRule="auto"/>
              <w:ind w:left="317"/>
              <w:jc w:val="left"/>
              <w:rPr>
                <w:rFonts w:ascii="Times New Roman" w:hAnsi="Times New Roman"/>
                <w:color w:val="000000"/>
                <w:sz w:val="20"/>
                <w:szCs w:val="20"/>
              </w:rPr>
            </w:pPr>
          </w:p>
        </w:tc>
      </w:tr>
      <w:tr w:rsidR="006B5842" w:rsidRPr="006B5842" w:rsidTr="00356B43">
        <w:tc>
          <w:tcPr>
            <w:tcW w:w="9854" w:type="dxa"/>
            <w:gridSpan w:val="2"/>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ind w:left="317"/>
              <w:rPr>
                <w:rFonts w:ascii="Times New Roman" w:hAnsi="Times New Roman"/>
                <w:color w:val="000000"/>
                <w:vertAlign w:val="superscript"/>
              </w:rPr>
            </w:pPr>
            <w:r w:rsidRPr="00A6228A">
              <w:rPr>
                <w:rFonts w:ascii="Times New Roman" w:hAnsi="Times New Roman"/>
                <w:color w:val="000000"/>
                <w:vertAlign w:val="superscript"/>
              </w:rPr>
              <w:lastRenderedPageBreak/>
              <w:t>(указать наименование и/или реквизиты документа)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VIII</w:t>
      </w:r>
      <w:r w:rsidRPr="00A6228A">
        <w:rPr>
          <w:rFonts w:ascii="Times New Roman" w:hAnsi="Times New Roman"/>
          <w:color w:val="000000"/>
        </w:rPr>
        <w:t xml:space="preserve">. </w:t>
      </w:r>
      <w:r>
        <w:rPr>
          <w:rFonts w:ascii="Times New Roman" w:hAnsi="Times New Roman"/>
          <w:color w:val="000000"/>
        </w:rPr>
        <w:t>Инженерные изыскания.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IX</w:t>
      </w:r>
      <w:r w:rsidRPr="00A6228A">
        <w:rPr>
          <w:rFonts w:ascii="Times New Roman" w:hAnsi="Times New Roman"/>
          <w:color w:val="000000"/>
        </w:rPr>
        <w:t xml:space="preserve">. </w:t>
      </w:r>
      <w:r>
        <w:rPr>
          <w:rFonts w:ascii="Times New Roman" w:hAnsi="Times New Roman"/>
          <w:color w:val="000000"/>
        </w:rPr>
        <w:t>Искусственные земельные участки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X</w:t>
      </w:r>
      <w:r w:rsidRPr="00A6228A">
        <w:rPr>
          <w:rFonts w:ascii="Times New Roman" w:hAnsi="Times New Roman"/>
          <w:color w:val="000000"/>
        </w:rPr>
        <w:t xml:space="preserve">. </w:t>
      </w:r>
      <w:r>
        <w:rPr>
          <w:rFonts w:ascii="Times New Roman" w:hAnsi="Times New Roman"/>
          <w:color w:val="000000"/>
        </w:rPr>
        <w:t>Зоны с особыми условиями использования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92"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Раздел</w:t>
      </w:r>
      <w:r w:rsidRPr="002747C8">
        <w:rPr>
          <w:rFonts w:ascii="Times New Roman" w:hAnsi="Times New Roman"/>
          <w:color w:val="000000"/>
        </w:rPr>
        <w:t xml:space="preserve"> </w:t>
      </w:r>
      <w:r w:rsidRPr="00A6228A">
        <w:rPr>
          <w:rFonts w:ascii="Times New Roman" w:hAnsi="Times New Roman"/>
          <w:color w:val="000000"/>
          <w:lang w:val="en-US"/>
        </w:rPr>
        <w:t>XI</w:t>
      </w:r>
      <w:r w:rsidRPr="00A6228A">
        <w:rPr>
          <w:rFonts w:ascii="Times New Roman" w:hAnsi="Times New Roman"/>
          <w:color w:val="000000"/>
        </w:rPr>
        <w:t xml:space="preserve">. </w:t>
      </w:r>
      <w:r>
        <w:rPr>
          <w:rFonts w:ascii="Times New Roman" w:hAnsi="Times New Roman"/>
          <w:color w:val="000000"/>
        </w:rPr>
        <w:t>План наземных и подземных коммуникаций</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w:t>
      </w:r>
      <w:r w:rsidRPr="00A6228A">
        <w:rPr>
          <w:rFonts w:ascii="Times New Roman" w:hAnsi="Times New Roman"/>
          <w:color w:val="000000"/>
        </w:rPr>
        <w:t xml:space="preserve">. </w:t>
      </w:r>
      <w:r>
        <w:rPr>
          <w:rFonts w:ascii="Times New Roman" w:hAnsi="Times New Roman"/>
          <w:color w:val="000000"/>
        </w:rPr>
        <w:t>Резервирование земель и изъятие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XIII</w:t>
      </w:r>
      <w:r w:rsidRPr="00A6228A">
        <w:rPr>
          <w:rFonts w:ascii="Times New Roman" w:hAnsi="Times New Roman"/>
          <w:color w:val="000000"/>
        </w:rPr>
        <w:t xml:space="preserve">. </w:t>
      </w:r>
      <w:r>
        <w:rPr>
          <w:rFonts w:ascii="Times New Roman" w:hAnsi="Times New Roman"/>
          <w:color w:val="000000"/>
        </w:rPr>
        <w:t>Дела о застроенных или подлежащих застройке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Программы реализации документов территориального планирования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Особо охраняемые природные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w:t>
      </w:r>
      <w:r w:rsidRPr="00A6228A">
        <w:rPr>
          <w:rFonts w:ascii="Times New Roman" w:hAnsi="Times New Roman"/>
          <w:color w:val="000000"/>
        </w:rPr>
        <w:t xml:space="preserve">. </w:t>
      </w:r>
      <w:r>
        <w:rPr>
          <w:rFonts w:ascii="Times New Roman" w:hAnsi="Times New Roman"/>
          <w:color w:val="000000"/>
        </w:rPr>
        <w:t>Лесничества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Информационные модели объектов капитального строительства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III</w:t>
      </w:r>
      <w:r w:rsidRPr="00A6228A">
        <w:rPr>
          <w:rFonts w:ascii="Times New Roman" w:hAnsi="Times New Roman"/>
          <w:color w:val="000000"/>
        </w:rPr>
        <w:t xml:space="preserve">. </w:t>
      </w:r>
      <w:r>
        <w:rPr>
          <w:rFonts w:ascii="Times New Roman" w:hAnsi="Times New Roman"/>
          <w:color w:val="000000"/>
        </w:rPr>
        <w:t>Иные сведения, документы, материалы</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6B5842" w:rsidRPr="006B5842" w:rsidTr="00356B43">
        <w:tc>
          <w:tcPr>
            <w:tcW w:w="386" w:type="dxa"/>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6B5842" w:rsidRPr="00A6228A" w:rsidRDefault="00D33FB0"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6B5842" w:rsidRPr="00A6228A" w:rsidRDefault="006B5842" w:rsidP="006B5842">
      <w:pPr>
        <w:pStyle w:val="20"/>
        <w:spacing w:before="120" w:after="120"/>
        <w:ind w:firstLine="709"/>
        <w:jc w:val="both"/>
        <w:rPr>
          <w:rFonts w:ascii="Times New Roman" w:hAnsi="Times New Roman"/>
          <w:color w:val="000000"/>
          <w:sz w:val="26"/>
          <w:szCs w:val="26"/>
        </w:rPr>
      </w:pPr>
      <w:r w:rsidRPr="00A6228A">
        <w:rPr>
          <w:rFonts w:ascii="Times New Roman" w:hAnsi="Times New Roman"/>
          <w:color w:val="000000"/>
          <w:sz w:val="26"/>
          <w:szCs w:val="26"/>
        </w:rPr>
        <w:t>Результат предоставления государственной услуги прошу:</w:t>
      </w:r>
    </w:p>
    <w:p w:rsidR="006B5842" w:rsidRPr="00A6228A" w:rsidRDefault="006B5842" w:rsidP="006B5842">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или электронном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6B5842" w:rsidRPr="00A6228A" w:rsidRDefault="006B5842" w:rsidP="006B5842">
      <w:pPr>
        <w:pStyle w:val="20"/>
        <w:spacing w:before="120" w:after="120"/>
        <w:ind w:firstLine="708"/>
        <w:jc w:val="both"/>
        <w:rPr>
          <w:rFonts w:ascii="Times New Roman" w:hAnsi="Times New Roman"/>
          <w:color w:val="000000"/>
          <w:sz w:val="26"/>
          <w:szCs w:val="26"/>
        </w:rPr>
      </w:pPr>
      <w:r w:rsidRPr="00A6228A">
        <w:rPr>
          <w:rFonts w:ascii="Times New Roman" w:hAnsi="Times New Roman"/>
          <w:color w:val="000000"/>
          <w:sz w:val="26"/>
          <w:szCs w:val="26"/>
        </w:rPr>
        <w:t>Решение об отказе в приеме запроса и документов (информации, сведений, данных), необходимых для получения государственной услуги, прошу:</w:t>
      </w:r>
    </w:p>
    <w:p w:rsidR="006B5842" w:rsidRPr="00A6228A" w:rsidRDefault="006B5842" w:rsidP="006B5842">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 xml:space="preserve">вручить лично в форме документа на бумажном носителе; представить с использованием сайта федеральной государственной информационной системы </w:t>
      </w:r>
      <w:r w:rsidRPr="00A6228A">
        <w:rPr>
          <w:rFonts w:ascii="Times New Roman" w:hAnsi="Times New Roman"/>
          <w:color w:val="000000"/>
          <w:sz w:val="26"/>
          <w:szCs w:val="26"/>
        </w:rPr>
        <w:lastRenderedPageBreak/>
        <w:t>«Единый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6B5842" w:rsidRPr="00A6228A" w:rsidRDefault="006B5842" w:rsidP="006B5842">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Решение об отказе в предоставлении государственной услуги прошу:</w:t>
      </w:r>
    </w:p>
    <w:p w:rsidR="006B5842" w:rsidRPr="00A6228A" w:rsidRDefault="006B5842" w:rsidP="006B5842">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6B5842" w:rsidRPr="00A6228A" w:rsidRDefault="006B5842" w:rsidP="006B5842">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Приложение: Ситуационный план (произвольный масштаб) с границами территории, по которой запрашивается информация (при необходимости).</w:t>
      </w:r>
    </w:p>
    <w:p w:rsidR="006B5842" w:rsidRPr="00A6228A" w:rsidRDefault="006B5842" w:rsidP="006B5842">
      <w:pPr>
        <w:pStyle w:val="20"/>
        <w:spacing w:before="120" w:after="120"/>
        <w:ind w:firstLine="708"/>
        <w:jc w:val="both"/>
        <w:rPr>
          <w:rFonts w:ascii="Times New Roman" w:hAnsi="Times New Roman"/>
          <w:color w:val="000000"/>
          <w:sz w:val="24"/>
          <w:szCs w:val="24"/>
        </w:rPr>
      </w:pPr>
      <w:r w:rsidRPr="00A6228A">
        <w:rPr>
          <w:rFonts w:ascii="Times New Roman" w:hAnsi="Times New Roman"/>
          <w:color w:val="000000"/>
          <w:sz w:val="24"/>
          <w:szCs w:val="24"/>
        </w:rPr>
        <w:t>Я уведомлен о том, что копии документов объемом 10 листов и более предоставляются только в электронном виде и подтверждаю свое согласие на предоставление носителя информации достаточного объема для получения копий документов в электронном виде.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218"/>
        <w:gridCol w:w="13"/>
        <w:gridCol w:w="3280"/>
        <w:gridCol w:w="7"/>
        <w:gridCol w:w="3281"/>
      </w:tblGrid>
      <w:tr w:rsidR="006B5842" w:rsidRPr="00A6228A" w:rsidTr="00356B43">
        <w:tc>
          <w:tcPr>
            <w:tcW w:w="9854" w:type="dxa"/>
            <w:gridSpan w:val="6"/>
            <w:tcBorders>
              <w:top w:val="nil"/>
              <w:left w:val="nil"/>
              <w:bottom w:val="single" w:sz="4" w:space="0" w:color="auto"/>
              <w:right w:val="nil"/>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6B5842" w:rsidRPr="00A6228A" w:rsidTr="00356B43">
        <w:tc>
          <w:tcPr>
            <w:tcW w:w="3286" w:type="dxa"/>
            <w:gridSpan w:val="3"/>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 подачи заявления)</w:t>
            </w:r>
          </w:p>
        </w:tc>
        <w:tc>
          <w:tcPr>
            <w:tcW w:w="3287" w:type="dxa"/>
            <w:gridSpan w:val="2"/>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1" w:type="dxa"/>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6B5842" w:rsidRPr="00A6228A" w:rsidTr="00356B43">
        <w:trPr>
          <w:gridAfter w:val="5"/>
          <w:wAfter w:w="7799" w:type="dxa"/>
        </w:trPr>
        <w:tc>
          <w:tcPr>
            <w:tcW w:w="2055" w:type="dxa"/>
            <w:tcBorders>
              <w:top w:val="nil"/>
              <w:left w:val="nil"/>
              <w:bottom w:val="nil"/>
              <w:right w:val="nil"/>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Запрос принят:</w:t>
            </w:r>
          </w:p>
        </w:tc>
      </w:tr>
      <w:tr w:rsidR="006B5842" w:rsidRPr="00A6228A" w:rsidTr="00356B43">
        <w:tc>
          <w:tcPr>
            <w:tcW w:w="9854" w:type="dxa"/>
            <w:gridSpan w:val="6"/>
            <w:tcBorders>
              <w:top w:val="nil"/>
              <w:left w:val="nil"/>
              <w:bottom w:val="single" w:sz="4" w:space="0" w:color="auto"/>
              <w:right w:val="nil"/>
            </w:tcBorders>
            <w:shd w:val="clear" w:color="auto" w:fill="auto"/>
          </w:tcPr>
          <w:p w:rsidR="006B5842" w:rsidRPr="00A6228A" w:rsidRDefault="006B5842"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6B5842" w:rsidRPr="00A6228A" w:rsidTr="00356B43">
        <w:tc>
          <w:tcPr>
            <w:tcW w:w="3286" w:type="dxa"/>
            <w:gridSpan w:val="3"/>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87" w:type="dxa"/>
            <w:gridSpan w:val="2"/>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w:t>
            </w:r>
          </w:p>
        </w:tc>
        <w:tc>
          <w:tcPr>
            <w:tcW w:w="3281" w:type="dxa"/>
            <w:tcBorders>
              <w:top w:val="single" w:sz="4" w:space="0" w:color="auto"/>
              <w:left w:val="nil"/>
              <w:bottom w:val="nil"/>
              <w:right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6B5842" w:rsidRPr="006B5842"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bottom w:val="nil"/>
            </w:tcBorders>
            <w:shd w:val="clear" w:color="auto" w:fill="auto"/>
          </w:tcPr>
          <w:p w:rsidR="006B5842" w:rsidRPr="00A6228A" w:rsidRDefault="006B5842" w:rsidP="00356B43">
            <w:pPr>
              <w:pStyle w:val="20"/>
              <w:shd w:val="clear" w:color="auto" w:fill="auto"/>
              <w:spacing w:before="240" w:after="240" w:line="240" w:lineRule="auto"/>
              <w:ind w:left="284" w:right="284"/>
              <w:jc w:val="left"/>
              <w:rPr>
                <w:rFonts w:ascii="Times New Roman" w:hAnsi="Times New Roman"/>
                <w:color w:val="000000"/>
              </w:rPr>
            </w:pPr>
            <w:r w:rsidRPr="00A6228A">
              <w:rPr>
                <w:rFonts w:ascii="Times New Roman" w:hAnsi="Times New Roman"/>
                <w:color w:val="000000"/>
              </w:rPr>
              <w:t>Результат муниципальной услуги получил в виде сведений ИСОГД по указанному разделу (разделам) и копий указанных в запросе документов.</w:t>
            </w:r>
          </w:p>
        </w:tc>
      </w:tr>
      <w:tr w:rsidR="006B5842"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top w:val="nil"/>
            </w:tcBorders>
            <w:shd w:val="clear" w:color="auto" w:fill="auto"/>
          </w:tcPr>
          <w:p w:rsidR="006B5842" w:rsidRPr="00A6228A" w:rsidRDefault="006B5842"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rPr>
              <w:t>«      »                        20    г.                                              /                   /</w:t>
            </w:r>
          </w:p>
        </w:tc>
      </w:tr>
      <w:tr w:rsidR="006B5842"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3273" w:type="dxa"/>
            <w:gridSpan w:val="2"/>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93" w:type="dxa"/>
            <w:gridSpan w:val="2"/>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8" w:type="dxa"/>
            <w:gridSpan w:val="2"/>
            <w:shd w:val="clear" w:color="auto" w:fill="auto"/>
          </w:tcPr>
          <w:p w:rsidR="006B5842" w:rsidRPr="00A6228A" w:rsidRDefault="006B5842"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bl>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A911BA" w:rsidRPr="00A911BA" w:rsidRDefault="00A911BA" w:rsidP="00A911BA">
      <w:pPr>
        <w:shd w:val="clear" w:color="auto" w:fill="FFFFFF"/>
        <w:jc w:val="both"/>
        <w:rPr>
          <w:sz w:val="28"/>
          <w:szCs w:val="28"/>
          <w:lang w:val="ru-RU"/>
        </w:rPr>
      </w:pPr>
      <w:r w:rsidRPr="00A911BA">
        <w:rPr>
          <w:sz w:val="28"/>
          <w:szCs w:val="28"/>
          <w:lang w:val="ru-RU"/>
        </w:rPr>
        <w:t xml:space="preserve">Начальник управления архитектуры </w:t>
      </w:r>
    </w:p>
    <w:p w:rsidR="00A911BA" w:rsidRPr="00A911BA" w:rsidRDefault="00A911BA" w:rsidP="00A911BA">
      <w:pPr>
        <w:shd w:val="clear" w:color="auto" w:fill="FFFFFF"/>
        <w:jc w:val="both"/>
        <w:rPr>
          <w:sz w:val="28"/>
          <w:szCs w:val="28"/>
          <w:lang w:val="ru-RU"/>
        </w:rPr>
      </w:pPr>
      <w:r w:rsidRPr="00A911BA">
        <w:rPr>
          <w:sz w:val="28"/>
          <w:szCs w:val="28"/>
          <w:lang w:val="ru-RU"/>
        </w:rPr>
        <w:t>и градостроительства – главный архитектор</w:t>
      </w:r>
    </w:p>
    <w:p w:rsidR="00A911BA" w:rsidRPr="00A911BA" w:rsidRDefault="00A911BA" w:rsidP="00A911BA">
      <w:pPr>
        <w:shd w:val="clear" w:color="auto" w:fill="FFFFFF"/>
        <w:jc w:val="both"/>
        <w:rPr>
          <w:sz w:val="28"/>
          <w:szCs w:val="28"/>
          <w:lang w:val="ru-RU"/>
        </w:rPr>
      </w:pPr>
      <w:r w:rsidRPr="00A911BA">
        <w:rPr>
          <w:sz w:val="28"/>
          <w:szCs w:val="28"/>
          <w:lang w:val="ru-RU"/>
        </w:rPr>
        <w:t xml:space="preserve">администрации муниципального </w:t>
      </w:r>
    </w:p>
    <w:p w:rsidR="001B402A" w:rsidRDefault="00A911BA" w:rsidP="00A911BA">
      <w:pPr>
        <w:rPr>
          <w:bCs/>
          <w:sz w:val="28"/>
          <w:szCs w:val="28"/>
          <w:lang w:val="ru-RU"/>
        </w:rPr>
      </w:pPr>
      <w:r w:rsidRPr="00A911BA">
        <w:rPr>
          <w:sz w:val="28"/>
          <w:szCs w:val="28"/>
          <w:lang w:val="ru-RU"/>
        </w:rPr>
        <w:t>образования Туапсинский район</w:t>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t xml:space="preserve">  А.Ю. Аксенов</w:t>
      </w: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1B402A" w:rsidRDefault="001B402A" w:rsidP="00356B43">
      <w:pPr>
        <w:ind w:left="4536"/>
        <w:jc w:val="center"/>
        <w:rPr>
          <w:bCs/>
          <w:sz w:val="28"/>
          <w:szCs w:val="28"/>
          <w:lang w:val="ru-RU"/>
        </w:rPr>
      </w:pPr>
    </w:p>
    <w:p w:rsidR="00356B43" w:rsidRPr="00356B43" w:rsidRDefault="00356B43" w:rsidP="00356B43">
      <w:pPr>
        <w:ind w:left="4536"/>
        <w:jc w:val="center"/>
        <w:rPr>
          <w:bCs/>
          <w:sz w:val="28"/>
          <w:szCs w:val="28"/>
          <w:lang w:val="ru-RU"/>
        </w:rPr>
      </w:pPr>
      <w:r w:rsidRPr="00356B43">
        <w:rPr>
          <w:bCs/>
          <w:sz w:val="28"/>
          <w:szCs w:val="28"/>
          <w:lang w:val="ru-RU"/>
        </w:rPr>
        <w:lastRenderedPageBreak/>
        <w:t xml:space="preserve">«ПРИЛОЖЕНИЕ № </w:t>
      </w:r>
      <w:r w:rsidR="001B402A">
        <w:rPr>
          <w:bCs/>
          <w:sz w:val="28"/>
          <w:szCs w:val="28"/>
          <w:lang w:val="ru-RU"/>
        </w:rPr>
        <w:t>3</w:t>
      </w:r>
    </w:p>
    <w:p w:rsidR="00356B43" w:rsidRPr="00356B43" w:rsidRDefault="00356B43" w:rsidP="00356B43">
      <w:pPr>
        <w:ind w:left="4536"/>
        <w:jc w:val="center"/>
        <w:rPr>
          <w:bCs/>
          <w:sz w:val="28"/>
          <w:szCs w:val="28"/>
          <w:lang w:val="ru-RU"/>
        </w:rPr>
      </w:pPr>
      <w:r w:rsidRPr="00356B43">
        <w:rPr>
          <w:bCs/>
          <w:sz w:val="28"/>
          <w:szCs w:val="28"/>
          <w:lang w:val="ru-RU"/>
        </w:rPr>
        <w:t xml:space="preserve">к административному регламенту </w:t>
      </w:r>
    </w:p>
    <w:p w:rsidR="00356B43" w:rsidRPr="00356B43" w:rsidRDefault="00356B43" w:rsidP="00356B43">
      <w:pPr>
        <w:ind w:left="4536"/>
        <w:jc w:val="center"/>
        <w:rPr>
          <w:bCs/>
          <w:kern w:val="1"/>
          <w:sz w:val="28"/>
          <w:szCs w:val="28"/>
          <w:lang w:val="ru-RU"/>
        </w:rPr>
      </w:pPr>
      <w:r w:rsidRPr="00356B43">
        <w:rPr>
          <w:bCs/>
          <w:sz w:val="28"/>
          <w:szCs w:val="28"/>
          <w:lang w:val="ru-RU"/>
        </w:rPr>
        <w:t>предоставления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w:t>
      </w:r>
    </w:p>
    <w:p w:rsidR="00356B43" w:rsidRPr="00360376" w:rsidRDefault="00356B43" w:rsidP="00356B43">
      <w:pPr>
        <w:pStyle w:val="ConsPlusTitle"/>
        <w:suppressAutoHyphens/>
        <w:ind w:left="4678" w:right="38"/>
        <w:jc w:val="center"/>
        <w:rPr>
          <w:rFonts w:ascii="Times New Roman" w:hAnsi="Times New Roman" w:cs="Times New Roman"/>
          <w:b w:val="0"/>
          <w:bCs w:val="0"/>
          <w:sz w:val="28"/>
          <w:szCs w:val="28"/>
        </w:rPr>
      </w:pPr>
    </w:p>
    <w:p w:rsidR="00356B43" w:rsidRDefault="00356B43" w:rsidP="006B5842">
      <w:pPr>
        <w:shd w:val="clear" w:color="auto" w:fill="FFFFFF"/>
        <w:ind w:right="-1"/>
        <w:jc w:val="both"/>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394"/>
      </w:tblGrid>
      <w:tr w:rsidR="00356B43" w:rsidRPr="0035083F" w:rsidTr="00356B43">
        <w:tc>
          <w:tcPr>
            <w:tcW w:w="5353" w:type="dxa"/>
            <w:tcBorders>
              <w:top w:val="nil"/>
              <w:left w:val="nil"/>
              <w:bottom w:val="nil"/>
              <w:right w:val="nil"/>
            </w:tcBorders>
            <w:shd w:val="clear" w:color="auto" w:fill="auto"/>
          </w:tcPr>
          <w:p w:rsidR="001B402A" w:rsidRPr="00360376" w:rsidRDefault="001B402A" w:rsidP="001B402A">
            <w:pPr>
              <w:widowControl w:val="0"/>
              <w:autoSpaceDE w:val="0"/>
              <w:rPr>
                <w:bCs/>
                <w:i/>
                <w:sz w:val="28"/>
                <w:szCs w:val="28"/>
              </w:rPr>
            </w:pPr>
            <w:proofErr w:type="spellStart"/>
            <w:r w:rsidRPr="00360376">
              <w:rPr>
                <w:bCs/>
                <w:i/>
                <w:sz w:val="28"/>
                <w:szCs w:val="28"/>
              </w:rPr>
              <w:t>Образец</w:t>
            </w:r>
            <w:proofErr w:type="spellEnd"/>
            <w:r w:rsidRPr="00360376">
              <w:rPr>
                <w:bCs/>
                <w:i/>
                <w:sz w:val="28"/>
                <w:szCs w:val="28"/>
              </w:rPr>
              <w:t xml:space="preserve"> </w:t>
            </w:r>
            <w:proofErr w:type="spellStart"/>
            <w:r w:rsidRPr="00360376">
              <w:rPr>
                <w:bCs/>
                <w:i/>
                <w:sz w:val="28"/>
                <w:szCs w:val="28"/>
              </w:rPr>
              <w:t>запроса</w:t>
            </w:r>
            <w:proofErr w:type="spellEnd"/>
          </w:p>
          <w:p w:rsidR="00356B43" w:rsidRPr="001B402A" w:rsidRDefault="001B402A" w:rsidP="00356B43">
            <w:pPr>
              <w:pStyle w:val="20"/>
              <w:shd w:val="clear" w:color="auto" w:fill="auto"/>
              <w:tabs>
                <w:tab w:val="left" w:pos="1236"/>
              </w:tabs>
              <w:spacing w:line="240" w:lineRule="auto"/>
              <w:jc w:val="both"/>
              <w:rPr>
                <w:rFonts w:ascii="Times New Roman" w:hAnsi="Times New Roman" w:cs="Times New Roman"/>
                <w:i/>
                <w:color w:val="000000"/>
              </w:rPr>
            </w:pPr>
            <w:r>
              <w:rPr>
                <w:rFonts w:ascii="Times New Roman" w:hAnsi="Times New Roman" w:cs="Times New Roman"/>
                <w:i/>
                <w:color w:val="000000"/>
              </w:rPr>
              <w:t>ф</w:t>
            </w:r>
            <w:r w:rsidRPr="001B402A">
              <w:rPr>
                <w:rFonts w:ascii="Times New Roman" w:hAnsi="Times New Roman" w:cs="Times New Roman"/>
                <w:i/>
                <w:color w:val="000000"/>
              </w:rPr>
              <w:t>изического лица</w:t>
            </w:r>
          </w:p>
        </w:tc>
        <w:tc>
          <w:tcPr>
            <w:tcW w:w="4394" w:type="dxa"/>
            <w:tcBorders>
              <w:top w:val="nil"/>
              <w:left w:val="nil"/>
              <w:bottom w:val="nil"/>
              <w:right w:val="nil"/>
            </w:tcBorders>
            <w:shd w:val="clear" w:color="auto" w:fill="auto"/>
          </w:tcPr>
          <w:p w:rsidR="00356B43" w:rsidRDefault="00356B43" w:rsidP="00356B43">
            <w:pPr>
              <w:ind w:right="-108"/>
              <w:rPr>
                <w:rFonts w:cs="Calibri"/>
                <w:sz w:val="28"/>
                <w:szCs w:val="28"/>
                <w:lang w:val="ru-RU"/>
              </w:rPr>
            </w:pPr>
            <w:r w:rsidRPr="0035083F">
              <w:rPr>
                <w:rFonts w:cs="Calibri"/>
                <w:sz w:val="28"/>
                <w:szCs w:val="28"/>
                <w:lang w:val="ru-RU"/>
              </w:rPr>
              <w:t>Начальнику управления архитектуры и градостроительства  - главному архитектору администрации муниципального образования Туапсинский район</w:t>
            </w:r>
          </w:p>
          <w:p w:rsidR="00356B43" w:rsidRPr="0035083F" w:rsidRDefault="00356B43" w:rsidP="00356B43">
            <w:pPr>
              <w:ind w:right="-108"/>
              <w:rPr>
                <w:rFonts w:cs="Calibri"/>
                <w:lang w:val="ru-RU"/>
              </w:rPr>
            </w:pPr>
            <w:r>
              <w:rPr>
                <w:rFonts w:cs="Calibri"/>
                <w:sz w:val="28"/>
                <w:szCs w:val="28"/>
                <w:lang w:val="ru-RU"/>
              </w:rPr>
              <w:t>от Иванова Ивана Ивановича</w:t>
            </w:r>
          </w:p>
        </w:tc>
      </w:tr>
      <w:tr w:rsidR="00356B43" w:rsidRPr="0035083F"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bottom w:val="nil"/>
              <w:right w:val="nil"/>
            </w:tcBorders>
            <w:shd w:val="clear" w:color="auto" w:fill="auto"/>
          </w:tcPr>
          <w:p w:rsidR="00356B43" w:rsidRPr="0035083F" w:rsidRDefault="00356B43" w:rsidP="00356B43">
            <w:pPr>
              <w:rPr>
                <w:rFonts w:cs="Calibri"/>
                <w:lang w:val="ru-RU"/>
              </w:rPr>
            </w:pPr>
          </w:p>
        </w:tc>
      </w:tr>
      <w:tr w:rsidR="00356B43" w:rsidRPr="006B5842"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356B43" w:rsidRPr="001F0D31" w:rsidRDefault="00356B43" w:rsidP="00356B43">
            <w:pPr>
              <w:pStyle w:val="20"/>
              <w:shd w:val="clear" w:color="auto" w:fill="auto"/>
              <w:tabs>
                <w:tab w:val="left" w:pos="1236"/>
              </w:tabs>
              <w:spacing w:line="240" w:lineRule="auto"/>
              <w:rPr>
                <w:rFonts w:ascii="Times New Roman" w:hAnsi="Times New Roman"/>
                <w:color w:val="000000"/>
                <w:sz w:val="12"/>
                <w:szCs w:val="12"/>
              </w:rPr>
            </w:pPr>
          </w:p>
        </w:tc>
      </w:tr>
      <w:tr w:rsidR="00356B43" w:rsidRPr="006B5842"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6B43" w:rsidRPr="001F0D31" w:rsidRDefault="00356B43" w:rsidP="00356B43">
            <w:pPr>
              <w:pStyle w:val="20"/>
              <w:shd w:val="clear" w:color="auto" w:fill="auto"/>
              <w:tabs>
                <w:tab w:val="left" w:pos="1236"/>
              </w:tabs>
              <w:spacing w:line="240" w:lineRule="auto"/>
              <w:rPr>
                <w:rFonts w:ascii="Times New Roman" w:hAnsi="Times New Roman"/>
                <w:color w:val="000000"/>
                <w:sz w:val="12"/>
                <w:szCs w:val="12"/>
              </w:rPr>
            </w:pPr>
          </w:p>
        </w:tc>
      </w:tr>
      <w:tr w:rsidR="00356B43" w:rsidRPr="006B5842"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356B43" w:rsidRPr="006B5842" w:rsidRDefault="00356B43" w:rsidP="00356B43">
            <w:pPr>
              <w:pStyle w:val="20"/>
              <w:shd w:val="clear" w:color="auto" w:fill="auto"/>
              <w:tabs>
                <w:tab w:val="left" w:pos="1236"/>
              </w:tabs>
              <w:spacing w:line="240" w:lineRule="auto"/>
              <w:rPr>
                <w:rFonts w:ascii="Times New Roman" w:hAnsi="Times New Roman" w:cs="Times New Roman"/>
                <w:color w:val="000000"/>
                <w:vertAlign w:val="superscript"/>
              </w:rPr>
            </w:pPr>
            <w:r w:rsidRPr="006B5842">
              <w:rPr>
                <w:rFonts w:ascii="Times New Roman" w:hAnsi="Times New Roman" w:cs="Times New Roman"/>
                <w:sz w:val="18"/>
                <w:szCs w:val="18"/>
              </w:rPr>
              <w:t>(Ф.И.О. заинтересованного лица, наименование органа, организ</w:t>
            </w:r>
            <w:r w:rsidRPr="006B5842">
              <w:rPr>
                <w:rFonts w:ascii="Times New Roman" w:hAnsi="Times New Roman" w:cs="Times New Roman"/>
                <w:sz w:val="18"/>
                <w:szCs w:val="18"/>
              </w:rPr>
              <w:t>а</w:t>
            </w:r>
            <w:r w:rsidRPr="006B5842">
              <w:rPr>
                <w:rFonts w:ascii="Times New Roman" w:hAnsi="Times New Roman" w:cs="Times New Roman"/>
                <w:sz w:val="18"/>
                <w:szCs w:val="18"/>
              </w:rPr>
              <w:t>ции)</w:t>
            </w:r>
            <w:r w:rsidRPr="006B5842">
              <w:rPr>
                <w:rFonts w:ascii="Times New Roman" w:hAnsi="Times New Roman" w:cs="Times New Roman"/>
                <w:color w:val="000000"/>
                <w:vertAlign w:val="superscript"/>
              </w:rPr>
              <w:t xml:space="preserve"> </w:t>
            </w:r>
          </w:p>
          <w:p w:rsidR="00356B43" w:rsidRPr="001F0D31" w:rsidRDefault="00356B43" w:rsidP="00356B43">
            <w:pPr>
              <w:pStyle w:val="20"/>
              <w:shd w:val="clear" w:color="auto" w:fill="auto"/>
              <w:tabs>
                <w:tab w:val="left" w:pos="1236"/>
              </w:tabs>
              <w:spacing w:line="240" w:lineRule="auto"/>
              <w:rPr>
                <w:rFonts w:ascii="Times New Roman" w:hAnsi="Times New Roman"/>
                <w:color w:val="000000"/>
                <w:sz w:val="16"/>
                <w:szCs w:val="16"/>
              </w:rPr>
            </w:pPr>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ascii="Times New Roman" w:hAnsi="Times New Roman"/>
                <w:color w:val="000000"/>
              </w:rPr>
            </w:pPr>
          </w:p>
        </w:tc>
        <w:tc>
          <w:tcPr>
            <w:tcW w:w="4394" w:type="dxa"/>
            <w:tcBorders>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left"/>
              <w:rPr>
                <w:rFonts w:ascii="Times New Roman" w:hAnsi="Times New Roman"/>
                <w:color w:val="000000"/>
                <w:sz w:val="12"/>
                <w:szCs w:val="12"/>
              </w:rPr>
            </w:pPr>
            <w:r w:rsidRPr="001F0D31">
              <w:rPr>
                <w:rFonts w:ascii="Times New Roman" w:hAnsi="Times New Roman"/>
                <w:color w:val="000000"/>
              </w:rPr>
              <w:t>проживающего по адресу:</w:t>
            </w:r>
            <w:r>
              <w:rPr>
                <w:rFonts w:ascii="Times New Roman" w:hAnsi="Times New Roman"/>
                <w:color w:val="000000"/>
              </w:rPr>
              <w:t xml:space="preserve">             г. Туапсе, ул. Мира, 5</w:t>
            </w:r>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ascii="Times New Roman" w:hAnsi="Times New Roman"/>
                <w:color w:val="000000"/>
              </w:rPr>
            </w:pPr>
          </w:p>
        </w:tc>
        <w:tc>
          <w:tcPr>
            <w:tcW w:w="4394" w:type="dxa"/>
            <w:tcBorders>
              <w:left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left"/>
              <w:rPr>
                <w:rFonts w:ascii="Times New Roman" w:hAnsi="Times New Roman"/>
                <w:color w:val="000000"/>
              </w:rPr>
            </w:pPr>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left"/>
              <w:rPr>
                <w:rFonts w:ascii="Times New Roman" w:hAnsi="Times New Roman"/>
                <w:color w:val="000000"/>
              </w:rPr>
            </w:pPr>
            <w:r w:rsidRPr="001F0D31">
              <w:rPr>
                <w:rFonts w:ascii="Times New Roman" w:hAnsi="Times New Roman"/>
                <w:color w:val="000000"/>
              </w:rPr>
              <w:t>Тел.:</w:t>
            </w:r>
            <w:r w:rsidR="007C0997">
              <w:rPr>
                <w:rFonts w:ascii="Times New Roman" w:hAnsi="Times New Roman"/>
                <w:color w:val="000000"/>
              </w:rPr>
              <w:t xml:space="preserve"> 8 918 1522333</w:t>
            </w:r>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6B43" w:rsidRPr="007C0997" w:rsidRDefault="00356B43" w:rsidP="007C0997">
            <w:pPr>
              <w:pStyle w:val="20"/>
              <w:shd w:val="clear" w:color="auto" w:fill="auto"/>
              <w:tabs>
                <w:tab w:val="left" w:pos="1236"/>
              </w:tabs>
              <w:spacing w:line="240" w:lineRule="auto"/>
              <w:jc w:val="left"/>
              <w:rPr>
                <w:rFonts w:ascii="Times New Roman" w:hAnsi="Times New Roman"/>
                <w:color w:val="000000"/>
              </w:rPr>
            </w:pPr>
            <w:r w:rsidRPr="001F0D31">
              <w:rPr>
                <w:rFonts w:ascii="Times New Roman" w:hAnsi="Times New Roman"/>
                <w:color w:val="000000"/>
              </w:rPr>
              <w:t xml:space="preserve">Адрес </w:t>
            </w:r>
            <w:proofErr w:type="spellStart"/>
            <w:r w:rsidRPr="001F0D31">
              <w:rPr>
                <w:rFonts w:ascii="Times New Roman" w:hAnsi="Times New Roman"/>
                <w:color w:val="000000"/>
              </w:rPr>
              <w:t>эл.почты</w:t>
            </w:r>
            <w:proofErr w:type="spellEnd"/>
            <w:r w:rsidRPr="001F0D31">
              <w:rPr>
                <w:rFonts w:ascii="Times New Roman" w:hAnsi="Times New Roman"/>
                <w:color w:val="000000"/>
              </w:rPr>
              <w:t>:</w:t>
            </w:r>
            <w:r w:rsidR="007C0997">
              <w:rPr>
                <w:rFonts w:ascii="Times New Roman" w:hAnsi="Times New Roman"/>
                <w:color w:val="000000"/>
              </w:rPr>
              <w:t xml:space="preserve"> </w:t>
            </w:r>
            <w:proofErr w:type="spellStart"/>
            <w:r w:rsidR="007C0997">
              <w:rPr>
                <w:rFonts w:ascii="Times New Roman" w:hAnsi="Times New Roman"/>
                <w:color w:val="000000"/>
                <w:lang w:val="en-US"/>
              </w:rPr>
              <w:t>ivanov</w:t>
            </w:r>
            <w:proofErr w:type="spellEnd"/>
            <w:r w:rsidR="007C0997" w:rsidRPr="007C0997">
              <w:rPr>
                <w:rFonts w:ascii="Times New Roman" w:hAnsi="Times New Roman"/>
                <w:color w:val="000000"/>
              </w:rPr>
              <w:t>@</w:t>
            </w:r>
            <w:r w:rsidR="007C0997">
              <w:rPr>
                <w:rFonts w:ascii="Times New Roman" w:hAnsi="Times New Roman"/>
                <w:color w:val="000000"/>
                <w:lang w:val="en-US"/>
              </w:rPr>
              <w:t>mail</w:t>
            </w:r>
            <w:r w:rsidR="007C0997" w:rsidRPr="007C0997">
              <w:rPr>
                <w:rFonts w:ascii="Times New Roman" w:hAnsi="Times New Roman"/>
                <w:color w:val="000000"/>
              </w:rPr>
              <w:t>.</w:t>
            </w:r>
            <w:proofErr w:type="spellStart"/>
            <w:r w:rsidR="007C0997">
              <w:rPr>
                <w:rFonts w:ascii="Times New Roman" w:hAnsi="Times New Roman"/>
                <w:color w:val="000000"/>
                <w:lang w:val="en-US"/>
              </w:rPr>
              <w:t>ru</w:t>
            </w:r>
            <w:proofErr w:type="spellEnd"/>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bottom w:val="single" w:sz="4" w:space="0" w:color="auto"/>
              <w:right w:val="nil"/>
            </w:tcBorders>
            <w:shd w:val="clear" w:color="auto" w:fill="auto"/>
          </w:tcPr>
          <w:p w:rsidR="00356B43" w:rsidRPr="001F0D31" w:rsidRDefault="00356B43" w:rsidP="00356B43">
            <w:pPr>
              <w:pStyle w:val="20"/>
              <w:shd w:val="clear" w:color="auto" w:fill="auto"/>
              <w:tabs>
                <w:tab w:val="left" w:pos="1236"/>
              </w:tabs>
              <w:spacing w:line="240" w:lineRule="auto"/>
              <w:jc w:val="left"/>
              <w:rPr>
                <w:rFonts w:ascii="Times New Roman" w:hAnsi="Times New Roman"/>
                <w:color w:val="000000"/>
              </w:rPr>
            </w:pPr>
          </w:p>
        </w:tc>
      </w:tr>
      <w:tr w:rsidR="00356B43" w:rsidRPr="00356B43" w:rsidTr="00356B43">
        <w:tc>
          <w:tcPr>
            <w:tcW w:w="5353" w:type="dxa"/>
            <w:tcBorders>
              <w:top w:val="nil"/>
              <w:left w:val="nil"/>
              <w:bottom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both"/>
              <w:rPr>
                <w:rFonts w:cs="Calibri"/>
                <w:color w:val="000000"/>
              </w:rPr>
            </w:pPr>
          </w:p>
        </w:tc>
        <w:tc>
          <w:tcPr>
            <w:tcW w:w="4394" w:type="dxa"/>
            <w:tcBorders>
              <w:left w:val="nil"/>
              <w:right w:val="nil"/>
            </w:tcBorders>
            <w:shd w:val="clear" w:color="auto" w:fill="auto"/>
          </w:tcPr>
          <w:p w:rsidR="00356B43" w:rsidRPr="001F0D31" w:rsidRDefault="00356B43" w:rsidP="00356B43">
            <w:pPr>
              <w:pStyle w:val="20"/>
              <w:shd w:val="clear" w:color="auto" w:fill="auto"/>
              <w:tabs>
                <w:tab w:val="left" w:pos="1236"/>
              </w:tabs>
              <w:spacing w:line="240" w:lineRule="auto"/>
              <w:jc w:val="left"/>
              <w:rPr>
                <w:rFonts w:ascii="Times New Roman" w:hAnsi="Times New Roman"/>
                <w:color w:val="000000"/>
              </w:rPr>
            </w:pPr>
          </w:p>
        </w:tc>
      </w:tr>
    </w:tbl>
    <w:p w:rsidR="00356B43" w:rsidRPr="00683AD6" w:rsidRDefault="00356B43" w:rsidP="00356B43">
      <w:pPr>
        <w:pStyle w:val="20"/>
        <w:shd w:val="clear" w:color="auto" w:fill="auto"/>
        <w:tabs>
          <w:tab w:val="left" w:pos="1236"/>
        </w:tabs>
        <w:spacing w:line="240" w:lineRule="auto"/>
        <w:rPr>
          <w:color w:val="000000"/>
        </w:rPr>
      </w:pPr>
    </w:p>
    <w:p w:rsidR="00356B43" w:rsidRPr="006B5842" w:rsidRDefault="00356B43" w:rsidP="00356B43">
      <w:pPr>
        <w:pStyle w:val="20"/>
        <w:shd w:val="clear" w:color="auto" w:fill="auto"/>
        <w:tabs>
          <w:tab w:val="left" w:pos="1236"/>
        </w:tabs>
        <w:spacing w:line="240" w:lineRule="auto"/>
        <w:rPr>
          <w:rFonts w:ascii="Times New Roman" w:eastAsia="Lucida Sans Unicode" w:hAnsi="Times New Roman" w:cs="Times New Roman"/>
          <w:b/>
          <w:bCs/>
          <w:kern w:val="1"/>
          <w:szCs w:val="34"/>
        </w:rPr>
      </w:pPr>
      <w:r w:rsidRPr="006B5842">
        <w:rPr>
          <w:rFonts w:ascii="Times New Roman" w:eastAsia="Lucida Sans Unicode" w:hAnsi="Times New Roman" w:cs="Times New Roman"/>
          <w:b/>
          <w:bCs/>
          <w:kern w:val="1"/>
          <w:szCs w:val="34"/>
        </w:rPr>
        <w:t>Запрос</w:t>
      </w:r>
    </w:p>
    <w:p w:rsidR="00356B43" w:rsidRPr="00A6228A" w:rsidRDefault="00356B43" w:rsidP="00356B43">
      <w:pPr>
        <w:pStyle w:val="20"/>
        <w:shd w:val="clear" w:color="auto" w:fill="auto"/>
        <w:tabs>
          <w:tab w:val="left" w:pos="1236"/>
        </w:tabs>
        <w:spacing w:line="240" w:lineRule="auto"/>
        <w:rPr>
          <w:rFonts w:ascii="Times New Roman" w:hAnsi="Times New Roman"/>
          <w:color w:val="000000"/>
        </w:rPr>
      </w:pPr>
    </w:p>
    <w:p w:rsidR="00356B43" w:rsidRPr="00A6228A" w:rsidRDefault="00356B43" w:rsidP="00356B43">
      <w:pPr>
        <w:pStyle w:val="20"/>
        <w:shd w:val="clear" w:color="auto" w:fill="auto"/>
        <w:spacing w:line="240" w:lineRule="auto"/>
        <w:ind w:firstLine="709"/>
        <w:jc w:val="both"/>
        <w:rPr>
          <w:rFonts w:ascii="Times New Roman" w:hAnsi="Times New Roman"/>
          <w:color w:val="000000"/>
        </w:rPr>
      </w:pPr>
      <w:r w:rsidRPr="006B5842">
        <w:rPr>
          <w:rFonts w:ascii="Times New Roman" w:eastAsia="Lucida Sans Unicode" w:hAnsi="Times New Roman" w:cs="Times New Roman"/>
          <w:kern w:val="1"/>
        </w:rPr>
        <w:t xml:space="preserve">Прошу Вас предоставить сведения, документы, материалы из государственной информационной системы обеспечения градостроительной деятельности </w:t>
      </w:r>
      <w:r w:rsidRPr="00A6228A">
        <w:rPr>
          <w:rFonts w:ascii="Times New Roman" w:hAnsi="Times New Roman"/>
          <w:color w:val="000000"/>
        </w:rPr>
        <w:t xml:space="preserve">на территорию (часть территории), </w:t>
      </w:r>
      <w:r w:rsidRPr="007C0997">
        <w:rPr>
          <w:rFonts w:ascii="Times New Roman" w:hAnsi="Times New Roman"/>
          <w:color w:val="000000"/>
          <w:u w:val="single"/>
        </w:rPr>
        <w:t>земельный участок</w:t>
      </w:r>
      <w:r w:rsidRPr="00A6228A">
        <w:rPr>
          <w:rFonts w:ascii="Times New Roman" w:hAnsi="Times New Roman"/>
          <w:color w:val="000000"/>
        </w:rPr>
        <w:t>, объект капитального строительства (нужное подчеркнуть), расположенный по адресу:</w:t>
      </w:r>
      <w:r w:rsidR="007C0997">
        <w:rPr>
          <w:rFonts w:ascii="Times New Roman" w:hAnsi="Times New Roman"/>
          <w:color w:val="00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82"/>
        <w:gridCol w:w="6472"/>
      </w:tblGrid>
      <w:tr w:rsidR="00356B43" w:rsidRPr="007C0997" w:rsidTr="00356B43">
        <w:tc>
          <w:tcPr>
            <w:tcW w:w="3510" w:type="dxa"/>
            <w:tcBorders>
              <w:top w:val="nil"/>
              <w:bottom w:val="nil"/>
              <w:right w:val="nil"/>
            </w:tcBorders>
            <w:shd w:val="clear" w:color="auto" w:fill="auto"/>
          </w:tcPr>
          <w:p w:rsidR="00356B43" w:rsidRPr="001F0D31" w:rsidRDefault="00356B43" w:rsidP="00356B43">
            <w:pPr>
              <w:pStyle w:val="20"/>
              <w:shd w:val="clear" w:color="auto" w:fill="auto"/>
              <w:spacing w:line="240" w:lineRule="auto"/>
              <w:rPr>
                <w:rFonts w:ascii="Times New Roman" w:hAnsi="Times New Roman"/>
                <w:color w:val="000000"/>
              </w:rPr>
            </w:pPr>
          </w:p>
        </w:tc>
        <w:tc>
          <w:tcPr>
            <w:tcW w:w="6628" w:type="dxa"/>
            <w:tcBorders>
              <w:left w:val="nil"/>
            </w:tcBorders>
            <w:shd w:val="clear" w:color="auto" w:fill="auto"/>
          </w:tcPr>
          <w:p w:rsidR="00356B43" w:rsidRPr="001F0D31" w:rsidRDefault="00356B43"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(точный адрес, наименование территории,</w:t>
            </w:r>
          </w:p>
          <w:p w:rsidR="00356B43" w:rsidRPr="007C0997" w:rsidRDefault="007C0997" w:rsidP="007C0997">
            <w:pPr>
              <w:pStyle w:val="20"/>
              <w:shd w:val="clear" w:color="auto" w:fill="auto"/>
              <w:spacing w:line="240" w:lineRule="auto"/>
              <w:jc w:val="left"/>
              <w:rPr>
                <w:rFonts w:ascii="Times New Roman" w:hAnsi="Times New Roman"/>
                <w:color w:val="000000"/>
                <w:sz w:val="16"/>
                <w:szCs w:val="16"/>
              </w:rPr>
            </w:pPr>
            <w:proofErr w:type="spellStart"/>
            <w:r>
              <w:rPr>
                <w:rFonts w:ascii="Times New Roman" w:hAnsi="Times New Roman"/>
                <w:color w:val="000000"/>
              </w:rPr>
              <w:t>пгт</w:t>
            </w:r>
            <w:proofErr w:type="spellEnd"/>
            <w:r>
              <w:rPr>
                <w:rFonts w:ascii="Times New Roman" w:hAnsi="Times New Roman"/>
                <w:color w:val="000000"/>
              </w:rPr>
              <w:t>. Новомихайловский, ул. Колхозная, 3</w:t>
            </w:r>
          </w:p>
        </w:tc>
      </w:tr>
      <w:tr w:rsidR="00356B43" w:rsidRPr="00F667DE" w:rsidTr="00356B43">
        <w:tc>
          <w:tcPr>
            <w:tcW w:w="10138" w:type="dxa"/>
            <w:gridSpan w:val="2"/>
            <w:shd w:val="clear" w:color="auto" w:fill="auto"/>
          </w:tcPr>
          <w:p w:rsidR="00356B43" w:rsidRPr="001F0D31" w:rsidRDefault="00356B43"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адресный ориентир,</w:t>
            </w:r>
          </w:p>
          <w:p w:rsidR="00356B43" w:rsidRPr="001F0D31" w:rsidRDefault="007C0997" w:rsidP="007C0997">
            <w:pPr>
              <w:pStyle w:val="20"/>
              <w:shd w:val="clear" w:color="auto" w:fill="auto"/>
              <w:spacing w:line="240" w:lineRule="auto"/>
              <w:rPr>
                <w:rFonts w:ascii="Times New Roman" w:hAnsi="Times New Roman"/>
                <w:color w:val="000000"/>
                <w:sz w:val="16"/>
                <w:szCs w:val="16"/>
              </w:rPr>
            </w:pPr>
            <w:r>
              <w:rPr>
                <w:rFonts w:ascii="Times New Roman" w:hAnsi="Times New Roman"/>
                <w:color w:val="000000"/>
              </w:rPr>
              <w:t>23:33:0108003:52</w:t>
            </w:r>
          </w:p>
        </w:tc>
      </w:tr>
      <w:tr w:rsidR="00356B43" w:rsidRPr="00F667DE" w:rsidTr="00356B43">
        <w:tc>
          <w:tcPr>
            <w:tcW w:w="10138" w:type="dxa"/>
            <w:gridSpan w:val="2"/>
            <w:shd w:val="clear" w:color="auto" w:fill="auto"/>
          </w:tcPr>
          <w:p w:rsidR="00356B43" w:rsidRPr="001F0D31" w:rsidRDefault="00356B43" w:rsidP="00356B43">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кадастровый номер земельного участка)</w:t>
            </w:r>
          </w:p>
          <w:p w:rsidR="00356B43" w:rsidRDefault="00356B43" w:rsidP="00356B43">
            <w:pPr>
              <w:pStyle w:val="20"/>
              <w:shd w:val="clear" w:color="auto" w:fill="auto"/>
              <w:spacing w:line="240" w:lineRule="auto"/>
              <w:rPr>
                <w:rFonts w:ascii="Times New Roman" w:hAnsi="Times New Roman"/>
                <w:color w:val="000000"/>
                <w:sz w:val="16"/>
                <w:szCs w:val="16"/>
              </w:rPr>
            </w:pPr>
          </w:p>
          <w:p w:rsidR="00356B43" w:rsidRDefault="00356B43" w:rsidP="00356B43">
            <w:pPr>
              <w:pStyle w:val="20"/>
              <w:shd w:val="clear" w:color="auto" w:fill="auto"/>
              <w:spacing w:line="240" w:lineRule="auto"/>
              <w:rPr>
                <w:rFonts w:ascii="Times New Roman" w:hAnsi="Times New Roman"/>
                <w:color w:val="000000"/>
                <w:sz w:val="16"/>
                <w:szCs w:val="16"/>
              </w:rPr>
            </w:pPr>
          </w:p>
          <w:p w:rsidR="00356B43" w:rsidRPr="001F0D31" w:rsidRDefault="00356B43" w:rsidP="00356B43">
            <w:pPr>
              <w:pStyle w:val="20"/>
              <w:shd w:val="clear" w:color="auto" w:fill="auto"/>
              <w:spacing w:line="240" w:lineRule="auto"/>
              <w:rPr>
                <w:rFonts w:ascii="Times New Roman" w:hAnsi="Times New Roman"/>
                <w:color w:val="000000"/>
                <w:sz w:val="16"/>
                <w:szCs w:val="16"/>
              </w:rPr>
            </w:pP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 xml:space="preserve"> по следующим основным разделам </w:t>
      </w:r>
      <w:r>
        <w:rPr>
          <w:rFonts w:ascii="Times New Roman" w:hAnsi="Times New Roman"/>
          <w:color w:val="000000"/>
        </w:rPr>
        <w:t>Г</w:t>
      </w:r>
      <w:r w:rsidRPr="00A6228A">
        <w:rPr>
          <w:rFonts w:ascii="Times New Roman" w:hAnsi="Times New Roman"/>
          <w:color w:val="000000"/>
        </w:rPr>
        <w:t>ИСОГД:</w:t>
      </w:r>
    </w:p>
    <w:p w:rsidR="00356B43" w:rsidRPr="00A6228A" w:rsidRDefault="00356B43" w:rsidP="00356B43">
      <w:pPr>
        <w:pStyle w:val="20"/>
        <w:shd w:val="clear" w:color="auto" w:fill="auto"/>
        <w:spacing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w:t>
      </w:r>
      <w:r w:rsidRPr="00A6228A">
        <w:rPr>
          <w:rFonts w:ascii="Times New Roman" w:hAnsi="Times New Roman"/>
          <w:color w:val="000000"/>
        </w:rPr>
        <w:t>. Документы территориального планирования Российской Федерации в части, касающейся муниципального образования.</w:t>
      </w:r>
    </w:p>
    <w:p w:rsidR="00356B43" w:rsidRPr="00A6228A" w:rsidRDefault="00356B43" w:rsidP="00356B43">
      <w:pPr>
        <w:pStyle w:val="20"/>
        <w:shd w:val="clear" w:color="auto" w:fill="auto"/>
        <w:spacing w:after="120" w:line="240" w:lineRule="auto"/>
        <w:jc w:val="both"/>
        <w:rPr>
          <w:rFonts w:ascii="Times New Roman" w:hAnsi="Times New Roman"/>
          <w:color w:val="000000"/>
          <w:sz w:val="16"/>
          <w:szCs w:val="16"/>
        </w:rPr>
      </w:pPr>
      <w:r w:rsidRPr="00A6228A">
        <w:rPr>
          <w:rFonts w:ascii="Times New Roman" w:hAnsi="Times New Roman"/>
          <w:color w:val="000000"/>
        </w:rPr>
        <w:lastRenderedPageBreak/>
        <w:tab/>
        <w:t xml:space="preserve">Раздел </w:t>
      </w:r>
      <w:r w:rsidRPr="00A6228A">
        <w:rPr>
          <w:rFonts w:ascii="Times New Roman" w:hAnsi="Times New Roman"/>
          <w:color w:val="000000"/>
          <w:lang w:val="en-US"/>
        </w:rPr>
        <w:t>II</w:t>
      </w:r>
      <w:r w:rsidRPr="00A6228A">
        <w:rPr>
          <w:rFonts w:ascii="Times New Roman" w:hAnsi="Times New Roman"/>
          <w:color w:val="000000"/>
        </w:rPr>
        <w:t>. Документы территориального планирования</w:t>
      </w:r>
      <w:r>
        <w:rPr>
          <w:rFonts w:ascii="Times New Roman" w:hAnsi="Times New Roman"/>
          <w:color w:val="000000"/>
        </w:rPr>
        <w:t xml:space="preserve"> двух и более</w:t>
      </w:r>
      <w:r w:rsidRPr="00A6228A">
        <w:rPr>
          <w:rFonts w:ascii="Times New Roman" w:hAnsi="Times New Roman"/>
          <w:color w:val="000000"/>
        </w:rPr>
        <w:t xml:space="preserve">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 д</w:t>
      </w:r>
      <w:r w:rsidRPr="00A6228A">
        <w:rPr>
          <w:rFonts w:ascii="Times New Roman" w:hAnsi="Times New Roman"/>
          <w:color w:val="000000"/>
        </w:rPr>
        <w:t>окументы территориального планирования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w:t>
      </w:r>
      <w:r w:rsidRPr="00A6228A">
        <w:rPr>
          <w:rFonts w:ascii="Times New Roman" w:hAnsi="Times New Roman"/>
          <w:color w:val="000000"/>
        </w:rPr>
        <w:t xml:space="preserve"> в части, касающейся муниципального образования – Схема территориального планирования Краснодарского края.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КРАСНОДАРСКОГО КРАЯ</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III</w:t>
      </w:r>
      <w:r w:rsidRPr="00A6228A">
        <w:rPr>
          <w:rFonts w:ascii="Times New Roman" w:hAnsi="Times New Roman"/>
          <w:color w:val="000000"/>
        </w:rPr>
        <w:t>. Документы территориального планирования муниципальных образований.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356B43" w:rsidRPr="0035083F" w:rsidTr="00356B43">
        <w:tc>
          <w:tcPr>
            <w:tcW w:w="392" w:type="dxa"/>
            <w:tcBorders>
              <w:bottom w:val="single" w:sz="4" w:space="0" w:color="auto"/>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МУНИЦИПАЛЬНОГО РАЙОНА</w:t>
            </w:r>
          </w:p>
        </w:tc>
      </w:tr>
      <w:tr w:rsidR="00356B43" w:rsidRPr="0035083F" w:rsidTr="00356B43">
        <w:tc>
          <w:tcPr>
            <w:tcW w:w="392" w:type="dxa"/>
            <w:tcBorders>
              <w:top w:val="single" w:sz="4" w:space="0" w:color="auto"/>
              <w:left w:val="nil"/>
              <w:bottom w:val="single" w:sz="4" w:space="0" w:color="auto"/>
              <w:right w:val="nil"/>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sz w:val="16"/>
                <w:szCs w:val="16"/>
              </w:rPr>
            </w:pPr>
          </w:p>
        </w:tc>
        <w:tc>
          <w:tcPr>
            <w:tcW w:w="9746" w:type="dxa"/>
            <w:tcBorders>
              <w:top w:val="nil"/>
              <w:left w:val="nil"/>
              <w:bottom w:val="nil"/>
              <w:right w:val="nil"/>
            </w:tcBorders>
            <w:shd w:val="clear" w:color="auto" w:fill="auto"/>
          </w:tcPr>
          <w:p w:rsidR="00356B43" w:rsidRPr="00A6228A" w:rsidRDefault="00356B43" w:rsidP="00356B43">
            <w:pPr>
              <w:pStyle w:val="20"/>
              <w:shd w:val="clear" w:color="auto" w:fill="auto"/>
              <w:spacing w:line="240" w:lineRule="auto"/>
              <w:ind w:left="317"/>
              <w:jc w:val="left"/>
              <w:rPr>
                <w:rFonts w:ascii="Times New Roman" w:hAnsi="Times New Roman"/>
                <w:color w:val="000000"/>
                <w:sz w:val="16"/>
                <w:szCs w:val="16"/>
              </w:rPr>
            </w:pPr>
          </w:p>
        </w:tc>
      </w:tr>
      <w:tr w:rsidR="00356B43" w:rsidRPr="00A6228A" w:rsidTr="00356B43">
        <w:tc>
          <w:tcPr>
            <w:tcW w:w="392" w:type="dxa"/>
            <w:tcBorders>
              <w:top w:val="single" w:sz="4" w:space="0" w:color="auto"/>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ГЕНЕРАЛЬНЫЙ ПЛАН ГОРОДСКОГО ОКРУГА</w:t>
            </w:r>
          </w:p>
        </w:tc>
      </w:tr>
    </w:tbl>
    <w:p w:rsidR="00356B43" w:rsidRDefault="00356B43" w:rsidP="00356B43">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IV</w:t>
      </w:r>
      <w:r w:rsidRPr="00A6228A">
        <w:rPr>
          <w:rFonts w:ascii="Times New Roman" w:hAnsi="Times New Roman"/>
          <w:color w:val="000000"/>
        </w:rPr>
        <w:t xml:space="preserve">. </w:t>
      </w:r>
      <w:r>
        <w:rPr>
          <w:rFonts w:ascii="Times New Roman" w:hAnsi="Times New Roman"/>
          <w:color w:val="000000"/>
        </w:rPr>
        <w:t>Нормативы градостроительного проектирования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Градостроительное зонирование</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35"/>
      </w:tblGrid>
      <w:tr w:rsidR="00356B43" w:rsidRPr="0035083F" w:rsidTr="00356B43">
        <w:tc>
          <w:tcPr>
            <w:tcW w:w="392" w:type="dxa"/>
            <w:shd w:val="clear" w:color="auto" w:fill="auto"/>
          </w:tcPr>
          <w:p w:rsidR="00356B43" w:rsidRPr="007C0997" w:rsidRDefault="007C0997" w:rsidP="00356B43">
            <w:pPr>
              <w:pStyle w:val="20"/>
              <w:shd w:val="clear" w:color="auto" w:fill="auto"/>
              <w:spacing w:line="240" w:lineRule="auto"/>
              <w:jc w:val="both"/>
              <w:rPr>
                <w:rFonts w:ascii="Times New Roman" w:hAnsi="Times New Roman"/>
                <w:color w:val="000000"/>
                <w:lang w:val="en-US"/>
              </w:rPr>
            </w:pPr>
            <w:r>
              <w:rPr>
                <w:rFonts w:ascii="Times New Roman" w:hAnsi="Times New Roman"/>
                <w:color w:val="000000"/>
                <w:lang w:val="en-US"/>
              </w:rPr>
              <w:t>V</w:t>
            </w: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35"/>
      </w:tblGrid>
      <w:tr w:rsidR="00356B43" w:rsidRPr="0035083F" w:rsidTr="00356B43">
        <w:tc>
          <w:tcPr>
            <w:tcW w:w="385" w:type="dxa"/>
            <w:tcBorders>
              <w:bottom w:val="single" w:sz="4" w:space="0" w:color="auto"/>
            </w:tcBorders>
            <w:shd w:val="clear" w:color="auto" w:fill="auto"/>
          </w:tcPr>
          <w:p w:rsidR="00356B43" w:rsidRPr="007C0997" w:rsidRDefault="007C0997" w:rsidP="00356B43">
            <w:pPr>
              <w:pStyle w:val="20"/>
              <w:shd w:val="clear" w:color="auto" w:fill="auto"/>
              <w:spacing w:line="240" w:lineRule="auto"/>
              <w:jc w:val="both"/>
              <w:rPr>
                <w:rFonts w:ascii="Times New Roman" w:hAnsi="Times New Roman"/>
                <w:color w:val="000000"/>
                <w:lang w:val="en-US"/>
              </w:rPr>
            </w:pPr>
            <w:r>
              <w:rPr>
                <w:rFonts w:ascii="Times New Roman" w:hAnsi="Times New Roman"/>
                <w:color w:val="000000"/>
                <w:lang w:val="en-US"/>
              </w:rPr>
              <w:t>V</w:t>
            </w:r>
          </w:p>
        </w:tc>
        <w:tc>
          <w:tcPr>
            <w:tcW w:w="9469"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ПРАВИЛА ЗЕМЛЕПОЛЬЗОВАНИЯ И ЗАСТРОЙКИ МУНИЦИПАЛЬНОГО ОБРАЗОВАНИЯ</w:t>
            </w:r>
          </w:p>
        </w:tc>
      </w:tr>
    </w:tbl>
    <w:p w:rsidR="00356B43" w:rsidRPr="00E370D9"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w:t>
      </w:r>
      <w:r>
        <w:rPr>
          <w:rFonts w:ascii="Times New Roman" w:hAnsi="Times New Roman"/>
          <w:color w:val="000000"/>
        </w:rPr>
        <w:t>. Правила благоустройства территории.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П</w:t>
      </w:r>
      <w:r w:rsidRPr="00A6228A">
        <w:rPr>
          <w:rFonts w:ascii="Times New Roman" w:hAnsi="Times New Roman"/>
          <w:color w:val="000000"/>
        </w:rPr>
        <w:t>ланировк</w:t>
      </w:r>
      <w:r>
        <w:rPr>
          <w:rFonts w:ascii="Times New Roman" w:hAnsi="Times New Roman"/>
          <w:color w:val="000000"/>
        </w:rPr>
        <w:t>а</w:t>
      </w:r>
      <w:r w:rsidRPr="00A6228A">
        <w:rPr>
          <w:rFonts w:ascii="Times New Roman" w:hAnsi="Times New Roman"/>
          <w:color w:val="000000"/>
        </w:rPr>
        <w:t xml:space="preserve"> территори</w:t>
      </w:r>
      <w:r>
        <w:rPr>
          <w:rFonts w:ascii="Times New Roman" w:hAnsi="Times New Roman"/>
          <w:color w:val="000000"/>
        </w:rPr>
        <w:t>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A6228A" w:rsidTr="00356B43">
        <w:tc>
          <w:tcPr>
            <w:tcW w:w="386" w:type="dxa"/>
            <w:tcBorders>
              <w:bottom w:val="single" w:sz="4" w:space="0" w:color="auto"/>
              <w:right w:val="single" w:sz="4" w:space="0" w:color="auto"/>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left w:val="single" w:sz="4" w:space="0" w:color="auto"/>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ПРОЕКТ ПЛАНИРОВКИ ТЕРРИТОРИИ</w:t>
            </w:r>
          </w:p>
        </w:tc>
      </w:tr>
      <w:tr w:rsidR="00356B43" w:rsidRPr="00A6228A" w:rsidTr="00356B43">
        <w:tc>
          <w:tcPr>
            <w:tcW w:w="386" w:type="dxa"/>
            <w:tcBorders>
              <w:top w:val="single" w:sz="4" w:space="0" w:color="auto"/>
              <w:left w:val="nil"/>
              <w:bottom w:val="single" w:sz="4" w:space="0" w:color="auto"/>
              <w:right w:val="nil"/>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left w:val="nil"/>
              <w:bottom w:val="single" w:sz="4" w:space="0" w:color="auto"/>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p>
        </w:tc>
      </w:tr>
      <w:tr w:rsidR="00356B43" w:rsidRPr="0035083F" w:rsidTr="00356B43">
        <w:tc>
          <w:tcPr>
            <w:tcW w:w="9854" w:type="dxa"/>
            <w:gridSpan w:val="2"/>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ind w:left="317"/>
              <w:rPr>
                <w:rFonts w:ascii="Times New Roman" w:hAnsi="Times New Roman"/>
                <w:color w:val="000000"/>
                <w:vertAlign w:val="superscript"/>
              </w:rPr>
            </w:pPr>
            <w:r w:rsidRPr="00A6228A">
              <w:rPr>
                <w:rFonts w:ascii="Times New Roman" w:hAnsi="Times New Roman"/>
                <w:color w:val="000000"/>
                <w:vertAlign w:val="superscript"/>
              </w:rPr>
              <w:t>(указать наименование и/или реквизиты документа)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VIII</w:t>
      </w:r>
      <w:r w:rsidRPr="00A6228A">
        <w:rPr>
          <w:rFonts w:ascii="Times New Roman" w:hAnsi="Times New Roman"/>
          <w:color w:val="000000"/>
        </w:rPr>
        <w:t xml:space="preserve">. </w:t>
      </w:r>
      <w:r>
        <w:rPr>
          <w:rFonts w:ascii="Times New Roman" w:hAnsi="Times New Roman"/>
          <w:color w:val="000000"/>
        </w:rPr>
        <w:t>Инженерные изыскания.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IX</w:t>
      </w:r>
      <w:r w:rsidRPr="00A6228A">
        <w:rPr>
          <w:rFonts w:ascii="Times New Roman" w:hAnsi="Times New Roman"/>
          <w:color w:val="000000"/>
        </w:rPr>
        <w:t xml:space="preserve">. </w:t>
      </w:r>
      <w:r>
        <w:rPr>
          <w:rFonts w:ascii="Times New Roman" w:hAnsi="Times New Roman"/>
          <w:color w:val="000000"/>
        </w:rPr>
        <w:t>Искусственные земельные участки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X</w:t>
      </w:r>
      <w:r w:rsidRPr="00A6228A">
        <w:rPr>
          <w:rFonts w:ascii="Times New Roman" w:hAnsi="Times New Roman"/>
          <w:color w:val="000000"/>
        </w:rPr>
        <w:t xml:space="preserve">. </w:t>
      </w:r>
      <w:r>
        <w:rPr>
          <w:rFonts w:ascii="Times New Roman" w:hAnsi="Times New Roman"/>
          <w:color w:val="000000"/>
        </w:rPr>
        <w:t>Зоны с особыми условиями использования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92"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Раздел</w:t>
      </w:r>
      <w:r w:rsidRPr="002747C8">
        <w:rPr>
          <w:rFonts w:ascii="Times New Roman" w:hAnsi="Times New Roman"/>
          <w:color w:val="000000"/>
        </w:rPr>
        <w:t xml:space="preserve"> </w:t>
      </w:r>
      <w:r w:rsidRPr="00A6228A">
        <w:rPr>
          <w:rFonts w:ascii="Times New Roman" w:hAnsi="Times New Roman"/>
          <w:color w:val="000000"/>
          <w:lang w:val="en-US"/>
        </w:rPr>
        <w:t>XI</w:t>
      </w:r>
      <w:r w:rsidRPr="00A6228A">
        <w:rPr>
          <w:rFonts w:ascii="Times New Roman" w:hAnsi="Times New Roman"/>
          <w:color w:val="000000"/>
        </w:rPr>
        <w:t xml:space="preserve">. </w:t>
      </w:r>
      <w:r>
        <w:rPr>
          <w:rFonts w:ascii="Times New Roman" w:hAnsi="Times New Roman"/>
          <w:color w:val="000000"/>
        </w:rPr>
        <w:t>План наземных и подземных коммуникаций</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w:t>
      </w:r>
      <w:r w:rsidRPr="00A6228A">
        <w:rPr>
          <w:rFonts w:ascii="Times New Roman" w:hAnsi="Times New Roman"/>
          <w:color w:val="000000"/>
        </w:rPr>
        <w:t xml:space="preserve">. </w:t>
      </w:r>
      <w:r>
        <w:rPr>
          <w:rFonts w:ascii="Times New Roman" w:hAnsi="Times New Roman"/>
          <w:color w:val="000000"/>
        </w:rPr>
        <w:t>Резервирование земель и изъятие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XIII</w:t>
      </w:r>
      <w:r w:rsidRPr="00A6228A">
        <w:rPr>
          <w:rFonts w:ascii="Times New Roman" w:hAnsi="Times New Roman"/>
          <w:color w:val="000000"/>
        </w:rPr>
        <w:t xml:space="preserve">. </w:t>
      </w:r>
      <w:r>
        <w:rPr>
          <w:rFonts w:ascii="Times New Roman" w:hAnsi="Times New Roman"/>
          <w:color w:val="000000"/>
        </w:rPr>
        <w:t>Дела о застроенных или подлежащих застройке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Программы реализации документов территориального планирования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Особо охраняемые природные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w:t>
      </w:r>
      <w:r w:rsidRPr="00A6228A">
        <w:rPr>
          <w:rFonts w:ascii="Times New Roman" w:hAnsi="Times New Roman"/>
          <w:color w:val="000000"/>
        </w:rPr>
        <w:t xml:space="preserve">. </w:t>
      </w:r>
      <w:r>
        <w:rPr>
          <w:rFonts w:ascii="Times New Roman" w:hAnsi="Times New Roman"/>
          <w:color w:val="000000"/>
        </w:rPr>
        <w:t>Лесничества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Информационные модели объектов капитального строительства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III</w:t>
      </w:r>
      <w:r w:rsidRPr="00A6228A">
        <w:rPr>
          <w:rFonts w:ascii="Times New Roman" w:hAnsi="Times New Roman"/>
          <w:color w:val="000000"/>
        </w:rPr>
        <w:t xml:space="preserve">. </w:t>
      </w:r>
      <w:r>
        <w:rPr>
          <w:rFonts w:ascii="Times New Roman" w:hAnsi="Times New Roman"/>
          <w:color w:val="000000"/>
        </w:rPr>
        <w:t>Иные сведения, документы, материалы</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356B43" w:rsidRPr="0035083F" w:rsidTr="00356B43">
        <w:tc>
          <w:tcPr>
            <w:tcW w:w="386" w:type="dxa"/>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356B43" w:rsidRPr="00A6228A" w:rsidRDefault="00356B43" w:rsidP="00356B43">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356B43" w:rsidRPr="00A6228A" w:rsidRDefault="00356B43" w:rsidP="00356B43">
      <w:pPr>
        <w:pStyle w:val="20"/>
        <w:spacing w:before="120" w:after="120"/>
        <w:ind w:firstLine="709"/>
        <w:jc w:val="both"/>
        <w:rPr>
          <w:rFonts w:ascii="Times New Roman" w:hAnsi="Times New Roman"/>
          <w:color w:val="000000"/>
          <w:sz w:val="26"/>
          <w:szCs w:val="26"/>
        </w:rPr>
      </w:pPr>
      <w:r w:rsidRPr="00A6228A">
        <w:rPr>
          <w:rFonts w:ascii="Times New Roman" w:hAnsi="Times New Roman"/>
          <w:color w:val="000000"/>
          <w:sz w:val="26"/>
          <w:szCs w:val="26"/>
        </w:rPr>
        <w:t>Результат предоставления государственной услуги прошу:</w:t>
      </w:r>
    </w:p>
    <w:p w:rsidR="00356B43" w:rsidRPr="00A6228A" w:rsidRDefault="00356B43" w:rsidP="00356B43">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или электронном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6B43" w:rsidRPr="00A6228A" w:rsidRDefault="00356B43" w:rsidP="00356B43">
      <w:pPr>
        <w:pStyle w:val="20"/>
        <w:spacing w:before="120" w:after="120"/>
        <w:ind w:firstLine="708"/>
        <w:jc w:val="both"/>
        <w:rPr>
          <w:rFonts w:ascii="Times New Roman" w:hAnsi="Times New Roman"/>
          <w:color w:val="000000"/>
          <w:sz w:val="26"/>
          <w:szCs w:val="26"/>
        </w:rPr>
      </w:pPr>
      <w:r w:rsidRPr="00A6228A">
        <w:rPr>
          <w:rFonts w:ascii="Times New Roman" w:hAnsi="Times New Roman"/>
          <w:color w:val="000000"/>
          <w:sz w:val="26"/>
          <w:szCs w:val="26"/>
        </w:rPr>
        <w:t>Решение об отказе в приеме запроса и документов (информации, сведений, данных), необходимых для получения государственной услуги, прошу:</w:t>
      </w:r>
    </w:p>
    <w:p w:rsidR="00356B43" w:rsidRPr="00A6228A" w:rsidRDefault="00356B43" w:rsidP="00356B43">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6B43" w:rsidRPr="00A6228A" w:rsidRDefault="00356B43" w:rsidP="00356B43">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Решение об отказе в предоставлении государственной услуги прошу:</w:t>
      </w:r>
    </w:p>
    <w:p w:rsidR="00356B43" w:rsidRPr="00A6228A" w:rsidRDefault="00356B43" w:rsidP="00356B43">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356B43" w:rsidRPr="00A6228A" w:rsidRDefault="00356B43" w:rsidP="00356B43">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 xml:space="preserve">Приложение: Ситуационный план (произвольный масштаб) с границами </w:t>
      </w:r>
      <w:r w:rsidRPr="00A6228A">
        <w:rPr>
          <w:rFonts w:ascii="Times New Roman" w:hAnsi="Times New Roman"/>
          <w:color w:val="000000"/>
          <w:sz w:val="26"/>
          <w:szCs w:val="26"/>
        </w:rPr>
        <w:lastRenderedPageBreak/>
        <w:t>территории, по которой запрашивается информация (при необходимости).</w:t>
      </w:r>
    </w:p>
    <w:p w:rsidR="00356B43" w:rsidRPr="00A6228A" w:rsidRDefault="00356B43" w:rsidP="00356B43">
      <w:pPr>
        <w:pStyle w:val="20"/>
        <w:spacing w:before="120" w:after="120"/>
        <w:ind w:firstLine="708"/>
        <w:jc w:val="both"/>
        <w:rPr>
          <w:rFonts w:ascii="Times New Roman" w:hAnsi="Times New Roman"/>
          <w:color w:val="000000"/>
          <w:sz w:val="24"/>
          <w:szCs w:val="24"/>
        </w:rPr>
      </w:pPr>
      <w:r w:rsidRPr="00A6228A">
        <w:rPr>
          <w:rFonts w:ascii="Times New Roman" w:hAnsi="Times New Roman"/>
          <w:color w:val="000000"/>
          <w:sz w:val="24"/>
          <w:szCs w:val="24"/>
        </w:rPr>
        <w:t>Я уведомлен о том, что копии документов объемом 10 листов и более предоставляются только в электронном виде и подтверждаю свое согласие на предоставление носителя информации достаточного объема для получения копий документов в электронном виде.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218"/>
        <w:gridCol w:w="13"/>
        <w:gridCol w:w="3280"/>
        <w:gridCol w:w="7"/>
        <w:gridCol w:w="3281"/>
      </w:tblGrid>
      <w:tr w:rsidR="00356B43" w:rsidRPr="007C0997" w:rsidTr="00356B43">
        <w:tc>
          <w:tcPr>
            <w:tcW w:w="9854" w:type="dxa"/>
            <w:gridSpan w:val="6"/>
            <w:tcBorders>
              <w:top w:val="nil"/>
              <w:left w:val="nil"/>
              <w:bottom w:val="single" w:sz="4" w:space="0" w:color="auto"/>
              <w:right w:val="nil"/>
            </w:tcBorders>
            <w:shd w:val="clear" w:color="auto" w:fill="auto"/>
          </w:tcPr>
          <w:p w:rsidR="00356B43" w:rsidRPr="00A6228A" w:rsidRDefault="00356B43" w:rsidP="007C0997">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xml:space="preserve">«      »                        20    г.                          </w:t>
            </w:r>
            <w:r w:rsidR="007C0997">
              <w:rPr>
                <w:rFonts w:ascii="Times New Roman" w:hAnsi="Times New Roman"/>
                <w:color w:val="000000"/>
              </w:rPr>
              <w:t xml:space="preserve">            /        </w:t>
            </w:r>
            <w:r w:rsidRPr="00A6228A">
              <w:rPr>
                <w:rFonts w:ascii="Times New Roman" w:hAnsi="Times New Roman"/>
                <w:color w:val="000000"/>
              </w:rPr>
              <w:t xml:space="preserve">  </w:t>
            </w:r>
            <w:r w:rsidR="007C0997">
              <w:rPr>
                <w:rFonts w:ascii="Times New Roman" w:hAnsi="Times New Roman"/>
                <w:color w:val="000000"/>
              </w:rPr>
              <w:t>Иванов И.И.</w:t>
            </w:r>
            <w:r w:rsidRPr="00A6228A">
              <w:rPr>
                <w:rFonts w:ascii="Times New Roman" w:hAnsi="Times New Roman"/>
                <w:color w:val="000000"/>
              </w:rPr>
              <w:t xml:space="preserve">           /</w:t>
            </w:r>
          </w:p>
        </w:tc>
      </w:tr>
      <w:tr w:rsidR="00356B43" w:rsidRPr="007C0997" w:rsidTr="00356B43">
        <w:tc>
          <w:tcPr>
            <w:tcW w:w="3286" w:type="dxa"/>
            <w:gridSpan w:val="3"/>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 подачи заявления)</w:t>
            </w:r>
          </w:p>
        </w:tc>
        <w:tc>
          <w:tcPr>
            <w:tcW w:w="3287" w:type="dxa"/>
            <w:gridSpan w:val="2"/>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1" w:type="dxa"/>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356B43" w:rsidRPr="007C0997" w:rsidTr="00356B43">
        <w:trPr>
          <w:gridAfter w:val="5"/>
          <w:wAfter w:w="7799" w:type="dxa"/>
        </w:trPr>
        <w:tc>
          <w:tcPr>
            <w:tcW w:w="2055" w:type="dxa"/>
            <w:tcBorders>
              <w:top w:val="nil"/>
              <w:left w:val="nil"/>
              <w:bottom w:val="nil"/>
              <w:right w:val="nil"/>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Запрос принят:</w:t>
            </w:r>
          </w:p>
        </w:tc>
      </w:tr>
      <w:tr w:rsidR="00356B43" w:rsidRPr="00A6228A" w:rsidTr="00356B43">
        <w:tc>
          <w:tcPr>
            <w:tcW w:w="9854" w:type="dxa"/>
            <w:gridSpan w:val="6"/>
            <w:tcBorders>
              <w:top w:val="nil"/>
              <w:left w:val="nil"/>
              <w:bottom w:val="single" w:sz="4" w:space="0" w:color="auto"/>
              <w:right w:val="nil"/>
            </w:tcBorders>
            <w:shd w:val="clear" w:color="auto" w:fill="auto"/>
          </w:tcPr>
          <w:p w:rsidR="00356B43" w:rsidRPr="00A6228A" w:rsidRDefault="00356B43" w:rsidP="00356B43">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356B43" w:rsidRPr="00A6228A" w:rsidTr="00356B43">
        <w:tc>
          <w:tcPr>
            <w:tcW w:w="3286" w:type="dxa"/>
            <w:gridSpan w:val="3"/>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87" w:type="dxa"/>
            <w:gridSpan w:val="2"/>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w:t>
            </w:r>
          </w:p>
        </w:tc>
        <w:tc>
          <w:tcPr>
            <w:tcW w:w="3281" w:type="dxa"/>
            <w:tcBorders>
              <w:top w:val="single" w:sz="4" w:space="0" w:color="auto"/>
              <w:left w:val="nil"/>
              <w:bottom w:val="nil"/>
              <w:right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356B43" w:rsidRPr="0035083F"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bottom w:val="nil"/>
            </w:tcBorders>
            <w:shd w:val="clear" w:color="auto" w:fill="auto"/>
          </w:tcPr>
          <w:p w:rsidR="00356B43" w:rsidRPr="00A6228A" w:rsidRDefault="00356B43" w:rsidP="00356B43">
            <w:pPr>
              <w:pStyle w:val="20"/>
              <w:shd w:val="clear" w:color="auto" w:fill="auto"/>
              <w:spacing w:before="240" w:after="240" w:line="240" w:lineRule="auto"/>
              <w:ind w:left="284" w:right="284"/>
              <w:jc w:val="left"/>
              <w:rPr>
                <w:rFonts w:ascii="Times New Roman" w:hAnsi="Times New Roman"/>
                <w:color w:val="000000"/>
              </w:rPr>
            </w:pPr>
            <w:r w:rsidRPr="00A6228A">
              <w:rPr>
                <w:rFonts w:ascii="Times New Roman" w:hAnsi="Times New Roman"/>
                <w:color w:val="000000"/>
              </w:rPr>
              <w:t>Результат муниципальной услуги получил в виде сведений ИСОГД по указанному разделу (разделам) и копий указанных в запросе документов.</w:t>
            </w:r>
          </w:p>
        </w:tc>
      </w:tr>
      <w:tr w:rsidR="00356B43"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top w:val="nil"/>
            </w:tcBorders>
            <w:shd w:val="clear" w:color="auto" w:fill="auto"/>
          </w:tcPr>
          <w:p w:rsidR="00356B43" w:rsidRPr="00A6228A" w:rsidRDefault="00356B43" w:rsidP="00356B43">
            <w:pPr>
              <w:pStyle w:val="20"/>
              <w:shd w:val="clear" w:color="auto" w:fill="auto"/>
              <w:spacing w:line="240" w:lineRule="auto"/>
              <w:rPr>
                <w:rFonts w:ascii="Times New Roman" w:hAnsi="Times New Roman"/>
                <w:color w:val="000000"/>
              </w:rPr>
            </w:pPr>
            <w:r w:rsidRPr="00A6228A">
              <w:rPr>
                <w:rFonts w:ascii="Times New Roman" w:hAnsi="Times New Roman"/>
                <w:color w:val="000000"/>
              </w:rPr>
              <w:t>«      »                        20    г.                                              /                   /</w:t>
            </w:r>
          </w:p>
        </w:tc>
      </w:tr>
      <w:tr w:rsidR="00356B43" w:rsidRPr="00A6228A" w:rsidTr="00356B4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3273" w:type="dxa"/>
            <w:gridSpan w:val="2"/>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93" w:type="dxa"/>
            <w:gridSpan w:val="2"/>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8" w:type="dxa"/>
            <w:gridSpan w:val="2"/>
            <w:shd w:val="clear" w:color="auto" w:fill="auto"/>
          </w:tcPr>
          <w:p w:rsidR="00356B43" w:rsidRPr="00A6228A" w:rsidRDefault="00356B43" w:rsidP="00356B43">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bl>
    <w:p w:rsidR="00356B43" w:rsidRDefault="00356B43"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A911BA" w:rsidRPr="00A911BA" w:rsidRDefault="00A911BA" w:rsidP="00A911BA">
      <w:pPr>
        <w:shd w:val="clear" w:color="auto" w:fill="FFFFFF"/>
        <w:jc w:val="both"/>
        <w:rPr>
          <w:sz w:val="28"/>
          <w:szCs w:val="28"/>
          <w:lang w:val="ru-RU"/>
        </w:rPr>
      </w:pPr>
      <w:r w:rsidRPr="00A911BA">
        <w:rPr>
          <w:sz w:val="28"/>
          <w:szCs w:val="28"/>
          <w:lang w:val="ru-RU"/>
        </w:rPr>
        <w:t xml:space="preserve">Начальник управления архитектуры </w:t>
      </w:r>
    </w:p>
    <w:p w:rsidR="00A911BA" w:rsidRPr="00A911BA" w:rsidRDefault="00A911BA" w:rsidP="00A911BA">
      <w:pPr>
        <w:shd w:val="clear" w:color="auto" w:fill="FFFFFF"/>
        <w:jc w:val="both"/>
        <w:rPr>
          <w:sz w:val="28"/>
          <w:szCs w:val="28"/>
          <w:lang w:val="ru-RU"/>
        </w:rPr>
      </w:pPr>
      <w:r w:rsidRPr="00A911BA">
        <w:rPr>
          <w:sz w:val="28"/>
          <w:szCs w:val="28"/>
          <w:lang w:val="ru-RU"/>
        </w:rPr>
        <w:t>и градостроительства – главный архитектор</w:t>
      </w:r>
    </w:p>
    <w:p w:rsidR="00A911BA" w:rsidRPr="00A911BA" w:rsidRDefault="00A911BA" w:rsidP="00A911BA">
      <w:pPr>
        <w:shd w:val="clear" w:color="auto" w:fill="FFFFFF"/>
        <w:jc w:val="both"/>
        <w:rPr>
          <w:sz w:val="28"/>
          <w:szCs w:val="28"/>
          <w:lang w:val="ru-RU"/>
        </w:rPr>
      </w:pPr>
      <w:r w:rsidRPr="00A911BA">
        <w:rPr>
          <w:sz w:val="28"/>
          <w:szCs w:val="28"/>
          <w:lang w:val="ru-RU"/>
        </w:rPr>
        <w:t xml:space="preserve">администрации муниципального </w:t>
      </w:r>
    </w:p>
    <w:p w:rsidR="001B402A" w:rsidRDefault="00A911BA" w:rsidP="00A911BA">
      <w:pPr>
        <w:shd w:val="clear" w:color="auto" w:fill="FFFFFF"/>
        <w:ind w:right="-1"/>
        <w:jc w:val="both"/>
        <w:rPr>
          <w:sz w:val="28"/>
          <w:szCs w:val="28"/>
          <w:lang w:val="ru-RU"/>
        </w:rPr>
      </w:pPr>
      <w:r w:rsidRPr="00A911BA">
        <w:rPr>
          <w:sz w:val="28"/>
          <w:szCs w:val="28"/>
          <w:lang w:val="ru-RU"/>
        </w:rPr>
        <w:t>образования Туапсинский район</w:t>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t xml:space="preserve">  А.Ю. Аксенов</w:t>
      </w: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Default="001B402A" w:rsidP="006B5842">
      <w:pPr>
        <w:shd w:val="clear" w:color="auto" w:fill="FFFFFF"/>
        <w:ind w:right="-1"/>
        <w:jc w:val="both"/>
        <w:rPr>
          <w:sz w:val="28"/>
          <w:szCs w:val="28"/>
          <w:lang w:val="ru-RU"/>
        </w:rPr>
      </w:pPr>
    </w:p>
    <w:p w:rsidR="001B402A" w:rsidRPr="001B402A" w:rsidRDefault="001B402A" w:rsidP="001B402A">
      <w:pPr>
        <w:ind w:left="4536"/>
        <w:jc w:val="center"/>
        <w:rPr>
          <w:sz w:val="28"/>
          <w:szCs w:val="28"/>
          <w:lang w:val="ru-RU"/>
        </w:rPr>
      </w:pPr>
      <w:r w:rsidRPr="001B402A">
        <w:rPr>
          <w:sz w:val="28"/>
          <w:szCs w:val="28"/>
          <w:lang w:val="ru-RU"/>
        </w:rPr>
        <w:lastRenderedPageBreak/>
        <w:t xml:space="preserve">«ПРИЛОЖЕНИЕ № </w:t>
      </w:r>
      <w:r>
        <w:rPr>
          <w:sz w:val="28"/>
          <w:szCs w:val="28"/>
          <w:lang w:val="ru-RU"/>
        </w:rPr>
        <w:t>4</w:t>
      </w:r>
    </w:p>
    <w:p w:rsidR="001B402A" w:rsidRPr="001B402A" w:rsidRDefault="001B402A" w:rsidP="001B402A">
      <w:pPr>
        <w:ind w:left="4536"/>
        <w:jc w:val="center"/>
        <w:rPr>
          <w:sz w:val="28"/>
          <w:szCs w:val="28"/>
          <w:lang w:val="ru-RU"/>
        </w:rPr>
      </w:pPr>
      <w:r w:rsidRPr="001B402A">
        <w:rPr>
          <w:sz w:val="28"/>
          <w:szCs w:val="28"/>
          <w:lang w:val="ru-RU"/>
        </w:rPr>
        <w:t>к административному регламенту</w:t>
      </w:r>
    </w:p>
    <w:p w:rsidR="001B402A" w:rsidRPr="001B402A" w:rsidRDefault="001B402A" w:rsidP="001B402A">
      <w:pPr>
        <w:ind w:left="4536"/>
        <w:jc w:val="center"/>
        <w:rPr>
          <w:b/>
          <w:color w:val="000000"/>
          <w:lang w:val="ru-RU"/>
        </w:rPr>
      </w:pPr>
      <w:r w:rsidRPr="001B402A">
        <w:rPr>
          <w:sz w:val="28"/>
          <w:szCs w:val="28"/>
          <w:lang w:val="ru-RU"/>
        </w:rPr>
        <w:t>предоставления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w:t>
      </w:r>
    </w:p>
    <w:p w:rsidR="001B402A" w:rsidRDefault="001B402A" w:rsidP="001B402A">
      <w:pPr>
        <w:pStyle w:val="20"/>
        <w:shd w:val="clear" w:color="auto" w:fill="auto"/>
        <w:tabs>
          <w:tab w:val="left" w:pos="1236"/>
        </w:tabs>
        <w:spacing w:line="240" w:lineRule="auto"/>
        <w:rPr>
          <w:rFonts w:ascii="Times New Roman" w:hAnsi="Times New Roman"/>
          <w:b/>
          <w:color w:val="000000"/>
        </w:rPr>
      </w:pPr>
    </w:p>
    <w:p w:rsidR="001B402A" w:rsidRPr="00360376" w:rsidRDefault="001B402A" w:rsidP="001B402A">
      <w:pPr>
        <w:widowControl w:val="0"/>
        <w:autoSpaceDE w:val="0"/>
        <w:rPr>
          <w:bCs/>
          <w:i/>
          <w:sz w:val="28"/>
          <w:szCs w:val="28"/>
        </w:rPr>
      </w:pPr>
      <w:proofErr w:type="spellStart"/>
      <w:r w:rsidRPr="00360376">
        <w:rPr>
          <w:bCs/>
          <w:i/>
          <w:sz w:val="28"/>
          <w:szCs w:val="28"/>
        </w:rPr>
        <w:t>Образец</w:t>
      </w:r>
      <w:proofErr w:type="spellEnd"/>
      <w:r w:rsidRPr="00360376">
        <w:rPr>
          <w:bCs/>
          <w:i/>
          <w:sz w:val="28"/>
          <w:szCs w:val="28"/>
        </w:rPr>
        <w:t xml:space="preserve"> </w:t>
      </w:r>
      <w:proofErr w:type="spellStart"/>
      <w:r w:rsidRPr="00360376">
        <w:rPr>
          <w:bCs/>
          <w:i/>
          <w:sz w:val="28"/>
          <w:szCs w:val="28"/>
        </w:rPr>
        <w:t>запроса</w:t>
      </w:r>
      <w:proofErr w:type="spellEnd"/>
    </w:p>
    <w:p w:rsidR="001B402A" w:rsidRPr="00163F9B" w:rsidRDefault="001B402A" w:rsidP="001B402A">
      <w:pPr>
        <w:pStyle w:val="20"/>
        <w:shd w:val="clear" w:color="auto" w:fill="auto"/>
        <w:tabs>
          <w:tab w:val="left" w:pos="1236"/>
        </w:tabs>
        <w:spacing w:line="240" w:lineRule="auto"/>
        <w:jc w:val="left"/>
        <w:rPr>
          <w:rFonts w:ascii="Times New Roman" w:hAnsi="Times New Roman"/>
          <w:b/>
          <w:color w:val="000000"/>
        </w:rPr>
      </w:pPr>
      <w:r>
        <w:rPr>
          <w:rFonts w:ascii="Times New Roman" w:hAnsi="Times New Roman" w:cs="Times New Roman"/>
          <w:i/>
          <w:color w:val="000000"/>
        </w:rPr>
        <w:t>юридического</w:t>
      </w:r>
      <w:r w:rsidRPr="001B402A">
        <w:rPr>
          <w:rFonts w:ascii="Times New Roman" w:hAnsi="Times New Roman" w:cs="Times New Roman"/>
          <w:i/>
          <w:color w:val="000000"/>
        </w:rPr>
        <w:t xml:space="preserve"> лица</w:t>
      </w:r>
    </w:p>
    <w:p w:rsidR="001B402A" w:rsidRPr="00A6228A" w:rsidRDefault="001B402A" w:rsidP="001B402A">
      <w:pPr>
        <w:pStyle w:val="20"/>
        <w:shd w:val="clear" w:color="auto" w:fill="auto"/>
        <w:tabs>
          <w:tab w:val="left" w:pos="1236"/>
        </w:tabs>
        <w:spacing w:line="240" w:lineRule="auto"/>
        <w:jc w:val="right"/>
        <w:rPr>
          <w:rFonts w:ascii="Times New Roman" w:hAnsi="Times New Roman"/>
          <w:color w:val="000000"/>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78"/>
      </w:tblGrid>
      <w:tr w:rsidR="001B402A" w:rsidRPr="006B5842" w:rsidTr="0015292F">
        <w:tc>
          <w:tcPr>
            <w:tcW w:w="5211" w:type="dxa"/>
            <w:tcBorders>
              <w:top w:val="nil"/>
              <w:left w:val="nil"/>
              <w:bottom w:val="nil"/>
              <w:right w:val="nil"/>
            </w:tcBorders>
            <w:shd w:val="clear" w:color="auto" w:fill="auto"/>
          </w:tcPr>
          <w:p w:rsidR="001B402A" w:rsidRPr="00A6228A" w:rsidRDefault="001B402A" w:rsidP="0015292F">
            <w:pPr>
              <w:pStyle w:val="20"/>
              <w:shd w:val="clear" w:color="auto" w:fill="auto"/>
              <w:tabs>
                <w:tab w:val="left" w:pos="1236"/>
              </w:tabs>
              <w:spacing w:line="240" w:lineRule="auto"/>
              <w:jc w:val="both"/>
              <w:rPr>
                <w:rFonts w:ascii="Times New Roman" w:hAnsi="Times New Roman"/>
                <w:color w:val="000000"/>
              </w:rPr>
            </w:pPr>
          </w:p>
        </w:tc>
        <w:tc>
          <w:tcPr>
            <w:tcW w:w="4678" w:type="dxa"/>
            <w:vMerge w:val="restart"/>
            <w:tcBorders>
              <w:top w:val="nil"/>
              <w:left w:val="nil"/>
              <w:right w:val="nil"/>
            </w:tcBorders>
            <w:shd w:val="clear" w:color="auto" w:fill="auto"/>
          </w:tcPr>
          <w:p w:rsidR="001B402A" w:rsidRPr="006B5842" w:rsidRDefault="001B402A" w:rsidP="0015292F">
            <w:pPr>
              <w:ind w:right="-143"/>
              <w:rPr>
                <w:lang w:val="ru-RU"/>
              </w:rPr>
            </w:pPr>
            <w:r w:rsidRPr="006B5842">
              <w:rPr>
                <w:sz w:val="28"/>
                <w:szCs w:val="28"/>
                <w:lang w:val="ru-RU"/>
              </w:rPr>
              <w:t>Начальнику управления архитектуры и градостроительства  - главному архитектору администрации муниципального образования Туапсинский район</w:t>
            </w:r>
          </w:p>
        </w:tc>
      </w:tr>
      <w:tr w:rsidR="001B402A" w:rsidRPr="006B5842" w:rsidTr="0015292F">
        <w:tc>
          <w:tcPr>
            <w:tcW w:w="5211" w:type="dxa"/>
            <w:tcBorders>
              <w:top w:val="nil"/>
              <w:left w:val="nil"/>
              <w:bottom w:val="nil"/>
              <w:right w:val="nil"/>
            </w:tcBorders>
            <w:shd w:val="clear" w:color="auto" w:fill="auto"/>
          </w:tcPr>
          <w:p w:rsidR="001B402A" w:rsidRPr="00A6228A" w:rsidRDefault="001B402A" w:rsidP="0015292F">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right w:val="nil"/>
            </w:tcBorders>
            <w:shd w:val="clear" w:color="auto" w:fill="auto"/>
          </w:tcPr>
          <w:p w:rsidR="001B402A" w:rsidRPr="006B5842" w:rsidRDefault="001B402A" w:rsidP="0015292F">
            <w:pPr>
              <w:rPr>
                <w:lang w:val="ru-RU"/>
              </w:rPr>
            </w:pPr>
          </w:p>
        </w:tc>
      </w:tr>
      <w:tr w:rsidR="001B402A" w:rsidRPr="006B5842" w:rsidTr="0015292F">
        <w:tc>
          <w:tcPr>
            <w:tcW w:w="5211" w:type="dxa"/>
            <w:tcBorders>
              <w:top w:val="nil"/>
              <w:left w:val="nil"/>
              <w:bottom w:val="nil"/>
              <w:right w:val="nil"/>
            </w:tcBorders>
            <w:shd w:val="clear" w:color="auto" w:fill="auto"/>
          </w:tcPr>
          <w:p w:rsidR="001B402A" w:rsidRPr="00A6228A" w:rsidRDefault="001B402A" w:rsidP="0015292F">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right w:val="nil"/>
            </w:tcBorders>
            <w:shd w:val="clear" w:color="auto" w:fill="auto"/>
          </w:tcPr>
          <w:p w:rsidR="001B402A" w:rsidRPr="006B5842" w:rsidRDefault="001B402A" w:rsidP="0015292F">
            <w:pPr>
              <w:rPr>
                <w:lang w:val="ru-RU"/>
              </w:rPr>
            </w:pPr>
          </w:p>
        </w:tc>
      </w:tr>
      <w:tr w:rsidR="001B402A" w:rsidRPr="006B5842" w:rsidTr="0015292F">
        <w:tc>
          <w:tcPr>
            <w:tcW w:w="5211" w:type="dxa"/>
            <w:tcBorders>
              <w:top w:val="nil"/>
              <w:left w:val="nil"/>
              <w:bottom w:val="nil"/>
              <w:right w:val="nil"/>
            </w:tcBorders>
            <w:shd w:val="clear" w:color="auto" w:fill="auto"/>
          </w:tcPr>
          <w:p w:rsidR="001B402A" w:rsidRPr="00A6228A" w:rsidRDefault="001B402A" w:rsidP="0015292F">
            <w:pPr>
              <w:pStyle w:val="20"/>
              <w:shd w:val="clear" w:color="auto" w:fill="auto"/>
              <w:tabs>
                <w:tab w:val="left" w:pos="1236"/>
              </w:tabs>
              <w:spacing w:line="240" w:lineRule="auto"/>
              <w:jc w:val="both"/>
              <w:rPr>
                <w:rFonts w:ascii="Times New Roman" w:hAnsi="Times New Roman"/>
                <w:color w:val="000000"/>
              </w:rPr>
            </w:pPr>
          </w:p>
        </w:tc>
        <w:tc>
          <w:tcPr>
            <w:tcW w:w="4678" w:type="dxa"/>
            <w:vMerge/>
            <w:tcBorders>
              <w:left w:val="nil"/>
              <w:bottom w:val="single" w:sz="4" w:space="0" w:color="auto"/>
              <w:right w:val="nil"/>
            </w:tcBorders>
            <w:shd w:val="clear" w:color="auto" w:fill="auto"/>
          </w:tcPr>
          <w:p w:rsidR="001B402A" w:rsidRPr="006B5842" w:rsidRDefault="001B402A" w:rsidP="0015292F">
            <w:pPr>
              <w:rPr>
                <w:lang w:val="ru-RU"/>
              </w:rPr>
            </w:pPr>
          </w:p>
        </w:tc>
      </w:tr>
    </w:tbl>
    <w:p w:rsidR="001B402A" w:rsidRPr="00A6228A" w:rsidRDefault="001B402A" w:rsidP="001B402A">
      <w:pPr>
        <w:pStyle w:val="20"/>
        <w:shd w:val="clear" w:color="auto" w:fill="auto"/>
        <w:tabs>
          <w:tab w:val="left" w:pos="1236"/>
        </w:tabs>
        <w:spacing w:line="240" w:lineRule="auto"/>
        <w:rPr>
          <w:rFonts w:ascii="Times New Roman" w:hAnsi="Times New Roman"/>
          <w:color w:val="000000"/>
        </w:rPr>
      </w:pPr>
    </w:p>
    <w:p w:rsidR="001B402A" w:rsidRDefault="001B402A" w:rsidP="001B402A">
      <w:pPr>
        <w:pStyle w:val="20"/>
        <w:shd w:val="clear" w:color="auto" w:fill="auto"/>
        <w:tabs>
          <w:tab w:val="left" w:pos="1236"/>
        </w:tabs>
        <w:spacing w:line="240" w:lineRule="auto"/>
        <w:rPr>
          <w:rFonts w:ascii="Times New Roman" w:eastAsia="Lucida Sans Unicode" w:hAnsi="Times New Roman" w:cs="Times New Roman"/>
          <w:b/>
          <w:bCs/>
          <w:kern w:val="1"/>
          <w:szCs w:val="34"/>
        </w:rPr>
      </w:pPr>
      <w:r w:rsidRPr="006B5842">
        <w:rPr>
          <w:rFonts w:ascii="Times New Roman" w:eastAsia="Lucida Sans Unicode" w:hAnsi="Times New Roman" w:cs="Times New Roman"/>
          <w:b/>
          <w:bCs/>
          <w:kern w:val="1"/>
          <w:szCs w:val="34"/>
        </w:rPr>
        <w:t>Запрос</w:t>
      </w:r>
    </w:p>
    <w:p w:rsidR="001B402A" w:rsidRPr="00A6228A" w:rsidRDefault="001B402A" w:rsidP="001B402A">
      <w:pPr>
        <w:pStyle w:val="20"/>
        <w:shd w:val="clear" w:color="auto" w:fill="auto"/>
        <w:tabs>
          <w:tab w:val="left" w:pos="1236"/>
        </w:tabs>
        <w:spacing w:line="240" w:lineRule="auto"/>
        <w:rPr>
          <w:rFonts w:ascii="Times New Roman" w:hAnsi="Times New Roman"/>
          <w:color w:val="000000"/>
        </w:rPr>
      </w:pPr>
    </w:p>
    <w:tbl>
      <w:tblPr>
        <w:tblW w:w="10141" w:type="dxa"/>
        <w:tblLayout w:type="fixed"/>
        <w:tblLook w:val="04A0" w:firstRow="1" w:lastRow="0" w:firstColumn="1" w:lastColumn="0" w:noHBand="0" w:noVBand="1"/>
      </w:tblPr>
      <w:tblGrid>
        <w:gridCol w:w="392"/>
        <w:gridCol w:w="426"/>
        <w:gridCol w:w="544"/>
        <w:gridCol w:w="138"/>
        <w:gridCol w:w="167"/>
        <w:gridCol w:w="426"/>
        <w:gridCol w:w="567"/>
        <w:gridCol w:w="113"/>
        <w:gridCol w:w="29"/>
        <w:gridCol w:w="110"/>
        <w:gridCol w:w="190"/>
        <w:gridCol w:w="692"/>
        <w:gridCol w:w="73"/>
        <w:gridCol w:w="69"/>
        <w:gridCol w:w="283"/>
        <w:gridCol w:w="1559"/>
        <w:gridCol w:w="142"/>
        <w:gridCol w:w="772"/>
        <w:gridCol w:w="115"/>
        <w:gridCol w:w="105"/>
        <w:gridCol w:w="1276"/>
        <w:gridCol w:w="1953"/>
      </w:tblGrid>
      <w:tr w:rsidR="001B402A" w:rsidRPr="006B5842" w:rsidTr="0015292F">
        <w:tc>
          <w:tcPr>
            <w:tcW w:w="10141" w:type="dxa"/>
            <w:gridSpan w:val="22"/>
            <w:tcBorders>
              <w:bottom w:val="single" w:sz="4" w:space="0" w:color="auto"/>
            </w:tcBorders>
            <w:shd w:val="clear" w:color="auto" w:fill="auto"/>
          </w:tcPr>
          <w:p w:rsidR="001B402A" w:rsidRPr="00A6228A" w:rsidRDefault="00393E9F"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ООО «АПЕЛЬСИН»</w:t>
            </w:r>
          </w:p>
        </w:tc>
      </w:tr>
      <w:tr w:rsidR="001B402A" w:rsidRPr="00A6228A" w:rsidTr="0015292F">
        <w:tc>
          <w:tcPr>
            <w:tcW w:w="10141" w:type="dxa"/>
            <w:gridSpan w:val="22"/>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(полное наименование юридического лица)</w:t>
            </w:r>
          </w:p>
          <w:p w:rsidR="001B402A" w:rsidRPr="00A6228A" w:rsidRDefault="001B402A" w:rsidP="0015292F">
            <w:pPr>
              <w:pStyle w:val="20"/>
              <w:shd w:val="clear" w:color="auto" w:fill="auto"/>
              <w:spacing w:line="240" w:lineRule="auto"/>
              <w:rPr>
                <w:rFonts w:ascii="Times New Roman" w:hAnsi="Times New Roman"/>
                <w:color w:val="000000"/>
                <w:sz w:val="12"/>
                <w:szCs w:val="12"/>
              </w:rPr>
            </w:pPr>
          </w:p>
        </w:tc>
      </w:tr>
      <w:tr w:rsidR="001B402A" w:rsidRPr="00A6228A" w:rsidTr="0015292F">
        <w:tc>
          <w:tcPr>
            <w:tcW w:w="818" w:type="dxa"/>
            <w:gridSpan w:val="2"/>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ИНН</w:t>
            </w:r>
          </w:p>
        </w:tc>
        <w:tc>
          <w:tcPr>
            <w:tcW w:w="2284" w:type="dxa"/>
            <w:gridSpan w:val="9"/>
            <w:tcBorders>
              <w:top w:val="single" w:sz="4" w:space="0" w:color="auto"/>
            </w:tcBorders>
            <w:shd w:val="clear" w:color="auto" w:fill="auto"/>
          </w:tcPr>
          <w:p w:rsidR="001B402A" w:rsidRPr="00A6228A" w:rsidRDefault="00393E9F"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23536317</w:t>
            </w:r>
          </w:p>
        </w:tc>
        <w:tc>
          <w:tcPr>
            <w:tcW w:w="765" w:type="dxa"/>
            <w:gridSpan w:val="2"/>
            <w:tcBorders>
              <w:top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sz w:val="26"/>
                <w:szCs w:val="26"/>
              </w:rPr>
            </w:pPr>
            <w:r w:rsidRPr="00A6228A">
              <w:rPr>
                <w:rFonts w:ascii="Times New Roman" w:hAnsi="Times New Roman"/>
                <w:color w:val="000000"/>
                <w:sz w:val="26"/>
                <w:szCs w:val="26"/>
              </w:rPr>
              <w:t>КПП</w:t>
            </w:r>
          </w:p>
        </w:tc>
        <w:tc>
          <w:tcPr>
            <w:tcW w:w="2053" w:type="dxa"/>
            <w:gridSpan w:val="4"/>
            <w:tcBorders>
              <w:top w:val="single" w:sz="4" w:space="0" w:color="auto"/>
            </w:tcBorders>
            <w:shd w:val="clear" w:color="auto" w:fill="auto"/>
          </w:tcPr>
          <w:p w:rsidR="001B402A" w:rsidRPr="00A6228A" w:rsidRDefault="00393E9F"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234560001</w:t>
            </w:r>
          </w:p>
        </w:tc>
        <w:tc>
          <w:tcPr>
            <w:tcW w:w="887" w:type="dxa"/>
            <w:gridSpan w:val="2"/>
            <w:tcBorders>
              <w:top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sz w:val="26"/>
                <w:szCs w:val="26"/>
              </w:rPr>
            </w:pPr>
            <w:r w:rsidRPr="00A6228A">
              <w:rPr>
                <w:rFonts w:ascii="Times New Roman" w:hAnsi="Times New Roman"/>
                <w:color w:val="000000"/>
                <w:sz w:val="26"/>
                <w:szCs w:val="26"/>
              </w:rPr>
              <w:t>ОГРН</w:t>
            </w:r>
          </w:p>
        </w:tc>
        <w:tc>
          <w:tcPr>
            <w:tcW w:w="3334" w:type="dxa"/>
            <w:gridSpan w:val="3"/>
            <w:tcBorders>
              <w:top w:val="single" w:sz="4" w:space="0" w:color="auto"/>
            </w:tcBorders>
            <w:shd w:val="clear" w:color="auto" w:fill="auto"/>
          </w:tcPr>
          <w:p w:rsidR="001B402A" w:rsidRPr="00A6228A" w:rsidRDefault="00393E9F"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12345678910111213</w:t>
            </w:r>
          </w:p>
        </w:tc>
      </w:tr>
      <w:tr w:rsidR="001B402A" w:rsidRPr="00A6228A" w:rsidTr="0015292F">
        <w:tc>
          <w:tcPr>
            <w:tcW w:w="10141" w:type="dxa"/>
            <w:gridSpan w:val="22"/>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действующее на основании:</w:t>
            </w:r>
          </w:p>
        </w:tc>
      </w:tr>
      <w:tr w:rsidR="001B402A" w:rsidRPr="00A6228A" w:rsidTr="0015292F">
        <w:tc>
          <w:tcPr>
            <w:tcW w:w="392" w:type="dxa"/>
            <w:tcBorders>
              <w:top w:val="single" w:sz="4" w:space="0" w:color="auto"/>
              <w:left w:val="single" w:sz="4" w:space="0" w:color="auto"/>
              <w:bottom w:val="single" w:sz="4" w:space="0" w:color="auto"/>
              <w:right w:val="single" w:sz="4" w:space="0" w:color="auto"/>
            </w:tcBorders>
            <w:shd w:val="clear" w:color="auto" w:fill="auto"/>
          </w:tcPr>
          <w:p w:rsidR="001B402A" w:rsidRPr="00393E9F" w:rsidRDefault="00393E9F" w:rsidP="0015292F">
            <w:pPr>
              <w:pStyle w:val="20"/>
              <w:shd w:val="clear" w:color="auto" w:fill="auto"/>
              <w:spacing w:line="240" w:lineRule="auto"/>
              <w:rPr>
                <w:rFonts w:ascii="Times New Roman" w:hAnsi="Times New Roman"/>
                <w:color w:val="000000"/>
                <w:lang w:val="en-US"/>
              </w:rPr>
            </w:pPr>
            <w:r>
              <w:rPr>
                <w:rFonts w:ascii="Times New Roman" w:hAnsi="Times New Roman"/>
                <w:color w:val="000000"/>
                <w:lang w:val="en-US"/>
              </w:rPr>
              <w:t>V</w:t>
            </w:r>
          </w:p>
        </w:tc>
        <w:tc>
          <w:tcPr>
            <w:tcW w:w="1275" w:type="dxa"/>
            <w:gridSpan w:val="4"/>
            <w:tcBorders>
              <w:left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Уставу</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p>
        </w:tc>
        <w:tc>
          <w:tcPr>
            <w:tcW w:w="1701" w:type="dxa"/>
            <w:gridSpan w:val="6"/>
            <w:tcBorders>
              <w:left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положения</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p>
        </w:tc>
        <w:tc>
          <w:tcPr>
            <w:tcW w:w="3969" w:type="dxa"/>
            <w:gridSpan w:val="6"/>
            <w:tcBorders>
              <w:left w:val="single" w:sz="4" w:space="0" w:color="auto"/>
            </w:tcBorders>
            <w:shd w:val="clear" w:color="auto" w:fill="auto"/>
          </w:tcPr>
          <w:p w:rsidR="001B402A" w:rsidRPr="00A6228A" w:rsidRDefault="001B402A" w:rsidP="0015292F">
            <w:pPr>
              <w:pStyle w:val="20"/>
              <w:shd w:val="clear" w:color="auto" w:fill="auto"/>
              <w:spacing w:line="240" w:lineRule="auto"/>
              <w:jc w:val="left"/>
              <w:rPr>
                <w:rFonts w:ascii="Times New Roman" w:hAnsi="Times New Roman"/>
                <w:color w:val="000000"/>
              </w:rPr>
            </w:pPr>
            <w:r w:rsidRPr="00A6228A">
              <w:rPr>
                <w:rFonts w:ascii="Times New Roman" w:hAnsi="Times New Roman"/>
                <w:color w:val="000000"/>
              </w:rPr>
              <w:t>- иное (указать вид документа)</w:t>
            </w:r>
          </w:p>
        </w:tc>
        <w:tc>
          <w:tcPr>
            <w:tcW w:w="1953" w:type="dxa"/>
            <w:tcBorders>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p>
        </w:tc>
      </w:tr>
      <w:tr w:rsidR="001B402A" w:rsidRPr="00393E9F" w:rsidTr="0015292F">
        <w:tc>
          <w:tcPr>
            <w:tcW w:w="2660" w:type="dxa"/>
            <w:gridSpan w:val="7"/>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зарегистрированного</w:t>
            </w:r>
          </w:p>
        </w:tc>
        <w:tc>
          <w:tcPr>
            <w:tcW w:w="7481" w:type="dxa"/>
            <w:gridSpan w:val="15"/>
            <w:tcBorders>
              <w:bottom w:val="single" w:sz="4" w:space="0" w:color="auto"/>
            </w:tcBorders>
            <w:shd w:val="clear" w:color="auto" w:fill="auto"/>
          </w:tcPr>
          <w:p w:rsidR="001B402A" w:rsidRPr="00393E9F" w:rsidRDefault="00393E9F"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 xml:space="preserve">06.06.2006 г. ИФНС России по г. Туапсе </w:t>
            </w:r>
          </w:p>
        </w:tc>
      </w:tr>
      <w:tr w:rsidR="001B402A" w:rsidRPr="006B5842" w:rsidTr="0015292F">
        <w:tc>
          <w:tcPr>
            <w:tcW w:w="2802" w:type="dxa"/>
            <w:gridSpan w:val="9"/>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7339" w:type="dxa"/>
            <w:gridSpan w:val="13"/>
            <w:tcBorders>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(когда и кем зарегистрировано юридическое лицо)</w:t>
            </w:r>
          </w:p>
          <w:p w:rsidR="001B402A" w:rsidRPr="00A6228A" w:rsidRDefault="001B402A" w:rsidP="0015292F">
            <w:pPr>
              <w:pStyle w:val="20"/>
              <w:shd w:val="clear" w:color="auto" w:fill="auto"/>
              <w:spacing w:line="240" w:lineRule="auto"/>
              <w:rPr>
                <w:rFonts w:ascii="Times New Roman" w:hAnsi="Times New Roman"/>
                <w:color w:val="000000"/>
                <w:sz w:val="12"/>
                <w:szCs w:val="12"/>
              </w:rPr>
            </w:pPr>
          </w:p>
        </w:tc>
      </w:tr>
      <w:tr w:rsidR="001B402A" w:rsidRPr="006B5842" w:rsidTr="0015292F">
        <w:tc>
          <w:tcPr>
            <w:tcW w:w="10141" w:type="dxa"/>
            <w:gridSpan w:val="22"/>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Документ, подтверждающий государственную регистрацию юридического лица</w:t>
            </w:r>
          </w:p>
        </w:tc>
      </w:tr>
      <w:tr w:rsidR="001B402A" w:rsidRPr="00D46530" w:rsidTr="0015292F">
        <w:tc>
          <w:tcPr>
            <w:tcW w:w="10141" w:type="dxa"/>
            <w:gridSpan w:val="22"/>
            <w:tcBorders>
              <w:bottom w:val="single" w:sz="4" w:space="0" w:color="auto"/>
            </w:tcBorders>
            <w:shd w:val="clear" w:color="auto" w:fill="auto"/>
          </w:tcPr>
          <w:p w:rsidR="001B402A" w:rsidRPr="00A6228A" w:rsidRDefault="00D46530" w:rsidP="00D46530">
            <w:pPr>
              <w:pStyle w:val="20"/>
              <w:shd w:val="clear" w:color="auto" w:fill="auto"/>
              <w:spacing w:line="240" w:lineRule="auto"/>
              <w:jc w:val="left"/>
              <w:rPr>
                <w:rFonts w:ascii="Times New Roman" w:hAnsi="Times New Roman"/>
                <w:color w:val="000000"/>
              </w:rPr>
            </w:pPr>
            <w:r>
              <w:rPr>
                <w:rFonts w:ascii="Times New Roman" w:hAnsi="Times New Roman"/>
                <w:color w:val="000000"/>
              </w:rPr>
              <w:t xml:space="preserve">Свидетельство о государственной регистрации </w:t>
            </w:r>
            <w:r w:rsidR="001B402A" w:rsidRPr="00A6228A">
              <w:rPr>
                <w:rFonts w:ascii="Times New Roman" w:hAnsi="Times New Roman"/>
                <w:color w:val="000000"/>
              </w:rPr>
              <w:t xml:space="preserve">от « </w:t>
            </w:r>
            <w:r>
              <w:rPr>
                <w:rFonts w:ascii="Times New Roman" w:hAnsi="Times New Roman"/>
                <w:color w:val="000000"/>
              </w:rPr>
              <w:t>06</w:t>
            </w:r>
            <w:r w:rsidR="001B402A" w:rsidRPr="00A6228A">
              <w:rPr>
                <w:rFonts w:ascii="Times New Roman" w:hAnsi="Times New Roman"/>
                <w:color w:val="000000"/>
              </w:rPr>
              <w:t xml:space="preserve"> »  </w:t>
            </w:r>
            <w:r>
              <w:rPr>
                <w:rFonts w:ascii="Times New Roman" w:hAnsi="Times New Roman"/>
                <w:color w:val="000000"/>
              </w:rPr>
              <w:t>июня 2006</w:t>
            </w:r>
            <w:r w:rsidR="001B402A" w:rsidRPr="00A6228A">
              <w:rPr>
                <w:rFonts w:ascii="Times New Roman" w:hAnsi="Times New Roman"/>
                <w:color w:val="000000"/>
              </w:rPr>
              <w:t xml:space="preserve"> г.</w:t>
            </w:r>
          </w:p>
        </w:tc>
      </w:tr>
      <w:tr w:rsidR="001B402A" w:rsidRPr="00A6228A" w:rsidTr="0015292F">
        <w:tc>
          <w:tcPr>
            <w:tcW w:w="6912" w:type="dxa"/>
            <w:gridSpan w:val="20"/>
            <w:tcBorders>
              <w:top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sz w:val="16"/>
                <w:szCs w:val="16"/>
              </w:rPr>
            </w:pPr>
            <w:r w:rsidRPr="00A6228A">
              <w:rPr>
                <w:rFonts w:ascii="Times New Roman" w:hAnsi="Times New Roman"/>
                <w:color w:val="000000"/>
                <w:sz w:val="26"/>
                <w:szCs w:val="26"/>
                <w:vertAlign w:val="superscript"/>
              </w:rPr>
              <w:t>(наименование и реквизиты документа)</w:t>
            </w:r>
          </w:p>
        </w:tc>
        <w:tc>
          <w:tcPr>
            <w:tcW w:w="3229" w:type="dxa"/>
            <w:gridSpan w:val="2"/>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p>
        </w:tc>
      </w:tr>
      <w:tr w:rsidR="001B402A" w:rsidRPr="00D46530" w:rsidTr="0015292F">
        <w:tc>
          <w:tcPr>
            <w:tcW w:w="10141" w:type="dxa"/>
            <w:gridSpan w:val="22"/>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 xml:space="preserve">выдан </w:t>
            </w:r>
            <w:r w:rsidR="00D46530" w:rsidRPr="00A6228A">
              <w:rPr>
                <w:rFonts w:ascii="Times New Roman" w:hAnsi="Times New Roman"/>
                <w:color w:val="000000"/>
              </w:rPr>
              <w:t xml:space="preserve">« </w:t>
            </w:r>
            <w:r w:rsidR="00D46530">
              <w:rPr>
                <w:rFonts w:ascii="Times New Roman" w:hAnsi="Times New Roman"/>
                <w:color w:val="000000"/>
              </w:rPr>
              <w:t>06</w:t>
            </w:r>
            <w:r w:rsidR="00D46530" w:rsidRPr="00A6228A">
              <w:rPr>
                <w:rFonts w:ascii="Times New Roman" w:hAnsi="Times New Roman"/>
                <w:color w:val="000000"/>
              </w:rPr>
              <w:t xml:space="preserve"> »  </w:t>
            </w:r>
            <w:r w:rsidR="00D46530">
              <w:rPr>
                <w:rFonts w:ascii="Times New Roman" w:hAnsi="Times New Roman"/>
                <w:color w:val="000000"/>
              </w:rPr>
              <w:t>июня 2006</w:t>
            </w:r>
            <w:r w:rsidR="00D46530" w:rsidRPr="00A6228A">
              <w:rPr>
                <w:rFonts w:ascii="Times New Roman" w:hAnsi="Times New Roman"/>
                <w:color w:val="000000"/>
              </w:rPr>
              <w:t xml:space="preserve"> г.</w:t>
            </w:r>
            <w:r w:rsidR="00D46530">
              <w:rPr>
                <w:rFonts w:ascii="Times New Roman" w:hAnsi="Times New Roman"/>
                <w:color w:val="000000"/>
              </w:rPr>
              <w:t xml:space="preserve"> </w:t>
            </w:r>
            <w:r w:rsidR="00D46530">
              <w:rPr>
                <w:rFonts w:ascii="Times New Roman" w:hAnsi="Times New Roman"/>
                <w:color w:val="000000"/>
                <w:sz w:val="26"/>
                <w:szCs w:val="26"/>
              </w:rPr>
              <w:t>ИФНС России по г. Туапсе</w:t>
            </w:r>
          </w:p>
        </w:tc>
      </w:tr>
      <w:tr w:rsidR="001B402A" w:rsidRPr="00A6228A" w:rsidTr="0015292F">
        <w:tc>
          <w:tcPr>
            <w:tcW w:w="3936" w:type="dxa"/>
            <w:gridSpan w:val="14"/>
            <w:tcBorders>
              <w:top w:val="single" w:sz="4" w:space="0" w:color="auto"/>
            </w:tcBorders>
            <w:shd w:val="clear" w:color="auto" w:fill="auto"/>
            <w:vAlign w:val="bottom"/>
          </w:tcPr>
          <w:p w:rsidR="001B402A" w:rsidRPr="00A6228A" w:rsidRDefault="001B402A" w:rsidP="0015292F">
            <w:pPr>
              <w:pStyle w:val="20"/>
              <w:shd w:val="clear" w:color="auto" w:fill="auto"/>
              <w:spacing w:line="240" w:lineRule="auto"/>
              <w:jc w:val="left"/>
              <w:rPr>
                <w:rFonts w:ascii="Times New Roman" w:hAnsi="Times New Roman"/>
                <w:color w:val="000000"/>
                <w:sz w:val="26"/>
                <w:szCs w:val="26"/>
              </w:rPr>
            </w:pPr>
          </w:p>
        </w:tc>
        <w:tc>
          <w:tcPr>
            <w:tcW w:w="6205" w:type="dxa"/>
            <w:gridSpan w:val="8"/>
            <w:tcBorders>
              <w:top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sz w:val="16"/>
                <w:szCs w:val="16"/>
              </w:rPr>
            </w:pPr>
            <w:r w:rsidRPr="00A6228A">
              <w:rPr>
                <w:rFonts w:ascii="Times New Roman" w:hAnsi="Times New Roman"/>
                <w:color w:val="000000"/>
                <w:sz w:val="26"/>
                <w:szCs w:val="26"/>
                <w:vertAlign w:val="superscript"/>
              </w:rPr>
              <w:t>(кем и когда выдан)</w:t>
            </w:r>
          </w:p>
        </w:tc>
      </w:tr>
      <w:tr w:rsidR="001B402A" w:rsidRPr="00A6228A" w:rsidTr="0015292F">
        <w:tc>
          <w:tcPr>
            <w:tcW w:w="1362" w:type="dxa"/>
            <w:gridSpan w:val="3"/>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В лице</w:t>
            </w:r>
          </w:p>
        </w:tc>
        <w:tc>
          <w:tcPr>
            <w:tcW w:w="8779" w:type="dxa"/>
            <w:gridSpan w:val="19"/>
            <w:tcBorders>
              <w:top w:val="single" w:sz="4" w:space="0" w:color="auto"/>
              <w:bottom w:val="single" w:sz="4" w:space="0" w:color="auto"/>
            </w:tcBorders>
            <w:shd w:val="clear" w:color="auto" w:fill="auto"/>
          </w:tcPr>
          <w:p w:rsidR="001B402A" w:rsidRPr="00A6228A" w:rsidRDefault="00D46530"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Директора Иванова Ивана Ивановича</w:t>
            </w:r>
          </w:p>
        </w:tc>
      </w:tr>
      <w:tr w:rsidR="001B402A" w:rsidRPr="006B5842" w:rsidTr="0015292F">
        <w:tc>
          <w:tcPr>
            <w:tcW w:w="1500" w:type="dxa"/>
            <w:gridSpan w:val="4"/>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8641" w:type="dxa"/>
            <w:gridSpan w:val="18"/>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(полностью фамилия, имя, отчество, должность представителя)</w:t>
            </w:r>
          </w:p>
          <w:p w:rsidR="001B402A" w:rsidRPr="00A6228A" w:rsidRDefault="001B402A" w:rsidP="0015292F">
            <w:pPr>
              <w:pStyle w:val="20"/>
              <w:shd w:val="clear" w:color="auto" w:fill="auto"/>
              <w:spacing w:line="240" w:lineRule="auto"/>
              <w:rPr>
                <w:rFonts w:ascii="Times New Roman" w:hAnsi="Times New Roman"/>
                <w:color w:val="000000"/>
                <w:sz w:val="12"/>
                <w:szCs w:val="12"/>
              </w:rPr>
            </w:pPr>
          </w:p>
        </w:tc>
      </w:tr>
      <w:tr w:rsidR="001B402A" w:rsidRPr="00A6228A" w:rsidTr="0015292F">
        <w:tc>
          <w:tcPr>
            <w:tcW w:w="2773" w:type="dxa"/>
            <w:gridSpan w:val="8"/>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контактный телефон:</w:t>
            </w:r>
          </w:p>
        </w:tc>
        <w:tc>
          <w:tcPr>
            <w:tcW w:w="7368" w:type="dxa"/>
            <w:gridSpan w:val="14"/>
            <w:tcBorders>
              <w:top w:val="single" w:sz="4" w:space="0" w:color="auto"/>
              <w:bottom w:val="single" w:sz="4" w:space="0" w:color="auto"/>
            </w:tcBorders>
            <w:shd w:val="clear" w:color="auto" w:fill="auto"/>
          </w:tcPr>
          <w:p w:rsidR="001B402A" w:rsidRPr="00A6228A" w:rsidRDefault="00D46530"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8 (86167) 239-39-39</w:t>
            </w:r>
          </w:p>
        </w:tc>
      </w:tr>
      <w:tr w:rsidR="001B402A" w:rsidRPr="006B5842" w:rsidTr="0015292F">
        <w:tc>
          <w:tcPr>
            <w:tcW w:w="5778" w:type="dxa"/>
            <w:gridSpan w:val="16"/>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Действующий (</w:t>
            </w:r>
            <w:proofErr w:type="spellStart"/>
            <w:r w:rsidRPr="00A6228A">
              <w:rPr>
                <w:rFonts w:ascii="Times New Roman" w:hAnsi="Times New Roman"/>
                <w:color w:val="000000"/>
                <w:sz w:val="26"/>
                <w:szCs w:val="26"/>
              </w:rPr>
              <w:t>ая</w:t>
            </w:r>
            <w:proofErr w:type="spellEnd"/>
            <w:r w:rsidRPr="00A6228A">
              <w:rPr>
                <w:rFonts w:ascii="Times New Roman" w:hAnsi="Times New Roman"/>
                <w:color w:val="000000"/>
                <w:sz w:val="26"/>
                <w:szCs w:val="26"/>
              </w:rPr>
              <w:t>) от имени юридического лица:</w:t>
            </w:r>
          </w:p>
        </w:tc>
        <w:tc>
          <w:tcPr>
            <w:tcW w:w="4363" w:type="dxa"/>
            <w:gridSpan w:val="6"/>
            <w:tcBorders>
              <w:top w:val="single" w:sz="4" w:space="0" w:color="auto"/>
              <w:bottom w:val="single" w:sz="4" w:space="0" w:color="auto"/>
            </w:tcBorders>
            <w:shd w:val="clear" w:color="auto" w:fill="auto"/>
          </w:tcPr>
          <w:p w:rsidR="001B402A" w:rsidRPr="00A6228A" w:rsidRDefault="00D46530"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rPr>
              <w:t>ООО «АПЕЛЬСИН»</w:t>
            </w:r>
          </w:p>
        </w:tc>
      </w:tr>
      <w:tr w:rsidR="001B402A" w:rsidRPr="006B5842" w:rsidTr="0015292F">
        <w:tc>
          <w:tcPr>
            <w:tcW w:w="392" w:type="dxa"/>
            <w:tcBorders>
              <w:top w:val="single" w:sz="4" w:space="0" w:color="auto"/>
              <w:left w:val="single" w:sz="4" w:space="0" w:color="auto"/>
              <w:bottom w:val="single" w:sz="4" w:space="0" w:color="auto"/>
              <w:right w:val="single" w:sz="4" w:space="0" w:color="auto"/>
            </w:tcBorders>
            <w:shd w:val="clear" w:color="auto" w:fill="auto"/>
          </w:tcPr>
          <w:p w:rsidR="001B402A" w:rsidRPr="00D46530" w:rsidRDefault="00D46530" w:rsidP="0015292F">
            <w:pPr>
              <w:pStyle w:val="20"/>
              <w:shd w:val="clear" w:color="auto" w:fill="auto"/>
              <w:spacing w:line="240" w:lineRule="auto"/>
              <w:jc w:val="both"/>
              <w:rPr>
                <w:rFonts w:ascii="Times New Roman" w:hAnsi="Times New Roman"/>
                <w:color w:val="000000"/>
                <w:sz w:val="26"/>
                <w:szCs w:val="26"/>
              </w:rPr>
            </w:pPr>
            <w:r>
              <w:rPr>
                <w:rFonts w:ascii="Times New Roman" w:hAnsi="Times New Roman"/>
                <w:color w:val="000000"/>
                <w:sz w:val="26"/>
                <w:szCs w:val="26"/>
                <w:lang w:val="en-US"/>
              </w:rPr>
              <w:t>V</w:t>
            </w:r>
          </w:p>
        </w:tc>
        <w:tc>
          <w:tcPr>
            <w:tcW w:w="9749" w:type="dxa"/>
            <w:gridSpan w:val="21"/>
            <w:tcBorders>
              <w:left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 xml:space="preserve">Без доверенности </w:t>
            </w:r>
            <w:r w:rsidRPr="00A6228A">
              <w:rPr>
                <w:rFonts w:ascii="Times New Roman" w:hAnsi="Times New Roman"/>
                <w:color w:val="000000"/>
                <w:sz w:val="24"/>
                <w:szCs w:val="24"/>
              </w:rPr>
              <w:t>(указывается лицом, имеющим право действовать без доверенности)</w:t>
            </w:r>
          </w:p>
        </w:tc>
      </w:tr>
      <w:tr w:rsidR="001B402A" w:rsidRPr="006B5842" w:rsidTr="0015292F">
        <w:tc>
          <w:tcPr>
            <w:tcW w:w="392" w:type="dxa"/>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16"/>
                <w:szCs w:val="16"/>
              </w:rPr>
            </w:pPr>
          </w:p>
        </w:tc>
        <w:tc>
          <w:tcPr>
            <w:tcW w:w="5386" w:type="dxa"/>
            <w:gridSpan w:val="15"/>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16"/>
                <w:szCs w:val="16"/>
              </w:rPr>
            </w:pPr>
          </w:p>
        </w:tc>
        <w:tc>
          <w:tcPr>
            <w:tcW w:w="4363" w:type="dxa"/>
            <w:gridSpan w:val="6"/>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16"/>
                <w:szCs w:val="16"/>
              </w:rPr>
            </w:pPr>
          </w:p>
        </w:tc>
      </w:tr>
      <w:tr w:rsidR="001B402A" w:rsidRPr="00A6228A" w:rsidTr="0015292F">
        <w:tc>
          <w:tcPr>
            <w:tcW w:w="392" w:type="dxa"/>
            <w:tcBorders>
              <w:top w:val="single" w:sz="4" w:space="0" w:color="auto"/>
              <w:left w:val="single" w:sz="4" w:space="0" w:color="auto"/>
              <w:bottom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p>
        </w:tc>
        <w:tc>
          <w:tcPr>
            <w:tcW w:w="5386" w:type="dxa"/>
            <w:gridSpan w:val="15"/>
            <w:tcBorders>
              <w:left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 xml:space="preserve">На основании </w:t>
            </w:r>
            <w:proofErr w:type="spellStart"/>
            <w:r w:rsidRPr="00A6228A">
              <w:rPr>
                <w:rFonts w:ascii="Times New Roman" w:hAnsi="Times New Roman"/>
                <w:color w:val="000000"/>
                <w:sz w:val="26"/>
                <w:szCs w:val="26"/>
              </w:rPr>
              <w:t>доверенности,удостоверенной</w:t>
            </w:r>
            <w:proofErr w:type="spellEnd"/>
          </w:p>
        </w:tc>
        <w:tc>
          <w:tcPr>
            <w:tcW w:w="4363" w:type="dxa"/>
            <w:gridSpan w:val="6"/>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p>
        </w:tc>
      </w:tr>
      <w:tr w:rsidR="001B402A" w:rsidRPr="00A6228A" w:rsidTr="0015292F">
        <w:tc>
          <w:tcPr>
            <w:tcW w:w="6692" w:type="dxa"/>
            <w:gridSpan w:val="18"/>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3449" w:type="dxa"/>
            <w:gridSpan w:val="4"/>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(Ф.И.О. нотариуса)</w:t>
            </w:r>
          </w:p>
          <w:p w:rsidR="001B402A" w:rsidRPr="00A6228A" w:rsidRDefault="001B402A" w:rsidP="0015292F">
            <w:pPr>
              <w:pStyle w:val="20"/>
              <w:shd w:val="clear" w:color="auto" w:fill="auto"/>
              <w:spacing w:line="240" w:lineRule="auto"/>
              <w:rPr>
                <w:rFonts w:ascii="Times New Roman" w:hAnsi="Times New Roman"/>
                <w:color w:val="000000"/>
                <w:sz w:val="12"/>
                <w:szCs w:val="12"/>
              </w:rPr>
            </w:pPr>
          </w:p>
        </w:tc>
      </w:tr>
      <w:tr w:rsidR="001B402A" w:rsidRPr="00A6228A" w:rsidTr="0015292F">
        <w:tc>
          <w:tcPr>
            <w:tcW w:w="10141" w:type="dxa"/>
            <w:gridSpan w:val="22"/>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xml:space="preserve">«      »                        г. </w:t>
            </w:r>
          </w:p>
        </w:tc>
      </w:tr>
      <w:tr w:rsidR="001B402A" w:rsidRPr="00A6228A" w:rsidTr="0015292F">
        <w:tc>
          <w:tcPr>
            <w:tcW w:w="2773" w:type="dxa"/>
            <w:gridSpan w:val="8"/>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r w:rsidRPr="00A6228A">
              <w:rPr>
                <w:rFonts w:ascii="Times New Roman" w:hAnsi="Times New Roman"/>
                <w:color w:val="000000"/>
                <w:sz w:val="26"/>
                <w:szCs w:val="26"/>
              </w:rPr>
              <w:t>по иным основаниям</w:t>
            </w:r>
          </w:p>
        </w:tc>
        <w:tc>
          <w:tcPr>
            <w:tcW w:w="7368" w:type="dxa"/>
            <w:gridSpan w:val="14"/>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26"/>
                <w:szCs w:val="26"/>
              </w:rPr>
            </w:pPr>
          </w:p>
        </w:tc>
      </w:tr>
      <w:tr w:rsidR="001B402A" w:rsidRPr="00A6228A" w:rsidTr="0015292F">
        <w:tc>
          <w:tcPr>
            <w:tcW w:w="2912" w:type="dxa"/>
            <w:gridSpan w:val="10"/>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7229" w:type="dxa"/>
            <w:gridSpan w:val="12"/>
            <w:tcBorders>
              <w:top w:val="single" w:sz="4" w:space="0" w:color="auto"/>
              <w:bottom w:val="single" w:sz="4" w:space="0" w:color="auto"/>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vertAlign w:val="superscript"/>
              </w:rPr>
              <w:t>(наименование и реквизиты документа)</w:t>
            </w:r>
          </w:p>
          <w:p w:rsidR="001B402A" w:rsidRPr="00A6228A" w:rsidRDefault="001B402A" w:rsidP="0015292F">
            <w:pPr>
              <w:pStyle w:val="20"/>
              <w:shd w:val="clear" w:color="auto" w:fill="auto"/>
              <w:spacing w:line="240" w:lineRule="auto"/>
              <w:rPr>
                <w:rFonts w:ascii="Times New Roman" w:hAnsi="Times New Roman"/>
                <w:color w:val="000000"/>
                <w:sz w:val="12"/>
                <w:szCs w:val="12"/>
              </w:rPr>
            </w:pPr>
          </w:p>
        </w:tc>
      </w:tr>
    </w:tbl>
    <w:p w:rsidR="001B402A" w:rsidRPr="00A6228A" w:rsidRDefault="001B402A" w:rsidP="001B402A">
      <w:pPr>
        <w:pStyle w:val="20"/>
        <w:shd w:val="clear" w:color="auto" w:fill="auto"/>
        <w:spacing w:line="240" w:lineRule="auto"/>
        <w:ind w:firstLine="709"/>
        <w:jc w:val="both"/>
        <w:rPr>
          <w:rFonts w:ascii="Times New Roman" w:hAnsi="Times New Roman"/>
          <w:color w:val="000000"/>
        </w:rPr>
      </w:pPr>
      <w:r w:rsidRPr="006B5842">
        <w:rPr>
          <w:rFonts w:ascii="Times New Roman" w:eastAsia="Lucida Sans Unicode" w:hAnsi="Times New Roman" w:cs="Times New Roman"/>
          <w:kern w:val="1"/>
        </w:rPr>
        <w:t xml:space="preserve">Прошу Вас предоставить сведения, документы, материалы из государственной информационной системы обеспечения градостроительной </w:t>
      </w:r>
      <w:r w:rsidRPr="006B5842">
        <w:rPr>
          <w:rFonts w:ascii="Times New Roman" w:eastAsia="Lucida Sans Unicode" w:hAnsi="Times New Roman" w:cs="Times New Roman"/>
          <w:kern w:val="1"/>
        </w:rPr>
        <w:lastRenderedPageBreak/>
        <w:t xml:space="preserve">деятельности </w:t>
      </w:r>
      <w:r w:rsidRPr="00A6228A">
        <w:rPr>
          <w:rFonts w:ascii="Times New Roman" w:hAnsi="Times New Roman"/>
          <w:color w:val="000000"/>
        </w:rPr>
        <w:t xml:space="preserve">на территорию (часть территории), </w:t>
      </w:r>
      <w:r w:rsidRPr="00D46530">
        <w:rPr>
          <w:rFonts w:ascii="Times New Roman" w:hAnsi="Times New Roman"/>
          <w:color w:val="000000"/>
          <w:u w:val="single"/>
        </w:rPr>
        <w:t>земельный участок</w:t>
      </w:r>
      <w:r w:rsidRPr="00A6228A">
        <w:rPr>
          <w:rFonts w:ascii="Times New Roman" w:hAnsi="Times New Roman"/>
          <w:color w:val="000000"/>
        </w:rPr>
        <w:t>, объект капитального строительства (нужное подчеркнуть), расположенный по адресу:</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02"/>
        <w:gridCol w:w="6452"/>
      </w:tblGrid>
      <w:tr w:rsidR="00D46530" w:rsidRPr="00A6228A" w:rsidTr="00D46530">
        <w:tc>
          <w:tcPr>
            <w:tcW w:w="3402" w:type="dxa"/>
            <w:tcBorders>
              <w:top w:val="nil"/>
              <w:bottom w:val="nil"/>
              <w:right w:val="nil"/>
            </w:tcBorders>
            <w:shd w:val="clear" w:color="auto" w:fill="auto"/>
          </w:tcPr>
          <w:p w:rsidR="00D46530" w:rsidRPr="001F0D31" w:rsidRDefault="00D46530" w:rsidP="0015292F">
            <w:pPr>
              <w:pStyle w:val="20"/>
              <w:shd w:val="clear" w:color="auto" w:fill="auto"/>
              <w:spacing w:line="240" w:lineRule="auto"/>
              <w:rPr>
                <w:rFonts w:ascii="Times New Roman" w:hAnsi="Times New Roman"/>
                <w:color w:val="000000"/>
              </w:rPr>
            </w:pPr>
          </w:p>
        </w:tc>
        <w:tc>
          <w:tcPr>
            <w:tcW w:w="6452" w:type="dxa"/>
            <w:tcBorders>
              <w:left w:val="nil"/>
            </w:tcBorders>
            <w:shd w:val="clear" w:color="auto" w:fill="auto"/>
          </w:tcPr>
          <w:p w:rsidR="00D46530" w:rsidRPr="001F0D31" w:rsidRDefault="00D46530" w:rsidP="0015292F">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(точный адрес, наименование территории,</w:t>
            </w:r>
          </w:p>
          <w:p w:rsidR="00D46530" w:rsidRPr="007C0997" w:rsidRDefault="00D46530" w:rsidP="0015292F">
            <w:pPr>
              <w:pStyle w:val="20"/>
              <w:shd w:val="clear" w:color="auto" w:fill="auto"/>
              <w:spacing w:line="240" w:lineRule="auto"/>
              <w:jc w:val="left"/>
              <w:rPr>
                <w:rFonts w:ascii="Times New Roman" w:hAnsi="Times New Roman"/>
                <w:color w:val="000000"/>
                <w:sz w:val="16"/>
                <w:szCs w:val="16"/>
              </w:rPr>
            </w:pPr>
            <w:proofErr w:type="spellStart"/>
            <w:r>
              <w:rPr>
                <w:rFonts w:ascii="Times New Roman" w:hAnsi="Times New Roman"/>
                <w:color w:val="000000"/>
              </w:rPr>
              <w:t>пгт</w:t>
            </w:r>
            <w:proofErr w:type="spellEnd"/>
            <w:r>
              <w:rPr>
                <w:rFonts w:ascii="Times New Roman" w:hAnsi="Times New Roman"/>
                <w:color w:val="000000"/>
              </w:rPr>
              <w:t>. Новомихайловский, ул. Колхозная, 3</w:t>
            </w:r>
          </w:p>
        </w:tc>
      </w:tr>
      <w:tr w:rsidR="00D46530" w:rsidRPr="00A6228A" w:rsidTr="00D46530">
        <w:tc>
          <w:tcPr>
            <w:tcW w:w="9854" w:type="dxa"/>
            <w:gridSpan w:val="2"/>
            <w:shd w:val="clear" w:color="auto" w:fill="auto"/>
          </w:tcPr>
          <w:p w:rsidR="00D46530" w:rsidRPr="001F0D31" w:rsidRDefault="00D46530" w:rsidP="0015292F">
            <w:pPr>
              <w:pStyle w:val="20"/>
              <w:shd w:val="clear" w:color="auto" w:fill="auto"/>
              <w:spacing w:line="240" w:lineRule="auto"/>
              <w:rPr>
                <w:rFonts w:ascii="Times New Roman" w:hAnsi="Times New Roman"/>
                <w:color w:val="000000"/>
                <w:vertAlign w:val="superscript"/>
              </w:rPr>
            </w:pPr>
            <w:r w:rsidRPr="001F0D31">
              <w:rPr>
                <w:rFonts w:ascii="Times New Roman" w:hAnsi="Times New Roman"/>
                <w:color w:val="000000"/>
                <w:vertAlign w:val="superscript"/>
              </w:rPr>
              <w:t>адресный ориентир,</w:t>
            </w:r>
          </w:p>
          <w:p w:rsidR="00D46530" w:rsidRPr="001F0D31" w:rsidRDefault="00D46530" w:rsidP="0015292F">
            <w:pPr>
              <w:pStyle w:val="20"/>
              <w:shd w:val="clear" w:color="auto" w:fill="auto"/>
              <w:spacing w:line="240" w:lineRule="auto"/>
              <w:rPr>
                <w:rFonts w:ascii="Times New Roman" w:hAnsi="Times New Roman"/>
                <w:color w:val="000000"/>
                <w:sz w:val="16"/>
                <w:szCs w:val="16"/>
              </w:rPr>
            </w:pPr>
            <w:r>
              <w:rPr>
                <w:rFonts w:ascii="Times New Roman" w:hAnsi="Times New Roman"/>
                <w:color w:val="000000"/>
              </w:rPr>
              <w:t>23:33:0108003:52</w:t>
            </w:r>
          </w:p>
        </w:tc>
      </w:tr>
      <w:tr w:rsidR="001B402A" w:rsidRPr="00A6228A" w:rsidTr="00D46530">
        <w:tc>
          <w:tcPr>
            <w:tcW w:w="9854" w:type="dxa"/>
            <w:gridSpan w:val="2"/>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кадастровый номер земельного участка)</w:t>
            </w:r>
          </w:p>
          <w:p w:rsidR="001B402A" w:rsidRPr="00A6228A" w:rsidRDefault="001B402A" w:rsidP="0015292F">
            <w:pPr>
              <w:pStyle w:val="20"/>
              <w:shd w:val="clear" w:color="auto" w:fill="auto"/>
              <w:spacing w:line="240" w:lineRule="auto"/>
              <w:rPr>
                <w:rFonts w:ascii="Times New Roman" w:hAnsi="Times New Roman"/>
                <w:color w:val="000000"/>
                <w:sz w:val="16"/>
                <w:szCs w:val="16"/>
              </w:rPr>
            </w:pP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 xml:space="preserve"> по следующим основным разделам </w:t>
      </w:r>
      <w:r>
        <w:rPr>
          <w:rFonts w:ascii="Times New Roman" w:hAnsi="Times New Roman"/>
          <w:color w:val="000000"/>
        </w:rPr>
        <w:t>Г</w:t>
      </w:r>
      <w:r w:rsidRPr="00A6228A">
        <w:rPr>
          <w:rFonts w:ascii="Times New Roman" w:hAnsi="Times New Roman"/>
          <w:color w:val="000000"/>
        </w:rPr>
        <w:t>ИСОГД:</w:t>
      </w:r>
    </w:p>
    <w:p w:rsidR="001B402A" w:rsidRPr="00A6228A" w:rsidRDefault="001B402A" w:rsidP="001B402A">
      <w:pPr>
        <w:pStyle w:val="20"/>
        <w:shd w:val="clear" w:color="auto" w:fill="auto"/>
        <w:spacing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w:t>
      </w:r>
      <w:r w:rsidRPr="00A6228A">
        <w:rPr>
          <w:rFonts w:ascii="Times New Roman" w:hAnsi="Times New Roman"/>
          <w:color w:val="000000"/>
        </w:rPr>
        <w:t>. Документы территориального планирования Российской Федерации в части, касающейся муниципального образования.</w:t>
      </w:r>
    </w:p>
    <w:p w:rsidR="001B402A" w:rsidRPr="00A6228A" w:rsidRDefault="001B402A" w:rsidP="001B402A">
      <w:pPr>
        <w:pStyle w:val="20"/>
        <w:shd w:val="clear" w:color="auto" w:fill="auto"/>
        <w:spacing w:after="120" w:line="240" w:lineRule="auto"/>
        <w:jc w:val="both"/>
        <w:rPr>
          <w:rFonts w:ascii="Times New Roman" w:hAnsi="Times New Roman"/>
          <w:color w:val="000000"/>
          <w:sz w:val="16"/>
          <w:szCs w:val="16"/>
        </w:rPr>
      </w:pPr>
      <w:r w:rsidRPr="00A6228A">
        <w:rPr>
          <w:rFonts w:ascii="Times New Roman" w:hAnsi="Times New Roman"/>
          <w:color w:val="000000"/>
        </w:rPr>
        <w:tab/>
        <w:t xml:space="preserve">Раздел </w:t>
      </w:r>
      <w:r w:rsidRPr="00A6228A">
        <w:rPr>
          <w:rFonts w:ascii="Times New Roman" w:hAnsi="Times New Roman"/>
          <w:color w:val="000000"/>
          <w:lang w:val="en-US"/>
        </w:rPr>
        <w:t>II</w:t>
      </w:r>
      <w:r w:rsidRPr="00A6228A">
        <w:rPr>
          <w:rFonts w:ascii="Times New Roman" w:hAnsi="Times New Roman"/>
          <w:color w:val="000000"/>
        </w:rPr>
        <w:t>. Документы территориального планирования</w:t>
      </w:r>
      <w:r>
        <w:rPr>
          <w:rFonts w:ascii="Times New Roman" w:hAnsi="Times New Roman"/>
          <w:color w:val="000000"/>
        </w:rPr>
        <w:t xml:space="preserve"> двух и более</w:t>
      </w:r>
      <w:r w:rsidRPr="00A6228A">
        <w:rPr>
          <w:rFonts w:ascii="Times New Roman" w:hAnsi="Times New Roman"/>
          <w:color w:val="000000"/>
        </w:rPr>
        <w:t xml:space="preserve">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 д</w:t>
      </w:r>
      <w:r w:rsidRPr="00A6228A">
        <w:rPr>
          <w:rFonts w:ascii="Times New Roman" w:hAnsi="Times New Roman"/>
          <w:color w:val="000000"/>
        </w:rPr>
        <w:t>окументы территориального планирования субъект</w:t>
      </w:r>
      <w:r>
        <w:rPr>
          <w:rFonts w:ascii="Times New Roman" w:hAnsi="Times New Roman"/>
          <w:color w:val="000000"/>
        </w:rPr>
        <w:t>ов</w:t>
      </w:r>
      <w:r w:rsidRPr="00A6228A">
        <w:rPr>
          <w:rFonts w:ascii="Times New Roman" w:hAnsi="Times New Roman"/>
          <w:color w:val="000000"/>
        </w:rPr>
        <w:t xml:space="preserve"> Российской Федерации</w:t>
      </w:r>
      <w:r>
        <w:rPr>
          <w:rFonts w:ascii="Times New Roman" w:hAnsi="Times New Roman"/>
          <w:color w:val="000000"/>
        </w:rPr>
        <w:t>,</w:t>
      </w:r>
      <w:r w:rsidRPr="00A6228A">
        <w:rPr>
          <w:rFonts w:ascii="Times New Roman" w:hAnsi="Times New Roman"/>
          <w:color w:val="000000"/>
        </w:rPr>
        <w:t xml:space="preserve"> в части, касающейся муниципального образования – Схема территориального планирования Краснодарского края.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КРАСНОДАРСКОГО КРАЯ</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III</w:t>
      </w:r>
      <w:r w:rsidRPr="00A6228A">
        <w:rPr>
          <w:rFonts w:ascii="Times New Roman" w:hAnsi="Times New Roman"/>
          <w:color w:val="000000"/>
        </w:rPr>
        <w:t>. Документы территориального планирования муниципальных образований.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9469"/>
      </w:tblGrid>
      <w:tr w:rsidR="001B402A" w:rsidRPr="006B5842" w:rsidTr="0015292F">
        <w:tc>
          <w:tcPr>
            <w:tcW w:w="392" w:type="dxa"/>
            <w:tcBorders>
              <w:bottom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СХЕМА ТЕРРИТОРИАЛЬНОГО ПЛАНИРОВАНИЯ МУНИЦИПАЛЬНОГО РАЙОНА</w:t>
            </w:r>
          </w:p>
        </w:tc>
      </w:tr>
      <w:tr w:rsidR="001B402A" w:rsidRPr="006B5842" w:rsidTr="0015292F">
        <w:tc>
          <w:tcPr>
            <w:tcW w:w="392" w:type="dxa"/>
            <w:tcBorders>
              <w:top w:val="single" w:sz="4" w:space="0" w:color="auto"/>
              <w:left w:val="nil"/>
              <w:bottom w:val="single" w:sz="4" w:space="0" w:color="auto"/>
              <w:right w:val="nil"/>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sz w:val="16"/>
                <w:szCs w:val="16"/>
              </w:rPr>
            </w:pPr>
          </w:p>
        </w:tc>
        <w:tc>
          <w:tcPr>
            <w:tcW w:w="9746" w:type="dxa"/>
            <w:tcBorders>
              <w:top w:val="nil"/>
              <w:left w:val="nil"/>
              <w:bottom w:val="nil"/>
              <w:right w:val="nil"/>
            </w:tcBorders>
            <w:shd w:val="clear" w:color="auto" w:fill="auto"/>
          </w:tcPr>
          <w:p w:rsidR="001B402A" w:rsidRPr="00A6228A" w:rsidRDefault="001B402A" w:rsidP="0015292F">
            <w:pPr>
              <w:pStyle w:val="20"/>
              <w:shd w:val="clear" w:color="auto" w:fill="auto"/>
              <w:spacing w:line="240" w:lineRule="auto"/>
              <w:ind w:left="317"/>
              <w:jc w:val="left"/>
              <w:rPr>
                <w:rFonts w:ascii="Times New Roman" w:hAnsi="Times New Roman"/>
                <w:color w:val="000000"/>
                <w:sz w:val="16"/>
                <w:szCs w:val="16"/>
              </w:rPr>
            </w:pPr>
          </w:p>
        </w:tc>
      </w:tr>
      <w:tr w:rsidR="001B402A" w:rsidRPr="00A6228A" w:rsidTr="0015292F">
        <w:tc>
          <w:tcPr>
            <w:tcW w:w="392" w:type="dxa"/>
            <w:tcBorders>
              <w:top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ГЕНЕРАЛЬНЫЙ ПЛАН ГОРОДСКОГО ОКРУГА</w:t>
            </w:r>
          </w:p>
        </w:tc>
      </w:tr>
    </w:tbl>
    <w:p w:rsidR="001B402A" w:rsidRDefault="001B402A" w:rsidP="001B402A">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IV</w:t>
      </w:r>
      <w:r w:rsidRPr="00A6228A">
        <w:rPr>
          <w:rFonts w:ascii="Times New Roman" w:hAnsi="Times New Roman"/>
          <w:color w:val="000000"/>
        </w:rPr>
        <w:t xml:space="preserve">. </w:t>
      </w:r>
      <w:r>
        <w:rPr>
          <w:rFonts w:ascii="Times New Roman" w:hAnsi="Times New Roman"/>
          <w:color w:val="000000"/>
        </w:rPr>
        <w:t>Нормативы градостроительного проектирования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Градостроительное зонирование</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35"/>
      </w:tblGrid>
      <w:tr w:rsidR="001B402A" w:rsidRPr="006B5842" w:rsidTr="0015292F">
        <w:tc>
          <w:tcPr>
            <w:tcW w:w="392" w:type="dxa"/>
            <w:shd w:val="clear" w:color="auto" w:fill="auto"/>
          </w:tcPr>
          <w:p w:rsidR="001B402A" w:rsidRPr="00D46530" w:rsidRDefault="00D46530" w:rsidP="0015292F">
            <w:pPr>
              <w:pStyle w:val="20"/>
              <w:shd w:val="clear" w:color="auto" w:fill="auto"/>
              <w:spacing w:line="240" w:lineRule="auto"/>
              <w:jc w:val="both"/>
              <w:rPr>
                <w:rFonts w:ascii="Times New Roman" w:hAnsi="Times New Roman"/>
                <w:color w:val="000000"/>
                <w:lang w:val="en-US"/>
              </w:rPr>
            </w:pPr>
            <w:r>
              <w:rPr>
                <w:rFonts w:ascii="Times New Roman" w:hAnsi="Times New Roman"/>
                <w:color w:val="000000"/>
                <w:lang w:val="en-US"/>
              </w:rPr>
              <w:t>V</w:t>
            </w: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35"/>
      </w:tblGrid>
      <w:tr w:rsidR="001B402A" w:rsidRPr="006B5842" w:rsidTr="0015292F">
        <w:tc>
          <w:tcPr>
            <w:tcW w:w="385" w:type="dxa"/>
            <w:tcBorders>
              <w:bottom w:val="single" w:sz="4" w:space="0" w:color="auto"/>
            </w:tcBorders>
            <w:shd w:val="clear" w:color="auto" w:fill="auto"/>
          </w:tcPr>
          <w:p w:rsidR="001B402A" w:rsidRPr="00D46530" w:rsidRDefault="00D46530" w:rsidP="0015292F">
            <w:pPr>
              <w:pStyle w:val="20"/>
              <w:shd w:val="clear" w:color="auto" w:fill="auto"/>
              <w:spacing w:line="240" w:lineRule="auto"/>
              <w:jc w:val="both"/>
              <w:rPr>
                <w:rFonts w:ascii="Times New Roman" w:hAnsi="Times New Roman"/>
                <w:color w:val="000000"/>
                <w:lang w:val="en-US"/>
              </w:rPr>
            </w:pPr>
            <w:r>
              <w:rPr>
                <w:rFonts w:ascii="Times New Roman" w:hAnsi="Times New Roman"/>
                <w:color w:val="000000"/>
                <w:lang w:val="en-US"/>
              </w:rPr>
              <w:t>V</w:t>
            </w:r>
          </w:p>
        </w:tc>
        <w:tc>
          <w:tcPr>
            <w:tcW w:w="9469"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ПРАВИЛА ЗЕМЛЕПОЛЬЗОВАНИЯ И ЗАСТРОЙКИ МУНИЦИПАЛЬНОГО ОБРАЗОВАНИЯ</w:t>
            </w:r>
          </w:p>
        </w:tc>
      </w:tr>
    </w:tbl>
    <w:p w:rsidR="001B402A" w:rsidRPr="00E370D9"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w:t>
      </w:r>
      <w:r>
        <w:rPr>
          <w:rFonts w:ascii="Times New Roman" w:hAnsi="Times New Roman"/>
          <w:color w:val="000000"/>
        </w:rPr>
        <w:t>. Правила благоустройства территории.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w:t>
      </w:r>
      <w:r>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П</w:t>
      </w:r>
      <w:r w:rsidRPr="00A6228A">
        <w:rPr>
          <w:rFonts w:ascii="Times New Roman" w:hAnsi="Times New Roman"/>
          <w:color w:val="000000"/>
        </w:rPr>
        <w:t>ланировк</w:t>
      </w:r>
      <w:r>
        <w:rPr>
          <w:rFonts w:ascii="Times New Roman" w:hAnsi="Times New Roman"/>
          <w:color w:val="000000"/>
        </w:rPr>
        <w:t>а</w:t>
      </w:r>
      <w:r w:rsidRPr="00A6228A">
        <w:rPr>
          <w:rFonts w:ascii="Times New Roman" w:hAnsi="Times New Roman"/>
          <w:color w:val="000000"/>
        </w:rPr>
        <w:t xml:space="preserve"> территори</w:t>
      </w:r>
      <w:r>
        <w:rPr>
          <w:rFonts w:ascii="Times New Roman" w:hAnsi="Times New Roman"/>
          <w:color w:val="000000"/>
        </w:rPr>
        <w:t>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sz w:val="24"/>
          <w:szCs w:val="24"/>
        </w:rPr>
      </w:pPr>
      <w:r w:rsidRPr="00A6228A">
        <w:rPr>
          <w:rFonts w:ascii="Times New Roman" w:hAnsi="Times New Roman"/>
          <w:color w:val="000000"/>
          <w:sz w:val="24"/>
          <w:szCs w:val="24"/>
        </w:rPr>
        <w:t>Копии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A6228A" w:rsidTr="0015292F">
        <w:tc>
          <w:tcPr>
            <w:tcW w:w="386" w:type="dxa"/>
            <w:tcBorders>
              <w:bottom w:val="single" w:sz="4" w:space="0" w:color="auto"/>
              <w:right w:val="single" w:sz="4" w:space="0" w:color="auto"/>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left w:val="single" w:sz="4" w:space="0" w:color="auto"/>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ПРОЕКТ ПЛАНИРОВКИ ТЕРРИТОРИИ</w:t>
            </w:r>
          </w:p>
        </w:tc>
      </w:tr>
      <w:tr w:rsidR="001B402A" w:rsidRPr="00A6228A" w:rsidTr="0015292F">
        <w:tc>
          <w:tcPr>
            <w:tcW w:w="386" w:type="dxa"/>
            <w:tcBorders>
              <w:top w:val="single" w:sz="4" w:space="0" w:color="auto"/>
              <w:left w:val="nil"/>
              <w:bottom w:val="single" w:sz="4" w:space="0" w:color="auto"/>
              <w:right w:val="nil"/>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left w:val="nil"/>
              <w:bottom w:val="single" w:sz="4" w:space="0" w:color="auto"/>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p>
        </w:tc>
      </w:tr>
      <w:tr w:rsidR="001B402A" w:rsidRPr="006B5842" w:rsidTr="0015292F">
        <w:tc>
          <w:tcPr>
            <w:tcW w:w="9854" w:type="dxa"/>
            <w:gridSpan w:val="2"/>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ind w:left="317"/>
              <w:rPr>
                <w:rFonts w:ascii="Times New Roman" w:hAnsi="Times New Roman"/>
                <w:color w:val="000000"/>
                <w:vertAlign w:val="superscript"/>
              </w:rPr>
            </w:pPr>
            <w:r w:rsidRPr="00A6228A">
              <w:rPr>
                <w:rFonts w:ascii="Times New Roman" w:hAnsi="Times New Roman"/>
                <w:color w:val="000000"/>
                <w:vertAlign w:val="superscript"/>
              </w:rPr>
              <w:lastRenderedPageBreak/>
              <w:t>(указать наименование и/или реквизиты документа)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VIII</w:t>
      </w:r>
      <w:r w:rsidRPr="00A6228A">
        <w:rPr>
          <w:rFonts w:ascii="Times New Roman" w:hAnsi="Times New Roman"/>
          <w:color w:val="000000"/>
        </w:rPr>
        <w:t xml:space="preserve">. </w:t>
      </w:r>
      <w:r>
        <w:rPr>
          <w:rFonts w:ascii="Times New Roman" w:hAnsi="Times New Roman"/>
          <w:color w:val="000000"/>
        </w:rPr>
        <w:t>Инженерные изыскания.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 xml:space="preserve">Раздел </w:t>
      </w:r>
      <w:r w:rsidRPr="00A6228A">
        <w:rPr>
          <w:rFonts w:ascii="Times New Roman" w:hAnsi="Times New Roman"/>
          <w:color w:val="000000"/>
          <w:lang w:val="en-US"/>
        </w:rPr>
        <w:t>IX</w:t>
      </w:r>
      <w:r w:rsidRPr="00A6228A">
        <w:rPr>
          <w:rFonts w:ascii="Times New Roman" w:hAnsi="Times New Roman"/>
          <w:color w:val="000000"/>
        </w:rPr>
        <w:t xml:space="preserve">. </w:t>
      </w:r>
      <w:r>
        <w:rPr>
          <w:rFonts w:ascii="Times New Roman" w:hAnsi="Times New Roman"/>
          <w:color w:val="000000"/>
        </w:rPr>
        <w:t>Искусственные земельные участки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 xml:space="preserve">Раздел </w:t>
      </w:r>
      <w:r w:rsidRPr="00A6228A">
        <w:rPr>
          <w:rFonts w:ascii="Times New Roman" w:hAnsi="Times New Roman"/>
          <w:color w:val="000000"/>
          <w:lang w:val="en-US"/>
        </w:rPr>
        <w:t>X</w:t>
      </w:r>
      <w:r w:rsidRPr="00A6228A">
        <w:rPr>
          <w:rFonts w:ascii="Times New Roman" w:hAnsi="Times New Roman"/>
          <w:color w:val="000000"/>
        </w:rPr>
        <w:t xml:space="preserve">. </w:t>
      </w:r>
      <w:r>
        <w:rPr>
          <w:rFonts w:ascii="Times New Roman" w:hAnsi="Times New Roman"/>
          <w:color w:val="000000"/>
        </w:rPr>
        <w:t>Зоны с особыми условиями использования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92"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746"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jc w:val="both"/>
        <w:rPr>
          <w:rFonts w:ascii="Times New Roman" w:hAnsi="Times New Roman"/>
          <w:color w:val="000000"/>
        </w:rPr>
      </w:pPr>
      <w:r w:rsidRPr="00A6228A">
        <w:rPr>
          <w:rFonts w:ascii="Times New Roman" w:hAnsi="Times New Roman"/>
          <w:color w:val="000000"/>
        </w:rPr>
        <w:tab/>
        <w:t>Раздел</w:t>
      </w:r>
      <w:r w:rsidRPr="002747C8">
        <w:rPr>
          <w:rFonts w:ascii="Times New Roman" w:hAnsi="Times New Roman"/>
          <w:color w:val="000000"/>
        </w:rPr>
        <w:t xml:space="preserve"> </w:t>
      </w:r>
      <w:r w:rsidRPr="00A6228A">
        <w:rPr>
          <w:rFonts w:ascii="Times New Roman" w:hAnsi="Times New Roman"/>
          <w:color w:val="000000"/>
          <w:lang w:val="en-US"/>
        </w:rPr>
        <w:t>XI</w:t>
      </w:r>
      <w:r w:rsidRPr="00A6228A">
        <w:rPr>
          <w:rFonts w:ascii="Times New Roman" w:hAnsi="Times New Roman"/>
          <w:color w:val="000000"/>
        </w:rPr>
        <w:t xml:space="preserve">. </w:t>
      </w:r>
      <w:r>
        <w:rPr>
          <w:rFonts w:ascii="Times New Roman" w:hAnsi="Times New Roman"/>
          <w:color w:val="000000"/>
        </w:rPr>
        <w:t>План наземных и подземных коммуникаций</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w:t>
      </w:r>
      <w:r w:rsidRPr="00A6228A">
        <w:rPr>
          <w:rFonts w:ascii="Times New Roman" w:hAnsi="Times New Roman"/>
          <w:color w:val="000000"/>
        </w:rPr>
        <w:t xml:space="preserve">. </w:t>
      </w:r>
      <w:r>
        <w:rPr>
          <w:rFonts w:ascii="Times New Roman" w:hAnsi="Times New Roman"/>
          <w:color w:val="000000"/>
        </w:rPr>
        <w:t>Резервирование земель и изъятие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XIII</w:t>
      </w:r>
      <w:r w:rsidRPr="00A6228A">
        <w:rPr>
          <w:rFonts w:ascii="Times New Roman" w:hAnsi="Times New Roman"/>
          <w:color w:val="000000"/>
        </w:rPr>
        <w:t xml:space="preserve">. </w:t>
      </w:r>
      <w:r>
        <w:rPr>
          <w:rFonts w:ascii="Times New Roman" w:hAnsi="Times New Roman"/>
          <w:color w:val="000000"/>
        </w:rPr>
        <w:t>Дела о застроенных или подлежащих застройке земельных участков</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XI</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Программы реализации документов территориального планирования</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rPr>
        <w:t xml:space="preserve">. </w:t>
      </w:r>
      <w:r>
        <w:rPr>
          <w:rFonts w:ascii="Times New Roman" w:hAnsi="Times New Roman"/>
          <w:color w:val="000000"/>
        </w:rPr>
        <w:t>Особо охраняемые природные территории</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w:t>
      </w:r>
      <w:r w:rsidRPr="00A6228A">
        <w:rPr>
          <w:rFonts w:ascii="Times New Roman" w:hAnsi="Times New Roman"/>
          <w:color w:val="000000"/>
        </w:rPr>
        <w:t xml:space="preserve">. </w:t>
      </w:r>
      <w:r>
        <w:rPr>
          <w:rFonts w:ascii="Times New Roman" w:hAnsi="Times New Roman"/>
          <w:color w:val="000000"/>
        </w:rPr>
        <w:t>Лесничества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w:t>
      </w:r>
      <w:r w:rsidRPr="00A6228A">
        <w:rPr>
          <w:rFonts w:ascii="Times New Roman" w:hAnsi="Times New Roman"/>
          <w:color w:val="000000"/>
        </w:rPr>
        <w:t xml:space="preserve">. </w:t>
      </w:r>
      <w:r>
        <w:rPr>
          <w:rFonts w:ascii="Times New Roman" w:hAnsi="Times New Roman"/>
          <w:color w:val="000000"/>
        </w:rPr>
        <w:t>Информационные модели объектов капитального строительства</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hd w:val="clear" w:color="auto" w:fill="auto"/>
        <w:spacing w:before="120" w:after="120" w:line="240" w:lineRule="auto"/>
        <w:ind w:firstLine="708"/>
        <w:jc w:val="both"/>
        <w:rPr>
          <w:rFonts w:ascii="Times New Roman" w:hAnsi="Times New Roman"/>
          <w:color w:val="000000"/>
        </w:rPr>
      </w:pPr>
      <w:r w:rsidRPr="00A6228A">
        <w:rPr>
          <w:rFonts w:ascii="Times New Roman" w:hAnsi="Times New Roman"/>
          <w:color w:val="000000"/>
        </w:rPr>
        <w:t>Раздел</w:t>
      </w:r>
      <w:r w:rsidRPr="002747C8">
        <w:rPr>
          <w:rFonts w:ascii="Times New Roman" w:hAnsi="Times New Roman"/>
          <w:color w:val="000000"/>
        </w:rPr>
        <w:t xml:space="preserve"> </w:t>
      </w:r>
      <w:r w:rsidRPr="00A6228A">
        <w:rPr>
          <w:rFonts w:ascii="Times New Roman" w:hAnsi="Times New Roman"/>
          <w:color w:val="000000"/>
          <w:lang w:val="en-US"/>
        </w:rPr>
        <w:t>X</w:t>
      </w:r>
      <w:r>
        <w:rPr>
          <w:rFonts w:ascii="Times New Roman" w:hAnsi="Times New Roman"/>
          <w:color w:val="000000"/>
          <w:lang w:val="en-US"/>
        </w:rPr>
        <w:t>V</w:t>
      </w:r>
      <w:r w:rsidRPr="00A6228A">
        <w:rPr>
          <w:rFonts w:ascii="Times New Roman" w:hAnsi="Times New Roman"/>
          <w:color w:val="000000"/>
          <w:lang w:val="en-US"/>
        </w:rPr>
        <w:t>III</w:t>
      </w:r>
      <w:r w:rsidRPr="00A6228A">
        <w:rPr>
          <w:rFonts w:ascii="Times New Roman" w:hAnsi="Times New Roman"/>
          <w:color w:val="000000"/>
        </w:rPr>
        <w:t xml:space="preserve">. </w:t>
      </w:r>
      <w:r>
        <w:rPr>
          <w:rFonts w:ascii="Times New Roman" w:hAnsi="Times New Roman"/>
          <w:color w:val="000000"/>
        </w:rPr>
        <w:t>Иные сведения, документы, материалы</w:t>
      </w:r>
      <w:r w:rsidRPr="00A6228A">
        <w:rPr>
          <w:rFonts w:ascii="Times New Roman" w:hAnsi="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9468"/>
      </w:tblGrid>
      <w:tr w:rsidR="001B402A" w:rsidRPr="006B5842" w:rsidTr="0015292F">
        <w:tc>
          <w:tcPr>
            <w:tcW w:w="386" w:type="dxa"/>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p>
        </w:tc>
        <w:tc>
          <w:tcPr>
            <w:tcW w:w="9468" w:type="dxa"/>
            <w:tcBorders>
              <w:top w:val="nil"/>
              <w:bottom w:val="nil"/>
              <w:right w:val="nil"/>
            </w:tcBorders>
            <w:shd w:val="clear" w:color="auto" w:fill="auto"/>
            <w:vAlign w:val="center"/>
          </w:tcPr>
          <w:p w:rsidR="001B402A" w:rsidRPr="00A6228A" w:rsidRDefault="001B402A" w:rsidP="0015292F">
            <w:pPr>
              <w:pStyle w:val="20"/>
              <w:shd w:val="clear" w:color="auto" w:fill="auto"/>
              <w:spacing w:line="240" w:lineRule="auto"/>
              <w:ind w:left="317"/>
              <w:jc w:val="left"/>
              <w:rPr>
                <w:rFonts w:ascii="Times New Roman" w:hAnsi="Times New Roman"/>
                <w:color w:val="000000"/>
                <w:sz w:val="20"/>
                <w:szCs w:val="20"/>
              </w:rPr>
            </w:pPr>
            <w:r w:rsidRPr="00A6228A">
              <w:rPr>
                <w:rFonts w:ascii="Times New Roman" w:hAnsi="Times New Roman"/>
                <w:color w:val="000000"/>
                <w:sz w:val="20"/>
                <w:szCs w:val="20"/>
              </w:rPr>
              <w:t xml:space="preserve">СВЕДЕНИЯ </w:t>
            </w:r>
            <w:r>
              <w:rPr>
                <w:rFonts w:ascii="Times New Roman" w:hAnsi="Times New Roman"/>
                <w:color w:val="000000"/>
                <w:sz w:val="20"/>
                <w:szCs w:val="20"/>
              </w:rPr>
              <w:t>Г</w:t>
            </w:r>
            <w:r w:rsidRPr="00A6228A">
              <w:rPr>
                <w:rFonts w:ascii="Times New Roman" w:hAnsi="Times New Roman"/>
                <w:color w:val="000000"/>
                <w:sz w:val="20"/>
                <w:szCs w:val="20"/>
              </w:rPr>
              <w:t>ИСОГД ПО РАЗДЕЛУ ДЛЯ УКАЗАННОГО ОБЪЕКТА</w:t>
            </w:r>
          </w:p>
        </w:tc>
      </w:tr>
    </w:tbl>
    <w:p w:rsidR="001B402A" w:rsidRPr="00A6228A" w:rsidRDefault="001B402A" w:rsidP="001B402A">
      <w:pPr>
        <w:pStyle w:val="20"/>
        <w:spacing w:before="120" w:after="120"/>
        <w:ind w:firstLine="709"/>
        <w:jc w:val="both"/>
        <w:rPr>
          <w:rFonts w:ascii="Times New Roman" w:hAnsi="Times New Roman"/>
          <w:color w:val="000000"/>
          <w:sz w:val="26"/>
          <w:szCs w:val="26"/>
        </w:rPr>
      </w:pPr>
      <w:r w:rsidRPr="00A6228A">
        <w:rPr>
          <w:rFonts w:ascii="Times New Roman" w:hAnsi="Times New Roman"/>
          <w:color w:val="000000"/>
          <w:sz w:val="26"/>
          <w:szCs w:val="26"/>
        </w:rPr>
        <w:t>Результат предоставления государственной услуги прошу:</w:t>
      </w:r>
    </w:p>
    <w:p w:rsidR="001B402A" w:rsidRPr="00A6228A" w:rsidRDefault="001B402A" w:rsidP="001B402A">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или электронном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1B402A" w:rsidRPr="00A6228A" w:rsidRDefault="001B402A" w:rsidP="001B402A">
      <w:pPr>
        <w:pStyle w:val="20"/>
        <w:spacing w:before="120" w:after="120"/>
        <w:ind w:firstLine="708"/>
        <w:jc w:val="both"/>
        <w:rPr>
          <w:rFonts w:ascii="Times New Roman" w:hAnsi="Times New Roman"/>
          <w:color w:val="000000"/>
          <w:sz w:val="26"/>
          <w:szCs w:val="26"/>
        </w:rPr>
      </w:pPr>
      <w:r w:rsidRPr="00A6228A">
        <w:rPr>
          <w:rFonts w:ascii="Times New Roman" w:hAnsi="Times New Roman"/>
          <w:color w:val="000000"/>
          <w:sz w:val="26"/>
          <w:szCs w:val="26"/>
        </w:rPr>
        <w:t>Решение об отказе в приеме запроса и документов (информации, сведений, данных), необходимых для получения государственной услуги, прошу:</w:t>
      </w:r>
    </w:p>
    <w:p w:rsidR="001B402A" w:rsidRPr="00A6228A" w:rsidRDefault="001B402A" w:rsidP="001B402A">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 xml:space="preserve">вручить лично в форме документа на бумажном носителе; представить с использованием сайта федеральной государственной информационной системы </w:t>
      </w:r>
      <w:r w:rsidRPr="00A6228A">
        <w:rPr>
          <w:rFonts w:ascii="Times New Roman" w:hAnsi="Times New Roman"/>
          <w:color w:val="000000"/>
          <w:sz w:val="26"/>
          <w:szCs w:val="26"/>
        </w:rPr>
        <w:lastRenderedPageBreak/>
        <w:t>«Единый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1B402A" w:rsidRPr="00A6228A" w:rsidRDefault="001B402A" w:rsidP="001B402A">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Решение об отказе в предоставлении государственной услуги прошу:</w:t>
      </w:r>
    </w:p>
    <w:p w:rsidR="001B402A" w:rsidRPr="00A6228A" w:rsidRDefault="001B402A" w:rsidP="001B402A">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вручить лично в форме документа на бумажном носителе; представить с использованием сайта федеральной государственной информационной системы «Единый портал государственных и муниципальных услуг (функций)» в форме электронного документа (в случае, если запрос подан через Портал) (нужное подчеркнуть).</w:t>
      </w:r>
    </w:p>
    <w:p w:rsidR="001B402A" w:rsidRPr="00A6228A" w:rsidRDefault="001B402A" w:rsidP="001B402A">
      <w:pPr>
        <w:pStyle w:val="20"/>
        <w:spacing w:before="120" w:after="120"/>
        <w:jc w:val="both"/>
        <w:rPr>
          <w:rFonts w:ascii="Times New Roman" w:hAnsi="Times New Roman"/>
          <w:color w:val="000000"/>
          <w:sz w:val="26"/>
          <w:szCs w:val="26"/>
        </w:rPr>
      </w:pPr>
      <w:r w:rsidRPr="00A6228A">
        <w:rPr>
          <w:rFonts w:ascii="Times New Roman" w:hAnsi="Times New Roman"/>
          <w:color w:val="000000"/>
          <w:sz w:val="26"/>
          <w:szCs w:val="26"/>
        </w:rPr>
        <w:tab/>
        <w:t>Приложение: Ситуационный план (произвольный масштаб) с границами территории, по которой запрашивается информация (при необходимости).</w:t>
      </w:r>
    </w:p>
    <w:p w:rsidR="001B402A" w:rsidRPr="00A6228A" w:rsidRDefault="001B402A" w:rsidP="001B402A">
      <w:pPr>
        <w:pStyle w:val="20"/>
        <w:spacing w:before="120" w:after="120"/>
        <w:ind w:firstLine="708"/>
        <w:jc w:val="both"/>
        <w:rPr>
          <w:rFonts w:ascii="Times New Roman" w:hAnsi="Times New Roman"/>
          <w:color w:val="000000"/>
          <w:sz w:val="24"/>
          <w:szCs w:val="24"/>
        </w:rPr>
      </w:pPr>
      <w:r w:rsidRPr="00A6228A">
        <w:rPr>
          <w:rFonts w:ascii="Times New Roman" w:hAnsi="Times New Roman"/>
          <w:color w:val="000000"/>
          <w:sz w:val="24"/>
          <w:szCs w:val="24"/>
        </w:rPr>
        <w:t>Я уведомлен о том, что копии документов объемом 10 листов и более предоставляются только в электронном виде и подтверждаю свое согласие на предоставление носителя информации достаточного объема для получения копий документов в электронном виде.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218"/>
        <w:gridCol w:w="13"/>
        <w:gridCol w:w="3280"/>
        <w:gridCol w:w="7"/>
        <w:gridCol w:w="3281"/>
      </w:tblGrid>
      <w:tr w:rsidR="001B402A" w:rsidRPr="00A6228A" w:rsidTr="0015292F">
        <w:tc>
          <w:tcPr>
            <w:tcW w:w="9854" w:type="dxa"/>
            <w:gridSpan w:val="6"/>
            <w:tcBorders>
              <w:top w:val="nil"/>
              <w:left w:val="nil"/>
              <w:bottom w:val="single" w:sz="4" w:space="0" w:color="auto"/>
              <w:right w:val="nil"/>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1B402A" w:rsidRPr="00A6228A" w:rsidTr="0015292F">
        <w:tc>
          <w:tcPr>
            <w:tcW w:w="3286" w:type="dxa"/>
            <w:gridSpan w:val="3"/>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 подачи заявления)</w:t>
            </w:r>
          </w:p>
        </w:tc>
        <w:tc>
          <w:tcPr>
            <w:tcW w:w="3287" w:type="dxa"/>
            <w:gridSpan w:val="2"/>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1" w:type="dxa"/>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1B402A" w:rsidRPr="00A6228A" w:rsidTr="0015292F">
        <w:trPr>
          <w:gridAfter w:val="5"/>
          <w:wAfter w:w="7799" w:type="dxa"/>
        </w:trPr>
        <w:tc>
          <w:tcPr>
            <w:tcW w:w="2055" w:type="dxa"/>
            <w:tcBorders>
              <w:top w:val="nil"/>
              <w:left w:val="nil"/>
              <w:bottom w:val="nil"/>
              <w:right w:val="nil"/>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Запрос принят:</w:t>
            </w:r>
          </w:p>
        </w:tc>
      </w:tr>
      <w:tr w:rsidR="001B402A" w:rsidRPr="00A6228A" w:rsidTr="0015292F">
        <w:tc>
          <w:tcPr>
            <w:tcW w:w="9854" w:type="dxa"/>
            <w:gridSpan w:val="6"/>
            <w:tcBorders>
              <w:top w:val="nil"/>
              <w:left w:val="nil"/>
              <w:bottom w:val="single" w:sz="4" w:space="0" w:color="auto"/>
              <w:right w:val="nil"/>
            </w:tcBorders>
            <w:shd w:val="clear" w:color="auto" w:fill="auto"/>
          </w:tcPr>
          <w:p w:rsidR="001B402A" w:rsidRPr="00A6228A" w:rsidRDefault="001B402A" w:rsidP="0015292F">
            <w:pPr>
              <w:pStyle w:val="20"/>
              <w:shd w:val="clear" w:color="auto" w:fill="auto"/>
              <w:spacing w:line="240" w:lineRule="auto"/>
              <w:jc w:val="both"/>
              <w:rPr>
                <w:rFonts w:ascii="Times New Roman" w:hAnsi="Times New Roman"/>
                <w:color w:val="000000"/>
              </w:rPr>
            </w:pPr>
            <w:r w:rsidRPr="00A6228A">
              <w:rPr>
                <w:rFonts w:ascii="Times New Roman" w:hAnsi="Times New Roman"/>
                <w:color w:val="000000"/>
              </w:rPr>
              <w:t>«      »                        20    г.                      /                                               /</w:t>
            </w:r>
          </w:p>
        </w:tc>
      </w:tr>
      <w:tr w:rsidR="001B402A" w:rsidRPr="00A6228A" w:rsidTr="0015292F">
        <w:tc>
          <w:tcPr>
            <w:tcW w:w="3286" w:type="dxa"/>
            <w:gridSpan w:val="3"/>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87" w:type="dxa"/>
            <w:gridSpan w:val="2"/>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w:t>
            </w:r>
          </w:p>
        </w:tc>
        <w:tc>
          <w:tcPr>
            <w:tcW w:w="3281" w:type="dxa"/>
            <w:tcBorders>
              <w:top w:val="single" w:sz="4" w:space="0" w:color="auto"/>
              <w:left w:val="nil"/>
              <w:bottom w:val="nil"/>
              <w:right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r w:rsidR="001B402A" w:rsidRPr="006B5842" w:rsidTr="0015292F">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bottom w:val="nil"/>
            </w:tcBorders>
            <w:shd w:val="clear" w:color="auto" w:fill="auto"/>
          </w:tcPr>
          <w:p w:rsidR="001B402A" w:rsidRPr="00A6228A" w:rsidRDefault="001B402A" w:rsidP="0015292F">
            <w:pPr>
              <w:pStyle w:val="20"/>
              <w:shd w:val="clear" w:color="auto" w:fill="auto"/>
              <w:spacing w:before="240" w:after="240" w:line="240" w:lineRule="auto"/>
              <w:ind w:left="284" w:right="284"/>
              <w:jc w:val="left"/>
              <w:rPr>
                <w:rFonts w:ascii="Times New Roman" w:hAnsi="Times New Roman"/>
                <w:color w:val="000000"/>
              </w:rPr>
            </w:pPr>
            <w:r w:rsidRPr="00A6228A">
              <w:rPr>
                <w:rFonts w:ascii="Times New Roman" w:hAnsi="Times New Roman"/>
                <w:color w:val="000000"/>
              </w:rPr>
              <w:t>Результат муниципальной услуги получил в виде сведений ИСОГД по указанному разделу (разделам) и копий указанных в запросе документов.</w:t>
            </w:r>
          </w:p>
        </w:tc>
      </w:tr>
      <w:tr w:rsidR="001B402A" w:rsidRPr="00A6228A" w:rsidTr="0015292F">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9854" w:type="dxa"/>
            <w:gridSpan w:val="6"/>
            <w:tcBorders>
              <w:top w:val="nil"/>
            </w:tcBorders>
            <w:shd w:val="clear" w:color="auto" w:fill="auto"/>
          </w:tcPr>
          <w:p w:rsidR="001B402A" w:rsidRPr="00A6228A" w:rsidRDefault="001B402A" w:rsidP="0015292F">
            <w:pPr>
              <w:pStyle w:val="20"/>
              <w:shd w:val="clear" w:color="auto" w:fill="auto"/>
              <w:spacing w:line="240" w:lineRule="auto"/>
              <w:rPr>
                <w:rFonts w:ascii="Times New Roman" w:hAnsi="Times New Roman"/>
                <w:color w:val="000000"/>
              </w:rPr>
            </w:pPr>
            <w:r w:rsidRPr="00A6228A">
              <w:rPr>
                <w:rFonts w:ascii="Times New Roman" w:hAnsi="Times New Roman"/>
                <w:color w:val="000000"/>
              </w:rPr>
              <w:t>«      »                        20    г.                                              /                   /</w:t>
            </w:r>
          </w:p>
        </w:tc>
      </w:tr>
      <w:tr w:rsidR="001B402A" w:rsidRPr="00A6228A" w:rsidTr="0015292F">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3273" w:type="dxa"/>
            <w:gridSpan w:val="2"/>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(дата)</w:t>
            </w:r>
          </w:p>
        </w:tc>
        <w:tc>
          <w:tcPr>
            <w:tcW w:w="3293" w:type="dxa"/>
            <w:gridSpan w:val="2"/>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(подпись заявителя)</w:t>
            </w:r>
          </w:p>
        </w:tc>
        <w:tc>
          <w:tcPr>
            <w:tcW w:w="3288" w:type="dxa"/>
            <w:gridSpan w:val="2"/>
            <w:shd w:val="clear" w:color="auto" w:fill="auto"/>
          </w:tcPr>
          <w:p w:rsidR="001B402A" w:rsidRPr="00A6228A" w:rsidRDefault="001B402A" w:rsidP="0015292F">
            <w:pPr>
              <w:pStyle w:val="20"/>
              <w:shd w:val="clear" w:color="auto" w:fill="auto"/>
              <w:spacing w:line="240" w:lineRule="auto"/>
              <w:rPr>
                <w:rFonts w:ascii="Times New Roman" w:hAnsi="Times New Roman"/>
                <w:color w:val="000000"/>
                <w:vertAlign w:val="superscript"/>
              </w:rPr>
            </w:pPr>
            <w:r w:rsidRPr="00A6228A">
              <w:rPr>
                <w:rFonts w:ascii="Times New Roman" w:hAnsi="Times New Roman"/>
                <w:color w:val="000000"/>
                <w:vertAlign w:val="superscript"/>
              </w:rPr>
              <w:t>(Фамилия И.О.)</w:t>
            </w:r>
          </w:p>
        </w:tc>
      </w:tr>
    </w:tbl>
    <w:p w:rsidR="001B402A" w:rsidRDefault="001B402A" w:rsidP="006B5842">
      <w:pPr>
        <w:shd w:val="clear" w:color="auto" w:fill="FFFFFF"/>
        <w:ind w:right="-1"/>
        <w:jc w:val="both"/>
        <w:rPr>
          <w:sz w:val="28"/>
          <w:szCs w:val="28"/>
        </w:rPr>
      </w:pPr>
    </w:p>
    <w:p w:rsidR="00A911BA" w:rsidRDefault="00A911BA" w:rsidP="006B5842">
      <w:pPr>
        <w:shd w:val="clear" w:color="auto" w:fill="FFFFFF"/>
        <w:ind w:right="-1"/>
        <w:jc w:val="both"/>
        <w:rPr>
          <w:sz w:val="28"/>
          <w:szCs w:val="28"/>
        </w:rPr>
      </w:pPr>
    </w:p>
    <w:p w:rsidR="00A911BA" w:rsidRDefault="00A911BA" w:rsidP="006B5842">
      <w:pPr>
        <w:shd w:val="clear" w:color="auto" w:fill="FFFFFF"/>
        <w:ind w:right="-1"/>
        <w:jc w:val="both"/>
        <w:rPr>
          <w:sz w:val="28"/>
          <w:szCs w:val="28"/>
        </w:rPr>
      </w:pPr>
    </w:p>
    <w:p w:rsidR="00A911BA" w:rsidRPr="00A911BA" w:rsidRDefault="00A911BA" w:rsidP="00A911BA">
      <w:pPr>
        <w:shd w:val="clear" w:color="auto" w:fill="FFFFFF"/>
        <w:jc w:val="both"/>
        <w:rPr>
          <w:sz w:val="28"/>
          <w:szCs w:val="28"/>
          <w:lang w:val="ru-RU"/>
        </w:rPr>
      </w:pPr>
      <w:r w:rsidRPr="00A911BA">
        <w:rPr>
          <w:sz w:val="28"/>
          <w:szCs w:val="28"/>
          <w:lang w:val="ru-RU"/>
        </w:rPr>
        <w:t xml:space="preserve">Начальник управления архитектуры </w:t>
      </w:r>
    </w:p>
    <w:p w:rsidR="00A911BA" w:rsidRPr="00A911BA" w:rsidRDefault="00A911BA" w:rsidP="00A911BA">
      <w:pPr>
        <w:shd w:val="clear" w:color="auto" w:fill="FFFFFF"/>
        <w:jc w:val="both"/>
        <w:rPr>
          <w:sz w:val="28"/>
          <w:szCs w:val="28"/>
          <w:lang w:val="ru-RU"/>
        </w:rPr>
      </w:pPr>
      <w:r w:rsidRPr="00A911BA">
        <w:rPr>
          <w:sz w:val="28"/>
          <w:szCs w:val="28"/>
          <w:lang w:val="ru-RU"/>
        </w:rPr>
        <w:t>и градостроительства – главный архитектор</w:t>
      </w:r>
    </w:p>
    <w:p w:rsidR="00A911BA" w:rsidRPr="00A911BA" w:rsidRDefault="00A911BA" w:rsidP="00A911BA">
      <w:pPr>
        <w:shd w:val="clear" w:color="auto" w:fill="FFFFFF"/>
        <w:jc w:val="both"/>
        <w:rPr>
          <w:sz w:val="28"/>
          <w:szCs w:val="28"/>
          <w:lang w:val="ru-RU"/>
        </w:rPr>
      </w:pPr>
      <w:r w:rsidRPr="00A911BA">
        <w:rPr>
          <w:sz w:val="28"/>
          <w:szCs w:val="28"/>
          <w:lang w:val="ru-RU"/>
        </w:rPr>
        <w:t xml:space="preserve">администрации муниципального </w:t>
      </w:r>
    </w:p>
    <w:p w:rsidR="00A911BA" w:rsidRPr="00A911BA" w:rsidRDefault="00A911BA" w:rsidP="00A911BA">
      <w:pPr>
        <w:shd w:val="clear" w:color="auto" w:fill="FFFFFF"/>
        <w:ind w:right="-1"/>
        <w:jc w:val="both"/>
        <w:rPr>
          <w:sz w:val="28"/>
          <w:szCs w:val="28"/>
          <w:lang w:val="ru-RU"/>
        </w:rPr>
      </w:pPr>
      <w:r w:rsidRPr="00A911BA">
        <w:rPr>
          <w:sz w:val="28"/>
          <w:szCs w:val="28"/>
          <w:lang w:val="ru-RU"/>
        </w:rPr>
        <w:t>образования Туапсинский район</w:t>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r>
      <w:r w:rsidRPr="00A911BA">
        <w:rPr>
          <w:sz w:val="28"/>
          <w:szCs w:val="28"/>
          <w:lang w:val="ru-RU"/>
        </w:rPr>
        <w:tab/>
        <w:t xml:space="preserve">  А.Ю. Аксенов</w:t>
      </w:r>
    </w:p>
    <w:sectPr w:rsidR="00A911BA" w:rsidRPr="00A911BA" w:rsidSect="00F911BC">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24" w:rsidRDefault="00542424" w:rsidP="002E6640">
      <w:r>
        <w:separator/>
      </w:r>
    </w:p>
  </w:endnote>
  <w:endnote w:type="continuationSeparator" w:id="0">
    <w:p w:rsidR="00542424" w:rsidRDefault="00542424" w:rsidP="002E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24" w:rsidRDefault="00542424" w:rsidP="002E6640">
      <w:r>
        <w:separator/>
      </w:r>
    </w:p>
  </w:footnote>
  <w:footnote w:type="continuationSeparator" w:id="0">
    <w:p w:rsidR="00542424" w:rsidRDefault="00542424" w:rsidP="002E6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230038"/>
      <w:docPartObj>
        <w:docPartGallery w:val="Page Numbers (Top of Page)"/>
        <w:docPartUnique/>
      </w:docPartObj>
    </w:sdtPr>
    <w:sdtContent>
      <w:p w:rsidR="00356B43" w:rsidRDefault="00356B43">
        <w:pPr>
          <w:pStyle w:val="ac"/>
          <w:jc w:val="center"/>
        </w:pPr>
        <w:r>
          <w:fldChar w:fldCharType="begin"/>
        </w:r>
        <w:r>
          <w:instrText>PAGE   \* MERGEFORMAT</w:instrText>
        </w:r>
        <w:r>
          <w:fldChar w:fldCharType="separate"/>
        </w:r>
        <w:r w:rsidR="00E83201" w:rsidRPr="00E83201">
          <w:rPr>
            <w:noProof/>
            <w:lang w:val="ru-RU"/>
          </w:rPr>
          <w:t>59</w:t>
        </w:r>
        <w:r>
          <w:fldChar w:fldCharType="end"/>
        </w:r>
      </w:p>
    </w:sdtContent>
  </w:sdt>
  <w:p w:rsidR="00356B43" w:rsidRDefault="00356B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706"/>
    <w:multiLevelType w:val="hybridMultilevel"/>
    <w:tmpl w:val="C94E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4A06F3"/>
    <w:multiLevelType w:val="hybridMultilevel"/>
    <w:tmpl w:val="C94E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E6"/>
    <w:rsid w:val="00023835"/>
    <w:rsid w:val="000256E4"/>
    <w:rsid w:val="00030A1F"/>
    <w:rsid w:val="00074547"/>
    <w:rsid w:val="00075E1E"/>
    <w:rsid w:val="000832F1"/>
    <w:rsid w:val="00094950"/>
    <w:rsid w:val="000B7B16"/>
    <w:rsid w:val="000C0535"/>
    <w:rsid w:val="00102E48"/>
    <w:rsid w:val="001115F5"/>
    <w:rsid w:val="0013219F"/>
    <w:rsid w:val="00142F9E"/>
    <w:rsid w:val="00153EF7"/>
    <w:rsid w:val="00162C12"/>
    <w:rsid w:val="001642FD"/>
    <w:rsid w:val="0018540C"/>
    <w:rsid w:val="0019613D"/>
    <w:rsid w:val="001A0095"/>
    <w:rsid w:val="001B402A"/>
    <w:rsid w:val="00230EED"/>
    <w:rsid w:val="00246C19"/>
    <w:rsid w:val="0027284C"/>
    <w:rsid w:val="002916BD"/>
    <w:rsid w:val="00295369"/>
    <w:rsid w:val="00296C2E"/>
    <w:rsid w:val="002D3328"/>
    <w:rsid w:val="002E6640"/>
    <w:rsid w:val="002F5179"/>
    <w:rsid w:val="00305CBB"/>
    <w:rsid w:val="0030614E"/>
    <w:rsid w:val="00307291"/>
    <w:rsid w:val="003332E4"/>
    <w:rsid w:val="0035083F"/>
    <w:rsid w:val="00355EAC"/>
    <w:rsid w:val="00356B43"/>
    <w:rsid w:val="00367706"/>
    <w:rsid w:val="003722AF"/>
    <w:rsid w:val="00393E9F"/>
    <w:rsid w:val="003E4BBD"/>
    <w:rsid w:val="003F3E45"/>
    <w:rsid w:val="00431957"/>
    <w:rsid w:val="00493134"/>
    <w:rsid w:val="004A0854"/>
    <w:rsid w:val="004F114C"/>
    <w:rsid w:val="00504036"/>
    <w:rsid w:val="00512867"/>
    <w:rsid w:val="00526C58"/>
    <w:rsid w:val="00542424"/>
    <w:rsid w:val="00543415"/>
    <w:rsid w:val="005514A5"/>
    <w:rsid w:val="00574706"/>
    <w:rsid w:val="00585B8D"/>
    <w:rsid w:val="005B6D13"/>
    <w:rsid w:val="005D1741"/>
    <w:rsid w:val="005D4896"/>
    <w:rsid w:val="005E08E8"/>
    <w:rsid w:val="005E6DC9"/>
    <w:rsid w:val="00603084"/>
    <w:rsid w:val="00625717"/>
    <w:rsid w:val="006359C5"/>
    <w:rsid w:val="00692EDB"/>
    <w:rsid w:val="00697FA5"/>
    <w:rsid w:val="006A2D8E"/>
    <w:rsid w:val="006B5842"/>
    <w:rsid w:val="006C199A"/>
    <w:rsid w:val="006C5AF0"/>
    <w:rsid w:val="006D3B4B"/>
    <w:rsid w:val="006D50BB"/>
    <w:rsid w:val="006D553D"/>
    <w:rsid w:val="006E78AA"/>
    <w:rsid w:val="006F55B2"/>
    <w:rsid w:val="00760692"/>
    <w:rsid w:val="007824B7"/>
    <w:rsid w:val="00790161"/>
    <w:rsid w:val="007B4A71"/>
    <w:rsid w:val="007C0997"/>
    <w:rsid w:val="007D5181"/>
    <w:rsid w:val="008013AE"/>
    <w:rsid w:val="00810657"/>
    <w:rsid w:val="00826F33"/>
    <w:rsid w:val="0083111D"/>
    <w:rsid w:val="00832B81"/>
    <w:rsid w:val="00842F8B"/>
    <w:rsid w:val="00851041"/>
    <w:rsid w:val="0087763C"/>
    <w:rsid w:val="00891B58"/>
    <w:rsid w:val="00892B68"/>
    <w:rsid w:val="008B68A7"/>
    <w:rsid w:val="008C23A4"/>
    <w:rsid w:val="008C26B5"/>
    <w:rsid w:val="008D7FCF"/>
    <w:rsid w:val="00901CD6"/>
    <w:rsid w:val="009059A9"/>
    <w:rsid w:val="00930E88"/>
    <w:rsid w:val="009642C5"/>
    <w:rsid w:val="009B6633"/>
    <w:rsid w:val="009C090B"/>
    <w:rsid w:val="009D66AD"/>
    <w:rsid w:val="009F2F3B"/>
    <w:rsid w:val="00A014E1"/>
    <w:rsid w:val="00A0225A"/>
    <w:rsid w:val="00A14C10"/>
    <w:rsid w:val="00A3099A"/>
    <w:rsid w:val="00A42E2A"/>
    <w:rsid w:val="00A53AC0"/>
    <w:rsid w:val="00A74DBB"/>
    <w:rsid w:val="00A911BA"/>
    <w:rsid w:val="00AE1646"/>
    <w:rsid w:val="00AF0328"/>
    <w:rsid w:val="00AF062D"/>
    <w:rsid w:val="00AF3EC8"/>
    <w:rsid w:val="00B341AA"/>
    <w:rsid w:val="00B61C6E"/>
    <w:rsid w:val="00B7368F"/>
    <w:rsid w:val="00B836E6"/>
    <w:rsid w:val="00BA1BCD"/>
    <w:rsid w:val="00BC5174"/>
    <w:rsid w:val="00BF446A"/>
    <w:rsid w:val="00C20428"/>
    <w:rsid w:val="00C805A0"/>
    <w:rsid w:val="00C829A2"/>
    <w:rsid w:val="00C91E49"/>
    <w:rsid w:val="00CB0B13"/>
    <w:rsid w:val="00CB0E77"/>
    <w:rsid w:val="00CB74D7"/>
    <w:rsid w:val="00CC12F6"/>
    <w:rsid w:val="00CC654A"/>
    <w:rsid w:val="00CE5237"/>
    <w:rsid w:val="00CF3B93"/>
    <w:rsid w:val="00D1166B"/>
    <w:rsid w:val="00D23AFD"/>
    <w:rsid w:val="00D33FB0"/>
    <w:rsid w:val="00D46530"/>
    <w:rsid w:val="00D531E2"/>
    <w:rsid w:val="00D73433"/>
    <w:rsid w:val="00DE2C94"/>
    <w:rsid w:val="00E36B34"/>
    <w:rsid w:val="00E374EB"/>
    <w:rsid w:val="00E40255"/>
    <w:rsid w:val="00E50558"/>
    <w:rsid w:val="00E74E81"/>
    <w:rsid w:val="00E83201"/>
    <w:rsid w:val="00EB6046"/>
    <w:rsid w:val="00ED078E"/>
    <w:rsid w:val="00EE6AA6"/>
    <w:rsid w:val="00F037B3"/>
    <w:rsid w:val="00F43952"/>
    <w:rsid w:val="00F52EBF"/>
    <w:rsid w:val="00F56023"/>
    <w:rsid w:val="00F911BC"/>
    <w:rsid w:val="00F95047"/>
    <w:rsid w:val="00FB0B90"/>
    <w:rsid w:val="00FC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6E6"/>
    <w:pPr>
      <w:suppressAutoHyphens/>
      <w:spacing w:after="0" w:line="240" w:lineRule="auto"/>
    </w:pPr>
    <w:rPr>
      <w:rFonts w:ascii="Times New Roman" w:eastAsia="Times New Roma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6E6"/>
    <w:rPr>
      <w:color w:val="0000FF"/>
      <w:u w:val="single"/>
    </w:rPr>
  </w:style>
  <w:style w:type="paragraph" w:customStyle="1" w:styleId="21">
    <w:name w:val="Основной текст с отступом 21"/>
    <w:basedOn w:val="a"/>
    <w:uiPriority w:val="99"/>
    <w:rsid w:val="00B836E6"/>
    <w:pPr>
      <w:autoSpaceDE w:val="0"/>
      <w:autoSpaceDN w:val="0"/>
      <w:adjustRightInd w:val="0"/>
      <w:ind w:firstLine="540"/>
      <w:jc w:val="both"/>
    </w:pPr>
    <w:rPr>
      <w:rFonts w:ascii="Arial" w:hAnsi="Arial" w:cs="Arial"/>
      <w:color w:val="000000"/>
      <w:sz w:val="28"/>
      <w:lang w:val="ru-RU" w:eastAsia="ar-SA"/>
    </w:rPr>
  </w:style>
  <w:style w:type="paragraph" w:customStyle="1" w:styleId="ConsNormal">
    <w:name w:val="ConsNormal"/>
    <w:uiPriority w:val="99"/>
    <w:rsid w:val="00B836E6"/>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Heading">
    <w:name w:val="Heading"/>
    <w:uiPriority w:val="99"/>
    <w:rsid w:val="00B836E6"/>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B836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B836E6"/>
    <w:pPr>
      <w:suppressAutoHyphens w:val="0"/>
      <w:autoSpaceDE w:val="0"/>
      <w:autoSpaceDN w:val="0"/>
      <w:adjustRightInd w:val="0"/>
      <w:spacing w:after="200" w:line="276" w:lineRule="auto"/>
      <w:ind w:left="720" w:firstLine="720"/>
      <w:contextualSpacing/>
      <w:jc w:val="both"/>
    </w:pPr>
    <w:rPr>
      <w:rFonts w:ascii="Calibri" w:eastAsia="Calibri" w:hAnsi="Calibri" w:cs="Arial"/>
      <w:sz w:val="22"/>
      <w:szCs w:val="22"/>
      <w:lang w:val="ru-RU" w:eastAsia="en-US"/>
    </w:rPr>
  </w:style>
  <w:style w:type="character" w:customStyle="1" w:styleId="a5">
    <w:name w:val="Гипертекстовая ссылка"/>
    <w:uiPriority w:val="99"/>
    <w:rsid w:val="00B836E6"/>
    <w:rPr>
      <w:color w:val="106BBE"/>
    </w:rPr>
  </w:style>
  <w:style w:type="paragraph" w:customStyle="1" w:styleId="ConsPlusNonformat">
    <w:name w:val="ConsPlusNonformat"/>
    <w:uiPriority w:val="99"/>
    <w:rsid w:val="00B836E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rmal0">
    <w:name w:val="ConsPlusNormal Знак"/>
    <w:link w:val="ConsPlusNormal"/>
    <w:locked/>
    <w:rsid w:val="00B836E6"/>
    <w:rPr>
      <w:rFonts w:ascii="Arial" w:eastAsia="Times New Roman" w:hAnsi="Arial" w:cs="Arial"/>
      <w:sz w:val="20"/>
      <w:szCs w:val="20"/>
      <w:lang w:eastAsia="ru-RU"/>
    </w:rPr>
  </w:style>
  <w:style w:type="paragraph" w:styleId="a6">
    <w:name w:val="Title"/>
    <w:basedOn w:val="a"/>
    <w:next w:val="a"/>
    <w:link w:val="a7"/>
    <w:qFormat/>
    <w:rsid w:val="00B836E6"/>
    <w:pPr>
      <w:suppressAutoHyphens w:val="0"/>
      <w:autoSpaceDE w:val="0"/>
      <w:autoSpaceDN w:val="0"/>
      <w:adjustRightInd w:val="0"/>
      <w:spacing w:before="240" w:after="60"/>
      <w:ind w:firstLine="720"/>
      <w:jc w:val="center"/>
      <w:outlineLvl w:val="0"/>
    </w:pPr>
    <w:rPr>
      <w:rFonts w:ascii="Cambria" w:hAnsi="Cambria"/>
      <w:b/>
      <w:bCs/>
      <w:kern w:val="28"/>
      <w:sz w:val="32"/>
      <w:szCs w:val="32"/>
      <w:lang w:val="ru-RU" w:eastAsia="ru-RU"/>
    </w:rPr>
  </w:style>
  <w:style w:type="character" w:customStyle="1" w:styleId="a7">
    <w:name w:val="Название Знак"/>
    <w:basedOn w:val="a0"/>
    <w:link w:val="a6"/>
    <w:rsid w:val="00B836E6"/>
    <w:rPr>
      <w:rFonts w:ascii="Cambria" w:eastAsia="Times New Roman" w:hAnsi="Cambria" w:cs="Times New Roman"/>
      <w:b/>
      <w:bCs/>
      <w:kern w:val="28"/>
      <w:sz w:val="32"/>
      <w:szCs w:val="32"/>
      <w:lang w:eastAsia="ru-RU"/>
    </w:rPr>
  </w:style>
  <w:style w:type="paragraph" w:customStyle="1" w:styleId="Style4">
    <w:name w:val="Style4"/>
    <w:basedOn w:val="a"/>
    <w:rsid w:val="009C090B"/>
    <w:pPr>
      <w:widowControl w:val="0"/>
      <w:suppressAutoHyphens w:val="0"/>
      <w:autoSpaceDE w:val="0"/>
      <w:autoSpaceDN w:val="0"/>
      <w:adjustRightInd w:val="0"/>
      <w:jc w:val="center"/>
    </w:pPr>
    <w:rPr>
      <w:lang w:val="ru-RU" w:eastAsia="ru-RU"/>
    </w:rPr>
  </w:style>
  <w:style w:type="paragraph" w:customStyle="1" w:styleId="Style35">
    <w:name w:val="Style35"/>
    <w:basedOn w:val="a"/>
    <w:rsid w:val="009C090B"/>
    <w:pPr>
      <w:widowControl w:val="0"/>
      <w:suppressAutoHyphens w:val="0"/>
      <w:autoSpaceDE w:val="0"/>
      <w:autoSpaceDN w:val="0"/>
      <w:adjustRightInd w:val="0"/>
    </w:pPr>
    <w:rPr>
      <w:lang w:val="ru-RU" w:eastAsia="ru-RU"/>
    </w:rPr>
  </w:style>
  <w:style w:type="character" w:customStyle="1" w:styleId="FontStyle49">
    <w:name w:val="Font Style49"/>
    <w:basedOn w:val="a0"/>
    <w:rsid w:val="009C090B"/>
    <w:rPr>
      <w:rFonts w:ascii="Times New Roman" w:hAnsi="Times New Roman" w:cs="Times New Roman"/>
      <w:b/>
      <w:bCs/>
      <w:sz w:val="26"/>
      <w:szCs w:val="26"/>
    </w:rPr>
  </w:style>
  <w:style w:type="character" w:customStyle="1" w:styleId="FontStyle52">
    <w:name w:val="Font Style52"/>
    <w:basedOn w:val="a0"/>
    <w:rsid w:val="009C090B"/>
    <w:rPr>
      <w:rFonts w:ascii="Times New Roman" w:hAnsi="Times New Roman" w:cs="Times New Roman"/>
      <w:b/>
      <w:bCs/>
      <w:spacing w:val="40"/>
      <w:sz w:val="34"/>
      <w:szCs w:val="34"/>
    </w:rPr>
  </w:style>
  <w:style w:type="character" w:customStyle="1" w:styleId="FontStyle59">
    <w:name w:val="Font Style59"/>
    <w:basedOn w:val="a0"/>
    <w:rsid w:val="009C090B"/>
    <w:rPr>
      <w:rFonts w:ascii="Times New Roman" w:hAnsi="Times New Roman" w:cs="Times New Roman"/>
      <w:sz w:val="20"/>
      <w:szCs w:val="20"/>
    </w:rPr>
  </w:style>
  <w:style w:type="character" w:customStyle="1" w:styleId="FontStyle62">
    <w:name w:val="Font Style62"/>
    <w:basedOn w:val="a0"/>
    <w:rsid w:val="009C090B"/>
    <w:rPr>
      <w:rFonts w:ascii="Times New Roman" w:hAnsi="Times New Roman" w:cs="Times New Roman"/>
      <w:spacing w:val="10"/>
      <w:sz w:val="20"/>
      <w:szCs w:val="20"/>
    </w:rPr>
  </w:style>
  <w:style w:type="paragraph" w:styleId="a8">
    <w:name w:val="Balloon Text"/>
    <w:basedOn w:val="a"/>
    <w:link w:val="a9"/>
    <w:uiPriority w:val="99"/>
    <w:semiHidden/>
    <w:unhideWhenUsed/>
    <w:rsid w:val="009C090B"/>
    <w:rPr>
      <w:rFonts w:ascii="Tahoma" w:hAnsi="Tahoma" w:cs="Tahoma"/>
      <w:sz w:val="16"/>
      <w:szCs w:val="16"/>
    </w:rPr>
  </w:style>
  <w:style w:type="character" w:customStyle="1" w:styleId="a9">
    <w:name w:val="Текст выноски Знак"/>
    <w:basedOn w:val="a0"/>
    <w:link w:val="a8"/>
    <w:uiPriority w:val="99"/>
    <w:semiHidden/>
    <w:rsid w:val="009C090B"/>
    <w:rPr>
      <w:rFonts w:ascii="Tahoma" w:eastAsia="Times New Roman" w:hAnsi="Tahoma" w:cs="Tahoma"/>
      <w:sz w:val="16"/>
      <w:szCs w:val="16"/>
      <w:lang w:val="en-US" w:eastAsia="zh-CN"/>
    </w:rPr>
  </w:style>
  <w:style w:type="paragraph" w:styleId="aa">
    <w:name w:val="Block Text"/>
    <w:basedOn w:val="a"/>
    <w:uiPriority w:val="99"/>
    <w:rsid w:val="00504036"/>
    <w:pPr>
      <w:widowControl w:val="0"/>
      <w:suppressAutoHyphens w:val="0"/>
      <w:autoSpaceDE w:val="0"/>
      <w:autoSpaceDN w:val="0"/>
      <w:adjustRightInd w:val="0"/>
      <w:spacing w:line="500" w:lineRule="auto"/>
      <w:ind w:left="1880" w:right="1800"/>
      <w:jc w:val="center"/>
    </w:pPr>
    <w:rPr>
      <w:b/>
      <w:bCs/>
      <w:sz w:val="20"/>
      <w:szCs w:val="20"/>
      <w:lang w:val="ru-RU" w:eastAsia="ru-RU"/>
    </w:rPr>
  </w:style>
  <w:style w:type="paragraph" w:customStyle="1" w:styleId="FORMATTEXT">
    <w:name w:val=".FORMATTEXT"/>
    <w:uiPriority w:val="99"/>
    <w:rsid w:val="00CB0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 Spacing"/>
    <w:uiPriority w:val="1"/>
    <w:qFormat/>
    <w:rsid w:val="003722AF"/>
    <w:pPr>
      <w:spacing w:after="0" w:line="240" w:lineRule="auto"/>
    </w:pPr>
    <w:rPr>
      <w:rFonts w:ascii="Calibri" w:eastAsia="Calibri" w:hAnsi="Calibri" w:cs="Times New Roman"/>
    </w:rPr>
  </w:style>
  <w:style w:type="paragraph" w:customStyle="1" w:styleId="formattext0">
    <w:name w:val="formattext"/>
    <w:basedOn w:val="a"/>
    <w:rsid w:val="008C26B5"/>
    <w:pPr>
      <w:suppressAutoHyphens w:val="0"/>
      <w:spacing w:before="100" w:beforeAutospacing="1" w:after="100" w:afterAutospacing="1"/>
    </w:pPr>
    <w:rPr>
      <w:lang w:val="ru-RU" w:eastAsia="ru-RU"/>
    </w:rPr>
  </w:style>
  <w:style w:type="paragraph" w:customStyle="1" w:styleId="ConsPlusTitle">
    <w:name w:val="ConsPlusTitle"/>
    <w:rsid w:val="00CC12F6"/>
    <w:pPr>
      <w:widowControl w:val="0"/>
      <w:autoSpaceDE w:val="0"/>
      <w:autoSpaceDN w:val="0"/>
      <w:spacing w:after="0" w:line="240" w:lineRule="auto"/>
    </w:pPr>
    <w:rPr>
      <w:rFonts w:ascii="Calibri" w:eastAsia="Times New Roman" w:hAnsi="Calibri" w:cs="Calibri"/>
      <w:b/>
      <w:bCs/>
      <w:lang w:eastAsia="ru-RU"/>
    </w:rPr>
  </w:style>
  <w:style w:type="paragraph" w:styleId="ac">
    <w:name w:val="header"/>
    <w:basedOn w:val="a"/>
    <w:link w:val="ad"/>
    <w:uiPriority w:val="99"/>
    <w:unhideWhenUsed/>
    <w:rsid w:val="002E6640"/>
    <w:pPr>
      <w:tabs>
        <w:tab w:val="center" w:pos="4677"/>
        <w:tab w:val="right" w:pos="9355"/>
      </w:tabs>
    </w:pPr>
  </w:style>
  <w:style w:type="character" w:customStyle="1" w:styleId="ad">
    <w:name w:val="Верхний колонтитул Знак"/>
    <w:basedOn w:val="a0"/>
    <w:link w:val="ac"/>
    <w:uiPriority w:val="99"/>
    <w:rsid w:val="002E6640"/>
    <w:rPr>
      <w:rFonts w:ascii="Times New Roman" w:eastAsia="Times New Roman" w:hAnsi="Times New Roman" w:cs="Times New Roman"/>
      <w:sz w:val="24"/>
      <w:szCs w:val="24"/>
      <w:lang w:val="en-US" w:eastAsia="zh-CN"/>
    </w:rPr>
  </w:style>
  <w:style w:type="paragraph" w:styleId="ae">
    <w:name w:val="footer"/>
    <w:basedOn w:val="a"/>
    <w:link w:val="af"/>
    <w:uiPriority w:val="99"/>
    <w:unhideWhenUsed/>
    <w:rsid w:val="002E6640"/>
    <w:pPr>
      <w:tabs>
        <w:tab w:val="center" w:pos="4677"/>
        <w:tab w:val="right" w:pos="9355"/>
      </w:tabs>
    </w:pPr>
  </w:style>
  <w:style w:type="character" w:customStyle="1" w:styleId="af">
    <w:name w:val="Нижний колонтитул Знак"/>
    <w:basedOn w:val="a0"/>
    <w:link w:val="ae"/>
    <w:uiPriority w:val="99"/>
    <w:rsid w:val="002E6640"/>
    <w:rPr>
      <w:rFonts w:ascii="Times New Roman" w:eastAsia="Times New Roman" w:hAnsi="Times New Roman" w:cs="Times New Roman"/>
      <w:sz w:val="24"/>
      <w:szCs w:val="24"/>
      <w:lang w:val="en-US" w:eastAsia="zh-CN"/>
    </w:rPr>
  </w:style>
  <w:style w:type="table" w:styleId="af0">
    <w:name w:val="Table Grid"/>
    <w:basedOn w:val="a1"/>
    <w:uiPriority w:val="59"/>
    <w:rsid w:val="008C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
    <w:uiPriority w:val="99"/>
    <w:rsid w:val="00ED078E"/>
    <w:pPr>
      <w:suppressAutoHyphens w:val="0"/>
      <w:spacing w:before="100" w:beforeAutospacing="1" w:after="100" w:afterAutospacing="1"/>
    </w:pPr>
    <w:rPr>
      <w:lang w:val="ru-RU" w:eastAsia="ru-RU"/>
    </w:rPr>
  </w:style>
  <w:style w:type="character" w:customStyle="1" w:styleId="2">
    <w:name w:val="Основной текст (2)_"/>
    <w:link w:val="20"/>
    <w:rsid w:val="0035083F"/>
    <w:rPr>
      <w:sz w:val="28"/>
      <w:szCs w:val="28"/>
      <w:shd w:val="clear" w:color="auto" w:fill="FFFFFF"/>
    </w:rPr>
  </w:style>
  <w:style w:type="paragraph" w:customStyle="1" w:styleId="20">
    <w:name w:val="Основной текст (2)"/>
    <w:basedOn w:val="a"/>
    <w:link w:val="2"/>
    <w:rsid w:val="0035083F"/>
    <w:pPr>
      <w:widowControl w:val="0"/>
      <w:shd w:val="clear" w:color="auto" w:fill="FFFFFF"/>
      <w:suppressAutoHyphens w:val="0"/>
      <w:spacing w:line="0" w:lineRule="atLeast"/>
      <w:jc w:val="center"/>
    </w:pPr>
    <w:rPr>
      <w:rFonts w:asciiTheme="minorHAnsi" w:eastAsiaTheme="minorHAnsi" w:hAnsiTheme="minorHAnsi" w:cstheme="minorBidi"/>
      <w:sz w:val="28"/>
      <w:szCs w:val="2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6E6"/>
    <w:pPr>
      <w:suppressAutoHyphens/>
      <w:spacing w:after="0" w:line="240" w:lineRule="auto"/>
    </w:pPr>
    <w:rPr>
      <w:rFonts w:ascii="Times New Roman" w:eastAsia="Times New Roma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6E6"/>
    <w:rPr>
      <w:color w:val="0000FF"/>
      <w:u w:val="single"/>
    </w:rPr>
  </w:style>
  <w:style w:type="paragraph" w:customStyle="1" w:styleId="21">
    <w:name w:val="Основной текст с отступом 21"/>
    <w:basedOn w:val="a"/>
    <w:uiPriority w:val="99"/>
    <w:rsid w:val="00B836E6"/>
    <w:pPr>
      <w:autoSpaceDE w:val="0"/>
      <w:autoSpaceDN w:val="0"/>
      <w:adjustRightInd w:val="0"/>
      <w:ind w:firstLine="540"/>
      <w:jc w:val="both"/>
    </w:pPr>
    <w:rPr>
      <w:rFonts w:ascii="Arial" w:hAnsi="Arial" w:cs="Arial"/>
      <w:color w:val="000000"/>
      <w:sz w:val="28"/>
      <w:lang w:val="ru-RU" w:eastAsia="ar-SA"/>
    </w:rPr>
  </w:style>
  <w:style w:type="paragraph" w:customStyle="1" w:styleId="ConsNormal">
    <w:name w:val="ConsNormal"/>
    <w:uiPriority w:val="99"/>
    <w:rsid w:val="00B836E6"/>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Heading">
    <w:name w:val="Heading"/>
    <w:uiPriority w:val="99"/>
    <w:rsid w:val="00B836E6"/>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B836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B836E6"/>
    <w:pPr>
      <w:suppressAutoHyphens w:val="0"/>
      <w:autoSpaceDE w:val="0"/>
      <w:autoSpaceDN w:val="0"/>
      <w:adjustRightInd w:val="0"/>
      <w:spacing w:after="200" w:line="276" w:lineRule="auto"/>
      <w:ind w:left="720" w:firstLine="720"/>
      <w:contextualSpacing/>
      <w:jc w:val="both"/>
    </w:pPr>
    <w:rPr>
      <w:rFonts w:ascii="Calibri" w:eastAsia="Calibri" w:hAnsi="Calibri" w:cs="Arial"/>
      <w:sz w:val="22"/>
      <w:szCs w:val="22"/>
      <w:lang w:val="ru-RU" w:eastAsia="en-US"/>
    </w:rPr>
  </w:style>
  <w:style w:type="character" w:customStyle="1" w:styleId="a5">
    <w:name w:val="Гипертекстовая ссылка"/>
    <w:uiPriority w:val="99"/>
    <w:rsid w:val="00B836E6"/>
    <w:rPr>
      <w:color w:val="106BBE"/>
    </w:rPr>
  </w:style>
  <w:style w:type="paragraph" w:customStyle="1" w:styleId="ConsPlusNonformat">
    <w:name w:val="ConsPlusNonformat"/>
    <w:uiPriority w:val="99"/>
    <w:rsid w:val="00B836E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rmal0">
    <w:name w:val="ConsPlusNormal Знак"/>
    <w:link w:val="ConsPlusNormal"/>
    <w:locked/>
    <w:rsid w:val="00B836E6"/>
    <w:rPr>
      <w:rFonts w:ascii="Arial" w:eastAsia="Times New Roman" w:hAnsi="Arial" w:cs="Arial"/>
      <w:sz w:val="20"/>
      <w:szCs w:val="20"/>
      <w:lang w:eastAsia="ru-RU"/>
    </w:rPr>
  </w:style>
  <w:style w:type="paragraph" w:styleId="a6">
    <w:name w:val="Title"/>
    <w:basedOn w:val="a"/>
    <w:next w:val="a"/>
    <w:link w:val="a7"/>
    <w:qFormat/>
    <w:rsid w:val="00B836E6"/>
    <w:pPr>
      <w:suppressAutoHyphens w:val="0"/>
      <w:autoSpaceDE w:val="0"/>
      <w:autoSpaceDN w:val="0"/>
      <w:adjustRightInd w:val="0"/>
      <w:spacing w:before="240" w:after="60"/>
      <w:ind w:firstLine="720"/>
      <w:jc w:val="center"/>
      <w:outlineLvl w:val="0"/>
    </w:pPr>
    <w:rPr>
      <w:rFonts w:ascii="Cambria" w:hAnsi="Cambria"/>
      <w:b/>
      <w:bCs/>
      <w:kern w:val="28"/>
      <w:sz w:val="32"/>
      <w:szCs w:val="32"/>
      <w:lang w:val="ru-RU" w:eastAsia="ru-RU"/>
    </w:rPr>
  </w:style>
  <w:style w:type="character" w:customStyle="1" w:styleId="a7">
    <w:name w:val="Название Знак"/>
    <w:basedOn w:val="a0"/>
    <w:link w:val="a6"/>
    <w:rsid w:val="00B836E6"/>
    <w:rPr>
      <w:rFonts w:ascii="Cambria" w:eastAsia="Times New Roman" w:hAnsi="Cambria" w:cs="Times New Roman"/>
      <w:b/>
      <w:bCs/>
      <w:kern w:val="28"/>
      <w:sz w:val="32"/>
      <w:szCs w:val="32"/>
      <w:lang w:eastAsia="ru-RU"/>
    </w:rPr>
  </w:style>
  <w:style w:type="paragraph" w:customStyle="1" w:styleId="Style4">
    <w:name w:val="Style4"/>
    <w:basedOn w:val="a"/>
    <w:rsid w:val="009C090B"/>
    <w:pPr>
      <w:widowControl w:val="0"/>
      <w:suppressAutoHyphens w:val="0"/>
      <w:autoSpaceDE w:val="0"/>
      <w:autoSpaceDN w:val="0"/>
      <w:adjustRightInd w:val="0"/>
      <w:jc w:val="center"/>
    </w:pPr>
    <w:rPr>
      <w:lang w:val="ru-RU" w:eastAsia="ru-RU"/>
    </w:rPr>
  </w:style>
  <w:style w:type="paragraph" w:customStyle="1" w:styleId="Style35">
    <w:name w:val="Style35"/>
    <w:basedOn w:val="a"/>
    <w:rsid w:val="009C090B"/>
    <w:pPr>
      <w:widowControl w:val="0"/>
      <w:suppressAutoHyphens w:val="0"/>
      <w:autoSpaceDE w:val="0"/>
      <w:autoSpaceDN w:val="0"/>
      <w:adjustRightInd w:val="0"/>
    </w:pPr>
    <w:rPr>
      <w:lang w:val="ru-RU" w:eastAsia="ru-RU"/>
    </w:rPr>
  </w:style>
  <w:style w:type="character" w:customStyle="1" w:styleId="FontStyle49">
    <w:name w:val="Font Style49"/>
    <w:basedOn w:val="a0"/>
    <w:rsid w:val="009C090B"/>
    <w:rPr>
      <w:rFonts w:ascii="Times New Roman" w:hAnsi="Times New Roman" w:cs="Times New Roman"/>
      <w:b/>
      <w:bCs/>
      <w:sz w:val="26"/>
      <w:szCs w:val="26"/>
    </w:rPr>
  </w:style>
  <w:style w:type="character" w:customStyle="1" w:styleId="FontStyle52">
    <w:name w:val="Font Style52"/>
    <w:basedOn w:val="a0"/>
    <w:rsid w:val="009C090B"/>
    <w:rPr>
      <w:rFonts w:ascii="Times New Roman" w:hAnsi="Times New Roman" w:cs="Times New Roman"/>
      <w:b/>
      <w:bCs/>
      <w:spacing w:val="40"/>
      <w:sz w:val="34"/>
      <w:szCs w:val="34"/>
    </w:rPr>
  </w:style>
  <w:style w:type="character" w:customStyle="1" w:styleId="FontStyle59">
    <w:name w:val="Font Style59"/>
    <w:basedOn w:val="a0"/>
    <w:rsid w:val="009C090B"/>
    <w:rPr>
      <w:rFonts w:ascii="Times New Roman" w:hAnsi="Times New Roman" w:cs="Times New Roman"/>
      <w:sz w:val="20"/>
      <w:szCs w:val="20"/>
    </w:rPr>
  </w:style>
  <w:style w:type="character" w:customStyle="1" w:styleId="FontStyle62">
    <w:name w:val="Font Style62"/>
    <w:basedOn w:val="a0"/>
    <w:rsid w:val="009C090B"/>
    <w:rPr>
      <w:rFonts w:ascii="Times New Roman" w:hAnsi="Times New Roman" w:cs="Times New Roman"/>
      <w:spacing w:val="10"/>
      <w:sz w:val="20"/>
      <w:szCs w:val="20"/>
    </w:rPr>
  </w:style>
  <w:style w:type="paragraph" w:styleId="a8">
    <w:name w:val="Balloon Text"/>
    <w:basedOn w:val="a"/>
    <w:link w:val="a9"/>
    <w:uiPriority w:val="99"/>
    <w:semiHidden/>
    <w:unhideWhenUsed/>
    <w:rsid w:val="009C090B"/>
    <w:rPr>
      <w:rFonts w:ascii="Tahoma" w:hAnsi="Tahoma" w:cs="Tahoma"/>
      <w:sz w:val="16"/>
      <w:szCs w:val="16"/>
    </w:rPr>
  </w:style>
  <w:style w:type="character" w:customStyle="1" w:styleId="a9">
    <w:name w:val="Текст выноски Знак"/>
    <w:basedOn w:val="a0"/>
    <w:link w:val="a8"/>
    <w:uiPriority w:val="99"/>
    <w:semiHidden/>
    <w:rsid w:val="009C090B"/>
    <w:rPr>
      <w:rFonts w:ascii="Tahoma" w:eastAsia="Times New Roman" w:hAnsi="Tahoma" w:cs="Tahoma"/>
      <w:sz w:val="16"/>
      <w:szCs w:val="16"/>
      <w:lang w:val="en-US" w:eastAsia="zh-CN"/>
    </w:rPr>
  </w:style>
  <w:style w:type="paragraph" w:styleId="aa">
    <w:name w:val="Block Text"/>
    <w:basedOn w:val="a"/>
    <w:uiPriority w:val="99"/>
    <w:rsid w:val="00504036"/>
    <w:pPr>
      <w:widowControl w:val="0"/>
      <w:suppressAutoHyphens w:val="0"/>
      <w:autoSpaceDE w:val="0"/>
      <w:autoSpaceDN w:val="0"/>
      <w:adjustRightInd w:val="0"/>
      <w:spacing w:line="500" w:lineRule="auto"/>
      <w:ind w:left="1880" w:right="1800"/>
      <w:jc w:val="center"/>
    </w:pPr>
    <w:rPr>
      <w:b/>
      <w:bCs/>
      <w:sz w:val="20"/>
      <w:szCs w:val="20"/>
      <w:lang w:val="ru-RU" w:eastAsia="ru-RU"/>
    </w:rPr>
  </w:style>
  <w:style w:type="paragraph" w:customStyle="1" w:styleId="FORMATTEXT">
    <w:name w:val=".FORMATTEXT"/>
    <w:uiPriority w:val="99"/>
    <w:rsid w:val="00CB0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 Spacing"/>
    <w:uiPriority w:val="1"/>
    <w:qFormat/>
    <w:rsid w:val="003722AF"/>
    <w:pPr>
      <w:spacing w:after="0" w:line="240" w:lineRule="auto"/>
    </w:pPr>
    <w:rPr>
      <w:rFonts w:ascii="Calibri" w:eastAsia="Calibri" w:hAnsi="Calibri" w:cs="Times New Roman"/>
    </w:rPr>
  </w:style>
  <w:style w:type="paragraph" w:customStyle="1" w:styleId="formattext0">
    <w:name w:val="formattext"/>
    <w:basedOn w:val="a"/>
    <w:rsid w:val="008C26B5"/>
    <w:pPr>
      <w:suppressAutoHyphens w:val="0"/>
      <w:spacing w:before="100" w:beforeAutospacing="1" w:after="100" w:afterAutospacing="1"/>
    </w:pPr>
    <w:rPr>
      <w:lang w:val="ru-RU" w:eastAsia="ru-RU"/>
    </w:rPr>
  </w:style>
  <w:style w:type="paragraph" w:customStyle="1" w:styleId="ConsPlusTitle">
    <w:name w:val="ConsPlusTitle"/>
    <w:rsid w:val="00CC12F6"/>
    <w:pPr>
      <w:widowControl w:val="0"/>
      <w:autoSpaceDE w:val="0"/>
      <w:autoSpaceDN w:val="0"/>
      <w:spacing w:after="0" w:line="240" w:lineRule="auto"/>
    </w:pPr>
    <w:rPr>
      <w:rFonts w:ascii="Calibri" w:eastAsia="Times New Roman" w:hAnsi="Calibri" w:cs="Calibri"/>
      <w:b/>
      <w:bCs/>
      <w:lang w:eastAsia="ru-RU"/>
    </w:rPr>
  </w:style>
  <w:style w:type="paragraph" w:styleId="ac">
    <w:name w:val="header"/>
    <w:basedOn w:val="a"/>
    <w:link w:val="ad"/>
    <w:uiPriority w:val="99"/>
    <w:unhideWhenUsed/>
    <w:rsid w:val="002E6640"/>
    <w:pPr>
      <w:tabs>
        <w:tab w:val="center" w:pos="4677"/>
        <w:tab w:val="right" w:pos="9355"/>
      </w:tabs>
    </w:pPr>
  </w:style>
  <w:style w:type="character" w:customStyle="1" w:styleId="ad">
    <w:name w:val="Верхний колонтитул Знак"/>
    <w:basedOn w:val="a0"/>
    <w:link w:val="ac"/>
    <w:uiPriority w:val="99"/>
    <w:rsid w:val="002E6640"/>
    <w:rPr>
      <w:rFonts w:ascii="Times New Roman" w:eastAsia="Times New Roman" w:hAnsi="Times New Roman" w:cs="Times New Roman"/>
      <w:sz w:val="24"/>
      <w:szCs w:val="24"/>
      <w:lang w:val="en-US" w:eastAsia="zh-CN"/>
    </w:rPr>
  </w:style>
  <w:style w:type="paragraph" w:styleId="ae">
    <w:name w:val="footer"/>
    <w:basedOn w:val="a"/>
    <w:link w:val="af"/>
    <w:uiPriority w:val="99"/>
    <w:unhideWhenUsed/>
    <w:rsid w:val="002E6640"/>
    <w:pPr>
      <w:tabs>
        <w:tab w:val="center" w:pos="4677"/>
        <w:tab w:val="right" w:pos="9355"/>
      </w:tabs>
    </w:pPr>
  </w:style>
  <w:style w:type="character" w:customStyle="1" w:styleId="af">
    <w:name w:val="Нижний колонтитул Знак"/>
    <w:basedOn w:val="a0"/>
    <w:link w:val="ae"/>
    <w:uiPriority w:val="99"/>
    <w:rsid w:val="002E6640"/>
    <w:rPr>
      <w:rFonts w:ascii="Times New Roman" w:eastAsia="Times New Roman" w:hAnsi="Times New Roman" w:cs="Times New Roman"/>
      <w:sz w:val="24"/>
      <w:szCs w:val="24"/>
      <w:lang w:val="en-US" w:eastAsia="zh-CN"/>
    </w:rPr>
  </w:style>
  <w:style w:type="table" w:styleId="af0">
    <w:name w:val="Table Grid"/>
    <w:basedOn w:val="a1"/>
    <w:uiPriority w:val="59"/>
    <w:rsid w:val="008C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
    <w:uiPriority w:val="99"/>
    <w:rsid w:val="00ED078E"/>
    <w:pPr>
      <w:suppressAutoHyphens w:val="0"/>
      <w:spacing w:before="100" w:beforeAutospacing="1" w:after="100" w:afterAutospacing="1"/>
    </w:pPr>
    <w:rPr>
      <w:lang w:val="ru-RU" w:eastAsia="ru-RU"/>
    </w:rPr>
  </w:style>
  <w:style w:type="character" w:customStyle="1" w:styleId="2">
    <w:name w:val="Основной текст (2)_"/>
    <w:link w:val="20"/>
    <w:rsid w:val="0035083F"/>
    <w:rPr>
      <w:sz w:val="28"/>
      <w:szCs w:val="28"/>
      <w:shd w:val="clear" w:color="auto" w:fill="FFFFFF"/>
    </w:rPr>
  </w:style>
  <w:style w:type="paragraph" w:customStyle="1" w:styleId="20">
    <w:name w:val="Основной текст (2)"/>
    <w:basedOn w:val="a"/>
    <w:link w:val="2"/>
    <w:rsid w:val="0035083F"/>
    <w:pPr>
      <w:widowControl w:val="0"/>
      <w:shd w:val="clear" w:color="auto" w:fill="FFFFFF"/>
      <w:suppressAutoHyphens w:val="0"/>
      <w:spacing w:line="0" w:lineRule="atLeast"/>
      <w:jc w:val="center"/>
    </w:pPr>
    <w:rPr>
      <w:rFonts w:asciiTheme="minorHAnsi" w:eastAsiaTheme="minorHAnsi" w:hAnsiTheme="minorHAnsi" w:cstheme="minorBidi"/>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6951">
      <w:bodyDiv w:val="1"/>
      <w:marLeft w:val="0"/>
      <w:marRight w:val="0"/>
      <w:marTop w:val="0"/>
      <w:marBottom w:val="0"/>
      <w:divBdr>
        <w:top w:val="none" w:sz="0" w:space="0" w:color="auto"/>
        <w:left w:val="none" w:sz="0" w:space="0" w:color="auto"/>
        <w:bottom w:val="none" w:sz="0" w:space="0" w:color="auto"/>
        <w:right w:val="none" w:sz="0" w:space="0" w:color="auto"/>
      </w:divBdr>
    </w:div>
    <w:div w:id="516041227">
      <w:bodyDiv w:val="1"/>
      <w:marLeft w:val="0"/>
      <w:marRight w:val="0"/>
      <w:marTop w:val="0"/>
      <w:marBottom w:val="0"/>
      <w:divBdr>
        <w:top w:val="none" w:sz="0" w:space="0" w:color="auto"/>
        <w:left w:val="none" w:sz="0" w:space="0" w:color="auto"/>
        <w:bottom w:val="none" w:sz="0" w:space="0" w:color="auto"/>
        <w:right w:val="none" w:sz="0" w:space="0" w:color="auto"/>
      </w:divBdr>
    </w:div>
    <w:div w:id="876744765">
      <w:bodyDiv w:val="1"/>
      <w:marLeft w:val="0"/>
      <w:marRight w:val="0"/>
      <w:marTop w:val="0"/>
      <w:marBottom w:val="0"/>
      <w:divBdr>
        <w:top w:val="none" w:sz="0" w:space="0" w:color="auto"/>
        <w:left w:val="none" w:sz="0" w:space="0" w:color="auto"/>
        <w:bottom w:val="none" w:sz="0" w:space="0" w:color="auto"/>
        <w:right w:val="none" w:sz="0" w:space="0" w:color="auto"/>
      </w:divBdr>
    </w:div>
    <w:div w:id="1020011636">
      <w:bodyDiv w:val="1"/>
      <w:marLeft w:val="0"/>
      <w:marRight w:val="0"/>
      <w:marTop w:val="0"/>
      <w:marBottom w:val="0"/>
      <w:divBdr>
        <w:top w:val="none" w:sz="0" w:space="0" w:color="auto"/>
        <w:left w:val="none" w:sz="0" w:space="0" w:color="auto"/>
        <w:bottom w:val="none" w:sz="0" w:space="0" w:color="auto"/>
        <w:right w:val="none" w:sz="0" w:space="0" w:color="auto"/>
      </w:divBdr>
    </w:div>
    <w:div w:id="1350177386">
      <w:bodyDiv w:val="1"/>
      <w:marLeft w:val="0"/>
      <w:marRight w:val="0"/>
      <w:marTop w:val="0"/>
      <w:marBottom w:val="0"/>
      <w:divBdr>
        <w:top w:val="none" w:sz="0" w:space="0" w:color="auto"/>
        <w:left w:val="none" w:sz="0" w:space="0" w:color="auto"/>
        <w:bottom w:val="none" w:sz="0" w:space="0" w:color="auto"/>
        <w:right w:val="none" w:sz="0" w:space="0" w:color="auto"/>
      </w:divBdr>
    </w:div>
    <w:div w:id="1407453004">
      <w:bodyDiv w:val="1"/>
      <w:marLeft w:val="0"/>
      <w:marRight w:val="0"/>
      <w:marTop w:val="0"/>
      <w:marBottom w:val="0"/>
      <w:divBdr>
        <w:top w:val="none" w:sz="0" w:space="0" w:color="auto"/>
        <w:left w:val="none" w:sz="0" w:space="0" w:color="auto"/>
        <w:bottom w:val="none" w:sz="0" w:space="0" w:color="auto"/>
        <w:right w:val="none" w:sz="0" w:space="0" w:color="auto"/>
      </w:divBdr>
    </w:div>
    <w:div w:id="195482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67E5947FC935A5A38A2C15375AD18C72AAB07A0C7CCEF62C8659584BBC150F8C7F73AA1F7FCA6440BA617AB04D191C87F66FDD325567BFC2w7BFJ"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tyles" Target="styles.xml"/><Relationship Id="rId21" Type="http://schemas.openxmlformats.org/officeDocument/2006/relationships/hyperlink" Target="http://home.garant.ru/" TargetMode="External"/><Relationship Id="rId7" Type="http://schemas.openxmlformats.org/officeDocument/2006/relationships/footnotes" Target="footnotes.xml"/><Relationship Id="rId12" Type="http://schemas.openxmlformats.org/officeDocument/2006/relationships/hyperlink" Target="http://www.tuapseregion.ru" TargetMode="External"/><Relationship Id="rId17" Type="http://schemas.openxmlformats.org/officeDocument/2006/relationships/hyperlink" Target="consultantplus://offline/ref=793458A5BBA8A0B9B0FCACCA22D1388A44F0BA8B6EFEE7919CB086AA63DD4E664C67AB6E7CB96B6171B5625C12F88CF89E641127515B315E68z5I" TargetMode="External"/><Relationship Id="rId25" Type="http://schemas.openxmlformats.org/officeDocument/2006/relationships/hyperlink" Target="consultantplus://offline/ref=409C938BF7BBFA69D038773E6D2756A3C15567B54642D57013BF301F522872EBBE0562EDD3B8D9D9e3a9K" TargetMode="External"/><Relationship Id="rId2" Type="http://schemas.openxmlformats.org/officeDocument/2006/relationships/numbering" Target="numbering.xml"/><Relationship Id="rId16" Type="http://schemas.openxmlformats.org/officeDocument/2006/relationships/hyperlink" Target="consultantplus://offline/ref=793458A5BBA8A0B9B0FCACCA22D1388A44F0BA8B6EFEE7919CB086AA63DD4E664C67AB6E7CB96B6078B5625C12F88CF89E641127515B315E68z5I" TargetMode="External"/><Relationship Id="rId20" Type="http://schemas.openxmlformats.org/officeDocument/2006/relationships/hyperlink" Target="consultantplus://offline/ref=50B2CF9397E95E5FDFA60E4789BC6E0FD17894D8EB7D463A4C6CC241E1087422171FC8FC568409C3DC69A1E472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409C938BF7BBFA69D038773E6D2756A3C15567B54642D57013BF301F522872EBBE0562EDDBeBa8K" TargetMode="External"/><Relationship Id="rId5" Type="http://schemas.openxmlformats.org/officeDocument/2006/relationships/settings" Target="settings.xml"/><Relationship Id="rId15" Type="http://schemas.openxmlformats.org/officeDocument/2006/relationships/hyperlink" Target="consultantplus://offline/ref=793458A5BBA8A0B9B0FCACCA22D1388A44F0BA8B6EFEE7919CB086AA63DD4E664C67AB6E7CB96B6076B5625C12F88CF89E641127515B315E68z5I"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fontTable" Target="fontTable.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garantf1://12077515.15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EB01-F3E8-40EE-A2BC-735B103B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59</Pages>
  <Words>19086</Words>
  <Characters>108791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Алиса Исакова</cp:lastModifiedBy>
  <cp:revision>23</cp:revision>
  <cp:lastPrinted>2020-11-19T09:23:00Z</cp:lastPrinted>
  <dcterms:created xsi:type="dcterms:W3CDTF">2020-11-02T05:18:00Z</dcterms:created>
  <dcterms:modified xsi:type="dcterms:W3CDTF">2020-12-29T13:24:00Z</dcterms:modified>
</cp:coreProperties>
</file>