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3512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3E5BD82B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6480C149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3A83FB4A" w14:textId="77777777" w:rsidR="0034053B" w:rsidRPr="00B653CD" w:rsidRDefault="0034053B" w:rsidP="0034053B"/>
    <w:p w14:paraId="744C23B1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28022707" w14:textId="77777777" w:rsidR="0034053B" w:rsidRDefault="0034053B" w:rsidP="0034053B"/>
    <w:p w14:paraId="759FF668" w14:textId="77777777" w:rsidR="0034053B" w:rsidRDefault="0034053B" w:rsidP="0034053B"/>
    <w:p w14:paraId="14BCDCD5" w14:textId="61EA0892" w:rsidR="0034053B" w:rsidRDefault="00DE1B3A" w:rsidP="0034053B">
      <w:r>
        <w:t>4 января</w:t>
      </w:r>
      <w:r w:rsidR="0034053B">
        <w:t xml:space="preserve"> 202</w:t>
      </w:r>
      <w:r>
        <w:t>2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 № </w:t>
      </w:r>
      <w:r w:rsidR="00625F53">
        <w:t>4</w:t>
      </w:r>
      <w:r>
        <w:t>2</w:t>
      </w:r>
      <w:r w:rsidR="00A76E46">
        <w:t>/</w:t>
      </w:r>
      <w:r w:rsidR="00625F53">
        <w:t>19</w:t>
      </w:r>
      <w:r>
        <w:t>9</w:t>
      </w:r>
    </w:p>
    <w:p w14:paraId="2C70A455" w14:textId="77777777" w:rsidR="0034053B" w:rsidRPr="00B355F8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785D1942" w14:textId="77777777" w:rsidR="0034053B" w:rsidRPr="007C5538" w:rsidRDefault="0034053B" w:rsidP="0034053B">
      <w:pPr>
        <w:tabs>
          <w:tab w:val="left" w:pos="851"/>
        </w:tabs>
        <w:spacing w:line="276" w:lineRule="auto"/>
        <w:rPr>
          <w:color w:val="FF0000"/>
          <w:szCs w:val="28"/>
        </w:rPr>
      </w:pPr>
    </w:p>
    <w:p w14:paraId="269EE4A7" w14:textId="77777777" w:rsidR="00241F44" w:rsidRPr="00A76E46" w:rsidRDefault="00241F44" w:rsidP="00241F44">
      <w:pPr>
        <w:jc w:val="center"/>
        <w:rPr>
          <w:b/>
          <w:bCs/>
          <w:szCs w:val="28"/>
          <w:lang w:val="x-none"/>
        </w:rPr>
      </w:pPr>
      <w:r w:rsidRPr="00A76E46">
        <w:rPr>
          <w:b/>
          <w:bCs/>
          <w:szCs w:val="28"/>
        </w:rPr>
        <w:t>Об отказе в</w:t>
      </w:r>
      <w:r w:rsidRPr="00A76E46">
        <w:rPr>
          <w:b/>
          <w:bCs/>
          <w:szCs w:val="28"/>
          <w:lang w:val="x-none"/>
        </w:rPr>
        <w:t xml:space="preserve"> регистрации </w:t>
      </w:r>
      <w:proofErr w:type="spellStart"/>
      <w:r w:rsidR="00DE1B3A" w:rsidRPr="003F3602">
        <w:rPr>
          <w:b/>
          <w:szCs w:val="28"/>
        </w:rPr>
        <w:t>Шмарову</w:t>
      </w:r>
      <w:proofErr w:type="spellEnd"/>
      <w:r w:rsidR="00DE1B3A" w:rsidRPr="003F3602">
        <w:rPr>
          <w:b/>
          <w:szCs w:val="28"/>
        </w:rPr>
        <w:t xml:space="preserve"> А</w:t>
      </w:r>
      <w:r w:rsidR="00DE1B3A">
        <w:rPr>
          <w:b/>
          <w:szCs w:val="28"/>
        </w:rPr>
        <w:t>лександру Ивановичу</w:t>
      </w:r>
    </w:p>
    <w:p w14:paraId="38B68EE5" w14:textId="77777777" w:rsidR="00241F44" w:rsidRDefault="00241F44" w:rsidP="00241F44">
      <w:pPr>
        <w:jc w:val="center"/>
        <w:rPr>
          <w:b/>
          <w:bCs/>
          <w:szCs w:val="28"/>
        </w:rPr>
      </w:pPr>
      <w:r w:rsidRPr="00A76E46">
        <w:rPr>
          <w:b/>
          <w:bCs/>
          <w:szCs w:val="28"/>
          <w:lang w:val="x-none"/>
        </w:rPr>
        <w:t>кандидат</w:t>
      </w:r>
      <w:r w:rsidRPr="00A76E46">
        <w:rPr>
          <w:b/>
          <w:bCs/>
          <w:szCs w:val="28"/>
        </w:rPr>
        <w:t>ом</w:t>
      </w:r>
      <w:r w:rsidRPr="00A76E46">
        <w:rPr>
          <w:b/>
          <w:bCs/>
          <w:szCs w:val="28"/>
          <w:lang w:val="x-none"/>
        </w:rPr>
        <w:t xml:space="preserve"> </w:t>
      </w:r>
      <w:r w:rsidRPr="00A76E46">
        <w:rPr>
          <w:b/>
          <w:bCs/>
          <w:szCs w:val="28"/>
        </w:rPr>
        <w:t xml:space="preserve">на должность главы </w:t>
      </w:r>
      <w:proofErr w:type="spellStart"/>
      <w:r w:rsidRPr="00A76E46">
        <w:rPr>
          <w:b/>
          <w:bCs/>
          <w:szCs w:val="28"/>
        </w:rPr>
        <w:t>Джубгского</w:t>
      </w:r>
      <w:proofErr w:type="spellEnd"/>
      <w:r w:rsidRPr="00A76E46">
        <w:rPr>
          <w:b/>
          <w:bCs/>
          <w:szCs w:val="28"/>
        </w:rPr>
        <w:t xml:space="preserve"> городского</w:t>
      </w:r>
      <w:r>
        <w:rPr>
          <w:b/>
          <w:bCs/>
          <w:szCs w:val="28"/>
        </w:rPr>
        <w:t xml:space="preserve"> </w:t>
      </w:r>
      <w:r w:rsidRPr="00A76E46">
        <w:rPr>
          <w:b/>
          <w:bCs/>
          <w:szCs w:val="28"/>
        </w:rPr>
        <w:t>поселения Туапсинского района</w:t>
      </w:r>
    </w:p>
    <w:p w14:paraId="4E94B1D2" w14:textId="77777777" w:rsidR="00D5370D" w:rsidRPr="00D5370D" w:rsidRDefault="00D5370D" w:rsidP="00D5370D">
      <w:pPr>
        <w:jc w:val="center"/>
        <w:rPr>
          <w:b/>
          <w:bCs/>
          <w:szCs w:val="28"/>
        </w:rPr>
      </w:pPr>
    </w:p>
    <w:p w14:paraId="39769BD5" w14:textId="77777777" w:rsidR="00DE1B3A" w:rsidRPr="00505511" w:rsidRDefault="00DE1B3A" w:rsidP="00DE1B3A">
      <w:pPr>
        <w:pStyle w:val="ac"/>
        <w:spacing w:line="360" w:lineRule="auto"/>
        <w:ind w:firstLine="708"/>
        <w:jc w:val="both"/>
        <w:rPr>
          <w:sz w:val="28"/>
          <w:szCs w:val="28"/>
        </w:rPr>
      </w:pPr>
      <w:r w:rsidRPr="00505511">
        <w:rPr>
          <w:sz w:val="28"/>
          <w:szCs w:val="28"/>
        </w:rPr>
        <w:t xml:space="preserve">Рассмотрев документы, представленные кандидатом на должность главы </w:t>
      </w:r>
      <w:proofErr w:type="spellStart"/>
      <w:r w:rsidRPr="00505511">
        <w:rPr>
          <w:sz w:val="28"/>
          <w:szCs w:val="28"/>
        </w:rPr>
        <w:t>Джубгского</w:t>
      </w:r>
      <w:proofErr w:type="spellEnd"/>
      <w:r w:rsidRPr="00505511">
        <w:rPr>
          <w:sz w:val="28"/>
          <w:szCs w:val="28"/>
        </w:rPr>
        <w:t xml:space="preserve"> городского поселения Туапсинского района, выдвинутым в порядке самовыдвижения</w:t>
      </w:r>
      <w:r>
        <w:rPr>
          <w:sz w:val="28"/>
          <w:szCs w:val="28"/>
        </w:rPr>
        <w:t>,</w:t>
      </w:r>
      <w:r w:rsidRPr="00505511">
        <w:rPr>
          <w:sz w:val="28"/>
          <w:szCs w:val="28"/>
        </w:rPr>
        <w:t xml:space="preserve"> </w:t>
      </w:r>
      <w:proofErr w:type="spellStart"/>
      <w:r w:rsidRPr="00505511">
        <w:rPr>
          <w:sz w:val="28"/>
          <w:szCs w:val="28"/>
        </w:rPr>
        <w:t>Шмаровым</w:t>
      </w:r>
      <w:proofErr w:type="spellEnd"/>
      <w:r w:rsidRPr="00505511">
        <w:rPr>
          <w:sz w:val="28"/>
          <w:szCs w:val="28"/>
        </w:rPr>
        <w:t xml:space="preserve"> Александром Ивановичем при выдвижении и для регистрации, проверив соблюдение требований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Закона Краснодарского края от 26 декабря 2005 года № 966-КЗ «О муниципальных выборах в Краснодарском крае» (далее – Закон Краснодарского края)</w:t>
      </w:r>
      <w:r>
        <w:rPr>
          <w:sz w:val="28"/>
          <w:szCs w:val="28"/>
        </w:rPr>
        <w:t>,</w:t>
      </w:r>
      <w:r w:rsidRPr="00505511">
        <w:rPr>
          <w:sz w:val="28"/>
          <w:szCs w:val="28"/>
        </w:rPr>
        <w:t xml:space="preserve"> территориальная избирательная комиссия Туапсинская районная</w:t>
      </w:r>
      <w:r>
        <w:rPr>
          <w:sz w:val="28"/>
          <w:szCs w:val="28"/>
        </w:rPr>
        <w:t xml:space="preserve"> </w:t>
      </w:r>
      <w:r w:rsidRPr="00505511">
        <w:rPr>
          <w:sz w:val="28"/>
          <w:szCs w:val="28"/>
        </w:rPr>
        <w:t>установила следующее.</w:t>
      </w:r>
    </w:p>
    <w:p w14:paraId="16450C5A" w14:textId="77777777" w:rsidR="00DE1B3A" w:rsidRPr="00505511" w:rsidRDefault="00DE1B3A" w:rsidP="00DE1B3A">
      <w:pPr>
        <w:spacing w:line="360" w:lineRule="auto"/>
        <w:ind w:firstLine="709"/>
        <w:rPr>
          <w:szCs w:val="28"/>
        </w:rPr>
      </w:pPr>
      <w:r w:rsidRPr="00505511">
        <w:rPr>
          <w:szCs w:val="28"/>
        </w:rPr>
        <w:t xml:space="preserve">27 декабря 2021 года </w:t>
      </w:r>
      <w:proofErr w:type="spellStart"/>
      <w:r w:rsidRPr="00505511">
        <w:rPr>
          <w:szCs w:val="28"/>
        </w:rPr>
        <w:t>Шмаров</w:t>
      </w:r>
      <w:proofErr w:type="spellEnd"/>
      <w:r w:rsidRPr="00505511">
        <w:rPr>
          <w:szCs w:val="28"/>
        </w:rPr>
        <w:t xml:space="preserve"> А.И. уведомил территориальную избирательную комиссию Туапсинская районная о своем выдвижении кандидатом на должность главы </w:t>
      </w:r>
      <w:proofErr w:type="spellStart"/>
      <w:r w:rsidRPr="00505511">
        <w:rPr>
          <w:szCs w:val="28"/>
        </w:rPr>
        <w:t>Джубгского</w:t>
      </w:r>
      <w:proofErr w:type="spellEnd"/>
      <w:r w:rsidRPr="00505511">
        <w:rPr>
          <w:szCs w:val="28"/>
        </w:rPr>
        <w:t xml:space="preserve"> городского поселения Туапсинского района в порядке самовыдвижения.</w:t>
      </w:r>
    </w:p>
    <w:p w14:paraId="71F7A798" w14:textId="77777777" w:rsidR="00DE1B3A" w:rsidRPr="00505511" w:rsidRDefault="00DE1B3A" w:rsidP="00DE1B3A">
      <w:pPr>
        <w:spacing w:line="360" w:lineRule="auto"/>
        <w:ind w:firstLine="709"/>
        <w:rPr>
          <w:szCs w:val="28"/>
        </w:rPr>
      </w:pPr>
      <w:r w:rsidRPr="00505511">
        <w:rPr>
          <w:szCs w:val="28"/>
        </w:rPr>
        <w:t xml:space="preserve">29 декабря 2021 года </w:t>
      </w:r>
      <w:proofErr w:type="spellStart"/>
      <w:r w:rsidRPr="00505511">
        <w:rPr>
          <w:szCs w:val="28"/>
        </w:rPr>
        <w:t>Шмаров</w:t>
      </w:r>
      <w:proofErr w:type="spellEnd"/>
      <w:r w:rsidRPr="00505511">
        <w:rPr>
          <w:szCs w:val="28"/>
        </w:rPr>
        <w:t xml:space="preserve"> А.И. представил документы для регистрации его в качестве кандидата на должность главы </w:t>
      </w:r>
      <w:proofErr w:type="spellStart"/>
      <w:r w:rsidRPr="00505511">
        <w:rPr>
          <w:szCs w:val="28"/>
        </w:rPr>
        <w:t>Джубгского</w:t>
      </w:r>
      <w:proofErr w:type="spellEnd"/>
      <w:r w:rsidRPr="00505511">
        <w:rPr>
          <w:szCs w:val="28"/>
        </w:rPr>
        <w:t xml:space="preserve"> городского поселения Туапсинского района.</w:t>
      </w:r>
    </w:p>
    <w:p w14:paraId="44E55653" w14:textId="77777777" w:rsidR="00DE1B3A" w:rsidRPr="0069677A" w:rsidRDefault="00DE1B3A" w:rsidP="00DE1B3A">
      <w:pPr>
        <w:spacing w:line="360" w:lineRule="auto"/>
        <w:ind w:firstLine="709"/>
        <w:rPr>
          <w:szCs w:val="28"/>
          <w:lang w:bidi="en-US"/>
        </w:rPr>
      </w:pPr>
      <w:r w:rsidRPr="0069677A">
        <w:rPr>
          <w:szCs w:val="28"/>
          <w:lang w:bidi="en-US"/>
        </w:rPr>
        <w:t xml:space="preserve">В поддержку своего выдвижения </w:t>
      </w:r>
      <w:proofErr w:type="spellStart"/>
      <w:r w:rsidRPr="0069677A">
        <w:rPr>
          <w:szCs w:val="28"/>
          <w:lang w:bidi="en-US"/>
        </w:rPr>
        <w:t>Шмаров</w:t>
      </w:r>
      <w:proofErr w:type="spellEnd"/>
      <w:r w:rsidRPr="0069677A">
        <w:rPr>
          <w:szCs w:val="28"/>
          <w:lang w:bidi="en-US"/>
        </w:rPr>
        <w:t xml:space="preserve"> А.И. представил 36 подписей избирателей, проверка которых была произведена Рабочей группой в соответствии со статьей 22 Закона Краснодарского края. </w:t>
      </w:r>
    </w:p>
    <w:p w14:paraId="2D2D7B68" w14:textId="77777777" w:rsidR="00DE1B3A" w:rsidRPr="00065B52" w:rsidRDefault="00DE1B3A" w:rsidP="00DE1B3A">
      <w:pPr>
        <w:spacing w:line="360" w:lineRule="auto"/>
        <w:ind w:firstLine="708"/>
        <w:rPr>
          <w:szCs w:val="28"/>
          <w:lang w:bidi="en-US"/>
        </w:rPr>
      </w:pPr>
      <w:r w:rsidRPr="00065B52">
        <w:rPr>
          <w:szCs w:val="28"/>
          <w:lang w:bidi="en-US"/>
        </w:rPr>
        <w:t xml:space="preserve">Для регистрации кандидатом </w:t>
      </w:r>
      <w:r w:rsidRPr="00065B52">
        <w:rPr>
          <w:szCs w:val="28"/>
        </w:rPr>
        <w:t xml:space="preserve">на должность главы </w:t>
      </w:r>
      <w:proofErr w:type="spellStart"/>
      <w:r w:rsidRPr="00065B52">
        <w:rPr>
          <w:szCs w:val="28"/>
        </w:rPr>
        <w:t>Джубгского</w:t>
      </w:r>
      <w:proofErr w:type="spellEnd"/>
      <w:r w:rsidRPr="00065B52">
        <w:rPr>
          <w:szCs w:val="28"/>
        </w:rPr>
        <w:t xml:space="preserve"> городского поселения Туапсинского района</w:t>
      </w:r>
      <w:r>
        <w:rPr>
          <w:szCs w:val="28"/>
        </w:rPr>
        <w:t>,</w:t>
      </w:r>
      <w:r w:rsidRPr="00065B52">
        <w:rPr>
          <w:szCs w:val="28"/>
          <w:lang w:bidi="en-US"/>
        </w:rPr>
        <w:t xml:space="preserve"> согласно решению </w:t>
      </w:r>
      <w:r w:rsidRPr="00065B52">
        <w:rPr>
          <w:szCs w:val="28"/>
          <w:lang w:bidi="en-US"/>
        </w:rPr>
        <w:lastRenderedPageBreak/>
        <w:t xml:space="preserve">территориальной избирательной комиссии Туапсинская районная от </w:t>
      </w:r>
      <w:r>
        <w:rPr>
          <w:szCs w:val="28"/>
          <w:lang w:bidi="en-US"/>
        </w:rPr>
        <w:t>3 декабря</w:t>
      </w:r>
      <w:r w:rsidRPr="00065B52">
        <w:rPr>
          <w:szCs w:val="28"/>
          <w:lang w:bidi="en-US"/>
        </w:rPr>
        <w:t xml:space="preserve"> 2021 года </w:t>
      </w:r>
      <w:r w:rsidRPr="00856A0D">
        <w:rPr>
          <w:szCs w:val="28"/>
        </w:rPr>
        <w:t>№ 34/162</w:t>
      </w:r>
      <w:r w:rsidRPr="00065B52">
        <w:rPr>
          <w:szCs w:val="28"/>
          <w:lang w:bidi="en-US"/>
        </w:rPr>
        <w:t xml:space="preserve"> «</w:t>
      </w:r>
      <w:r w:rsidRPr="00856A0D">
        <w:rPr>
          <w:szCs w:val="28"/>
          <w:lang w:bidi="en-US"/>
        </w:rPr>
        <w:t>О количестве подпи</w:t>
      </w:r>
      <w:r>
        <w:rPr>
          <w:szCs w:val="28"/>
          <w:lang w:bidi="en-US"/>
        </w:rPr>
        <w:t xml:space="preserve">сей избирателей, представляемых </w:t>
      </w:r>
      <w:r w:rsidRPr="00856A0D">
        <w:rPr>
          <w:szCs w:val="28"/>
          <w:lang w:bidi="en-US"/>
        </w:rPr>
        <w:t>в территориальную избират</w:t>
      </w:r>
      <w:r>
        <w:rPr>
          <w:szCs w:val="28"/>
          <w:lang w:bidi="en-US"/>
        </w:rPr>
        <w:t xml:space="preserve">ельную комиссию для регистрации </w:t>
      </w:r>
      <w:r w:rsidRPr="00856A0D">
        <w:rPr>
          <w:szCs w:val="28"/>
          <w:lang w:bidi="en-US"/>
        </w:rPr>
        <w:t xml:space="preserve">кандидата на должность главы </w:t>
      </w:r>
      <w:proofErr w:type="spellStart"/>
      <w:r w:rsidRPr="00856A0D">
        <w:rPr>
          <w:szCs w:val="28"/>
          <w:lang w:bidi="en-US"/>
        </w:rPr>
        <w:t>Джубгского</w:t>
      </w:r>
      <w:proofErr w:type="spellEnd"/>
      <w:r w:rsidRPr="00856A0D">
        <w:rPr>
          <w:szCs w:val="28"/>
          <w:lang w:bidi="en-US"/>
        </w:rPr>
        <w:t xml:space="preserve"> городского поселения Туапсинского района и о количестве подписей избирателей,  подлежащих проверке</w:t>
      </w:r>
      <w:r w:rsidRPr="00065B52">
        <w:rPr>
          <w:szCs w:val="28"/>
          <w:lang w:bidi="en-US"/>
        </w:rPr>
        <w:t xml:space="preserve">» необходимо представить достоверных </w:t>
      </w:r>
      <w:r>
        <w:rPr>
          <w:szCs w:val="28"/>
          <w:lang w:bidi="en-US"/>
        </w:rPr>
        <w:t xml:space="preserve">не менее </w:t>
      </w:r>
      <w:r w:rsidRPr="00065B52">
        <w:rPr>
          <w:szCs w:val="28"/>
          <w:lang w:bidi="en-US"/>
        </w:rPr>
        <w:t xml:space="preserve">32 </w:t>
      </w:r>
      <w:r>
        <w:rPr>
          <w:szCs w:val="28"/>
          <w:lang w:bidi="en-US"/>
        </w:rPr>
        <w:t xml:space="preserve">и не более 36 </w:t>
      </w:r>
      <w:r w:rsidRPr="00065B52">
        <w:rPr>
          <w:szCs w:val="28"/>
          <w:lang w:bidi="en-US"/>
        </w:rPr>
        <w:t xml:space="preserve">подписей избирателей. </w:t>
      </w:r>
    </w:p>
    <w:p w14:paraId="44E402AC" w14:textId="77777777" w:rsidR="00DE1B3A" w:rsidRPr="003F3602" w:rsidRDefault="00DE1B3A" w:rsidP="00DE1B3A">
      <w:pPr>
        <w:spacing w:line="360" w:lineRule="auto"/>
        <w:ind w:firstLine="709"/>
        <w:rPr>
          <w:i/>
          <w:szCs w:val="28"/>
        </w:rPr>
      </w:pPr>
      <w:r>
        <w:rPr>
          <w:szCs w:val="28"/>
          <w:lang w:bidi="en-US"/>
        </w:rPr>
        <w:t>По итогам проведенной проверки Рабочей группой, в</w:t>
      </w:r>
      <w:r w:rsidRPr="00505511">
        <w:rPr>
          <w:szCs w:val="28"/>
          <w:lang w:bidi="en-US"/>
        </w:rPr>
        <w:t xml:space="preserve">се подписи признаны недействительными на основании </w:t>
      </w:r>
      <w:r w:rsidRPr="00505511">
        <w:rPr>
          <w:szCs w:val="28"/>
        </w:rPr>
        <w:t>пункт</w:t>
      </w:r>
      <w:r>
        <w:rPr>
          <w:szCs w:val="28"/>
        </w:rPr>
        <w:t xml:space="preserve">а </w:t>
      </w:r>
      <w:r w:rsidRPr="00505511">
        <w:rPr>
          <w:szCs w:val="28"/>
        </w:rPr>
        <w:t xml:space="preserve">8 </w:t>
      </w:r>
      <w:r w:rsidRPr="000B64FB">
        <w:rPr>
          <w:szCs w:val="28"/>
        </w:rPr>
        <w:t xml:space="preserve">части </w:t>
      </w:r>
      <w:r>
        <w:rPr>
          <w:szCs w:val="28"/>
        </w:rPr>
        <w:t>1</w:t>
      </w:r>
      <w:r w:rsidRPr="000B64FB">
        <w:rPr>
          <w:szCs w:val="28"/>
        </w:rPr>
        <w:t xml:space="preserve">1 статьи 22 Закона Краснодарского края </w:t>
      </w:r>
      <w:r w:rsidRPr="00065B52">
        <w:rPr>
          <w:szCs w:val="28"/>
        </w:rPr>
        <w:t>(н</w:t>
      </w:r>
      <w:r w:rsidRPr="00505511">
        <w:rPr>
          <w:szCs w:val="28"/>
        </w:rPr>
        <w:t xml:space="preserve">е указана дата заверения подписного листа лицом, осуществлявшим сбор подписей избирателей; сведения о кандидате в подписном листе указаны не в полном объеме (не указано наименование статьи 159 «Мошенничество» Уголовного кодекса Российской Федерации, в нарушение пункта 58 статьи 2 Федерального закона и </w:t>
      </w:r>
      <w:r>
        <w:rPr>
          <w:szCs w:val="28"/>
        </w:rPr>
        <w:t xml:space="preserve">части 3 </w:t>
      </w:r>
      <w:r w:rsidRPr="00505511">
        <w:rPr>
          <w:szCs w:val="28"/>
        </w:rPr>
        <w:t>статьи 72 Закона Краснодарского края),</w:t>
      </w:r>
      <w:r w:rsidRPr="00505511">
        <w:rPr>
          <w:szCs w:val="28"/>
          <w:lang w:bidi="en-US"/>
        </w:rPr>
        <w:t xml:space="preserve"> о чем составлен</w:t>
      </w:r>
      <w:r>
        <w:rPr>
          <w:szCs w:val="28"/>
          <w:lang w:bidi="en-US"/>
        </w:rPr>
        <w:t>ы</w:t>
      </w:r>
      <w:r w:rsidRPr="00505511">
        <w:rPr>
          <w:szCs w:val="28"/>
          <w:lang w:bidi="en-US"/>
        </w:rPr>
        <w:t xml:space="preserve"> </w:t>
      </w:r>
      <w:r>
        <w:rPr>
          <w:szCs w:val="28"/>
          <w:lang w:bidi="en-US"/>
        </w:rPr>
        <w:t xml:space="preserve">выбраковочная ведомость проверки с подписями избирателей в поддержку выдвижения кандидата </w:t>
      </w:r>
      <w:proofErr w:type="spellStart"/>
      <w:r>
        <w:rPr>
          <w:szCs w:val="28"/>
          <w:lang w:bidi="en-US"/>
        </w:rPr>
        <w:t>Шмарова</w:t>
      </w:r>
      <w:proofErr w:type="spellEnd"/>
      <w:r>
        <w:rPr>
          <w:szCs w:val="28"/>
          <w:lang w:bidi="en-US"/>
        </w:rPr>
        <w:t xml:space="preserve"> А.И. от 2 января 2022 года </w:t>
      </w:r>
      <w:r w:rsidRPr="000E6722">
        <w:rPr>
          <w:color w:val="000000" w:themeColor="text1"/>
          <w:szCs w:val="28"/>
          <w:lang w:bidi="en-US"/>
        </w:rPr>
        <w:t xml:space="preserve">08 часов 30 минут </w:t>
      </w:r>
      <w:r>
        <w:rPr>
          <w:szCs w:val="28"/>
          <w:lang w:bidi="en-US"/>
        </w:rPr>
        <w:t xml:space="preserve">и итоговый </w:t>
      </w:r>
      <w:r w:rsidRPr="00505511">
        <w:rPr>
          <w:szCs w:val="28"/>
          <w:lang w:bidi="en-US"/>
        </w:rPr>
        <w:t xml:space="preserve">протокол </w:t>
      </w:r>
      <w:r>
        <w:rPr>
          <w:szCs w:val="28"/>
          <w:lang w:bidi="en-US"/>
        </w:rPr>
        <w:t xml:space="preserve">проверки подписных листов с подписями избирателей в поддержку выдвижения кандидата </w:t>
      </w:r>
      <w:proofErr w:type="spellStart"/>
      <w:r>
        <w:rPr>
          <w:szCs w:val="28"/>
          <w:lang w:bidi="en-US"/>
        </w:rPr>
        <w:t>Шмарова</w:t>
      </w:r>
      <w:proofErr w:type="spellEnd"/>
      <w:r>
        <w:rPr>
          <w:szCs w:val="28"/>
          <w:lang w:bidi="en-US"/>
        </w:rPr>
        <w:t xml:space="preserve"> А.И. </w:t>
      </w:r>
      <w:r w:rsidRPr="0069677A">
        <w:rPr>
          <w:szCs w:val="28"/>
          <w:lang w:bidi="en-US"/>
        </w:rPr>
        <w:t>от 2 января 2022 года</w:t>
      </w:r>
      <w:r>
        <w:rPr>
          <w:szCs w:val="28"/>
          <w:lang w:bidi="en-US"/>
        </w:rPr>
        <w:t xml:space="preserve"> </w:t>
      </w:r>
      <w:r w:rsidRPr="000E6722">
        <w:rPr>
          <w:color w:val="000000" w:themeColor="text1"/>
          <w:szCs w:val="28"/>
          <w:lang w:bidi="en-US"/>
        </w:rPr>
        <w:t>08 часов 30 минут.</w:t>
      </w:r>
    </w:p>
    <w:p w14:paraId="7A475BAB" w14:textId="77777777" w:rsidR="00DE1B3A" w:rsidRPr="00505511" w:rsidRDefault="00DE1B3A" w:rsidP="00DE1B3A">
      <w:pPr>
        <w:spacing w:line="360" w:lineRule="auto"/>
        <w:ind w:firstLine="708"/>
        <w:rPr>
          <w:szCs w:val="28"/>
        </w:rPr>
      </w:pPr>
      <w:r w:rsidRPr="0069677A">
        <w:rPr>
          <w:szCs w:val="28"/>
          <w:lang w:bidi="en-US"/>
        </w:rPr>
        <w:t xml:space="preserve">ТИК Туапсинская районная считает необходимым согласиться с выводами Рабочей группы, так как все подписи, представленные </w:t>
      </w:r>
      <w:proofErr w:type="spellStart"/>
      <w:r w:rsidRPr="0069677A">
        <w:rPr>
          <w:szCs w:val="28"/>
          <w:lang w:bidi="en-US"/>
        </w:rPr>
        <w:t>Шмаровым</w:t>
      </w:r>
      <w:proofErr w:type="spellEnd"/>
      <w:r w:rsidRPr="0069677A">
        <w:rPr>
          <w:szCs w:val="28"/>
          <w:lang w:bidi="en-US"/>
        </w:rPr>
        <w:t xml:space="preserve"> А.И.</w:t>
      </w:r>
      <w:r>
        <w:rPr>
          <w:szCs w:val="28"/>
          <w:lang w:bidi="en-US"/>
        </w:rPr>
        <w:t>,</w:t>
      </w:r>
      <w:r w:rsidRPr="0069677A">
        <w:rPr>
          <w:szCs w:val="28"/>
          <w:lang w:bidi="en-US"/>
        </w:rPr>
        <w:t xml:space="preserve"> следует признать </w:t>
      </w:r>
      <w:r w:rsidRPr="00510316">
        <w:rPr>
          <w:szCs w:val="28"/>
          <w:lang w:bidi="en-US"/>
        </w:rPr>
        <w:t xml:space="preserve">недействительными, в силу положений пункта 58 статьи 2 Федерального закона, </w:t>
      </w:r>
      <w:r w:rsidRPr="00510316">
        <w:rPr>
          <w:bCs/>
          <w:szCs w:val="28"/>
        </w:rPr>
        <w:t>сведения о судимости кандидата</w:t>
      </w:r>
      <w:r w:rsidRPr="00510316">
        <w:rPr>
          <w:szCs w:val="28"/>
        </w:rPr>
        <w:t xml:space="preserve">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</w:t>
      </w:r>
      <w:hyperlink r:id="rId8" w:history="1">
        <w:r w:rsidRPr="003F3602">
          <w:rPr>
            <w:szCs w:val="28"/>
          </w:rPr>
          <w:t>Уголовного кодекса</w:t>
        </w:r>
      </w:hyperlink>
      <w:r w:rsidRPr="00510316">
        <w:rPr>
          <w:szCs w:val="28"/>
        </w:rPr>
        <w:t xml:space="preserve"> Российской Федерации, на основании которой </w:t>
      </w:r>
      <w:r>
        <w:rPr>
          <w:szCs w:val="28"/>
        </w:rPr>
        <w:t xml:space="preserve">(которых) был осужден кандидат. Согласно пункту 11 части 8 статьи 22 Закона Краснодарского края следует, что </w:t>
      </w:r>
      <w:r w:rsidRPr="00510316">
        <w:rPr>
          <w:szCs w:val="28"/>
        </w:rPr>
        <w:t>все подписи избирателей в подписном листе</w:t>
      </w:r>
      <w:r>
        <w:rPr>
          <w:szCs w:val="28"/>
        </w:rPr>
        <w:t xml:space="preserve"> признаются недействительными </w:t>
      </w:r>
      <w:r w:rsidRPr="00510316">
        <w:rPr>
          <w:szCs w:val="28"/>
        </w:rPr>
        <w:t xml:space="preserve">в случае, если не указана или не внесена собственноручно хотя бы одна из дат заверения подписного листа, либо если сведения о кандидате указаны в подписном листе не в </w:t>
      </w:r>
      <w:r w:rsidRPr="00510316">
        <w:rPr>
          <w:szCs w:val="28"/>
        </w:rPr>
        <w:lastRenderedPageBreak/>
        <w:t>полном объеме</w:t>
      </w:r>
      <w:r>
        <w:rPr>
          <w:szCs w:val="28"/>
        </w:rPr>
        <w:t>. В</w:t>
      </w:r>
      <w:r w:rsidRPr="00505511">
        <w:rPr>
          <w:szCs w:val="28"/>
        </w:rPr>
        <w:t xml:space="preserve"> соответствии с </w:t>
      </w:r>
      <w:r>
        <w:rPr>
          <w:szCs w:val="28"/>
        </w:rPr>
        <w:t xml:space="preserve">пунктом 5 части 2 статьи 74 </w:t>
      </w:r>
      <w:r w:rsidRPr="00505511">
        <w:rPr>
          <w:szCs w:val="28"/>
        </w:rPr>
        <w:t>Закона Краснодарского края недостаточное количество достоверных подписей избирателей, представленных кандидатом для регистрации, является основанием для отказа в регистрации.</w:t>
      </w:r>
    </w:p>
    <w:p w14:paraId="1E94B180" w14:textId="77777777" w:rsidR="00DE1B3A" w:rsidRPr="00505511" w:rsidRDefault="00DE1B3A" w:rsidP="00DE1B3A">
      <w:pPr>
        <w:spacing w:line="360" w:lineRule="auto"/>
        <w:ind w:firstLine="708"/>
        <w:rPr>
          <w:szCs w:val="28"/>
        </w:rPr>
      </w:pPr>
      <w:r>
        <w:rPr>
          <w:szCs w:val="28"/>
          <w:lang w:bidi="en-US"/>
        </w:rPr>
        <w:t>Кроме этого, в</w:t>
      </w:r>
      <w:r w:rsidRPr="00505511">
        <w:rPr>
          <w:szCs w:val="28"/>
        </w:rPr>
        <w:t xml:space="preserve"> заявлении о согласии баллотироваться </w:t>
      </w:r>
      <w:proofErr w:type="spellStart"/>
      <w:r w:rsidRPr="00505511">
        <w:rPr>
          <w:szCs w:val="28"/>
        </w:rPr>
        <w:t>Шмаровым</w:t>
      </w:r>
      <w:proofErr w:type="spellEnd"/>
      <w:r w:rsidRPr="00505511">
        <w:rPr>
          <w:szCs w:val="28"/>
        </w:rPr>
        <w:t xml:space="preserve"> А.И. указаны сведения об имевшейся у него судимости: «имеется судимость по ч.3 ст. 30, ч.4 ст. 159 УК РФ 22.08.2012. Су</w:t>
      </w:r>
      <w:r>
        <w:rPr>
          <w:szCs w:val="28"/>
        </w:rPr>
        <w:t>димость погашена 27.08.2014г.».</w:t>
      </w:r>
      <w:r>
        <w:rPr>
          <w:szCs w:val="28"/>
        </w:rPr>
        <w:br/>
      </w:r>
      <w:r w:rsidRPr="00505511">
        <w:rPr>
          <w:szCs w:val="28"/>
        </w:rPr>
        <w:t xml:space="preserve">30 декабря 2021 года в территориальную избирательную комиссию Туапсинская районная поступил ответ </w:t>
      </w:r>
      <w:r>
        <w:rPr>
          <w:szCs w:val="28"/>
        </w:rPr>
        <w:t xml:space="preserve">Информационного центра </w:t>
      </w:r>
      <w:r w:rsidRPr="00953089">
        <w:rPr>
          <w:szCs w:val="28"/>
        </w:rPr>
        <w:t>ГУ МВД России по Краснодарскому краю</w:t>
      </w:r>
      <w:r>
        <w:rPr>
          <w:szCs w:val="28"/>
        </w:rPr>
        <w:t xml:space="preserve"> от 30 декабря 2021 г. № 5481 о результатах проверки </w:t>
      </w:r>
      <w:r w:rsidRPr="00531E91">
        <w:rPr>
          <w:szCs w:val="28"/>
        </w:rPr>
        <w:t>на предмет имеющихся и (или) когда-либо имевшихся судимост</w:t>
      </w:r>
      <w:r>
        <w:rPr>
          <w:szCs w:val="28"/>
        </w:rPr>
        <w:t xml:space="preserve">ях в отношении кандидата на должность главы </w:t>
      </w:r>
      <w:proofErr w:type="spellStart"/>
      <w:r>
        <w:rPr>
          <w:szCs w:val="28"/>
        </w:rPr>
        <w:t>Джубгского</w:t>
      </w:r>
      <w:proofErr w:type="spellEnd"/>
      <w:r>
        <w:rPr>
          <w:szCs w:val="28"/>
        </w:rPr>
        <w:t xml:space="preserve"> городского поселения Туапсинского района </w:t>
      </w:r>
      <w:proofErr w:type="spellStart"/>
      <w:r>
        <w:rPr>
          <w:szCs w:val="28"/>
        </w:rPr>
        <w:t>Шмарова</w:t>
      </w:r>
      <w:proofErr w:type="spellEnd"/>
      <w:r>
        <w:rPr>
          <w:szCs w:val="28"/>
        </w:rPr>
        <w:t xml:space="preserve"> Александра Ивановича. </w:t>
      </w:r>
      <w:r w:rsidRPr="00505511">
        <w:rPr>
          <w:szCs w:val="28"/>
        </w:rPr>
        <w:t xml:space="preserve">Согласно указанному ответу </w:t>
      </w:r>
      <w:proofErr w:type="spellStart"/>
      <w:r w:rsidRPr="00505511">
        <w:rPr>
          <w:szCs w:val="28"/>
        </w:rPr>
        <w:t>Шмаров</w:t>
      </w:r>
      <w:proofErr w:type="spellEnd"/>
      <w:r w:rsidRPr="00505511">
        <w:rPr>
          <w:szCs w:val="28"/>
        </w:rPr>
        <w:t xml:space="preserve"> Александр Иванович, 28.11.1977 г.р., место </w:t>
      </w:r>
      <w:proofErr w:type="spellStart"/>
      <w:r w:rsidRPr="00505511">
        <w:rPr>
          <w:szCs w:val="28"/>
        </w:rPr>
        <w:t>рожд</w:t>
      </w:r>
      <w:proofErr w:type="spellEnd"/>
      <w:r w:rsidRPr="00505511">
        <w:rPr>
          <w:szCs w:val="28"/>
        </w:rPr>
        <w:t xml:space="preserve">. </w:t>
      </w:r>
      <w:proofErr w:type="spellStart"/>
      <w:r w:rsidRPr="00505511">
        <w:rPr>
          <w:szCs w:val="28"/>
        </w:rPr>
        <w:t>пос.Новомихайловский</w:t>
      </w:r>
      <w:proofErr w:type="spellEnd"/>
      <w:r w:rsidRPr="00505511">
        <w:rPr>
          <w:szCs w:val="28"/>
        </w:rPr>
        <w:t>, Туапсинского района, Краснодарского края осужден 22.08.2012  Ленинским районным судом г. Краснодара по ч.3 ст. 30, ч.4 ст. 159 УК РФ к 3 годам лишения свободы, на основании ст. 73 УК РФ назначенное наказание считать условным с испытательным сроком на 2 года. Согласно ч. 4 ст. 15 УК РФ деяние, предусмотренное ч. 4 ст. 159 УК РФ, относится к тяжким преступлениям. В соответствии с п. «а» ч. 3 ст. 86 УК РФ судимость погашается в отношении лиц, условно осужденных, - по истечении испытательного срока.</w:t>
      </w:r>
    </w:p>
    <w:p w14:paraId="496A3113" w14:textId="77777777" w:rsidR="00DE1B3A" w:rsidRPr="00795F3D" w:rsidRDefault="00DE1B3A" w:rsidP="00DE1B3A">
      <w:pPr>
        <w:autoSpaceDE w:val="0"/>
        <w:autoSpaceDN w:val="0"/>
        <w:adjustRightInd w:val="0"/>
        <w:spacing w:line="360" w:lineRule="auto"/>
        <w:ind w:firstLine="720"/>
        <w:rPr>
          <w:b/>
          <w:bCs/>
          <w:szCs w:val="28"/>
        </w:rPr>
      </w:pPr>
      <w:r>
        <w:rPr>
          <w:szCs w:val="28"/>
        </w:rPr>
        <w:t xml:space="preserve">Таким образом, в силу требований </w:t>
      </w:r>
      <w:r w:rsidRPr="00505511">
        <w:rPr>
          <w:szCs w:val="28"/>
        </w:rPr>
        <w:t>подпункт</w:t>
      </w:r>
      <w:r>
        <w:rPr>
          <w:szCs w:val="28"/>
        </w:rPr>
        <w:t>а</w:t>
      </w:r>
      <w:r w:rsidRPr="00505511">
        <w:rPr>
          <w:szCs w:val="28"/>
        </w:rPr>
        <w:t xml:space="preserve"> </w:t>
      </w:r>
      <w:r>
        <w:rPr>
          <w:szCs w:val="28"/>
        </w:rPr>
        <w:t>«</w:t>
      </w:r>
      <w:r w:rsidRPr="00505511">
        <w:rPr>
          <w:szCs w:val="28"/>
        </w:rPr>
        <w:t>а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» </w:t>
      </w:r>
      <w:r w:rsidRPr="00505511">
        <w:rPr>
          <w:szCs w:val="28"/>
        </w:rPr>
        <w:t>пункта 3.2 статьи 4 Федерального закона, пункт</w:t>
      </w:r>
      <w:r>
        <w:rPr>
          <w:szCs w:val="28"/>
        </w:rPr>
        <w:t>а</w:t>
      </w:r>
      <w:r w:rsidRPr="00505511">
        <w:rPr>
          <w:szCs w:val="28"/>
        </w:rPr>
        <w:t xml:space="preserve"> 1</w:t>
      </w:r>
      <w:r>
        <w:rPr>
          <w:szCs w:val="28"/>
        </w:rPr>
        <w:t>.</w:t>
      </w:r>
      <w:r w:rsidRPr="00505511">
        <w:rPr>
          <w:szCs w:val="28"/>
        </w:rPr>
        <w:t>1 части 6</w:t>
      </w:r>
      <w:r>
        <w:rPr>
          <w:szCs w:val="28"/>
        </w:rPr>
        <w:t>.</w:t>
      </w:r>
      <w:r w:rsidRPr="00505511">
        <w:rPr>
          <w:szCs w:val="28"/>
        </w:rPr>
        <w:t xml:space="preserve">2 статьи 5 Закона Краснодарского края, </w:t>
      </w:r>
      <w:r>
        <w:rPr>
          <w:szCs w:val="28"/>
        </w:rPr>
        <w:t xml:space="preserve">гражданин РФ, </w:t>
      </w:r>
      <w:r w:rsidRPr="00505511">
        <w:rPr>
          <w:szCs w:val="28"/>
        </w:rPr>
        <w:t xml:space="preserve">осужденный к лишению свободы за совершение преступления, предусмотренного </w:t>
      </w:r>
      <w:hyperlink r:id="rId9" w:history="1">
        <w:r w:rsidRPr="00505511">
          <w:rPr>
            <w:szCs w:val="28"/>
          </w:rPr>
          <w:t>частью 4</w:t>
        </w:r>
      </w:hyperlink>
      <w:r w:rsidRPr="00505511">
        <w:rPr>
          <w:szCs w:val="28"/>
        </w:rPr>
        <w:t xml:space="preserve"> </w:t>
      </w:r>
      <w:hyperlink r:id="rId10" w:history="1">
        <w:r w:rsidRPr="00505511">
          <w:rPr>
            <w:szCs w:val="28"/>
          </w:rPr>
          <w:t>статьи 159</w:t>
        </w:r>
      </w:hyperlink>
      <w:r w:rsidRPr="00505511">
        <w:rPr>
          <w:szCs w:val="28"/>
        </w:rPr>
        <w:t xml:space="preserve"> Уголовного Кодекса Российской Федерации, не имеет права быть избранными в органы местного самоуправления</w:t>
      </w:r>
      <w:r w:rsidRPr="00505511">
        <w:rPr>
          <w:b/>
          <w:szCs w:val="28"/>
        </w:rPr>
        <w:t xml:space="preserve"> </w:t>
      </w:r>
      <w:r w:rsidRPr="00505511">
        <w:rPr>
          <w:szCs w:val="28"/>
        </w:rPr>
        <w:t>до истечения 10 лет со дня снятия или погашения судимости.</w:t>
      </w:r>
      <w:r>
        <w:rPr>
          <w:szCs w:val="28"/>
        </w:rPr>
        <w:t xml:space="preserve"> </w:t>
      </w:r>
      <w:r w:rsidRPr="00505511">
        <w:rPr>
          <w:szCs w:val="28"/>
        </w:rPr>
        <w:t xml:space="preserve">Следовательно, у </w:t>
      </w:r>
      <w:proofErr w:type="spellStart"/>
      <w:r w:rsidRPr="00505511">
        <w:rPr>
          <w:szCs w:val="28"/>
        </w:rPr>
        <w:t>Шмарова</w:t>
      </w:r>
      <w:proofErr w:type="spellEnd"/>
      <w:r w:rsidRPr="00505511">
        <w:rPr>
          <w:szCs w:val="28"/>
        </w:rPr>
        <w:t xml:space="preserve"> А.И. отсутствует пассивное избирательное право, то есть право быть избранным на досрочных выборах главы </w:t>
      </w:r>
      <w:proofErr w:type="spellStart"/>
      <w:r w:rsidRPr="00505511">
        <w:rPr>
          <w:szCs w:val="28"/>
        </w:rPr>
        <w:t>Джубгского</w:t>
      </w:r>
      <w:proofErr w:type="spellEnd"/>
      <w:r w:rsidRPr="00505511">
        <w:rPr>
          <w:szCs w:val="28"/>
        </w:rPr>
        <w:t xml:space="preserve"> городского поселения Туапсинского района, назначен</w:t>
      </w:r>
      <w:r>
        <w:rPr>
          <w:szCs w:val="28"/>
        </w:rPr>
        <w:t>ных</w:t>
      </w:r>
      <w:r w:rsidRPr="00505511">
        <w:rPr>
          <w:szCs w:val="28"/>
        </w:rPr>
        <w:t xml:space="preserve"> на 30 января 2022 года.</w:t>
      </w:r>
      <w:r>
        <w:rPr>
          <w:szCs w:val="28"/>
        </w:rPr>
        <w:t xml:space="preserve"> </w:t>
      </w:r>
      <w:r w:rsidRPr="00505511">
        <w:rPr>
          <w:szCs w:val="28"/>
        </w:rPr>
        <w:t>В соответствии с</w:t>
      </w:r>
      <w:r>
        <w:rPr>
          <w:szCs w:val="28"/>
        </w:rPr>
        <w:t xml:space="preserve"> подпунктом «а»</w:t>
      </w:r>
      <w:r w:rsidRPr="00505511">
        <w:rPr>
          <w:szCs w:val="28"/>
        </w:rPr>
        <w:t xml:space="preserve"> пункт</w:t>
      </w:r>
      <w:r>
        <w:rPr>
          <w:szCs w:val="28"/>
        </w:rPr>
        <w:t>а</w:t>
      </w:r>
      <w:r w:rsidRPr="00505511">
        <w:rPr>
          <w:szCs w:val="28"/>
        </w:rPr>
        <w:t xml:space="preserve"> 24 статьи 38 </w:t>
      </w:r>
      <w:r w:rsidRPr="00505511">
        <w:rPr>
          <w:szCs w:val="28"/>
        </w:rPr>
        <w:lastRenderedPageBreak/>
        <w:t xml:space="preserve">Федерального закона, пунктом 1 части 2 статьи 74 Закона Краснодарского края отсутствие у кандидата пассивного избирательного права является основанием для отказа ему в регистрации кандидатом на должность главы </w:t>
      </w:r>
      <w:proofErr w:type="spellStart"/>
      <w:r w:rsidRPr="00505511">
        <w:rPr>
          <w:szCs w:val="28"/>
        </w:rPr>
        <w:t>Джубгского</w:t>
      </w:r>
      <w:proofErr w:type="spellEnd"/>
      <w:r w:rsidRPr="00505511">
        <w:rPr>
          <w:szCs w:val="28"/>
        </w:rPr>
        <w:t xml:space="preserve"> городского поселения Туапсинского района.</w:t>
      </w:r>
      <w:r>
        <w:rPr>
          <w:szCs w:val="28"/>
        </w:rPr>
        <w:t xml:space="preserve"> </w:t>
      </w:r>
      <w:r w:rsidRPr="00795F3D">
        <w:rPr>
          <w:szCs w:val="28"/>
        </w:rPr>
        <w:t xml:space="preserve">В связи с </w:t>
      </w:r>
      <w:r>
        <w:rPr>
          <w:szCs w:val="28"/>
        </w:rPr>
        <w:t>изложе</w:t>
      </w:r>
      <w:r w:rsidRPr="00795F3D">
        <w:rPr>
          <w:szCs w:val="28"/>
        </w:rPr>
        <w:t xml:space="preserve">нным, статус зарегистрированного кандидата не может быть приобретен </w:t>
      </w:r>
      <w:proofErr w:type="spellStart"/>
      <w:r>
        <w:rPr>
          <w:szCs w:val="28"/>
        </w:rPr>
        <w:t>Шмаровым</w:t>
      </w:r>
      <w:proofErr w:type="spellEnd"/>
      <w:r>
        <w:rPr>
          <w:szCs w:val="28"/>
        </w:rPr>
        <w:t xml:space="preserve"> А.И. </w:t>
      </w:r>
      <w:r w:rsidRPr="00795F3D">
        <w:rPr>
          <w:szCs w:val="28"/>
        </w:rPr>
        <w:t xml:space="preserve">в силу </w:t>
      </w:r>
      <w:r>
        <w:rPr>
          <w:szCs w:val="28"/>
        </w:rPr>
        <w:t>прямого указания федерального и краевого законодательства</w:t>
      </w:r>
      <w:r w:rsidRPr="00795F3D">
        <w:rPr>
          <w:szCs w:val="28"/>
        </w:rPr>
        <w:t>.</w:t>
      </w:r>
    </w:p>
    <w:p w14:paraId="09E97AE0" w14:textId="77777777" w:rsidR="00DE1B3A" w:rsidRPr="00505511" w:rsidRDefault="00DE1B3A" w:rsidP="00DE1B3A">
      <w:pPr>
        <w:autoSpaceDE w:val="0"/>
        <w:autoSpaceDN w:val="0"/>
        <w:adjustRightInd w:val="0"/>
        <w:spacing w:line="360" w:lineRule="auto"/>
        <w:ind w:firstLine="720"/>
        <w:rPr>
          <w:b/>
          <w:szCs w:val="28"/>
        </w:rPr>
      </w:pPr>
      <w:r w:rsidRPr="00DE512C">
        <w:rPr>
          <w:szCs w:val="28"/>
        </w:rPr>
        <w:t>На основании вышеизложенного, руководствуясь подпункт</w:t>
      </w:r>
      <w:r>
        <w:rPr>
          <w:szCs w:val="28"/>
        </w:rPr>
        <w:t>ами</w:t>
      </w:r>
      <w:r w:rsidRPr="00DE512C">
        <w:rPr>
          <w:szCs w:val="28"/>
        </w:rPr>
        <w:t xml:space="preserve"> «</w:t>
      </w:r>
      <w:r>
        <w:rPr>
          <w:szCs w:val="28"/>
        </w:rPr>
        <w:t>а</w:t>
      </w:r>
      <w:r w:rsidRPr="00DE512C">
        <w:rPr>
          <w:szCs w:val="28"/>
        </w:rPr>
        <w:t>»</w:t>
      </w:r>
      <w:r>
        <w:rPr>
          <w:szCs w:val="28"/>
        </w:rPr>
        <w:t>, «д» пункта 24 статьи 38</w:t>
      </w:r>
      <w:r w:rsidRPr="00505511">
        <w:rPr>
          <w:szCs w:val="28"/>
        </w:rPr>
        <w:t xml:space="preserve"> Федерального закона, пунктов 1, 5 части 2 статьи 74 Закона Краснодарского края, территориальная избирательная комиссия Туапсинская районная, РЕШИЛА:</w:t>
      </w:r>
    </w:p>
    <w:p w14:paraId="5D1B961A" w14:textId="62CFF560" w:rsidR="00DE1B3A" w:rsidRPr="00DE512C" w:rsidRDefault="00DE1B3A" w:rsidP="00DE1B3A">
      <w:pPr>
        <w:spacing w:line="360" w:lineRule="auto"/>
        <w:ind w:firstLine="708"/>
        <w:rPr>
          <w:color w:val="000000" w:themeColor="text1"/>
          <w:szCs w:val="28"/>
        </w:rPr>
      </w:pPr>
      <w:bookmarkStart w:id="0" w:name="sub_102"/>
      <w:r w:rsidRPr="00505511">
        <w:rPr>
          <w:szCs w:val="28"/>
        </w:rPr>
        <w:t xml:space="preserve">1. Отказать </w:t>
      </w:r>
      <w:proofErr w:type="spellStart"/>
      <w:r w:rsidRPr="00505511">
        <w:rPr>
          <w:szCs w:val="28"/>
        </w:rPr>
        <w:t>Шмарову</w:t>
      </w:r>
      <w:proofErr w:type="spellEnd"/>
      <w:r w:rsidRPr="00505511">
        <w:rPr>
          <w:szCs w:val="28"/>
        </w:rPr>
        <w:t xml:space="preserve"> А</w:t>
      </w:r>
      <w:r>
        <w:rPr>
          <w:szCs w:val="28"/>
        </w:rPr>
        <w:t xml:space="preserve">лександру Ивановичу, 1977 года рождения, временно неработающему, </w:t>
      </w:r>
      <w:r w:rsidRPr="00505511">
        <w:rPr>
          <w:szCs w:val="28"/>
        </w:rPr>
        <w:t xml:space="preserve">в регистрации кандидатом на должность главы </w:t>
      </w:r>
      <w:proofErr w:type="spellStart"/>
      <w:r w:rsidRPr="00505511">
        <w:rPr>
          <w:szCs w:val="28"/>
        </w:rPr>
        <w:t>Джубгского</w:t>
      </w:r>
      <w:proofErr w:type="spellEnd"/>
      <w:r w:rsidRPr="00505511">
        <w:rPr>
          <w:szCs w:val="28"/>
        </w:rPr>
        <w:t xml:space="preserve"> городского поселения Туапсинского района</w:t>
      </w:r>
      <w:r>
        <w:rPr>
          <w:szCs w:val="28"/>
        </w:rPr>
        <w:t>, выдвинутого в порядке самовыдвижения, 4</w:t>
      </w:r>
      <w:r w:rsidRPr="00DE512C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января</w:t>
      </w:r>
      <w:r w:rsidRPr="00DE512C">
        <w:rPr>
          <w:color w:val="000000" w:themeColor="text1"/>
          <w:szCs w:val="28"/>
        </w:rPr>
        <w:t xml:space="preserve"> 202</w:t>
      </w:r>
      <w:r>
        <w:rPr>
          <w:color w:val="000000" w:themeColor="text1"/>
          <w:szCs w:val="28"/>
        </w:rPr>
        <w:t>2</w:t>
      </w:r>
      <w:r w:rsidRPr="00DE512C">
        <w:rPr>
          <w:color w:val="000000" w:themeColor="text1"/>
          <w:szCs w:val="28"/>
        </w:rPr>
        <w:t xml:space="preserve"> года в </w:t>
      </w:r>
      <w:r w:rsidR="00AD063A">
        <w:rPr>
          <w:color w:val="000000" w:themeColor="text1"/>
          <w:szCs w:val="28"/>
        </w:rPr>
        <w:t>10</w:t>
      </w:r>
      <w:r w:rsidRPr="00DE512C">
        <w:rPr>
          <w:color w:val="000000" w:themeColor="text1"/>
          <w:szCs w:val="28"/>
        </w:rPr>
        <w:t xml:space="preserve"> часов </w:t>
      </w:r>
      <w:r w:rsidR="00AD063A">
        <w:rPr>
          <w:color w:val="000000" w:themeColor="text1"/>
          <w:szCs w:val="28"/>
        </w:rPr>
        <w:t>15</w:t>
      </w:r>
      <w:r w:rsidRPr="00DE512C">
        <w:rPr>
          <w:color w:val="000000" w:themeColor="text1"/>
          <w:szCs w:val="28"/>
        </w:rPr>
        <w:t xml:space="preserve"> минут.</w:t>
      </w:r>
    </w:p>
    <w:p w14:paraId="065A3C2A" w14:textId="77777777" w:rsidR="00DE1B3A" w:rsidRPr="00505511" w:rsidRDefault="00DE1B3A" w:rsidP="00DE1B3A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505511">
        <w:rPr>
          <w:szCs w:val="28"/>
        </w:rPr>
        <w:t xml:space="preserve">2. Выдать </w:t>
      </w:r>
      <w:proofErr w:type="spellStart"/>
      <w:r w:rsidRPr="00505511">
        <w:rPr>
          <w:szCs w:val="28"/>
        </w:rPr>
        <w:t>Шмарову</w:t>
      </w:r>
      <w:proofErr w:type="spellEnd"/>
      <w:r w:rsidRPr="00505511">
        <w:rPr>
          <w:szCs w:val="28"/>
        </w:rPr>
        <w:t xml:space="preserve"> А.И. копию настоящего решения</w:t>
      </w:r>
      <w:r>
        <w:rPr>
          <w:szCs w:val="28"/>
        </w:rPr>
        <w:t xml:space="preserve"> в течение суток с момента принятия</w:t>
      </w:r>
      <w:r w:rsidRPr="00505511">
        <w:rPr>
          <w:szCs w:val="28"/>
        </w:rPr>
        <w:t>.</w:t>
      </w:r>
      <w:bookmarkStart w:id="1" w:name="sub_105"/>
      <w:bookmarkEnd w:id="0"/>
    </w:p>
    <w:bookmarkEnd w:id="1"/>
    <w:p w14:paraId="4EC2CD21" w14:textId="77777777" w:rsidR="00DE1B3A" w:rsidRPr="00505511" w:rsidRDefault="00DE1B3A" w:rsidP="00DE1B3A">
      <w:pPr>
        <w:pStyle w:val="-14"/>
        <w:widowControl w:val="0"/>
        <w:tabs>
          <w:tab w:val="left" w:pos="1134"/>
        </w:tabs>
        <w:autoSpaceDE w:val="0"/>
        <w:autoSpaceDN w:val="0"/>
        <w:adjustRightInd w:val="0"/>
        <w:ind w:firstLine="709"/>
      </w:pPr>
      <w:r w:rsidRPr="00505511">
        <w:t xml:space="preserve">3. Разместить настоящее решение на сайте территориальной избирательной комиссии Туапсинская районная в сети Интернет. </w:t>
      </w:r>
    </w:p>
    <w:p w14:paraId="22445BD5" w14:textId="77777777" w:rsidR="00DE1B3A" w:rsidRPr="00505511" w:rsidRDefault="00DE1B3A" w:rsidP="00DE1B3A">
      <w:pPr>
        <w:pStyle w:val="23"/>
        <w:spacing w:after="0" w:line="360" w:lineRule="auto"/>
        <w:ind w:firstLine="709"/>
        <w:rPr>
          <w:szCs w:val="28"/>
        </w:rPr>
      </w:pPr>
      <w:r w:rsidRPr="00505511">
        <w:rPr>
          <w:szCs w:val="28"/>
        </w:rPr>
        <w:t>4. Возложить контроль за выполнением пунктов 2 и 3 настоящего решения на секретаря территориальной избирательной комиссии Панфилову Н.А.</w:t>
      </w:r>
    </w:p>
    <w:p w14:paraId="3383C2FC" w14:textId="77777777" w:rsidR="00851BED" w:rsidRDefault="00851BED" w:rsidP="00851BED">
      <w:pPr>
        <w:spacing w:line="360" w:lineRule="auto"/>
        <w:ind w:firstLine="709"/>
        <w:contextualSpacing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34053B" w:rsidRPr="00A3603B" w14:paraId="08CB9A54" w14:textId="77777777" w:rsidTr="004D0C1C">
        <w:tc>
          <w:tcPr>
            <w:tcW w:w="5069" w:type="dxa"/>
            <w:shd w:val="clear" w:color="auto" w:fill="auto"/>
          </w:tcPr>
          <w:p w14:paraId="60DC17C2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</w:t>
            </w:r>
          </w:p>
          <w:p w14:paraId="768861FD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 xml:space="preserve">территориальной избирательной комиссии </w:t>
            </w:r>
            <w:r>
              <w:rPr>
                <w:szCs w:val="28"/>
                <w:lang w:eastAsia="zh-CN"/>
              </w:rPr>
              <w:t>Туапсинская районная</w:t>
            </w:r>
          </w:p>
        </w:tc>
        <w:tc>
          <w:tcPr>
            <w:tcW w:w="1984" w:type="dxa"/>
            <w:shd w:val="clear" w:color="auto" w:fill="auto"/>
          </w:tcPr>
          <w:p w14:paraId="6924120E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27D599B3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4876301C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792071F8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6CC12217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4845B4E1" w14:textId="77777777" w:rsidR="0034053B" w:rsidRDefault="0034053B" w:rsidP="004D0C1C">
            <w:pPr>
              <w:jc w:val="center"/>
              <w:rPr>
                <w:szCs w:val="28"/>
                <w:lang w:eastAsia="zh-CN"/>
              </w:rPr>
            </w:pPr>
            <w:proofErr w:type="spellStart"/>
            <w:r>
              <w:rPr>
                <w:szCs w:val="28"/>
                <w:lang w:eastAsia="zh-CN"/>
              </w:rPr>
              <w:t>С.В.Титов</w:t>
            </w:r>
            <w:proofErr w:type="spellEnd"/>
          </w:p>
          <w:p w14:paraId="35390490" w14:textId="77777777" w:rsidR="003405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6770E692" w14:textId="77777777" w:rsidR="0034053B" w:rsidRPr="00B219DD" w:rsidRDefault="0034053B" w:rsidP="004D0C1C">
            <w:pPr>
              <w:jc w:val="center"/>
              <w:rPr>
                <w:rStyle w:val="a3"/>
              </w:rPr>
            </w:pPr>
          </w:p>
          <w:p w14:paraId="714A5C35" w14:textId="77777777" w:rsidR="0034053B" w:rsidRDefault="0034053B" w:rsidP="004D0C1C">
            <w:pPr>
              <w:jc w:val="center"/>
              <w:rPr>
                <w:sz w:val="18"/>
                <w:szCs w:val="28"/>
                <w:lang w:eastAsia="zh-CN"/>
              </w:rPr>
            </w:pPr>
          </w:p>
          <w:p w14:paraId="4CC0500B" w14:textId="77777777" w:rsidR="0034053B" w:rsidRPr="00A3603B" w:rsidRDefault="0034053B" w:rsidP="004D0C1C">
            <w:pPr>
              <w:jc w:val="center"/>
              <w:rPr>
                <w:sz w:val="18"/>
                <w:szCs w:val="28"/>
                <w:lang w:eastAsia="zh-CN"/>
              </w:rPr>
            </w:pPr>
          </w:p>
        </w:tc>
      </w:tr>
      <w:tr w:rsidR="0034053B" w:rsidRPr="00A3603B" w14:paraId="35EEA80E" w14:textId="77777777" w:rsidTr="004D0C1C">
        <w:tc>
          <w:tcPr>
            <w:tcW w:w="5069" w:type="dxa"/>
            <w:shd w:val="clear" w:color="auto" w:fill="auto"/>
          </w:tcPr>
          <w:p w14:paraId="05EC4450" w14:textId="77777777" w:rsidR="0034053B" w:rsidRPr="00A3603B" w:rsidRDefault="0034053B" w:rsidP="004D0C1C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center"/>
              <w:outlineLvl w:val="4"/>
              <w:rPr>
                <w:szCs w:val="28"/>
                <w:lang w:eastAsia="zh-CN"/>
              </w:rPr>
            </w:pPr>
            <w:r w:rsidRPr="00A3603B">
              <w:rPr>
                <w:szCs w:val="28"/>
                <w:lang w:eastAsia="zh-CN"/>
              </w:rPr>
              <w:t>Секретарь</w:t>
            </w:r>
          </w:p>
          <w:p w14:paraId="54056297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территориальной избират</w:t>
            </w:r>
            <w:r>
              <w:rPr>
                <w:szCs w:val="28"/>
                <w:lang w:eastAsia="zh-CN"/>
              </w:rPr>
              <w:t>ельной комиссии Туапсинская районная</w:t>
            </w:r>
          </w:p>
        </w:tc>
        <w:tc>
          <w:tcPr>
            <w:tcW w:w="1984" w:type="dxa"/>
            <w:shd w:val="clear" w:color="auto" w:fill="auto"/>
          </w:tcPr>
          <w:p w14:paraId="6DA4172A" w14:textId="77777777" w:rsidR="0034053B" w:rsidRPr="00A3603B" w:rsidRDefault="0034053B" w:rsidP="004D0C1C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4B199E11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30D1DD1A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</w:p>
          <w:p w14:paraId="7E1BE9A3" w14:textId="77777777" w:rsidR="0034053B" w:rsidRPr="00A3603B" w:rsidRDefault="0034053B" w:rsidP="004D0C1C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0FDEFF17" w14:textId="77777777" w:rsidR="0034053B" w:rsidRPr="00A3603B" w:rsidRDefault="0034053B" w:rsidP="004D0C1C">
            <w:pPr>
              <w:snapToGrid w:val="0"/>
              <w:jc w:val="center"/>
              <w:rPr>
                <w:i/>
                <w:szCs w:val="28"/>
                <w:lang w:eastAsia="zh-CN"/>
              </w:rPr>
            </w:pPr>
          </w:p>
          <w:p w14:paraId="78ECC5FB" w14:textId="77777777" w:rsidR="00D5370D" w:rsidRDefault="00D5370D" w:rsidP="004D0C1C">
            <w:pPr>
              <w:jc w:val="center"/>
              <w:rPr>
                <w:szCs w:val="28"/>
                <w:lang w:eastAsia="zh-CN"/>
              </w:rPr>
            </w:pPr>
          </w:p>
          <w:p w14:paraId="2E7429F7" w14:textId="77777777" w:rsidR="0034053B" w:rsidRPr="00A3603B" w:rsidRDefault="0034053B" w:rsidP="004D0C1C">
            <w:pPr>
              <w:jc w:val="center"/>
              <w:rPr>
                <w:szCs w:val="28"/>
                <w:lang w:eastAsia="zh-CN"/>
              </w:rPr>
            </w:pPr>
            <w:proofErr w:type="spellStart"/>
            <w:r>
              <w:rPr>
                <w:szCs w:val="28"/>
                <w:lang w:eastAsia="zh-CN"/>
              </w:rPr>
              <w:t>Н.А.Панфилова</w:t>
            </w:r>
            <w:proofErr w:type="spellEnd"/>
          </w:p>
          <w:p w14:paraId="397AC545" w14:textId="77777777" w:rsidR="0034053B" w:rsidRPr="00A3603B" w:rsidRDefault="0034053B" w:rsidP="004D0C1C">
            <w:pPr>
              <w:jc w:val="center"/>
              <w:rPr>
                <w:i/>
                <w:sz w:val="18"/>
                <w:szCs w:val="28"/>
                <w:lang w:eastAsia="zh-CN"/>
              </w:rPr>
            </w:pPr>
          </w:p>
        </w:tc>
      </w:tr>
    </w:tbl>
    <w:p w14:paraId="1FB1FF93" w14:textId="77777777" w:rsidR="00597B2C" w:rsidRDefault="00597B2C" w:rsidP="00094025"/>
    <w:sectPr w:rsidR="00597B2C" w:rsidSect="006B32D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4ABBE" w14:textId="77777777" w:rsidR="00471D42" w:rsidRDefault="00471D42" w:rsidP="001964E5">
      <w:r>
        <w:separator/>
      </w:r>
    </w:p>
  </w:endnote>
  <w:endnote w:type="continuationSeparator" w:id="0">
    <w:p w14:paraId="650A2C9A" w14:textId="77777777" w:rsidR="00471D42" w:rsidRDefault="00471D42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3B441" w14:textId="77777777" w:rsidR="00471D42" w:rsidRDefault="00471D42" w:rsidP="001964E5">
      <w:r>
        <w:separator/>
      </w:r>
    </w:p>
  </w:footnote>
  <w:footnote w:type="continuationSeparator" w:id="0">
    <w:p w14:paraId="251808A2" w14:textId="77777777" w:rsidR="00471D42" w:rsidRDefault="00471D42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A27"/>
    <w:rsid w:val="00094025"/>
    <w:rsid w:val="0012445A"/>
    <w:rsid w:val="00173F0C"/>
    <w:rsid w:val="001964E5"/>
    <w:rsid w:val="00201760"/>
    <w:rsid w:val="0020521C"/>
    <w:rsid w:val="00241F44"/>
    <w:rsid w:val="002472F3"/>
    <w:rsid w:val="0026369E"/>
    <w:rsid w:val="0034053B"/>
    <w:rsid w:val="003D38FA"/>
    <w:rsid w:val="00453BC3"/>
    <w:rsid w:val="00462345"/>
    <w:rsid w:val="00471D42"/>
    <w:rsid w:val="00597B2C"/>
    <w:rsid w:val="00625F53"/>
    <w:rsid w:val="006B32D8"/>
    <w:rsid w:val="007275F3"/>
    <w:rsid w:val="00851BED"/>
    <w:rsid w:val="008F666B"/>
    <w:rsid w:val="00911C33"/>
    <w:rsid w:val="00A01A27"/>
    <w:rsid w:val="00A04084"/>
    <w:rsid w:val="00A365A5"/>
    <w:rsid w:val="00A630B7"/>
    <w:rsid w:val="00A6643D"/>
    <w:rsid w:val="00A76E46"/>
    <w:rsid w:val="00AD063A"/>
    <w:rsid w:val="00B0560E"/>
    <w:rsid w:val="00B306F8"/>
    <w:rsid w:val="00C077ED"/>
    <w:rsid w:val="00CD1B75"/>
    <w:rsid w:val="00CE277C"/>
    <w:rsid w:val="00D12B61"/>
    <w:rsid w:val="00D5370D"/>
    <w:rsid w:val="00D57FD7"/>
    <w:rsid w:val="00D652A5"/>
    <w:rsid w:val="00DE1B3A"/>
    <w:rsid w:val="00E214AB"/>
    <w:rsid w:val="00EC4419"/>
    <w:rsid w:val="00EF0153"/>
    <w:rsid w:val="00F27732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7A2A"/>
  <w15:docId w15:val="{E73975BF-D80E-41BC-8AA6-175CCEF5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semiHidden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800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08000.1590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8000.1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F9147-AC95-4CD9-A1C0-FBD1283C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2022-01-04T08:25:00Z</cp:lastPrinted>
  <dcterms:created xsi:type="dcterms:W3CDTF">2022-01-03T14:13:00Z</dcterms:created>
  <dcterms:modified xsi:type="dcterms:W3CDTF">2022-01-04T08:26:00Z</dcterms:modified>
</cp:coreProperties>
</file>