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505170">
        <w:rPr>
          <w:b/>
          <w:sz w:val="28"/>
          <w:szCs w:val="28"/>
        </w:rPr>
        <w:t>43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C5475E" w:rsidRPr="00505170" w:rsidRDefault="002E50FF" w:rsidP="0050517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1E1166" w:rsidRDefault="001E1166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2356B" w:rsidRPr="00EA6C80" w:rsidRDefault="0022356B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505170" w:rsidRPr="00EA6C80" w:rsidRDefault="00505170" w:rsidP="0050517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26 июня</w:t>
      </w:r>
      <w:r w:rsidRPr="00EA6C80">
        <w:t xml:space="preserve"> 202</w:t>
      </w:r>
      <w:r>
        <w:t>6</w:t>
      </w:r>
      <w:r w:rsidRPr="00EA6C80">
        <w:t xml:space="preserve"> г.</w:t>
      </w:r>
    </w:p>
    <w:p w:rsidR="001E1166" w:rsidRDefault="001E1166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2356B" w:rsidRPr="00EA6C80" w:rsidRDefault="0022356B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bookmarkStart w:id="0" w:name="_GoBack"/>
      <w:bookmarkEnd w:id="0"/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</w:t>
      </w:r>
      <w:r w:rsidR="004B5D70">
        <w:rPr>
          <w:color w:val="000000" w:themeColor="text1"/>
        </w:rPr>
        <w:t>я</w:t>
      </w:r>
      <w:r w:rsidRPr="009C33FB">
        <w:rPr>
          <w:color w:val="000000" w:themeColor="text1"/>
        </w:rPr>
        <w:t xml:space="preserve"> на условно разрешенный вид ис</w:t>
      </w:r>
      <w:r>
        <w:rPr>
          <w:color w:val="000000" w:themeColor="text1"/>
        </w:rPr>
        <w:t>пользования земельн</w:t>
      </w:r>
      <w:r w:rsidR="004B5D70">
        <w:rPr>
          <w:color w:val="000000" w:themeColor="text1"/>
        </w:rPr>
        <w:t>ого участка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505170">
        <w:rPr>
          <w:color w:val="000000" w:themeColor="text1"/>
        </w:rPr>
        <w:t>1 апреля 2026</w:t>
      </w:r>
      <w:r w:rsidR="00BB45DC" w:rsidRPr="00481E05">
        <w:rPr>
          <w:color w:val="000000" w:themeColor="text1"/>
        </w:rPr>
        <w:t xml:space="preserve"> г.</w:t>
      </w:r>
      <w:r w:rsidR="00BB45DC">
        <w:rPr>
          <w:color w:val="000000" w:themeColor="text1"/>
        </w:rPr>
        <w:t xml:space="preserve">                 </w:t>
      </w:r>
      <w:r w:rsidR="00BB45DC" w:rsidRPr="00481E05">
        <w:rPr>
          <w:color w:val="000000" w:themeColor="text1"/>
        </w:rPr>
        <w:t xml:space="preserve"> № </w:t>
      </w:r>
      <w:r w:rsidR="00505170">
        <w:rPr>
          <w:color w:val="000000" w:themeColor="text1"/>
        </w:rPr>
        <w:t>878</w:t>
      </w:r>
      <w:r w:rsidR="00920B74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20B74" w:rsidRPr="007D1190" w:rsidRDefault="00920B74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920B74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отсутствовали. </w:t>
      </w:r>
    </w:p>
    <w:p w:rsidR="00920B74" w:rsidRPr="007D1190" w:rsidRDefault="00920B74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505170">
        <w:rPr>
          <w:rFonts w:ascii="Times New Roman" w:hAnsi="Times New Roman" w:cs="Times New Roman"/>
          <w:sz w:val="28"/>
          <w:szCs w:val="28"/>
        </w:rPr>
        <w:t>24 июня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</w:t>
      </w:r>
      <w:r w:rsidR="004B5D70">
        <w:rPr>
          <w:rFonts w:ascii="Times New Roman" w:hAnsi="Times New Roman" w:cs="Times New Roman"/>
          <w:sz w:val="28"/>
          <w:szCs w:val="28"/>
        </w:rPr>
        <w:t>6</w:t>
      </w:r>
      <w:r w:rsidR="000B56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5170">
        <w:rPr>
          <w:rFonts w:ascii="Times New Roman" w:hAnsi="Times New Roman" w:cs="Times New Roman"/>
          <w:sz w:val="28"/>
          <w:szCs w:val="28"/>
        </w:rPr>
        <w:t>42</w:t>
      </w:r>
      <w:r w:rsidR="004B5D70">
        <w:rPr>
          <w:rFonts w:ascii="Times New Roman" w:hAnsi="Times New Roman" w:cs="Times New Roman"/>
          <w:sz w:val="28"/>
          <w:szCs w:val="28"/>
        </w:rPr>
        <w:t>.</w:t>
      </w:r>
    </w:p>
    <w:p w:rsidR="00920B74" w:rsidRDefault="00920B74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91A9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920B74">
        <w:trPr>
          <w:trHeight w:val="727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4B5D70">
        <w:trPr>
          <w:trHeight w:val="317"/>
        </w:trPr>
        <w:tc>
          <w:tcPr>
            <w:tcW w:w="601" w:type="dxa"/>
          </w:tcPr>
          <w:p w:rsidR="00C5475E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920B74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4B5D70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6D23E5" w:rsidRPr="004B5D70" w:rsidRDefault="00BA4760" w:rsidP="00BB45D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920B74" w:rsidRPr="004B5D70" w:rsidRDefault="00920B74" w:rsidP="004B5D7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4B5D70">
        <w:rPr>
          <w:color w:val="000000" w:themeColor="text1"/>
        </w:rPr>
        <w:t>Отсутствуют.</w:t>
      </w:r>
    </w:p>
    <w:p w:rsidR="004B5D70" w:rsidRDefault="004B5D7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315" w:rsidRPr="004B5D70" w:rsidRDefault="00BA476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70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4B5D70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DE13B5" w:rsidRPr="00DE13B5" w:rsidRDefault="00454A57" w:rsidP="00DE13B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4B5D70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4B5D70">
        <w:rPr>
          <w:sz w:val="28"/>
          <w:szCs w:val="28"/>
        </w:rPr>
        <w:t xml:space="preserve">                   </w:t>
      </w:r>
      <w:r w:rsidRPr="004B5D70">
        <w:rPr>
          <w:sz w:val="28"/>
          <w:szCs w:val="28"/>
        </w:rPr>
        <w:t>главе Туапсинского муниципального округа принять решение</w:t>
      </w:r>
      <w:r w:rsidR="00720315">
        <w:rPr>
          <w:color w:val="000000" w:themeColor="text1"/>
          <w:sz w:val="28"/>
          <w:szCs w:val="28"/>
        </w:rPr>
        <w:t xml:space="preserve"> </w:t>
      </w:r>
      <w:r w:rsidR="00505170">
        <w:rPr>
          <w:color w:val="000000" w:themeColor="text1"/>
          <w:sz w:val="28"/>
          <w:szCs w:val="28"/>
        </w:rPr>
        <w:t xml:space="preserve">отказать                          в предоставлении </w:t>
      </w:r>
      <w:r w:rsidR="00720315">
        <w:rPr>
          <w:sz w:val="28"/>
          <w:szCs w:val="28"/>
        </w:rPr>
        <w:t>испрашиваемо</w:t>
      </w:r>
      <w:r w:rsidR="00505170">
        <w:rPr>
          <w:sz w:val="28"/>
          <w:szCs w:val="28"/>
        </w:rPr>
        <w:t>го</w:t>
      </w:r>
      <w:r w:rsidR="00720315">
        <w:rPr>
          <w:sz w:val="28"/>
          <w:szCs w:val="28"/>
        </w:rPr>
        <w:t xml:space="preserve"> </w:t>
      </w:r>
      <w:r w:rsidR="00720315" w:rsidRPr="000410F4">
        <w:rPr>
          <w:color w:val="000000" w:themeColor="text1"/>
          <w:sz w:val="28"/>
          <w:szCs w:val="28"/>
        </w:rPr>
        <w:t>разрешени</w:t>
      </w:r>
      <w:r w:rsidR="00505170">
        <w:rPr>
          <w:color w:val="000000" w:themeColor="text1"/>
          <w:sz w:val="28"/>
          <w:szCs w:val="28"/>
        </w:rPr>
        <w:t>я</w:t>
      </w:r>
      <w:r w:rsidR="00720315" w:rsidRPr="000410F4">
        <w:rPr>
          <w:color w:val="000000" w:themeColor="text1"/>
          <w:sz w:val="28"/>
          <w:szCs w:val="28"/>
        </w:rPr>
        <w:t xml:space="preserve"> на условно разрешенный вид использования земельного участка с кадастровым номером </w:t>
      </w:r>
      <w:r w:rsidR="00505170">
        <w:rPr>
          <w:sz w:val="28"/>
          <w:szCs w:val="28"/>
        </w:rPr>
        <w:t>23:33:0204011:1</w:t>
      </w:r>
      <w:r w:rsidR="004B5D70">
        <w:rPr>
          <w:color w:val="000000" w:themeColor="text1"/>
          <w:sz w:val="28"/>
          <w:szCs w:val="28"/>
        </w:rPr>
        <w:t xml:space="preserve"> </w:t>
      </w:r>
      <w:r w:rsidR="00720315">
        <w:rPr>
          <w:sz w:val="28"/>
          <w:szCs w:val="28"/>
        </w:rPr>
        <w:t xml:space="preserve">– </w:t>
      </w:r>
      <w:r w:rsidR="00505170">
        <w:rPr>
          <w:sz w:val="28"/>
          <w:szCs w:val="28"/>
        </w:rPr>
        <w:t xml:space="preserve">«Магазины», </w:t>
      </w:r>
      <w:r w:rsidR="00720315">
        <w:rPr>
          <w:sz w:val="28"/>
          <w:szCs w:val="28"/>
        </w:rPr>
        <w:t>«</w:t>
      </w:r>
      <w:r w:rsidR="004B5D70" w:rsidRPr="007C2AFD">
        <w:rPr>
          <w:color w:val="000000" w:themeColor="text1"/>
          <w:sz w:val="28"/>
          <w:szCs w:val="28"/>
        </w:rPr>
        <w:t>Общественное питание</w:t>
      </w:r>
      <w:r w:rsidR="00DE13B5">
        <w:rPr>
          <w:sz w:val="28"/>
          <w:szCs w:val="28"/>
        </w:rPr>
        <w:t xml:space="preserve">», </w:t>
      </w:r>
      <w:r w:rsidR="00DE13B5" w:rsidRPr="00B26CAF">
        <w:rPr>
          <w:color w:val="000000" w:themeColor="text1"/>
          <w:sz w:val="28"/>
          <w:szCs w:val="28"/>
        </w:rPr>
        <w:t xml:space="preserve">в связи с тем, что вид права земельного </w:t>
      </w:r>
      <w:r w:rsidR="00DE13B5" w:rsidRPr="00B26CAF">
        <w:rPr>
          <w:color w:val="000000" w:themeColor="text1"/>
          <w:sz w:val="28"/>
          <w:szCs w:val="28"/>
        </w:rPr>
        <w:lastRenderedPageBreak/>
        <w:t xml:space="preserve">участка с кадастровым номером </w:t>
      </w:r>
      <w:r w:rsidR="00DE13B5">
        <w:rPr>
          <w:sz w:val="28"/>
          <w:szCs w:val="28"/>
        </w:rPr>
        <w:t>23:33:0204011:1</w:t>
      </w:r>
      <w:r w:rsidR="00DE13B5">
        <w:rPr>
          <w:color w:val="000000" w:themeColor="text1"/>
          <w:sz w:val="28"/>
          <w:szCs w:val="28"/>
        </w:rPr>
        <w:t xml:space="preserve"> </w:t>
      </w:r>
      <w:r w:rsidR="00DE13B5" w:rsidRPr="00B26CAF">
        <w:rPr>
          <w:color w:val="000000" w:themeColor="text1"/>
          <w:sz w:val="28"/>
          <w:szCs w:val="28"/>
        </w:rPr>
        <w:t xml:space="preserve">– аренда. </w:t>
      </w:r>
    </w:p>
    <w:p w:rsidR="00DE13B5" w:rsidRPr="0022356B" w:rsidRDefault="0022356B" w:rsidP="0022356B">
      <w:pPr>
        <w:ind w:right="-141" w:firstLine="709"/>
        <w:jc w:val="both"/>
        <w:rPr>
          <w:rFonts w:eastAsia="TimesNewRomanPSMT"/>
          <w:sz w:val="28"/>
          <w:szCs w:val="28"/>
        </w:rPr>
      </w:pPr>
      <w:r>
        <w:rPr>
          <w:rFonts w:eastAsiaTheme="minorHAnsi"/>
          <w:sz w:val="28"/>
        </w:rPr>
        <w:t xml:space="preserve">В соответствии с пунктом </w:t>
      </w:r>
      <w:r w:rsidR="00DE13B5" w:rsidRPr="00DE13B5">
        <w:rPr>
          <w:rFonts w:eastAsia="TimesNewRomanPSMT"/>
          <w:sz w:val="28"/>
          <w:szCs w:val="28"/>
        </w:rPr>
        <w:t xml:space="preserve">3 статьи 14.4 </w:t>
      </w:r>
      <w:r w:rsidR="00DE13B5">
        <w:rPr>
          <w:sz w:val="28"/>
          <w:szCs w:val="28"/>
        </w:rPr>
        <w:t xml:space="preserve">Земельного кодекса Российской </w:t>
      </w:r>
      <w:r w:rsidR="00DE13B5" w:rsidRPr="00DE13B5">
        <w:rPr>
          <w:sz w:val="28"/>
          <w:szCs w:val="28"/>
        </w:rPr>
        <w:t>Федерации л</w:t>
      </w:r>
      <w:r w:rsidR="00DE13B5" w:rsidRPr="00DE13B5">
        <w:rPr>
          <w:sz w:val="28"/>
          <w:szCs w:val="28"/>
        </w:rPr>
        <w:t xml:space="preserve">ицо, которому земельный участок, находящийся в государственной или муниципальной собственности, предоставлен в аренду или безвозмездное пользование, не вправе выбирать иной вид разрешенного использования земельного участка, чем предусмотренный договором аренды земельного участка или договором безвозмездного пользования земельным участком. </w:t>
      </w:r>
    </w:p>
    <w:p w:rsidR="00505170" w:rsidRDefault="00505170" w:rsidP="0050517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4B5D70" w:rsidRDefault="00505170" w:rsidP="0050517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 </w:t>
      </w:r>
      <w:r w:rsidR="00F91A98">
        <w:rPr>
          <w:sz w:val="28"/>
          <w:szCs w:val="28"/>
        </w:rPr>
        <w:t>«ЗА</w:t>
      </w:r>
      <w:r w:rsidR="00920B74">
        <w:rPr>
          <w:sz w:val="28"/>
          <w:szCs w:val="28"/>
        </w:rPr>
        <w:t>»</w:t>
      </w:r>
      <w:r>
        <w:rPr>
          <w:sz w:val="28"/>
          <w:szCs w:val="28"/>
        </w:rPr>
        <w:t xml:space="preserve"> единогласно</w:t>
      </w:r>
      <w:r w:rsidR="00524D9E">
        <w:rPr>
          <w:sz w:val="28"/>
          <w:szCs w:val="28"/>
        </w:rPr>
        <w:t>.</w:t>
      </w:r>
    </w:p>
    <w:p w:rsidR="0022356B" w:rsidRDefault="0022356B" w:rsidP="00505170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22356B" w:rsidRPr="00505170" w:rsidRDefault="0022356B" w:rsidP="00505170">
      <w:pPr>
        <w:tabs>
          <w:tab w:val="left" w:pos="3402"/>
          <w:tab w:val="left" w:pos="5712"/>
        </w:tabs>
        <w:ind w:firstLine="709"/>
        <w:jc w:val="both"/>
        <w:rPr>
          <w:bCs/>
          <w:sz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 w:rsidR="00920B74">
        <w:rPr>
          <w:sz w:val="28"/>
          <w:szCs w:val="28"/>
        </w:rPr>
        <w:t>Кулешова О.Е.</w:t>
      </w: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F71AE9">
        <w:rPr>
          <w:sz w:val="28"/>
          <w:szCs w:val="28"/>
        </w:rPr>
        <w:t xml:space="preserve">Заместитель </w:t>
      </w:r>
    </w:p>
    <w:p w:rsidR="004B5D70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председателя Комиссии                                   </w:t>
      </w:r>
      <w:r w:rsidR="00F91A98">
        <w:rPr>
          <w:sz w:val="28"/>
          <w:szCs w:val="28"/>
        </w:rPr>
        <w:t xml:space="preserve">                      </w:t>
      </w:r>
      <w:r w:rsidR="004B5D70">
        <w:rPr>
          <w:sz w:val="28"/>
          <w:szCs w:val="28"/>
        </w:rPr>
        <w:t xml:space="preserve">  </w:t>
      </w:r>
      <w:r w:rsidR="00F91A98">
        <w:rPr>
          <w:sz w:val="28"/>
          <w:szCs w:val="28"/>
        </w:rPr>
        <w:t xml:space="preserve">        </w:t>
      </w:r>
      <w:r w:rsidRPr="00F71AE9">
        <w:rPr>
          <w:sz w:val="28"/>
          <w:szCs w:val="28"/>
        </w:rPr>
        <w:t xml:space="preserve">   </w:t>
      </w:r>
      <w:r w:rsidR="004B5D70">
        <w:rPr>
          <w:sz w:val="28"/>
          <w:szCs w:val="28"/>
        </w:rPr>
        <w:t>Воронков М.В.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4B5D70" w:rsidRDefault="00E91866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proofErr w:type="gramStart"/>
      <w:r w:rsidRPr="00F71AE9">
        <w:rPr>
          <w:sz w:val="28"/>
          <w:szCs w:val="28"/>
        </w:rPr>
        <w:t xml:space="preserve">Комиссии:   </w:t>
      </w:r>
      <w:proofErr w:type="gramEnd"/>
      <w:r w:rsidRPr="00F71AE9">
        <w:rPr>
          <w:sz w:val="28"/>
          <w:szCs w:val="28"/>
        </w:rPr>
        <w:t xml:space="preserve">                               </w:t>
      </w:r>
      <w:r w:rsidR="00920B74">
        <w:rPr>
          <w:sz w:val="28"/>
          <w:szCs w:val="28"/>
        </w:rPr>
        <w:t xml:space="preserve">                              </w:t>
      </w:r>
      <w:r w:rsidR="004B5D70"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    </w:t>
      </w:r>
      <w:r w:rsidR="00F91A98">
        <w:rPr>
          <w:sz w:val="28"/>
          <w:szCs w:val="28"/>
        </w:rPr>
        <w:t xml:space="preserve"> </w:t>
      </w:r>
      <w:r w:rsidR="004B5D70">
        <w:rPr>
          <w:sz w:val="28"/>
          <w:szCs w:val="28"/>
        </w:rPr>
        <w:t xml:space="preserve">      </w:t>
      </w:r>
      <w:r w:rsidR="00F91A98">
        <w:rPr>
          <w:sz w:val="28"/>
          <w:szCs w:val="28"/>
        </w:rPr>
        <w:t xml:space="preserve">     </w:t>
      </w:r>
      <w:r w:rsidRPr="00F71AE9">
        <w:rPr>
          <w:sz w:val="28"/>
          <w:szCs w:val="28"/>
        </w:rPr>
        <w:t xml:space="preserve"> </w:t>
      </w:r>
      <w:r w:rsidR="004B5D70">
        <w:rPr>
          <w:sz w:val="28"/>
          <w:szCs w:val="28"/>
        </w:rPr>
        <w:t>Мальцев В.Е.</w:t>
      </w:r>
    </w:p>
    <w:p w:rsidR="004B5D70" w:rsidRPr="00F71AE9" w:rsidRDefault="004B5D70" w:rsidP="004B5D70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4B5D70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</w:t>
      </w:r>
      <w:r w:rsidR="00505170">
        <w:rPr>
          <w:sz w:val="28"/>
          <w:szCs w:val="28"/>
        </w:rPr>
        <w:t xml:space="preserve">                               </w:t>
      </w:r>
      <w:r w:rsidRPr="00F71A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proofErr w:type="spellStart"/>
      <w:r w:rsidR="00505170">
        <w:rPr>
          <w:sz w:val="28"/>
          <w:szCs w:val="28"/>
        </w:rPr>
        <w:t>Малякина</w:t>
      </w:r>
      <w:proofErr w:type="spellEnd"/>
      <w:r w:rsidR="00505170">
        <w:rPr>
          <w:sz w:val="28"/>
          <w:szCs w:val="28"/>
        </w:rPr>
        <w:t xml:space="preserve"> В.В.</w:t>
      </w:r>
    </w:p>
    <w:p w:rsidR="00E91866" w:rsidRPr="00F71AE9" w:rsidRDefault="00F91A98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4760" w:rsidRDefault="00505170" w:rsidP="00F91A98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91866" w:rsidRPr="00F71AE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E91866" w:rsidRPr="00F71AE9">
        <w:rPr>
          <w:sz w:val="28"/>
          <w:szCs w:val="28"/>
        </w:rPr>
        <w:t xml:space="preserve">   </w:t>
      </w:r>
      <w:r w:rsidR="00F91A98">
        <w:rPr>
          <w:sz w:val="28"/>
          <w:szCs w:val="28"/>
        </w:rPr>
        <w:t xml:space="preserve"> </w:t>
      </w:r>
      <w:r w:rsidR="00E91866" w:rsidRPr="00F71AE9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 xml:space="preserve">  </w:t>
      </w:r>
      <w:r w:rsidR="00E91866" w:rsidRPr="00F71AE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505170" w:rsidRPr="00F71AE9" w:rsidRDefault="00505170" w:rsidP="00505170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505170" w:rsidRPr="0093307D" w:rsidRDefault="00505170" w:rsidP="00505170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F71A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</w:t>
      </w:r>
      <w:r>
        <w:rPr>
          <w:sz w:val="28"/>
          <w:szCs w:val="28"/>
        </w:rPr>
        <w:t>Чирков Д.С.</w:t>
      </w:r>
    </w:p>
    <w:sectPr w:rsidR="00505170" w:rsidRPr="0093307D" w:rsidSect="001E1166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21" w:rsidRDefault="00521B21">
      <w:r>
        <w:separator/>
      </w:r>
    </w:p>
  </w:endnote>
  <w:endnote w:type="continuationSeparator" w:id="0">
    <w:p w:rsidR="00521B21" w:rsidRDefault="0052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21" w:rsidRDefault="00521B21">
      <w:r>
        <w:separator/>
      </w:r>
    </w:p>
  </w:footnote>
  <w:footnote w:type="continuationSeparator" w:id="0">
    <w:p w:rsidR="00521B21" w:rsidRDefault="0052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2386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22356B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521B21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E1166"/>
    <w:rsid w:val="001F0AC9"/>
    <w:rsid w:val="00206A83"/>
    <w:rsid w:val="00210DE2"/>
    <w:rsid w:val="00222990"/>
    <w:rsid w:val="0022356B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327D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B5D70"/>
    <w:rsid w:val="004E0998"/>
    <w:rsid w:val="004E1646"/>
    <w:rsid w:val="004E59A1"/>
    <w:rsid w:val="004F1D38"/>
    <w:rsid w:val="004F4016"/>
    <w:rsid w:val="00500236"/>
    <w:rsid w:val="00505170"/>
    <w:rsid w:val="00521B21"/>
    <w:rsid w:val="005222E5"/>
    <w:rsid w:val="00524D9E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F4094"/>
    <w:rsid w:val="00720315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47BE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20B74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45DC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6801"/>
    <w:rsid w:val="00C57134"/>
    <w:rsid w:val="00C67F0F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853B9"/>
    <w:rsid w:val="00DA71E0"/>
    <w:rsid w:val="00DB17B4"/>
    <w:rsid w:val="00DB7B66"/>
    <w:rsid w:val="00DC3872"/>
    <w:rsid w:val="00DD2FBA"/>
    <w:rsid w:val="00DD62C5"/>
    <w:rsid w:val="00DE13B5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D6E99"/>
    <w:rsid w:val="00EE6467"/>
    <w:rsid w:val="00EF370F"/>
    <w:rsid w:val="00F26DFA"/>
    <w:rsid w:val="00F555E9"/>
    <w:rsid w:val="00F6457B"/>
    <w:rsid w:val="00F71AE9"/>
    <w:rsid w:val="00F77E25"/>
    <w:rsid w:val="00F82C09"/>
    <w:rsid w:val="00F91A98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B5502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DE13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DE1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66</cp:revision>
  <cp:lastPrinted>2026-06-25T08:50:00Z</cp:lastPrinted>
  <dcterms:created xsi:type="dcterms:W3CDTF">2023-07-12T06:40:00Z</dcterms:created>
  <dcterms:modified xsi:type="dcterms:W3CDTF">2026-06-25T08:50:00Z</dcterms:modified>
</cp:coreProperties>
</file>