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B8" w:rsidRPr="00973D04" w:rsidRDefault="00527552" w:rsidP="00527552">
      <w:pPr>
        <w:ind w:right="-284"/>
        <w:jc w:val="center"/>
        <w:rPr>
          <w:sz w:val="28"/>
        </w:rPr>
      </w:pPr>
      <w:r>
        <w:rPr>
          <w:sz w:val="28"/>
        </w:rPr>
        <w:t xml:space="preserve"> </w:t>
      </w:r>
      <w:r w:rsidR="003407B8"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bookmarkStart w:id="0" w:name="_GoBack"/>
      <w:bookmarkEnd w:id="0"/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544758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0B7F1F">
      <w:pPr>
        <w:jc w:val="center"/>
        <w:rPr>
          <w:sz w:val="28"/>
          <w:szCs w:val="28"/>
        </w:rPr>
      </w:pPr>
      <w:r w:rsidRPr="00973D04">
        <w:rPr>
          <w:sz w:val="28"/>
          <w:szCs w:val="28"/>
        </w:rPr>
        <w:t xml:space="preserve">от _______________                                                       </w:t>
      </w:r>
      <w:r w:rsidR="000B7F1F">
        <w:rPr>
          <w:sz w:val="28"/>
          <w:szCs w:val="28"/>
        </w:rPr>
        <w:t xml:space="preserve">      </w:t>
      </w:r>
      <w:r w:rsidRPr="00973D04">
        <w:rPr>
          <w:sz w:val="28"/>
          <w:szCs w:val="28"/>
        </w:rPr>
        <w:t xml:space="preserve">       № _______________</w:t>
      </w:r>
    </w:p>
    <w:p w:rsidR="003407B8" w:rsidRPr="00973D04" w:rsidRDefault="003407B8" w:rsidP="00544758">
      <w:pPr>
        <w:ind w:right="-284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BE0D25" w:rsidRDefault="003407B8" w:rsidP="00544758">
      <w:pPr>
        <w:ind w:right="-284"/>
        <w:jc w:val="center"/>
        <w:outlineLvl w:val="0"/>
        <w:rPr>
          <w:sz w:val="28"/>
          <w:szCs w:val="28"/>
        </w:rPr>
      </w:pPr>
    </w:p>
    <w:p w:rsidR="00C90A3F" w:rsidRPr="00BE0D25" w:rsidRDefault="00C90A3F" w:rsidP="00544758">
      <w:pPr>
        <w:ind w:left="851" w:right="566"/>
        <w:jc w:val="center"/>
        <w:outlineLvl w:val="0"/>
        <w:rPr>
          <w:sz w:val="28"/>
          <w:szCs w:val="28"/>
        </w:rPr>
      </w:pPr>
    </w:p>
    <w:p w:rsidR="000B7F1F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E0D25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E0D25">
        <w:rPr>
          <w:b/>
          <w:color w:val="000000"/>
          <w:sz w:val="28"/>
          <w:szCs w:val="28"/>
        </w:rPr>
        <w:t>от 27 июня 2014 г. № 1</w:t>
      </w:r>
      <w:r w:rsidR="00711EB3">
        <w:rPr>
          <w:b/>
          <w:color w:val="000000"/>
          <w:sz w:val="28"/>
          <w:szCs w:val="28"/>
        </w:rPr>
        <w:t>29</w:t>
      </w:r>
      <w:r w:rsidRPr="00BE0D25">
        <w:rPr>
          <w:b/>
          <w:color w:val="000000"/>
          <w:sz w:val="28"/>
          <w:szCs w:val="28"/>
        </w:rPr>
        <w:t xml:space="preserve">  </w:t>
      </w:r>
    </w:p>
    <w:p w:rsidR="00C90A3F" w:rsidRPr="00BE0D25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E0D25">
        <w:rPr>
          <w:b/>
          <w:color w:val="000000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711EB3">
        <w:rPr>
          <w:b/>
          <w:color w:val="000000"/>
          <w:sz w:val="28"/>
          <w:szCs w:val="28"/>
        </w:rPr>
        <w:t>Шаумянского</w:t>
      </w:r>
      <w:proofErr w:type="spellEnd"/>
      <w:r w:rsidRPr="00BE0D25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</w:t>
      </w:r>
    </w:p>
    <w:p w:rsidR="00C90A3F" w:rsidRPr="00BE0D25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C90A3F" w:rsidRPr="00BE0D25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166158" w:rsidRDefault="00C90A3F" w:rsidP="000B7F1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="009B2412"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9B2412">
        <w:rPr>
          <w:sz w:val="28"/>
          <w:szCs w:val="28"/>
        </w:rPr>
        <w:t>льный округ Краснодарского края</w:t>
      </w:r>
      <w:r w:rsidR="009B2412" w:rsidRPr="00FC1761">
        <w:rPr>
          <w:sz w:val="28"/>
          <w:szCs w:val="28"/>
        </w:rPr>
        <w:t xml:space="preserve"> </w:t>
      </w:r>
      <w:r w:rsidR="009B2412">
        <w:rPr>
          <w:color w:val="000000"/>
          <w:sz w:val="28"/>
          <w:szCs w:val="28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 w:rsidRPr="004925CB">
        <w:rPr>
          <w:color w:val="000000" w:themeColor="text1"/>
          <w:sz w:val="28"/>
          <w:szCs w:val="28"/>
        </w:rPr>
        <w:t xml:space="preserve"> Уставом Туапсинск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 w:rsidR="004F1CFA"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на основании </w:t>
      </w:r>
      <w:r w:rsidR="00166158">
        <w:rPr>
          <w:color w:val="000000" w:themeColor="text1"/>
          <w:sz w:val="28"/>
          <w:szCs w:val="28"/>
        </w:rPr>
        <w:t>пи</w:t>
      </w:r>
      <w:r w:rsidR="00711EB3">
        <w:rPr>
          <w:color w:val="000000" w:themeColor="text1"/>
          <w:sz w:val="28"/>
          <w:szCs w:val="28"/>
        </w:rPr>
        <w:t>сьма</w:t>
      </w:r>
      <w:r w:rsidR="009B4FDD">
        <w:rPr>
          <w:color w:val="000000" w:themeColor="text1"/>
          <w:sz w:val="28"/>
          <w:szCs w:val="28"/>
        </w:rPr>
        <w:t xml:space="preserve"> управления имущественных отношений администрации Туапсинского муниципального округа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711EB3">
        <w:rPr>
          <w:color w:val="000000" w:themeColor="text1"/>
          <w:sz w:val="28"/>
          <w:szCs w:val="28"/>
        </w:rPr>
        <w:t>з</w:t>
      </w:r>
      <w:r w:rsidRPr="004925CB">
        <w:rPr>
          <w:color w:val="000000" w:themeColor="text1"/>
          <w:sz w:val="28"/>
          <w:shd w:val="clear" w:color="auto" w:fill="FFFFFF"/>
        </w:rPr>
        <w:t>аключения о результатах общественных обсуждений</w:t>
      </w:r>
      <w:r w:rsidR="00711EB3">
        <w:rPr>
          <w:color w:val="000000" w:themeColor="text1"/>
          <w:sz w:val="28"/>
          <w:shd w:val="clear" w:color="auto" w:fill="FFFFFF"/>
        </w:rPr>
        <w:t xml:space="preserve"> </w:t>
      </w:r>
      <w:r w:rsidRPr="004925CB">
        <w:rPr>
          <w:color w:val="000000" w:themeColor="text1"/>
          <w:sz w:val="28"/>
          <w:shd w:val="clear" w:color="auto" w:fill="FFFFFF"/>
        </w:rPr>
        <w:t xml:space="preserve">в сфере градостроительной </w:t>
      </w:r>
      <w:r>
        <w:rPr>
          <w:color w:val="222222"/>
          <w:sz w:val="28"/>
          <w:shd w:val="clear" w:color="auto" w:fill="FFFFFF"/>
        </w:rPr>
        <w:t xml:space="preserve">деятельности </w:t>
      </w:r>
      <w:r w:rsidR="00283E9D">
        <w:rPr>
          <w:color w:val="222222"/>
          <w:sz w:val="28"/>
          <w:shd w:val="clear" w:color="auto" w:fill="FFFFFF"/>
        </w:rPr>
        <w:t xml:space="preserve">                          от 19 марта 2026 г. № 21 </w:t>
      </w:r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 xml:space="preserve">муниципальный округ Краснодарского края </w:t>
      </w:r>
      <w:r>
        <w:rPr>
          <w:sz w:val="28"/>
          <w:szCs w:val="28"/>
        </w:rPr>
        <w:t>р е ш и л:</w:t>
      </w:r>
    </w:p>
    <w:p w:rsidR="00166158" w:rsidRPr="00166158" w:rsidRDefault="00166158" w:rsidP="000B7F1F">
      <w:pPr>
        <w:pStyle w:val="a7"/>
        <w:widowControl w:val="0"/>
        <w:numPr>
          <w:ilvl w:val="0"/>
          <w:numId w:val="30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D46FC0">
        <w:rPr>
          <w:sz w:val="28"/>
          <w:szCs w:val="28"/>
        </w:rPr>
        <w:t xml:space="preserve">Внести статью </w:t>
      </w:r>
      <w:r w:rsidR="00711EB3">
        <w:rPr>
          <w:sz w:val="28"/>
          <w:szCs w:val="28"/>
        </w:rPr>
        <w:t xml:space="preserve">4 О2 </w:t>
      </w:r>
      <w:r>
        <w:rPr>
          <w:sz w:val="28"/>
        </w:rPr>
        <w:t>«</w:t>
      </w:r>
      <w:r w:rsidR="00711EB3">
        <w:rPr>
          <w:sz w:val="28"/>
        </w:rPr>
        <w:t>Зона размещения объектов здравоохранения                   и образования</w:t>
      </w:r>
      <w:r w:rsidRPr="00D46FC0">
        <w:rPr>
          <w:sz w:val="28"/>
          <w:szCs w:val="28"/>
        </w:rPr>
        <w:t xml:space="preserve">» тома </w:t>
      </w:r>
      <w:r w:rsidRPr="00D46FC0">
        <w:rPr>
          <w:sz w:val="28"/>
          <w:szCs w:val="28"/>
          <w:lang w:val="en-US"/>
        </w:rPr>
        <w:t>II</w:t>
      </w:r>
      <w:r w:rsidRPr="00D46FC0">
        <w:rPr>
          <w:sz w:val="28"/>
          <w:szCs w:val="28"/>
        </w:rPr>
        <w:t xml:space="preserve"> «Градостроительный регламент» правил землепользования и застройки </w:t>
      </w:r>
      <w:proofErr w:type="spellStart"/>
      <w:r w:rsidR="00711EB3">
        <w:rPr>
          <w:sz w:val="28"/>
          <w:szCs w:val="28"/>
        </w:rPr>
        <w:t>Шаумянского</w:t>
      </w:r>
      <w:proofErr w:type="spellEnd"/>
      <w:r w:rsidR="00711EB3">
        <w:rPr>
          <w:sz w:val="28"/>
          <w:szCs w:val="28"/>
        </w:rPr>
        <w:t xml:space="preserve"> сельского</w:t>
      </w:r>
      <w:r w:rsidRPr="00D46FC0">
        <w:rPr>
          <w:sz w:val="28"/>
          <w:szCs w:val="28"/>
        </w:rPr>
        <w:t xml:space="preserve"> поселения Туапсинского района </w:t>
      </w:r>
      <w:r w:rsidRPr="00D46FC0">
        <w:rPr>
          <w:color w:val="000000"/>
          <w:sz w:val="28"/>
          <w:szCs w:val="28"/>
        </w:rPr>
        <w:t>Краснодарского края</w:t>
      </w:r>
      <w:r w:rsidRPr="00166158">
        <w:rPr>
          <w:color w:val="000000"/>
          <w:sz w:val="28"/>
          <w:szCs w:val="28"/>
        </w:rPr>
        <w:t xml:space="preserve">, утвержденных решением Совета </w:t>
      </w:r>
      <w:r w:rsidRPr="00166158">
        <w:rPr>
          <w:color w:val="000000"/>
          <w:sz w:val="28"/>
          <w:szCs w:val="28"/>
        </w:rPr>
        <w:lastRenderedPageBreak/>
        <w:t xml:space="preserve">муниципального образования Туапсинский район </w:t>
      </w:r>
      <w:r w:rsidRPr="00166158">
        <w:rPr>
          <w:sz w:val="28"/>
          <w:szCs w:val="28"/>
        </w:rPr>
        <w:t>от 27 июня 2014 г.</w:t>
      </w:r>
      <w:r>
        <w:rPr>
          <w:sz w:val="28"/>
          <w:szCs w:val="28"/>
        </w:rPr>
        <w:t xml:space="preserve"> </w:t>
      </w:r>
      <w:r w:rsidRPr="00166158">
        <w:rPr>
          <w:sz w:val="28"/>
          <w:szCs w:val="28"/>
        </w:rPr>
        <w:t>№ 1</w:t>
      </w:r>
      <w:r w:rsidR="00711EB3">
        <w:rPr>
          <w:sz w:val="28"/>
          <w:szCs w:val="28"/>
        </w:rPr>
        <w:t>29</w:t>
      </w:r>
      <w:r w:rsidRPr="001661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166158">
        <w:rPr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711EB3">
        <w:rPr>
          <w:sz w:val="28"/>
          <w:szCs w:val="28"/>
        </w:rPr>
        <w:t>Шаумянского</w:t>
      </w:r>
      <w:proofErr w:type="spellEnd"/>
      <w:r w:rsidR="00711EB3">
        <w:rPr>
          <w:sz w:val="28"/>
          <w:szCs w:val="28"/>
        </w:rPr>
        <w:t xml:space="preserve"> сельского</w:t>
      </w:r>
      <w:r w:rsidRPr="00166158">
        <w:rPr>
          <w:sz w:val="28"/>
          <w:szCs w:val="28"/>
        </w:rPr>
        <w:t xml:space="preserve"> поселения</w:t>
      </w:r>
      <w:r w:rsidR="000B7F1F">
        <w:rPr>
          <w:sz w:val="28"/>
          <w:szCs w:val="28"/>
        </w:rPr>
        <w:t xml:space="preserve"> Туапсинского района» изменение,</w:t>
      </w:r>
      <w:r w:rsidRPr="00166158">
        <w:rPr>
          <w:sz w:val="28"/>
          <w:szCs w:val="28"/>
        </w:rPr>
        <w:t xml:space="preserve"> </w:t>
      </w:r>
      <w:r w:rsidRPr="00166158">
        <w:rPr>
          <w:color w:val="000000" w:themeColor="text1"/>
          <w:sz w:val="28"/>
          <w:szCs w:val="28"/>
        </w:rPr>
        <w:t>дополнив</w:t>
      </w:r>
      <w:r>
        <w:rPr>
          <w:color w:val="000000" w:themeColor="text1"/>
          <w:sz w:val="28"/>
          <w:szCs w:val="28"/>
        </w:rPr>
        <w:t xml:space="preserve"> </w:t>
      </w:r>
      <w:r w:rsidRPr="00166158">
        <w:rPr>
          <w:sz w:val="28"/>
          <w:szCs w:val="28"/>
        </w:rPr>
        <w:t>основные виды и параметры разрешенного использования земельных участков и объектов капитального строительства</w:t>
      </w:r>
      <w:r w:rsidRPr="00166158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Pr="00166158">
        <w:rPr>
          <w:color w:val="000000" w:themeColor="text1"/>
          <w:sz w:val="28"/>
          <w:szCs w:val="28"/>
        </w:rPr>
        <w:t>видом разрешенного использования земельных участков</w:t>
      </w:r>
      <w:r>
        <w:rPr>
          <w:color w:val="000000" w:themeColor="text1"/>
          <w:sz w:val="28"/>
          <w:szCs w:val="28"/>
        </w:rPr>
        <w:t xml:space="preserve"> </w:t>
      </w:r>
      <w:r w:rsidRPr="00166158">
        <w:rPr>
          <w:color w:val="000000" w:themeColor="text1"/>
          <w:sz w:val="28"/>
          <w:szCs w:val="28"/>
        </w:rPr>
        <w:t>и объектов капитального строительства - «</w:t>
      </w:r>
      <w:r w:rsidR="00711EB3">
        <w:rPr>
          <w:color w:val="000000" w:themeColor="text1"/>
          <w:sz w:val="28"/>
          <w:szCs w:val="28"/>
        </w:rPr>
        <w:t>Религиозное использование</w:t>
      </w:r>
      <w:r w:rsidRPr="00166158">
        <w:rPr>
          <w:color w:val="000000" w:themeColor="text1"/>
          <w:sz w:val="28"/>
          <w:szCs w:val="28"/>
        </w:rPr>
        <w:t>».</w:t>
      </w:r>
    </w:p>
    <w:p w:rsidR="00C90A3F" w:rsidRPr="002C23FC" w:rsidRDefault="00711EB3" w:rsidP="000B7F1F">
      <w:pPr>
        <w:tabs>
          <w:tab w:val="left" w:pos="142"/>
          <w:tab w:val="left" w:pos="567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 w:rsidR="00C90A3F">
        <w:rPr>
          <w:sz w:val="28"/>
        </w:rPr>
        <w:t>. </w:t>
      </w:r>
      <w:r w:rsidR="00C90A3F" w:rsidRPr="00967105">
        <w:rPr>
          <w:sz w:val="28"/>
        </w:rPr>
        <w:t xml:space="preserve">Опубликовать настоящее решение в средстве массовой информации – газете </w:t>
      </w:r>
      <w:r w:rsidR="00C90A3F">
        <w:rPr>
          <w:sz w:val="28"/>
        </w:rPr>
        <w:t xml:space="preserve">(сетевом издании) </w:t>
      </w:r>
      <w:r w:rsidR="00C90A3F" w:rsidRPr="00967105">
        <w:rPr>
          <w:sz w:val="28"/>
        </w:rPr>
        <w:t>«Туапсинские вести».</w:t>
      </w:r>
    </w:p>
    <w:p w:rsidR="00C90A3F" w:rsidRDefault="00711EB3" w:rsidP="000B7F1F">
      <w:pPr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3</w:t>
      </w:r>
      <w:r w:rsidR="00C90A3F">
        <w:rPr>
          <w:sz w:val="28"/>
        </w:rPr>
        <w:t>. </w:t>
      </w:r>
      <w:r w:rsidR="00C90A3F" w:rsidRPr="00967105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C90A3F" w:rsidRPr="00EF5A23" w:rsidRDefault="00711EB3" w:rsidP="000B7F1F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C90A3F">
        <w:rPr>
          <w:sz w:val="28"/>
        </w:rPr>
        <w:t>. </w:t>
      </w:r>
      <w:r w:rsidR="00C90A3F" w:rsidRPr="00EF5A23">
        <w:rPr>
          <w:sz w:val="28"/>
        </w:rPr>
        <w:t>Отделу обеспечения градостроительной деятельности управления архитектуры и г</w:t>
      </w:r>
      <w:r w:rsidR="00C90A3F">
        <w:rPr>
          <w:sz w:val="28"/>
        </w:rPr>
        <w:t xml:space="preserve">радостроительства администрации </w:t>
      </w:r>
      <w:r w:rsidR="00C90A3F" w:rsidRPr="00EF5A23">
        <w:rPr>
          <w:sz w:val="28"/>
        </w:rPr>
        <w:t>Туапсинск</w:t>
      </w:r>
      <w:r w:rsidR="00C90A3F">
        <w:rPr>
          <w:sz w:val="28"/>
        </w:rPr>
        <w:t>ого</w:t>
      </w:r>
      <w:r w:rsidR="00C90A3F" w:rsidRPr="00EF5A23">
        <w:rPr>
          <w:sz w:val="28"/>
        </w:rPr>
        <w:t xml:space="preserve"> </w:t>
      </w:r>
      <w:r w:rsidR="00C90A3F">
        <w:rPr>
          <w:sz w:val="28"/>
        </w:rPr>
        <w:t>муниципального округа</w:t>
      </w:r>
      <w:r w:rsidR="00C90A3F" w:rsidRPr="00EF5A23">
        <w:rPr>
          <w:sz w:val="28"/>
        </w:rPr>
        <w:t xml:space="preserve"> (</w:t>
      </w:r>
      <w:r w:rsidR="00C90A3F">
        <w:rPr>
          <w:sz w:val="28"/>
        </w:rPr>
        <w:t>Семененко Д.Ю.</w:t>
      </w:r>
      <w:r w:rsidR="00C90A3F" w:rsidRPr="00EF5A23">
        <w:rPr>
          <w:sz w:val="28"/>
        </w:rPr>
        <w:t xml:space="preserve">) разместить настоящее решение </w:t>
      </w:r>
      <w:r w:rsidR="004F1CFA">
        <w:rPr>
          <w:sz w:val="28"/>
        </w:rPr>
        <w:t xml:space="preserve">                   </w:t>
      </w:r>
      <w:r w:rsidR="00C90A3F" w:rsidRPr="00EF5A23">
        <w:rPr>
          <w:sz w:val="28"/>
        </w:rPr>
        <w:t xml:space="preserve">в </w:t>
      </w:r>
      <w:r w:rsidR="00C90A3F" w:rsidRPr="00967105">
        <w:rPr>
          <w:sz w:val="28"/>
        </w:rPr>
        <w:t>государственной информационной системе обеспечения градостроительной д</w:t>
      </w:r>
      <w:r w:rsidR="00C90A3F">
        <w:rPr>
          <w:sz w:val="28"/>
        </w:rPr>
        <w:t>еятельности Краснодарского края</w:t>
      </w:r>
      <w:r w:rsidR="00C90A3F" w:rsidRPr="00EF5A23">
        <w:rPr>
          <w:sz w:val="28"/>
        </w:rPr>
        <w:t>.</w:t>
      </w:r>
    </w:p>
    <w:p w:rsidR="00C90A3F" w:rsidRPr="00283E9D" w:rsidRDefault="00711EB3" w:rsidP="000B7F1F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0A3F">
        <w:rPr>
          <w:sz w:val="28"/>
          <w:szCs w:val="28"/>
        </w:rPr>
        <w:t xml:space="preserve">. Контроль за выполнением </w:t>
      </w:r>
      <w:r w:rsidR="00C90A3F" w:rsidRPr="00EF5A23">
        <w:rPr>
          <w:sz w:val="28"/>
          <w:szCs w:val="28"/>
        </w:rPr>
        <w:t>настоящего решения возложить на комитет</w:t>
      </w:r>
      <w:r w:rsidR="00C90A3F" w:rsidRPr="00EF5A23">
        <w:rPr>
          <w:sz w:val="28"/>
        </w:rPr>
        <w:t xml:space="preserve"> </w:t>
      </w:r>
      <w:r w:rsidR="00C90A3F" w:rsidRPr="00EF5A23">
        <w:rPr>
          <w:sz w:val="28"/>
          <w:szCs w:val="28"/>
        </w:rPr>
        <w:t xml:space="preserve">Совета </w:t>
      </w:r>
      <w:r w:rsidR="00C90A3F" w:rsidRPr="00283E9D">
        <w:rPr>
          <w:sz w:val="28"/>
          <w:szCs w:val="28"/>
        </w:rPr>
        <w:t>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283E9D" w:rsidRDefault="00711EB3" w:rsidP="000B7F1F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E9D">
        <w:rPr>
          <w:sz w:val="28"/>
          <w:szCs w:val="28"/>
        </w:rPr>
        <w:t>6</w:t>
      </w:r>
      <w:r w:rsidR="00C90A3F" w:rsidRPr="00283E9D">
        <w:rPr>
          <w:sz w:val="28"/>
          <w:szCs w:val="28"/>
        </w:rPr>
        <w:t xml:space="preserve">. Настоящее решение вступает в силу со дня </w:t>
      </w:r>
      <w:r w:rsidR="004F1CFA" w:rsidRPr="00283E9D">
        <w:rPr>
          <w:sz w:val="28"/>
          <w:szCs w:val="28"/>
        </w:rPr>
        <w:t>его официального опубликования.</w:t>
      </w:r>
    </w:p>
    <w:p w:rsidR="004F1CFA" w:rsidRDefault="004F1CFA" w:rsidP="000B7F1F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7F1F" w:rsidRDefault="000B7F1F" w:rsidP="000B7F1F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7F1F" w:rsidRPr="00283E9D" w:rsidRDefault="000B7F1F" w:rsidP="000B7F1F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0A3F" w:rsidRPr="00283E9D" w:rsidRDefault="00C90A3F" w:rsidP="000B7F1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83E9D">
        <w:rPr>
          <w:sz w:val="28"/>
          <w:szCs w:val="28"/>
        </w:rPr>
        <w:t>Глава</w:t>
      </w:r>
    </w:p>
    <w:p w:rsidR="00C90A3F" w:rsidRPr="00283E9D" w:rsidRDefault="00C90A3F" w:rsidP="000B7F1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83E9D">
        <w:rPr>
          <w:sz w:val="28"/>
          <w:szCs w:val="28"/>
        </w:rPr>
        <w:t>Туапсинского муниципального округа</w:t>
      </w:r>
      <w:r w:rsidRPr="00283E9D">
        <w:rPr>
          <w:sz w:val="28"/>
          <w:szCs w:val="28"/>
        </w:rPr>
        <w:tab/>
      </w:r>
      <w:r w:rsidRPr="00283E9D">
        <w:rPr>
          <w:sz w:val="28"/>
          <w:szCs w:val="28"/>
        </w:rPr>
        <w:tab/>
      </w:r>
      <w:r w:rsidRPr="00283E9D">
        <w:rPr>
          <w:sz w:val="28"/>
          <w:szCs w:val="28"/>
        </w:rPr>
        <w:tab/>
        <w:t xml:space="preserve">                           С.А. Бойко</w:t>
      </w:r>
    </w:p>
    <w:p w:rsidR="00544758" w:rsidRDefault="00544758" w:rsidP="000B7F1F">
      <w:pPr>
        <w:rPr>
          <w:sz w:val="28"/>
          <w:szCs w:val="28"/>
        </w:rPr>
      </w:pPr>
    </w:p>
    <w:p w:rsidR="000B7F1F" w:rsidRDefault="000B7F1F" w:rsidP="000B7F1F">
      <w:pPr>
        <w:rPr>
          <w:sz w:val="28"/>
          <w:szCs w:val="28"/>
        </w:rPr>
      </w:pPr>
    </w:p>
    <w:p w:rsidR="000B7F1F" w:rsidRPr="00283E9D" w:rsidRDefault="000B7F1F" w:rsidP="000B7F1F">
      <w:pPr>
        <w:rPr>
          <w:sz w:val="28"/>
          <w:szCs w:val="28"/>
        </w:rPr>
      </w:pPr>
    </w:p>
    <w:p w:rsidR="004F1CFA" w:rsidRPr="00283E9D" w:rsidRDefault="004F1CFA" w:rsidP="000B7F1F">
      <w:pPr>
        <w:rPr>
          <w:sz w:val="28"/>
          <w:szCs w:val="28"/>
        </w:rPr>
      </w:pPr>
      <w:r w:rsidRPr="00283E9D">
        <w:rPr>
          <w:sz w:val="28"/>
          <w:szCs w:val="28"/>
        </w:rPr>
        <w:t>Председатель Совета</w:t>
      </w:r>
    </w:p>
    <w:p w:rsidR="004F1CFA" w:rsidRPr="00283E9D" w:rsidRDefault="004F1CFA" w:rsidP="000B7F1F">
      <w:pPr>
        <w:rPr>
          <w:sz w:val="28"/>
          <w:szCs w:val="28"/>
        </w:rPr>
      </w:pPr>
      <w:r w:rsidRPr="00283E9D">
        <w:rPr>
          <w:sz w:val="28"/>
          <w:szCs w:val="28"/>
        </w:rPr>
        <w:t>муниципального образования</w:t>
      </w:r>
    </w:p>
    <w:p w:rsidR="004F1CFA" w:rsidRPr="00283E9D" w:rsidRDefault="004F1CFA" w:rsidP="000B7F1F">
      <w:pPr>
        <w:rPr>
          <w:sz w:val="28"/>
          <w:szCs w:val="28"/>
        </w:rPr>
      </w:pPr>
      <w:r w:rsidRPr="00283E9D">
        <w:rPr>
          <w:sz w:val="28"/>
          <w:szCs w:val="28"/>
        </w:rPr>
        <w:t>Туапсинский муниципальный округ</w:t>
      </w:r>
    </w:p>
    <w:p w:rsidR="004F1CFA" w:rsidRPr="00613D82" w:rsidRDefault="004F1CFA" w:rsidP="000B7F1F">
      <w:pPr>
        <w:rPr>
          <w:sz w:val="28"/>
          <w:szCs w:val="28"/>
        </w:rPr>
      </w:pPr>
      <w:r w:rsidRPr="00283E9D">
        <w:rPr>
          <w:sz w:val="28"/>
          <w:szCs w:val="28"/>
        </w:rPr>
        <w:t>Краснодарского края</w:t>
      </w:r>
      <w:r w:rsidRPr="00283E9D">
        <w:rPr>
          <w:sz w:val="28"/>
          <w:szCs w:val="28"/>
        </w:rPr>
        <w:tab/>
      </w:r>
      <w:r w:rsidRPr="00283E9D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  <w:t xml:space="preserve">                    П.М. Кихтенко</w:t>
      </w:r>
    </w:p>
    <w:p w:rsidR="00C90A3F" w:rsidRDefault="00283E9D" w:rsidP="000B7F1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90A3F" w:rsidSect="000B7F1F">
      <w:headerReference w:type="even" r:id="rId8"/>
      <w:headerReference w:type="default" r:id="rId9"/>
      <w:headerReference w:type="first" r:id="rId10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32" w:rsidRDefault="001F7232" w:rsidP="005046E1">
      <w:r>
        <w:separator/>
      </w:r>
    </w:p>
  </w:endnote>
  <w:endnote w:type="continuationSeparator" w:id="0">
    <w:p w:rsidR="001F7232" w:rsidRDefault="001F7232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32" w:rsidRDefault="001F7232" w:rsidP="005046E1">
      <w:r>
        <w:separator/>
      </w:r>
    </w:p>
  </w:footnote>
  <w:footnote w:type="continuationSeparator" w:id="0">
    <w:p w:rsidR="001F7232" w:rsidRDefault="001F7232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61" w:rsidRDefault="00BE4A55" w:rsidP="00CD0DDC">
    <w:pPr>
      <w:pStyle w:val="aa"/>
      <w:jc w:val="center"/>
      <w:rPr>
        <w:sz w:val="28"/>
      </w:rPr>
    </w:pPr>
    <w:r>
      <w:rPr>
        <w:sz w:val="28"/>
      </w:rPr>
      <w:t>2</w:t>
    </w:r>
  </w:p>
  <w:p w:rsidR="00BE0D25" w:rsidRPr="00544758" w:rsidRDefault="00BE0D25" w:rsidP="00CD0DDC">
    <w:pPr>
      <w:pStyle w:val="aa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FA" w:rsidRPr="00223991" w:rsidRDefault="00BE4A55" w:rsidP="00223991">
    <w:pPr>
      <w:pStyle w:val="aa"/>
      <w:jc w:val="center"/>
      <w:rPr>
        <w:sz w:val="28"/>
      </w:rPr>
    </w:pPr>
    <w:r>
      <w:rPr>
        <w:sz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283E9D" w:rsidP="00527552">
    <w:pPr>
      <w:pStyle w:val="aa"/>
      <w:jc w:val="right"/>
      <w:rPr>
        <w:sz w:val="32"/>
      </w:rPr>
    </w:pPr>
    <w:r>
      <w:rPr>
        <w:sz w:val="32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8644CD"/>
    <w:multiLevelType w:val="hybridMultilevel"/>
    <w:tmpl w:val="FEFA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7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6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86770"/>
    <w:multiLevelType w:val="hybridMultilevel"/>
    <w:tmpl w:val="641C1392"/>
    <w:lvl w:ilvl="0" w:tplc="100CD75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D56C2"/>
    <w:multiLevelType w:val="hybridMultilevel"/>
    <w:tmpl w:val="C80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1"/>
  </w:num>
  <w:num w:numId="6">
    <w:abstractNumId w:val="1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30"/>
  </w:num>
  <w:num w:numId="11">
    <w:abstractNumId w:val="7"/>
  </w:num>
  <w:num w:numId="12">
    <w:abstractNumId w:val="11"/>
  </w:num>
  <w:num w:numId="13">
    <w:abstractNumId w:val="22"/>
  </w:num>
  <w:num w:numId="14">
    <w:abstractNumId w:val="9"/>
  </w:num>
  <w:num w:numId="15">
    <w:abstractNumId w:val="17"/>
  </w:num>
  <w:num w:numId="16">
    <w:abstractNumId w:val="0"/>
  </w:num>
  <w:num w:numId="17">
    <w:abstractNumId w:val="29"/>
  </w:num>
  <w:num w:numId="18">
    <w:abstractNumId w:val="20"/>
  </w:num>
  <w:num w:numId="19">
    <w:abstractNumId w:val="24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5"/>
  </w:num>
  <w:num w:numId="23">
    <w:abstractNumId w:val="13"/>
  </w:num>
  <w:num w:numId="24">
    <w:abstractNumId w:val="23"/>
  </w:num>
  <w:num w:numId="25">
    <w:abstractNumId w:val="10"/>
  </w:num>
  <w:num w:numId="26">
    <w:abstractNumId w:val="19"/>
  </w:num>
  <w:num w:numId="27">
    <w:abstractNumId w:val="14"/>
  </w:num>
  <w:num w:numId="28">
    <w:abstractNumId w:val="8"/>
  </w:num>
  <w:num w:numId="29">
    <w:abstractNumId w:val="28"/>
  </w:num>
  <w:num w:numId="30">
    <w:abstractNumId w:val="21"/>
  </w:num>
  <w:num w:numId="31">
    <w:abstractNumId w:val="2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B5E53"/>
    <w:rsid w:val="000B7F1F"/>
    <w:rsid w:val="00150FB3"/>
    <w:rsid w:val="00151CA9"/>
    <w:rsid w:val="00156A74"/>
    <w:rsid w:val="00166158"/>
    <w:rsid w:val="00173A01"/>
    <w:rsid w:val="001E4E26"/>
    <w:rsid w:val="001F7232"/>
    <w:rsid w:val="00223991"/>
    <w:rsid w:val="00262561"/>
    <w:rsid w:val="00283E9D"/>
    <w:rsid w:val="00292FB5"/>
    <w:rsid w:val="003407B8"/>
    <w:rsid w:val="00350904"/>
    <w:rsid w:val="0039002E"/>
    <w:rsid w:val="00397459"/>
    <w:rsid w:val="003B32A3"/>
    <w:rsid w:val="004046CC"/>
    <w:rsid w:val="0043463D"/>
    <w:rsid w:val="004802AC"/>
    <w:rsid w:val="00480AFF"/>
    <w:rsid w:val="004B3590"/>
    <w:rsid w:val="004D3221"/>
    <w:rsid w:val="004F0244"/>
    <w:rsid w:val="004F1CFA"/>
    <w:rsid w:val="0050132A"/>
    <w:rsid w:val="005046E1"/>
    <w:rsid w:val="00527552"/>
    <w:rsid w:val="00544758"/>
    <w:rsid w:val="00564749"/>
    <w:rsid w:val="00571466"/>
    <w:rsid w:val="005A3ED1"/>
    <w:rsid w:val="005D2A2D"/>
    <w:rsid w:val="00603A86"/>
    <w:rsid w:val="00651B75"/>
    <w:rsid w:val="006770EE"/>
    <w:rsid w:val="006822A1"/>
    <w:rsid w:val="0068571F"/>
    <w:rsid w:val="006A0CC0"/>
    <w:rsid w:val="006A5D16"/>
    <w:rsid w:val="006D45E2"/>
    <w:rsid w:val="006E195B"/>
    <w:rsid w:val="00711EB3"/>
    <w:rsid w:val="00745653"/>
    <w:rsid w:val="00772DEE"/>
    <w:rsid w:val="00793F40"/>
    <w:rsid w:val="007B0AFF"/>
    <w:rsid w:val="007E33A5"/>
    <w:rsid w:val="008032C1"/>
    <w:rsid w:val="008218B9"/>
    <w:rsid w:val="008573DC"/>
    <w:rsid w:val="00867ACB"/>
    <w:rsid w:val="00875F84"/>
    <w:rsid w:val="008815CB"/>
    <w:rsid w:val="008823D8"/>
    <w:rsid w:val="00895F61"/>
    <w:rsid w:val="008B2483"/>
    <w:rsid w:val="008C6BEF"/>
    <w:rsid w:val="00957237"/>
    <w:rsid w:val="00972128"/>
    <w:rsid w:val="00973D04"/>
    <w:rsid w:val="009A0798"/>
    <w:rsid w:val="009A2F42"/>
    <w:rsid w:val="009B2412"/>
    <w:rsid w:val="009B4FDD"/>
    <w:rsid w:val="009B6710"/>
    <w:rsid w:val="009C175A"/>
    <w:rsid w:val="009D00BC"/>
    <w:rsid w:val="009D5D93"/>
    <w:rsid w:val="009E79EB"/>
    <w:rsid w:val="00A00EA2"/>
    <w:rsid w:val="00A4087A"/>
    <w:rsid w:val="00A437D7"/>
    <w:rsid w:val="00AA6C86"/>
    <w:rsid w:val="00AB0DF3"/>
    <w:rsid w:val="00AD66FB"/>
    <w:rsid w:val="00B101FC"/>
    <w:rsid w:val="00B309A0"/>
    <w:rsid w:val="00B63725"/>
    <w:rsid w:val="00B93C29"/>
    <w:rsid w:val="00BA3218"/>
    <w:rsid w:val="00BA6B85"/>
    <w:rsid w:val="00BC6D4F"/>
    <w:rsid w:val="00BD4B59"/>
    <w:rsid w:val="00BE0D25"/>
    <w:rsid w:val="00BE4A55"/>
    <w:rsid w:val="00BE57FE"/>
    <w:rsid w:val="00BF0F48"/>
    <w:rsid w:val="00C269DC"/>
    <w:rsid w:val="00C75461"/>
    <w:rsid w:val="00C90A3F"/>
    <w:rsid w:val="00CB7CB7"/>
    <w:rsid w:val="00CC2BF6"/>
    <w:rsid w:val="00CD0DDC"/>
    <w:rsid w:val="00CE3F17"/>
    <w:rsid w:val="00CF1E72"/>
    <w:rsid w:val="00D25EF1"/>
    <w:rsid w:val="00D40976"/>
    <w:rsid w:val="00D637EB"/>
    <w:rsid w:val="00E11B55"/>
    <w:rsid w:val="00E24594"/>
    <w:rsid w:val="00E53D9C"/>
    <w:rsid w:val="00E827EE"/>
    <w:rsid w:val="00EB23C5"/>
    <w:rsid w:val="00EC1E30"/>
    <w:rsid w:val="00EC2A29"/>
    <w:rsid w:val="00EC4067"/>
    <w:rsid w:val="00EC6FD1"/>
    <w:rsid w:val="00F16322"/>
    <w:rsid w:val="00F21F47"/>
    <w:rsid w:val="00F433C0"/>
    <w:rsid w:val="00F71E1B"/>
    <w:rsid w:val="00F74045"/>
    <w:rsid w:val="00F863BE"/>
    <w:rsid w:val="00F9142C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4E97A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18</cp:revision>
  <cp:lastPrinted>2026-03-17T12:43:00Z</cp:lastPrinted>
  <dcterms:created xsi:type="dcterms:W3CDTF">2022-11-22T08:49:00Z</dcterms:created>
  <dcterms:modified xsi:type="dcterms:W3CDTF">2026-03-17T12:43:00Z</dcterms:modified>
</cp:coreProperties>
</file>