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9A114A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77/458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269FC">
        <w:rPr>
          <w:rFonts w:ascii="Times New Roman" w:hAnsi="Times New Roman" w:cs="Times New Roman"/>
          <w:b/>
          <w:sz w:val="28"/>
          <w:szCs w:val="28"/>
        </w:rPr>
        <w:t>5353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3269FC">
        <w:rPr>
          <w:rFonts w:ascii="Times New Roman" w:hAnsi="Times New Roman" w:cs="Times New Roman"/>
          <w:sz w:val="28"/>
          <w:szCs w:val="28"/>
        </w:rPr>
        <w:t>5353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3269FC">
        <w:rPr>
          <w:rFonts w:ascii="Times New Roman" w:hAnsi="Times New Roman" w:cs="Times New Roman"/>
          <w:sz w:val="28"/>
          <w:szCs w:val="28"/>
        </w:rPr>
        <w:t>5353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3269FC">
        <w:rPr>
          <w:rFonts w:ascii="Times New Roman" w:hAnsi="Times New Roman" w:cs="Times New Roman"/>
          <w:sz w:val="28"/>
          <w:szCs w:val="28"/>
        </w:rPr>
        <w:t>5353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3269FC">
        <w:rPr>
          <w:rFonts w:ascii="Times New Roman" w:hAnsi="Times New Roman" w:cs="Times New Roman"/>
          <w:sz w:val="28"/>
          <w:szCs w:val="28"/>
        </w:rPr>
        <w:t>5353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0E62E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E62EF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E62EF">
              <w:rPr>
                <w:rFonts w:ascii="Times New Roman" w:hAnsi="Times New Roman" w:cs="Times New Roman"/>
                <w:sz w:val="28"/>
                <w:szCs w:val="28"/>
              </w:rPr>
              <w:t>77/458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3269FC">
        <w:rPr>
          <w:rFonts w:ascii="Times New Roman" w:hAnsi="Times New Roman" w:cs="Times New Roman"/>
          <w:sz w:val="28"/>
          <w:szCs w:val="28"/>
        </w:rPr>
        <w:t>5353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3269FC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Pr="00974056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A2470" w:rsidRPr="00EA2470" w:rsidRDefault="00EA2470" w:rsidP="00EA2470">
            <w:pPr>
              <w:jc w:val="both"/>
              <w:rPr>
                <w:szCs w:val="20"/>
              </w:rPr>
            </w:pPr>
            <w:proofErr w:type="spellStart"/>
            <w:r w:rsidRPr="00EA2470">
              <w:rPr>
                <w:szCs w:val="20"/>
              </w:rPr>
              <w:t>Печенюк</w:t>
            </w:r>
            <w:proofErr w:type="spellEnd"/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EA2470" w:rsidRPr="00EA2470" w:rsidRDefault="00EA2470" w:rsidP="008215F9">
            <w:pPr>
              <w:rPr>
                <w:szCs w:val="20"/>
              </w:rPr>
            </w:pPr>
            <w:r w:rsidRPr="00EA2470">
              <w:rPr>
                <w:szCs w:val="20"/>
              </w:rPr>
              <w:t>Региональное отделение Всероссийской политической партии «РОДИНА»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Pr="00974056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A2470" w:rsidRPr="00EA2470" w:rsidRDefault="00EA2470" w:rsidP="00EA2470">
            <w:pPr>
              <w:jc w:val="both"/>
              <w:rPr>
                <w:szCs w:val="20"/>
              </w:rPr>
            </w:pPr>
            <w:r w:rsidRPr="00EA2470">
              <w:rPr>
                <w:szCs w:val="20"/>
              </w:rPr>
              <w:t>Никифорова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Дарья Эдуардовна</w:t>
            </w:r>
          </w:p>
        </w:tc>
        <w:tc>
          <w:tcPr>
            <w:tcW w:w="4111" w:type="dxa"/>
          </w:tcPr>
          <w:p w:rsidR="00EA2470" w:rsidRPr="00EA2470" w:rsidRDefault="00EA2470" w:rsidP="008215F9">
            <w:pPr>
              <w:rPr>
                <w:szCs w:val="20"/>
              </w:rPr>
            </w:pPr>
            <w:r w:rsidRPr="00EA2470">
              <w:rPr>
                <w:szCs w:val="20"/>
              </w:rPr>
              <w:t>Собрание избирателей по месту жительства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A2470" w:rsidRPr="00EA2470" w:rsidRDefault="00EA2470" w:rsidP="00EA2470">
            <w:pPr>
              <w:jc w:val="both"/>
              <w:rPr>
                <w:szCs w:val="20"/>
              </w:rPr>
            </w:pPr>
            <w:r w:rsidRPr="00EA2470">
              <w:rPr>
                <w:szCs w:val="20"/>
              </w:rPr>
              <w:t>Юдичева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Алла Юрьевна</w:t>
            </w:r>
          </w:p>
        </w:tc>
        <w:tc>
          <w:tcPr>
            <w:tcW w:w="4111" w:type="dxa"/>
          </w:tcPr>
          <w:p w:rsidR="00EA2470" w:rsidRPr="00EA2470" w:rsidRDefault="00EA2470" w:rsidP="008215F9">
            <w:pPr>
              <w:rPr>
                <w:szCs w:val="20"/>
              </w:rPr>
            </w:pPr>
            <w:r w:rsidRPr="00EA2470">
              <w:rPr>
                <w:szCs w:val="20"/>
              </w:rPr>
              <w:t>Собрание избирателей по месту жительства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A2470" w:rsidRPr="00EA2470" w:rsidRDefault="00EA2470" w:rsidP="00EA2470">
            <w:pPr>
              <w:jc w:val="both"/>
              <w:rPr>
                <w:szCs w:val="20"/>
              </w:rPr>
            </w:pPr>
            <w:r w:rsidRPr="00EA2470">
              <w:rPr>
                <w:szCs w:val="20"/>
              </w:rPr>
              <w:t>Никифорова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Марина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EA2470" w:rsidRPr="00EA2470" w:rsidRDefault="00EA2470" w:rsidP="008215F9">
            <w:pPr>
              <w:rPr>
                <w:szCs w:val="20"/>
              </w:rPr>
            </w:pPr>
            <w:r w:rsidRPr="00EA2470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A2470" w:rsidRPr="00EA2470" w:rsidRDefault="00EA2470" w:rsidP="00EA2470">
            <w:pPr>
              <w:jc w:val="both"/>
              <w:rPr>
                <w:szCs w:val="20"/>
              </w:rPr>
            </w:pPr>
            <w:r w:rsidRPr="00EA2470">
              <w:rPr>
                <w:szCs w:val="20"/>
              </w:rPr>
              <w:t>Сычева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EA2470" w:rsidRPr="00EA2470" w:rsidRDefault="00EA2470" w:rsidP="008215F9">
            <w:pPr>
              <w:rPr>
                <w:szCs w:val="20"/>
              </w:rPr>
            </w:pPr>
            <w:r w:rsidRPr="00EA2470">
              <w:rPr>
                <w:szCs w:val="20"/>
              </w:rPr>
              <w:t xml:space="preserve">Собрание избирателей по месту жительства 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EA2470" w:rsidRPr="00EA2470" w:rsidRDefault="00EA2470" w:rsidP="00EA2470">
            <w:pPr>
              <w:jc w:val="both"/>
              <w:rPr>
                <w:szCs w:val="20"/>
              </w:rPr>
            </w:pPr>
            <w:r w:rsidRPr="00EA2470">
              <w:rPr>
                <w:szCs w:val="20"/>
              </w:rPr>
              <w:t>Новикова</w:t>
            </w:r>
            <w:r>
              <w:rPr>
                <w:szCs w:val="20"/>
              </w:rPr>
              <w:t xml:space="preserve"> </w:t>
            </w:r>
            <w:r w:rsidRPr="00EA2470">
              <w:rPr>
                <w:szCs w:val="20"/>
              </w:rPr>
              <w:t>Марина Юрьевна</w:t>
            </w:r>
          </w:p>
        </w:tc>
        <w:tc>
          <w:tcPr>
            <w:tcW w:w="4111" w:type="dxa"/>
          </w:tcPr>
          <w:p w:rsidR="00EA2470" w:rsidRPr="00EA2470" w:rsidRDefault="00EA2470" w:rsidP="008215F9">
            <w:pPr>
              <w:rPr>
                <w:szCs w:val="20"/>
              </w:rPr>
            </w:pPr>
            <w:r w:rsidRPr="00EA2470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EA2470" w:rsidRPr="00F44010" w:rsidRDefault="00795F46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Муразян</w:t>
            </w:r>
            <w:proofErr w:type="spellEnd"/>
            <w:r>
              <w:rPr>
                <w:szCs w:val="20"/>
              </w:rPr>
              <w:t xml:space="preserve"> Юлия </w:t>
            </w:r>
            <w:proofErr w:type="spellStart"/>
            <w:r>
              <w:rPr>
                <w:szCs w:val="20"/>
              </w:rPr>
              <w:t>Арсеновна</w:t>
            </w:r>
            <w:proofErr w:type="spellEnd"/>
          </w:p>
        </w:tc>
        <w:tc>
          <w:tcPr>
            <w:tcW w:w="4111" w:type="dxa"/>
          </w:tcPr>
          <w:p w:rsidR="00EA2470" w:rsidRPr="00974056" w:rsidRDefault="00795F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F46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A2470" w:rsidRPr="004F35EC" w:rsidTr="004653E9">
        <w:tc>
          <w:tcPr>
            <w:tcW w:w="629" w:type="dxa"/>
          </w:tcPr>
          <w:p w:rsidR="00EA2470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EA2470" w:rsidRPr="00F44010" w:rsidRDefault="00712B08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Хасиева</w:t>
            </w:r>
            <w:proofErr w:type="spellEnd"/>
            <w:r>
              <w:rPr>
                <w:szCs w:val="20"/>
              </w:rPr>
              <w:t xml:space="preserve"> Жанна </w:t>
            </w:r>
            <w:proofErr w:type="spellStart"/>
            <w:r w:rsidR="006574B5">
              <w:rPr>
                <w:szCs w:val="20"/>
              </w:rPr>
              <w:t>Таймуразовна</w:t>
            </w:r>
            <w:proofErr w:type="spellEnd"/>
          </w:p>
        </w:tc>
        <w:tc>
          <w:tcPr>
            <w:tcW w:w="4111" w:type="dxa"/>
          </w:tcPr>
          <w:p w:rsidR="00EA2470" w:rsidRPr="00974056" w:rsidRDefault="00712B0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712B08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  <w:bookmarkEnd w:id="2"/>
          </w:p>
        </w:tc>
      </w:tr>
      <w:tr w:rsidR="00EA2470" w:rsidRPr="004F35EC" w:rsidTr="004653E9">
        <w:tc>
          <w:tcPr>
            <w:tcW w:w="629" w:type="dxa"/>
          </w:tcPr>
          <w:p w:rsidR="00EA2470" w:rsidRDefault="00EA24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EA2470" w:rsidRPr="00F44010" w:rsidRDefault="009C5574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Мосеева Ирина Дмитриевна</w:t>
            </w:r>
          </w:p>
        </w:tc>
        <w:tc>
          <w:tcPr>
            <w:tcW w:w="4111" w:type="dxa"/>
          </w:tcPr>
          <w:p w:rsidR="00EA2470" w:rsidRPr="00974056" w:rsidRDefault="009C557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5574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50" w:rsidRDefault="00224B50" w:rsidP="004A1D44">
      <w:r>
        <w:separator/>
      </w:r>
    </w:p>
  </w:endnote>
  <w:endnote w:type="continuationSeparator" w:id="0">
    <w:p w:rsidR="00224B50" w:rsidRDefault="00224B50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50" w:rsidRDefault="00224B50" w:rsidP="004A1D44">
      <w:r>
        <w:separator/>
      </w:r>
    </w:p>
  </w:footnote>
  <w:footnote w:type="continuationSeparator" w:id="0">
    <w:p w:rsidR="00224B50" w:rsidRDefault="00224B50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E62EF"/>
    <w:rsid w:val="0018196A"/>
    <w:rsid w:val="00224B50"/>
    <w:rsid w:val="00255CDD"/>
    <w:rsid w:val="002B1D15"/>
    <w:rsid w:val="003269FC"/>
    <w:rsid w:val="00486A65"/>
    <w:rsid w:val="00496377"/>
    <w:rsid w:val="004A1D44"/>
    <w:rsid w:val="004A4A8E"/>
    <w:rsid w:val="005B2FD4"/>
    <w:rsid w:val="005B5380"/>
    <w:rsid w:val="006574B5"/>
    <w:rsid w:val="006B7242"/>
    <w:rsid w:val="00712B08"/>
    <w:rsid w:val="00795F46"/>
    <w:rsid w:val="00851C88"/>
    <w:rsid w:val="00855B73"/>
    <w:rsid w:val="008D4185"/>
    <w:rsid w:val="009A114A"/>
    <w:rsid w:val="009C5574"/>
    <w:rsid w:val="00AA2398"/>
    <w:rsid w:val="00AF3298"/>
    <w:rsid w:val="00B17DC9"/>
    <w:rsid w:val="00BD298E"/>
    <w:rsid w:val="00BF73EE"/>
    <w:rsid w:val="00C152D6"/>
    <w:rsid w:val="00C17B84"/>
    <w:rsid w:val="00C510E1"/>
    <w:rsid w:val="00CA48B6"/>
    <w:rsid w:val="00CE5AC8"/>
    <w:rsid w:val="00E14F04"/>
    <w:rsid w:val="00EA2470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2023-04-12T06:09:00Z</dcterms:created>
  <dcterms:modified xsi:type="dcterms:W3CDTF">2023-05-31T11:01:00Z</dcterms:modified>
</cp:coreProperties>
</file>