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44" w:rsidRDefault="00141AF9" w:rsidP="00DE06F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1AF9">
        <w:rPr>
          <w:rFonts w:ascii="Times New Roman" w:hAnsi="Times New Roman" w:cs="Times New Roman"/>
          <w:b/>
          <w:sz w:val="28"/>
          <w:szCs w:val="28"/>
        </w:rPr>
        <w:t>Согласование переустройства и (или) перепланировки помещения в многоквартирном доме</w:t>
      </w:r>
    </w:p>
    <w:p w:rsidR="00141AF9" w:rsidRPr="00141AF9" w:rsidRDefault="00141AF9" w:rsidP="00DE06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541C6" w:rsidRPr="00D541C6" w:rsidTr="003D7CB1">
        <w:tc>
          <w:tcPr>
            <w:tcW w:w="2660" w:type="dxa"/>
          </w:tcPr>
          <w:p w:rsidR="006A2E61" w:rsidRPr="00D541C6" w:rsidRDefault="006A2E6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141AF9" w:rsidRDefault="00DE06FD" w:rsidP="00141AF9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141AF9"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апреля 2019 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№ </w:t>
            </w:r>
            <w:r w:rsidR="00141AF9"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141AF9" w:rsidRPr="00141AF9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541C6" w:rsidRPr="00D541C6" w:rsidTr="003D7CB1">
        <w:tc>
          <w:tcPr>
            <w:tcW w:w="2660" w:type="dxa"/>
          </w:tcPr>
          <w:p w:rsidR="006A2E6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860C1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860C16" w:rsidRDefault="00860C16" w:rsidP="00D541C6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="00F936C5"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(почтовый адрес): 352800, Краснодарский край, Туапсинский район, г. Туапсе, ул. 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Свободы, 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4869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8(86167) 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E06F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06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7F1" w:rsidRPr="00D541C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>okops@mail.ru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1C6" w:rsidRPr="00D541C6" w:rsidTr="003D7CB1">
        <w:tc>
          <w:tcPr>
            <w:tcW w:w="2660" w:type="dxa"/>
          </w:tcPr>
          <w:p w:rsidR="003D7CB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320F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5E1" w:rsidRPr="00C275E1" w:rsidRDefault="00C275E1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Отдел ГБУ Краснодарского края  «</w:t>
            </w:r>
            <w:proofErr w:type="spellStart"/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Крайтехинвентаризация</w:t>
            </w:r>
            <w:proofErr w:type="spellEnd"/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Краевое БТИ» по Туапсинскому району</w:t>
            </w:r>
            <w:r w:rsidRPr="00C2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г. Туапсе, ул. Герцена, 10, нежилое помещение б/н</w:t>
            </w:r>
            <w:proofErr w:type="gramEnd"/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: с 09:00 до 18:00 (перерыв с 13:00 до 13:45) </w:t>
            </w:r>
            <w:proofErr w:type="spell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: с 09:00 </w:t>
            </w:r>
            <w:proofErr w:type="gram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 17:00 (перерыв с 13:00 до 13:45).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 (86167) 2-10-70.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tuapse_r@kubbti.ru</w:t>
            </w:r>
          </w:p>
          <w:p w:rsidR="00624FFB" w:rsidRPr="00D541C6" w:rsidRDefault="00624FFB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D541C6" w:rsidRDefault="00624FFB" w:rsidP="00D541C6">
            <w:pPr>
              <w:ind w:firstLine="7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D541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5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 декабря 2004 года  № 188-ФЗ (опубликован в издании «Российская газета» от 12 января 2005 года № 1);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(опубликован в издании «Российская газета» от  8 октября 2003 года № 202);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27 июля 2006 года № 152-ФЗ «О персональных данных» (опубликован в издании «Российская газета» от 29 июля 2006 года № 165);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27 июля 2010 года № 210-ФЗ «Об организации предоставления государственных и муниципальных услуг» (опубликован в издании «Российская газета» от 30 июля 2010 года № 168);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года № 63-ФЗ «Об электронной подписи» (опубликован в издании «Российской газете» от 8 апреля 2011 г. № 75);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июня 2006 года № 149-ФЗ «Об информатизации, информационных технологиях и о защите информации» (опубликован в печатном издании «Российская газета» от 29 июня 2006 года № 165);</w:t>
            </w:r>
          </w:p>
          <w:p w:rsid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      </w:r>
          </w:p>
          <w:p w:rsidR="00126E38" w:rsidRDefault="00126E38" w:rsidP="00227E9B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домом и жилого дома садовым домом» (первоначальный текст документа опубликован в изданиях «Собрание законодательства РФ» 06.02.2006, N 6, ст. 702, «Российская газета» № 28, 10.02.2006);</w:t>
            </w:r>
            <w:proofErr w:type="gramEnd"/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 год, № 27, статья 3744);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Российской Федерации </w:t>
            </w:r>
            <w:r w:rsidR="00061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</w:t>
            </w: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«Российская газета», № 271, 23.11.2012, «Собрание законодательства РФ», 26.11.2012, N 48, ст. 6706.)</w:t>
            </w: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C96715" w:rsidRDefault="00324109" w:rsidP="009A1C2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 (</w:t>
            </w:r>
            <w:r w:rsidR="00082F3B" w:rsidRPr="00C96715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издании «Кубанские новости», №  43, 12.03.2012.</w:t>
            </w:r>
            <w:r w:rsidRPr="00C96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F66BB4" w:rsidRPr="00C96715" w:rsidRDefault="00F66BB4" w:rsidP="00324109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141AF9" w:rsidRPr="00141AF9" w:rsidRDefault="00141AF9" w:rsidP="00141AF9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1) заявление о переустройстве и (или) перепланировке жилого (нежилого) помещения;</w:t>
            </w:r>
          </w:p>
          <w:p w:rsidR="00141AF9" w:rsidRPr="00141AF9" w:rsidRDefault="00141AF9" w:rsidP="00141AF9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2) 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 </w:t>
            </w:r>
            <w:proofErr w:type="gram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Портал Краснодарского края, а также, если заявление подписано усиленной квалифицированной электронной подписью);</w:t>
            </w:r>
            <w:proofErr w:type="gramEnd"/>
          </w:p>
          <w:p w:rsidR="00141AF9" w:rsidRPr="00141AF9" w:rsidRDefault="00141AF9" w:rsidP="00141AF9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3)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      </w:r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4) правоустанавливающие документы на переустраиваемое и (или) </w:t>
            </w:r>
            <w:proofErr w:type="spell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перепланируемое</w:t>
            </w:r>
            <w:proofErr w:type="spellEnd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в многоквартирном доме (подлинники или засвидетельствованные в нотариальном порядке копии);</w:t>
            </w:r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5) 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перепланируемого</w:t>
            </w:r>
            <w:proofErr w:type="spellEnd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      </w:r>
            <w:proofErr w:type="gramEnd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такие переустройство и (или) перепланировку помещения в многоквартирном доме, предусмотренном </w:t>
            </w:r>
            <w:hyperlink r:id="rId8" w:history="1">
              <w:r w:rsidRPr="00141A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частью 2 статьи 40</w:t>
              </w:r>
            </w:hyperlink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6) технический паспорт переустраиваемого и (или) </w:t>
            </w:r>
            <w:proofErr w:type="spell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перепланируемого</w:t>
            </w:r>
            <w:proofErr w:type="spellEnd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в многоквартирном доме;</w:t>
            </w:r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7)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перепланируемое</w:t>
            </w:r>
            <w:proofErr w:type="spellEnd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наймодателем</w:t>
            </w:r>
            <w:proofErr w:type="spellEnd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перепланируемого</w:t>
            </w:r>
            <w:proofErr w:type="spellEnd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 по договору социального найма);</w:t>
            </w:r>
            <w:proofErr w:type="gramEnd"/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8)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  <w:r w:rsidR="00FE77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) правоустанавливающие документы на переустраиваемое и (или) </w:t>
            </w:r>
            <w:proofErr w:type="spellStart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перепланируемое</w:t>
            </w:r>
            <w:proofErr w:type="spellEnd"/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в многоквартирном доме, если право на него зарегистрировано в Едином государственном реестре недвижимости;</w:t>
            </w:r>
          </w:p>
          <w:p w:rsidR="00141AF9" w:rsidRPr="00141AF9" w:rsidRDefault="00FE7755" w:rsidP="00141AF9">
            <w:pPr>
              <w:ind w:firstLine="7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1AF9"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) технический паспорт переустраиваемого и (или) </w:t>
            </w:r>
            <w:proofErr w:type="spellStart"/>
            <w:r w:rsidR="00141AF9" w:rsidRPr="00141AF9">
              <w:rPr>
                <w:rFonts w:ascii="Times New Roman" w:hAnsi="Times New Roman" w:cs="Times New Roman"/>
                <w:sz w:val="24"/>
                <w:szCs w:val="24"/>
              </w:rPr>
              <w:t>перепланируемого</w:t>
            </w:r>
            <w:proofErr w:type="spellEnd"/>
            <w:r w:rsidR="00141AF9"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в многоквартирном доме;</w:t>
            </w:r>
          </w:p>
          <w:p w:rsidR="00D62F36" w:rsidRPr="00141AF9" w:rsidRDefault="00FE7755" w:rsidP="00141AF9">
            <w:pPr>
              <w:ind w:firstLine="7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1AF9" w:rsidRPr="00141AF9">
              <w:rPr>
                <w:rFonts w:ascii="Times New Roman" w:hAnsi="Times New Roman" w:cs="Times New Roman"/>
                <w:sz w:val="24"/>
                <w:szCs w:val="24"/>
              </w:rPr>
              <w:t>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</w:tc>
      </w:tr>
      <w:tr w:rsidR="00D541C6" w:rsidRPr="00D541C6" w:rsidTr="003D7CB1">
        <w:tc>
          <w:tcPr>
            <w:tcW w:w="2660" w:type="dxa"/>
          </w:tcPr>
          <w:p w:rsidR="00E961D3" w:rsidRPr="00D541C6" w:rsidRDefault="00E961D3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141AF9" w:rsidRDefault="00DE06FD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</w:t>
            </w:r>
            <w:r w:rsidR="00141AF9" w:rsidRPr="00141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FF0" w:rsidRPr="00141AF9">
              <w:rPr>
                <w:rFonts w:ascii="Times New Roman" w:hAnsi="Times New Roman" w:cs="Times New Roman"/>
                <w:sz w:val="24"/>
                <w:szCs w:val="24"/>
              </w:rPr>
              <w:t>5(</w:t>
            </w:r>
            <w:r w:rsidR="00141AF9" w:rsidRPr="00141AF9"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  <w:r w:rsidR="00752BE0" w:rsidRPr="00141AF9">
              <w:rPr>
                <w:rFonts w:ascii="Times New Roman" w:hAnsi="Times New Roman" w:cs="Times New Roman"/>
                <w:sz w:val="24"/>
                <w:szCs w:val="24"/>
              </w:rPr>
              <w:t xml:space="preserve"> пяти</w:t>
            </w: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) календарных дней со дня подачи заявления.</w:t>
            </w:r>
          </w:p>
        </w:tc>
      </w:tr>
      <w:tr w:rsidR="00D541C6" w:rsidRPr="00DE06FD" w:rsidTr="003D7CB1">
        <w:tc>
          <w:tcPr>
            <w:tcW w:w="2660" w:type="dxa"/>
          </w:tcPr>
          <w:p w:rsidR="00E961D3" w:rsidRPr="00DE06FD" w:rsidRDefault="00E961D3" w:rsidP="00D541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F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41AF9" w:rsidRPr="00141AF9" w:rsidRDefault="00141AF9" w:rsidP="00141AF9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выдача решения о согласовании переустройства и (или) перепланировки  жилого (нежилого) помещения;</w:t>
            </w:r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выдача решения об отказе в согласовании переустройства и (или) перепланировки помещения в многоквартирном доме;</w:t>
            </w:r>
          </w:p>
          <w:p w:rsidR="00141AF9" w:rsidRPr="00141AF9" w:rsidRDefault="00141AF9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sz w:val="24"/>
                <w:szCs w:val="24"/>
              </w:rPr>
              <w:t>акт приемочной комиссии, подтверждающий завершение переустройства и (или) перепланировки помещения в многоквартирном доме.</w:t>
            </w:r>
          </w:p>
          <w:p w:rsidR="006D2C3E" w:rsidRPr="00141AF9" w:rsidRDefault="006D2C3E" w:rsidP="00752BE0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2E61" w:rsidRPr="00DE06FD" w:rsidRDefault="006A2E61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76367" w:rsidRPr="00DE06FD" w:rsidRDefault="00076367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DE06FD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059CE"/>
    <w:rsid w:val="00012A46"/>
    <w:rsid w:val="00037966"/>
    <w:rsid w:val="00061A92"/>
    <w:rsid w:val="000760DD"/>
    <w:rsid w:val="00076367"/>
    <w:rsid w:val="00082F3B"/>
    <w:rsid w:val="001236BA"/>
    <w:rsid w:val="00126E38"/>
    <w:rsid w:val="00141AF9"/>
    <w:rsid w:val="00163AA0"/>
    <w:rsid w:val="001A738D"/>
    <w:rsid w:val="001D6E82"/>
    <w:rsid w:val="001E36D1"/>
    <w:rsid w:val="00227E9B"/>
    <w:rsid w:val="002E5A17"/>
    <w:rsid w:val="00320F3C"/>
    <w:rsid w:val="00324109"/>
    <w:rsid w:val="003C604E"/>
    <w:rsid w:val="003D7CB1"/>
    <w:rsid w:val="004F52B6"/>
    <w:rsid w:val="005347F1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47844"/>
    <w:rsid w:val="00752BE0"/>
    <w:rsid w:val="00756AFB"/>
    <w:rsid w:val="007A51ED"/>
    <w:rsid w:val="007C6F5E"/>
    <w:rsid w:val="008410D2"/>
    <w:rsid w:val="008461DE"/>
    <w:rsid w:val="00860C16"/>
    <w:rsid w:val="009A1C29"/>
    <w:rsid w:val="00A52526"/>
    <w:rsid w:val="00A71903"/>
    <w:rsid w:val="00A82026"/>
    <w:rsid w:val="00AC7847"/>
    <w:rsid w:val="00AE17B6"/>
    <w:rsid w:val="00AE2F06"/>
    <w:rsid w:val="00B51CA3"/>
    <w:rsid w:val="00C275E1"/>
    <w:rsid w:val="00C36FF0"/>
    <w:rsid w:val="00C61C23"/>
    <w:rsid w:val="00C96715"/>
    <w:rsid w:val="00CB02ED"/>
    <w:rsid w:val="00CE568D"/>
    <w:rsid w:val="00D541C6"/>
    <w:rsid w:val="00D574ED"/>
    <w:rsid w:val="00D62F36"/>
    <w:rsid w:val="00DA0CD3"/>
    <w:rsid w:val="00DC1381"/>
    <w:rsid w:val="00DE0092"/>
    <w:rsid w:val="00DE06FD"/>
    <w:rsid w:val="00E17F38"/>
    <w:rsid w:val="00E62800"/>
    <w:rsid w:val="00E94869"/>
    <w:rsid w:val="00E961D3"/>
    <w:rsid w:val="00E96B92"/>
    <w:rsid w:val="00F66BB4"/>
    <w:rsid w:val="00F936C5"/>
    <w:rsid w:val="00FC0C0A"/>
    <w:rsid w:val="00FD5F53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paragraph" w:styleId="aa">
    <w:name w:val="No Spacing"/>
    <w:uiPriority w:val="1"/>
    <w:qFormat/>
    <w:rsid w:val="00752B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paragraph" w:styleId="aa">
    <w:name w:val="No Spacing"/>
    <w:uiPriority w:val="1"/>
    <w:qFormat/>
    <w:rsid w:val="00752B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289F249C50D6BC5376901273A4477A8C3F5CD9A7F268C2A84A69AC2E1DAEC9137B6250A03F28536E46B535EDCA1648F086353DD120F4E4h1EB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mf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_49@frskub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BB19-779F-4427-B2BA-B83BC46D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2</cp:revision>
  <dcterms:created xsi:type="dcterms:W3CDTF">2020-04-03T06:59:00Z</dcterms:created>
  <dcterms:modified xsi:type="dcterms:W3CDTF">2020-04-03T06:59:00Z</dcterms:modified>
</cp:coreProperties>
</file>