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CEA" w:rsidRDefault="00F03CEA" w:rsidP="00F03CEA">
      <w:pPr>
        <w:rPr>
          <w:sz w:val="28"/>
          <w:szCs w:val="28"/>
        </w:rPr>
      </w:pPr>
      <w:r>
        <w:rPr>
          <w:sz w:val="28"/>
          <w:szCs w:val="28"/>
        </w:rPr>
        <w:t xml:space="preserve">                                                                          </w:t>
      </w:r>
      <w:r>
        <w:rPr>
          <w:sz w:val="28"/>
          <w:szCs w:val="28"/>
        </w:rPr>
        <w:t>Начальнику управления ЖКХ и ТЭК</w:t>
      </w:r>
    </w:p>
    <w:p w:rsidR="00F03CEA" w:rsidRDefault="00F03CEA" w:rsidP="00F03CEA">
      <w:pPr>
        <w:rPr>
          <w:sz w:val="28"/>
          <w:szCs w:val="28"/>
        </w:rPr>
      </w:pPr>
      <w:r>
        <w:rPr>
          <w:sz w:val="28"/>
          <w:szCs w:val="28"/>
        </w:rPr>
        <w:t xml:space="preserve">                                                                          администрации </w:t>
      </w:r>
      <w:proofErr w:type="gramStart"/>
      <w:r>
        <w:rPr>
          <w:sz w:val="28"/>
          <w:szCs w:val="28"/>
        </w:rPr>
        <w:t>муниципального</w:t>
      </w:r>
      <w:proofErr w:type="gramEnd"/>
    </w:p>
    <w:p w:rsidR="00F03CEA" w:rsidRDefault="00F03CEA" w:rsidP="00F03CEA">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В.Н.</w:t>
      </w:r>
      <w:r>
        <w:rPr>
          <w:sz w:val="28"/>
          <w:szCs w:val="28"/>
        </w:rPr>
        <w:t xml:space="preserve"> </w:t>
      </w:r>
      <w:r>
        <w:rPr>
          <w:sz w:val="28"/>
          <w:szCs w:val="28"/>
        </w:rPr>
        <w:t>Власову</w:t>
      </w:r>
    </w:p>
    <w:p w:rsidR="00F03CEA" w:rsidRDefault="00F03CEA" w:rsidP="00F03CEA">
      <w:pPr>
        <w:ind w:right="-283"/>
        <w:rPr>
          <w:sz w:val="28"/>
          <w:szCs w:val="28"/>
        </w:rPr>
      </w:pPr>
    </w:p>
    <w:p w:rsidR="00F03CEA" w:rsidRDefault="00F03CEA" w:rsidP="00F03CEA">
      <w:pPr>
        <w:suppressAutoHyphens w:val="0"/>
        <w:jc w:val="center"/>
        <w:rPr>
          <w:b/>
          <w:sz w:val="28"/>
          <w:szCs w:val="28"/>
          <w:lang w:eastAsia="ru-RU"/>
        </w:rPr>
      </w:pPr>
      <w:r>
        <w:rPr>
          <w:b/>
          <w:sz w:val="28"/>
          <w:szCs w:val="28"/>
          <w:lang w:eastAsia="ru-RU"/>
        </w:rPr>
        <w:t>Заключение</w:t>
      </w:r>
    </w:p>
    <w:p w:rsidR="00F03CEA" w:rsidRPr="00F03CEA" w:rsidRDefault="00F03CEA" w:rsidP="00F03CEA">
      <w:pPr>
        <w:pStyle w:val="1"/>
        <w:rPr>
          <w:rFonts w:ascii="Times New Roman" w:hAnsi="Times New Roman" w:cs="Times New Roman"/>
          <w:b w:val="0"/>
          <w:color w:val="auto"/>
          <w:lang w:eastAsia="ru-RU"/>
        </w:rPr>
      </w:pPr>
      <w:r w:rsidRPr="00F03CEA">
        <w:rPr>
          <w:rFonts w:ascii="Times New Roman" w:hAnsi="Times New Roman" w:cs="Times New Roman"/>
          <w:b w:val="0"/>
          <w:color w:val="auto"/>
          <w:lang w:eastAsia="ru-RU"/>
        </w:rPr>
        <w:t>п</w:t>
      </w:r>
      <w:r w:rsidRPr="00F03CEA">
        <w:rPr>
          <w:rFonts w:ascii="Times New Roman" w:hAnsi="Times New Roman" w:cs="Times New Roman"/>
          <w:b w:val="0"/>
          <w:color w:val="auto"/>
          <w:lang w:eastAsia="ru-RU"/>
        </w:rPr>
        <w:t>о результатам экспертизы проекта постановления администрации МО Туапсинский район</w:t>
      </w:r>
      <w:r w:rsidRPr="00F03CEA">
        <w:rPr>
          <w:rFonts w:ascii="Times New Roman" w:hAnsi="Times New Roman" w:cs="Times New Roman"/>
          <w:b w:val="0"/>
          <w:color w:val="auto"/>
          <w:lang w:eastAsia="ru-RU"/>
        </w:rPr>
        <w:t xml:space="preserve"> </w:t>
      </w:r>
      <w:r w:rsidRPr="00F03CEA">
        <w:rPr>
          <w:rFonts w:ascii="Times New Roman" w:hAnsi="Times New Roman" w:cs="Times New Roman"/>
          <w:b w:val="0"/>
          <w:color w:val="auto"/>
          <w:lang w:eastAsia="ru-RU"/>
        </w:rPr>
        <w:t xml:space="preserve"> «Об утверждении административного регламента исполнения муниципальной функции «Осуществление муниципального</w:t>
      </w:r>
    </w:p>
    <w:p w:rsidR="00F03CEA" w:rsidRPr="00F03CEA" w:rsidRDefault="00F03CEA" w:rsidP="00F03CEA">
      <w:pPr>
        <w:pStyle w:val="1"/>
        <w:spacing w:before="0"/>
        <w:jc w:val="center"/>
        <w:rPr>
          <w:rFonts w:ascii="Times New Roman" w:hAnsi="Times New Roman" w:cs="Times New Roman"/>
          <w:b w:val="0"/>
          <w:kern w:val="32"/>
          <w:lang w:eastAsia="x-none"/>
        </w:rPr>
      </w:pPr>
      <w:r w:rsidRPr="00F03CEA">
        <w:rPr>
          <w:rFonts w:ascii="Times New Roman" w:eastAsia="Times New Roman" w:hAnsi="Times New Roman" w:cs="Times New Roman"/>
          <w:b w:val="0"/>
          <w:bCs w:val="0"/>
          <w:color w:val="auto"/>
          <w:lang w:eastAsia="ru-RU"/>
        </w:rPr>
        <w:t>жилищного контроля</w:t>
      </w:r>
      <w:r w:rsidRPr="00F03CEA">
        <w:rPr>
          <w:rFonts w:ascii="Times New Roman" w:eastAsia="Times New Roman" w:hAnsi="Times New Roman" w:cs="Times New Roman"/>
          <w:b w:val="0"/>
          <w:color w:val="auto"/>
          <w:kern w:val="32"/>
          <w:lang w:eastAsia="ru-RU"/>
        </w:rPr>
        <w:t>»</w:t>
      </w:r>
    </w:p>
    <w:p w:rsidR="00F03CEA" w:rsidRDefault="00F03CEA" w:rsidP="00F03CEA">
      <w:pPr>
        <w:suppressAutoHyphens w:val="0"/>
        <w:autoSpaceDE w:val="0"/>
        <w:autoSpaceDN w:val="0"/>
        <w:adjustRightInd w:val="0"/>
        <w:ind w:firstLine="540"/>
        <w:jc w:val="both"/>
        <w:rPr>
          <w:sz w:val="28"/>
          <w:szCs w:val="28"/>
          <w:lang w:eastAsia="ru-RU"/>
        </w:rPr>
      </w:pPr>
    </w:p>
    <w:p w:rsidR="00F03CEA" w:rsidRDefault="00F03CEA" w:rsidP="00F03CEA">
      <w:pPr>
        <w:widowControl w:val="0"/>
        <w:autoSpaceDE w:val="0"/>
        <w:autoSpaceDN w:val="0"/>
        <w:adjustRightInd w:val="0"/>
        <w:jc w:val="both"/>
        <w:rPr>
          <w:sz w:val="28"/>
          <w:szCs w:val="28"/>
          <w:lang w:eastAsia="ru-RU"/>
        </w:rPr>
      </w:pPr>
      <w:r>
        <w:rPr>
          <w:sz w:val="32"/>
          <w:szCs w:val="32"/>
          <w:lang w:eastAsia="ru-RU"/>
        </w:rPr>
        <w:t xml:space="preserve">           </w:t>
      </w:r>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«Об утверждении административного регламента</w:t>
      </w:r>
      <w:r>
        <w:rPr>
          <w:b/>
          <w:sz w:val="28"/>
          <w:szCs w:val="28"/>
          <w:lang w:eastAsia="ru-RU"/>
        </w:rPr>
        <w:t xml:space="preserve"> </w:t>
      </w:r>
      <w:r>
        <w:rPr>
          <w:bCs/>
          <w:sz w:val="28"/>
          <w:szCs w:val="28"/>
          <w:lang w:eastAsia="ru-RU"/>
        </w:rPr>
        <w:t>по предоставлению муниципальной услуги: «</w:t>
      </w:r>
      <w:r w:rsidRPr="00D83B05">
        <w:rPr>
          <w:bCs/>
          <w:sz w:val="28"/>
          <w:szCs w:val="28"/>
          <w:lang w:eastAsia="ru-RU"/>
        </w:rPr>
        <w:t>Перевод жилого помещения в нежилое помещение или нежилого помещения в жилое помещение</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F03CEA" w:rsidRDefault="00F03CEA" w:rsidP="00F03CEA">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F03CEA" w:rsidRDefault="00F03CEA" w:rsidP="00F03CEA">
      <w:pPr>
        <w:ind w:firstLine="851"/>
        <w:jc w:val="both"/>
        <w:rPr>
          <w:rFonts w:eastAsia="Calibri"/>
          <w:sz w:val="28"/>
          <w:szCs w:val="28"/>
          <w:lang w:eastAsia="en-US"/>
        </w:rPr>
      </w:pPr>
      <w:r>
        <w:rPr>
          <w:sz w:val="28"/>
          <w:szCs w:val="28"/>
          <w:lang w:eastAsia="ru-RU"/>
        </w:rPr>
        <w:t xml:space="preserve"> </w:t>
      </w:r>
      <w:proofErr w:type="gramStart"/>
      <w:r>
        <w:rPr>
          <w:sz w:val="28"/>
          <w:szCs w:val="28"/>
        </w:rPr>
        <w:t>Ф</w:t>
      </w:r>
      <w:r w:rsidRPr="00EA45B0">
        <w:rPr>
          <w:sz w:val="28"/>
          <w:szCs w:val="28"/>
        </w:rPr>
        <w:t>едеральн</w:t>
      </w:r>
      <w:r>
        <w:rPr>
          <w:sz w:val="28"/>
          <w:szCs w:val="28"/>
        </w:rPr>
        <w:t>ыми</w:t>
      </w:r>
      <w:r w:rsidRPr="00EA45B0">
        <w:rPr>
          <w:sz w:val="28"/>
          <w:szCs w:val="28"/>
        </w:rPr>
        <w:t xml:space="preserve"> закон</w:t>
      </w:r>
      <w:r>
        <w:rPr>
          <w:sz w:val="28"/>
          <w:szCs w:val="28"/>
        </w:rPr>
        <w:t>ами</w:t>
      </w:r>
      <w:r w:rsidRPr="00EA45B0">
        <w:rPr>
          <w:sz w:val="28"/>
          <w:szCs w:val="28"/>
        </w:rPr>
        <w:t xml:space="preserve"> от 6 октября 2003 года </w:t>
      </w:r>
      <w:r>
        <w:rPr>
          <w:sz w:val="28"/>
          <w:szCs w:val="28"/>
        </w:rPr>
        <w:t xml:space="preserve">   №</w:t>
      </w:r>
      <w:r w:rsidRPr="00EA45B0">
        <w:rPr>
          <w:sz w:val="28"/>
          <w:szCs w:val="28"/>
        </w:rPr>
        <w:t> 131-ФЗ «Об общих принципах организации местного самоуп</w:t>
      </w:r>
      <w:r>
        <w:rPr>
          <w:sz w:val="28"/>
          <w:szCs w:val="28"/>
        </w:rPr>
        <w:t xml:space="preserve">равления в Российской Федерации», </w:t>
      </w:r>
      <w:r w:rsidRPr="00153BBA">
        <w:rPr>
          <w:sz w:val="28"/>
          <w:szCs w:val="28"/>
        </w:rPr>
        <w:t>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sz w:val="28"/>
          <w:szCs w:val="28"/>
        </w:rPr>
        <w:t xml:space="preserve"> и </w:t>
      </w:r>
      <w:hyperlink r:id="rId5" w:history="1">
        <w:r w:rsidRPr="00F03CEA">
          <w:rPr>
            <w:rStyle w:val="a4"/>
            <w:b w:val="0"/>
            <w:color w:val="auto"/>
            <w:szCs w:val="28"/>
          </w:rPr>
          <w:t>Законом</w:t>
        </w:r>
      </w:hyperlink>
      <w:r w:rsidRPr="00F03CEA">
        <w:rPr>
          <w:b/>
          <w:sz w:val="28"/>
          <w:szCs w:val="28"/>
        </w:rPr>
        <w:t xml:space="preserve"> </w:t>
      </w:r>
      <w:r w:rsidRPr="00F03CEA">
        <w:rPr>
          <w:sz w:val="28"/>
          <w:szCs w:val="28"/>
        </w:rPr>
        <w:t>К</w:t>
      </w:r>
      <w:r w:rsidRPr="00153BBA">
        <w:rPr>
          <w:sz w:val="28"/>
          <w:szCs w:val="28"/>
        </w:rPr>
        <w:t xml:space="preserve">раснодарского края от 27 сентября 2012 года </w:t>
      </w:r>
      <w:r>
        <w:rPr>
          <w:sz w:val="28"/>
          <w:szCs w:val="28"/>
        </w:rPr>
        <w:t>№</w:t>
      </w:r>
      <w:r w:rsidRPr="00153BBA">
        <w:rPr>
          <w:sz w:val="28"/>
          <w:szCs w:val="28"/>
        </w:rPr>
        <w:t xml:space="preserve"> 2589-КЗ </w:t>
      </w:r>
      <w:r>
        <w:rPr>
          <w:sz w:val="28"/>
          <w:szCs w:val="28"/>
        </w:rPr>
        <w:t xml:space="preserve">  </w:t>
      </w:r>
      <w:r w:rsidRPr="00153BBA">
        <w:rPr>
          <w:sz w:val="28"/>
          <w:szCs w:val="28"/>
        </w:rPr>
        <w:t xml:space="preserve">«О </w:t>
      </w:r>
      <w:r>
        <w:rPr>
          <w:sz w:val="28"/>
          <w:szCs w:val="28"/>
        </w:rPr>
        <w:t xml:space="preserve">     </w:t>
      </w:r>
      <w:r w:rsidRPr="00153BBA">
        <w:rPr>
          <w:sz w:val="28"/>
          <w:szCs w:val="28"/>
        </w:rPr>
        <w:t xml:space="preserve">муниципальном жилищном контроле и порядке взаимодействия органов </w:t>
      </w:r>
      <w:r>
        <w:rPr>
          <w:sz w:val="28"/>
          <w:szCs w:val="28"/>
        </w:rPr>
        <w:t xml:space="preserve">    </w:t>
      </w:r>
      <w:r w:rsidRPr="00153BBA">
        <w:rPr>
          <w:sz w:val="28"/>
          <w:szCs w:val="28"/>
        </w:rPr>
        <w:t>муниципального жилищного контроля</w:t>
      </w:r>
      <w:proofErr w:type="gramEnd"/>
      <w:r w:rsidRPr="00153BBA">
        <w:rPr>
          <w:sz w:val="28"/>
          <w:szCs w:val="28"/>
        </w:rPr>
        <w:t xml:space="preserve"> с органами регионального </w:t>
      </w:r>
      <w:r>
        <w:rPr>
          <w:sz w:val="28"/>
          <w:szCs w:val="28"/>
        </w:rPr>
        <w:t xml:space="preserve">                </w:t>
      </w:r>
      <w:r w:rsidRPr="00153BBA">
        <w:rPr>
          <w:sz w:val="28"/>
          <w:szCs w:val="28"/>
        </w:rPr>
        <w:t xml:space="preserve">государственного жилищного надзора при организации и осуществлении </w:t>
      </w:r>
      <w:r>
        <w:rPr>
          <w:sz w:val="28"/>
          <w:szCs w:val="28"/>
        </w:rPr>
        <w:t xml:space="preserve">    </w:t>
      </w:r>
      <w:r w:rsidRPr="00153BBA">
        <w:rPr>
          <w:sz w:val="28"/>
          <w:szCs w:val="28"/>
        </w:rPr>
        <w:t xml:space="preserve">муниципального жилищного контроля на территории Краснодарского края» </w:t>
      </w:r>
      <w:r>
        <w:rPr>
          <w:sz w:val="28"/>
          <w:szCs w:val="28"/>
        </w:rPr>
        <w:t xml:space="preserve">                      </w:t>
      </w:r>
      <w:r w:rsidRPr="00EA45B0">
        <w:rPr>
          <w:sz w:val="28"/>
          <w:szCs w:val="28"/>
        </w:rPr>
        <w:t xml:space="preserve"> </w:t>
      </w:r>
    </w:p>
    <w:p w:rsidR="00F03CEA" w:rsidRDefault="00F03CEA" w:rsidP="00F03CEA">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6"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F03CEA" w:rsidRDefault="00F03CEA" w:rsidP="00F03CEA">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F03CEA" w:rsidRDefault="00F03CEA" w:rsidP="00F03CEA">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F03CEA" w:rsidRDefault="00F03CEA" w:rsidP="00F03CEA">
      <w:pPr>
        <w:suppressAutoHyphens w:val="0"/>
        <w:autoSpaceDE w:val="0"/>
        <w:autoSpaceDN w:val="0"/>
        <w:adjustRightInd w:val="0"/>
        <w:jc w:val="both"/>
        <w:rPr>
          <w:sz w:val="28"/>
          <w:szCs w:val="28"/>
          <w:lang w:eastAsia="ru-RU"/>
        </w:rPr>
      </w:pPr>
    </w:p>
    <w:p w:rsidR="00F03CEA" w:rsidRDefault="00F03CEA" w:rsidP="00F03CEA">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F03CEA" w:rsidRDefault="00F03CEA" w:rsidP="00F03CEA">
      <w:pPr>
        <w:suppressAutoHyphens w:val="0"/>
        <w:jc w:val="both"/>
        <w:rPr>
          <w:b/>
          <w:spacing w:val="4"/>
          <w:sz w:val="28"/>
          <w:szCs w:val="28"/>
          <w:lang w:eastAsia="ru-RU"/>
        </w:rPr>
      </w:pPr>
      <w:r>
        <w:rPr>
          <w:sz w:val="28"/>
          <w:szCs w:val="28"/>
          <w:lang w:eastAsia="ru-RU"/>
        </w:rPr>
        <w:t xml:space="preserve">администрации МО Туапсинский район                              </w:t>
      </w:r>
      <w:r w:rsidR="001E0DBF">
        <w:rPr>
          <w:sz w:val="28"/>
          <w:szCs w:val="28"/>
          <w:lang w:eastAsia="ru-RU"/>
        </w:rPr>
        <w:t xml:space="preserve">   </w:t>
      </w:r>
      <w:bookmarkStart w:id="0" w:name="_GoBack"/>
      <w:bookmarkEnd w:id="0"/>
      <w:r>
        <w:rPr>
          <w:sz w:val="28"/>
          <w:szCs w:val="28"/>
          <w:lang w:eastAsia="ru-RU"/>
        </w:rPr>
        <w:t xml:space="preserve">         В.Н.   Солопов                   </w:t>
      </w:r>
    </w:p>
    <w:p w:rsidR="00F03CEA" w:rsidRDefault="00F03CEA" w:rsidP="00F03CEA"/>
    <w:sectPr w:rsidR="00F03CEA" w:rsidSect="00F03CEA">
      <w:pgSz w:w="11906" w:h="16838"/>
      <w:pgMar w:top="1134"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E8B"/>
    <w:rsid w:val="001E0DBF"/>
    <w:rsid w:val="0025174E"/>
    <w:rsid w:val="002F7CA7"/>
    <w:rsid w:val="00420819"/>
    <w:rsid w:val="00476C16"/>
    <w:rsid w:val="005A72B4"/>
    <w:rsid w:val="006D7E65"/>
    <w:rsid w:val="006E362C"/>
    <w:rsid w:val="00832A13"/>
    <w:rsid w:val="0083343B"/>
    <w:rsid w:val="009126CE"/>
    <w:rsid w:val="009926FE"/>
    <w:rsid w:val="00D71F9F"/>
    <w:rsid w:val="00DF6E8B"/>
    <w:rsid w:val="00F03C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CE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03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3CEA"/>
    <w:rPr>
      <w:color w:val="0000FF"/>
      <w:u w:val="single"/>
    </w:rPr>
  </w:style>
  <w:style w:type="character" w:customStyle="1" w:styleId="10">
    <w:name w:val="Заголовок 1 Знак"/>
    <w:basedOn w:val="a0"/>
    <w:link w:val="1"/>
    <w:uiPriority w:val="9"/>
    <w:rsid w:val="00F03CEA"/>
    <w:rPr>
      <w:rFonts w:asciiTheme="majorHAnsi" w:eastAsiaTheme="majorEastAsia" w:hAnsiTheme="majorHAnsi" w:cstheme="majorBidi"/>
      <w:b/>
      <w:bCs/>
      <w:color w:val="365F91" w:themeColor="accent1" w:themeShade="BF"/>
      <w:sz w:val="28"/>
      <w:szCs w:val="28"/>
      <w:lang w:eastAsia="ar-SA"/>
    </w:rPr>
  </w:style>
  <w:style w:type="character" w:customStyle="1" w:styleId="a4">
    <w:name w:val="Гипертекстовая ссылка"/>
    <w:uiPriority w:val="99"/>
    <w:rsid w:val="00F03CEA"/>
    <w:rPr>
      <w:b/>
      <w:bCs/>
      <w:color w:val="106BBE"/>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CEA"/>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F03CE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03CEA"/>
    <w:rPr>
      <w:color w:val="0000FF"/>
      <w:u w:val="single"/>
    </w:rPr>
  </w:style>
  <w:style w:type="character" w:customStyle="1" w:styleId="10">
    <w:name w:val="Заголовок 1 Знак"/>
    <w:basedOn w:val="a0"/>
    <w:link w:val="1"/>
    <w:uiPriority w:val="9"/>
    <w:rsid w:val="00F03CEA"/>
    <w:rPr>
      <w:rFonts w:asciiTheme="majorHAnsi" w:eastAsiaTheme="majorEastAsia" w:hAnsiTheme="majorHAnsi" w:cstheme="majorBidi"/>
      <w:b/>
      <w:bCs/>
      <w:color w:val="365F91" w:themeColor="accent1" w:themeShade="BF"/>
      <w:sz w:val="28"/>
      <w:szCs w:val="28"/>
      <w:lang w:eastAsia="ar-SA"/>
    </w:rPr>
  </w:style>
  <w:style w:type="character" w:customStyle="1" w:styleId="a4">
    <w:name w:val="Гипертекстовая ссылка"/>
    <w:uiPriority w:val="99"/>
    <w:rsid w:val="00F03CEA"/>
    <w:rPr>
      <w:b/>
      <w:bCs/>
      <w:color w:val="106BB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garantF1://368695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418</Words>
  <Characters>2383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2018-05-31T07:09:00Z</dcterms:created>
  <dcterms:modified xsi:type="dcterms:W3CDTF">2018-05-31T07:21:00Z</dcterms:modified>
</cp:coreProperties>
</file>