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C9C4D" w14:textId="77777777" w:rsidR="00173277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14:paraId="77B4E433" w14:textId="77777777" w:rsidR="00173277" w:rsidRPr="00A3603B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14:paraId="71A37B80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27C5CAD2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6A02B4BA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04DC26A1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14:paraId="0CC2A6EA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173277" w:rsidRPr="00B219DD" w14:paraId="723C70B3" w14:textId="77777777" w:rsidTr="00A30974">
        <w:tc>
          <w:tcPr>
            <w:tcW w:w="3263" w:type="dxa"/>
            <w:shd w:val="clear" w:color="auto" w:fill="auto"/>
          </w:tcPr>
          <w:p w14:paraId="228A09DE" w14:textId="6F13E0B4" w:rsidR="00173277" w:rsidRPr="00B219DD" w:rsidRDefault="00C206CD" w:rsidP="009E75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3F35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3F35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августа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73277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3F35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14:paraId="24A95F98" w14:textId="77777777" w:rsidR="00173277" w:rsidRPr="00B219DD" w:rsidRDefault="00173277" w:rsidP="00A309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14:paraId="10C50ACF" w14:textId="561A08E5" w:rsidR="00173277" w:rsidRPr="00B219DD" w:rsidRDefault="00173277" w:rsidP="004052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B013B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C206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3F35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53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3F35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1136</w:t>
            </w:r>
          </w:p>
        </w:tc>
      </w:tr>
    </w:tbl>
    <w:p w14:paraId="13BC8A80" w14:textId="77777777" w:rsidR="007B0A4C" w:rsidRDefault="007B0A4C"/>
    <w:p w14:paraId="431A1390" w14:textId="77777777" w:rsidR="002C2841" w:rsidRPr="002657CD" w:rsidRDefault="002C2841" w:rsidP="002C284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О досрочном прекращении полномочий членов участковых избирательных комиссий с </w:t>
      </w:r>
      <w:r w:rsidRPr="002F48CE">
        <w:rPr>
          <w:b/>
          <w:szCs w:val="28"/>
        </w:rPr>
        <w:t>правом</w:t>
      </w:r>
      <w:r>
        <w:rPr>
          <w:b/>
          <w:szCs w:val="28"/>
        </w:rPr>
        <w:t xml:space="preserve"> решающего </w:t>
      </w:r>
      <w:r w:rsidRPr="00E26313">
        <w:rPr>
          <w:b/>
          <w:szCs w:val="28"/>
        </w:rPr>
        <w:t>голоса</w:t>
      </w:r>
      <w:r>
        <w:rPr>
          <w:b/>
          <w:szCs w:val="28"/>
        </w:rPr>
        <w:t xml:space="preserve"> </w:t>
      </w:r>
    </w:p>
    <w:p w14:paraId="5A6D4497" w14:textId="77777777" w:rsidR="002C2841" w:rsidRPr="00A562D7" w:rsidRDefault="002C2841" w:rsidP="002C2841">
      <w:pPr>
        <w:rPr>
          <w:lang w:eastAsia="ru-RU"/>
        </w:rPr>
      </w:pPr>
    </w:p>
    <w:p w14:paraId="2CED476C" w14:textId="63D845C1" w:rsidR="002C2841" w:rsidRPr="00C10B68" w:rsidRDefault="002C2841" w:rsidP="004B2DD1">
      <w:pPr>
        <w:pStyle w:val="a5"/>
        <w:spacing w:after="0" w:line="360" w:lineRule="auto"/>
        <w:ind w:firstLine="709"/>
        <w:jc w:val="both"/>
        <w:rPr>
          <w:b/>
          <w:szCs w:val="28"/>
        </w:rPr>
      </w:pPr>
      <w:r w:rsidRPr="009877BE">
        <w:rPr>
          <w:szCs w:val="28"/>
        </w:rPr>
        <w:t xml:space="preserve">Рассмотрев заявления членов участковых избирательных комиссий о сложении своих полномочий и руководствуясь пунктом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17 февраля 2010 года № 192/1337-5 «О методических рекомендациях </w:t>
      </w:r>
      <w:r w:rsidRPr="009877BE">
        <w:t>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</w:t>
      </w:r>
      <w:r>
        <w:rPr>
          <w:szCs w:val="28"/>
        </w:rPr>
        <w:t>, территориальная избирательная комиссия  Туапсинская районная</w:t>
      </w:r>
      <w:r w:rsidR="002F79B0">
        <w:rPr>
          <w:szCs w:val="28"/>
        </w:rPr>
        <w:t xml:space="preserve">                           </w:t>
      </w:r>
      <w:r>
        <w:rPr>
          <w:szCs w:val="28"/>
        </w:rPr>
        <w:t xml:space="preserve"> Р Е Ш И Л А:</w:t>
      </w:r>
    </w:p>
    <w:p w14:paraId="25D9C9A9" w14:textId="3FD42790" w:rsidR="002C2841" w:rsidRDefault="002C2841" w:rsidP="004B2DD1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1. Досрочно прекратить полномочия членов участковых избирательных комиссий</w:t>
      </w:r>
      <w:r w:rsidRPr="00E456E1">
        <w:rPr>
          <w:szCs w:val="28"/>
        </w:rPr>
        <w:t xml:space="preserve"> </w:t>
      </w:r>
      <w:r w:rsidRPr="009877BE">
        <w:rPr>
          <w:szCs w:val="28"/>
        </w:rPr>
        <w:t>в связи с подачей членами комиссий заявления о сложении своих полномочий</w:t>
      </w:r>
      <w:r>
        <w:rPr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0"/>
        <w:gridCol w:w="3732"/>
        <w:gridCol w:w="4663"/>
      </w:tblGrid>
      <w:tr w:rsidR="002C2841" w14:paraId="660926EB" w14:textId="77777777" w:rsidTr="00001CD6">
        <w:tc>
          <w:tcPr>
            <w:tcW w:w="959" w:type="dxa"/>
          </w:tcPr>
          <w:p w14:paraId="2F1A208D" w14:textId="77777777" w:rsidR="002C2841" w:rsidRPr="00E456E1" w:rsidRDefault="002C2841" w:rsidP="00001CD6">
            <w:pPr>
              <w:pStyle w:val="a5"/>
              <w:tabs>
                <w:tab w:val="left" w:pos="9355"/>
              </w:tabs>
              <w:spacing w:line="360" w:lineRule="auto"/>
              <w:ind w:right="-1"/>
              <w:jc w:val="center"/>
            </w:pPr>
            <w:r w:rsidRPr="00E456E1">
              <w:t>№ УИК</w:t>
            </w:r>
          </w:p>
        </w:tc>
        <w:tc>
          <w:tcPr>
            <w:tcW w:w="3827" w:type="dxa"/>
          </w:tcPr>
          <w:p w14:paraId="185F97FE" w14:textId="77777777" w:rsidR="002C2841" w:rsidRPr="00E456E1" w:rsidRDefault="002C2841" w:rsidP="00001CD6">
            <w:pPr>
              <w:pStyle w:val="a5"/>
              <w:tabs>
                <w:tab w:val="left" w:pos="9355"/>
              </w:tabs>
              <w:spacing w:line="360" w:lineRule="auto"/>
              <w:ind w:right="-1"/>
              <w:jc w:val="center"/>
            </w:pPr>
            <w:r w:rsidRPr="00E456E1">
              <w:t>Фамилия, Имя, Отчество</w:t>
            </w:r>
          </w:p>
        </w:tc>
        <w:tc>
          <w:tcPr>
            <w:tcW w:w="4785" w:type="dxa"/>
          </w:tcPr>
          <w:p w14:paraId="2656ABCA" w14:textId="77777777" w:rsidR="002C2841" w:rsidRPr="00E456E1" w:rsidRDefault="002C2841" w:rsidP="00001CD6">
            <w:pPr>
              <w:pStyle w:val="a5"/>
              <w:tabs>
                <w:tab w:val="left" w:pos="9355"/>
              </w:tabs>
              <w:spacing w:line="360" w:lineRule="auto"/>
              <w:ind w:right="-1"/>
              <w:jc w:val="center"/>
            </w:pPr>
            <w:r w:rsidRPr="00E456E1">
              <w:t>Субъект выдвижения</w:t>
            </w:r>
          </w:p>
        </w:tc>
      </w:tr>
      <w:tr w:rsidR="002C2841" w14:paraId="6D1F23DF" w14:textId="77777777" w:rsidTr="00001CD6">
        <w:tc>
          <w:tcPr>
            <w:tcW w:w="959" w:type="dxa"/>
          </w:tcPr>
          <w:p w14:paraId="0826EA9A" w14:textId="4D469355" w:rsidR="002C2841" w:rsidRDefault="002C2841" w:rsidP="009B45BF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</w:t>
            </w:r>
            <w:r w:rsidR="003F35D6">
              <w:rPr>
                <w:szCs w:val="28"/>
              </w:rPr>
              <w:t>07</w:t>
            </w:r>
          </w:p>
        </w:tc>
        <w:tc>
          <w:tcPr>
            <w:tcW w:w="3827" w:type="dxa"/>
          </w:tcPr>
          <w:p w14:paraId="003D8BA8" w14:textId="5455693C" w:rsidR="002C2841" w:rsidRDefault="003F35D6" w:rsidP="009B45BF">
            <w:pPr>
              <w:pStyle w:val="a5"/>
              <w:tabs>
                <w:tab w:val="left" w:pos="9355"/>
              </w:tabs>
              <w:spacing w:after="0"/>
              <w:ind w:left="-108" w:right="-1"/>
              <w:rPr>
                <w:szCs w:val="28"/>
              </w:rPr>
            </w:pPr>
            <w:r>
              <w:rPr>
                <w:szCs w:val="28"/>
              </w:rPr>
              <w:t>Ананченко Алексея Николаевича</w:t>
            </w:r>
          </w:p>
        </w:tc>
        <w:tc>
          <w:tcPr>
            <w:tcW w:w="4785" w:type="dxa"/>
          </w:tcPr>
          <w:p w14:paraId="54236679" w14:textId="181CFE1F" w:rsidR="002C2841" w:rsidRDefault="003F35D6" w:rsidP="00001CD6">
            <w:pPr>
              <w:pStyle w:val="a5"/>
              <w:tabs>
                <w:tab w:val="left" w:pos="9355"/>
              </w:tabs>
              <w:ind w:right="-1"/>
              <w:jc w:val="both"/>
              <w:rPr>
                <w:szCs w:val="28"/>
              </w:rPr>
            </w:pPr>
            <w:r w:rsidRPr="003F35D6">
              <w:rPr>
                <w:szCs w:val="28"/>
              </w:rPr>
              <w:t>собрани</w:t>
            </w:r>
            <w:r>
              <w:rPr>
                <w:szCs w:val="28"/>
              </w:rPr>
              <w:t>е</w:t>
            </w:r>
            <w:r w:rsidRPr="003F35D6">
              <w:rPr>
                <w:szCs w:val="28"/>
              </w:rPr>
              <w:t xml:space="preserve"> избирателей по месту жительства</w:t>
            </w:r>
          </w:p>
        </w:tc>
      </w:tr>
      <w:tr w:rsidR="003F35D6" w14:paraId="23D5F571" w14:textId="77777777" w:rsidTr="00001CD6">
        <w:tc>
          <w:tcPr>
            <w:tcW w:w="959" w:type="dxa"/>
          </w:tcPr>
          <w:p w14:paraId="2842F5B0" w14:textId="425FB0BA" w:rsidR="003F35D6" w:rsidRDefault="003F35D6" w:rsidP="009B45BF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53-16</w:t>
            </w:r>
          </w:p>
        </w:tc>
        <w:tc>
          <w:tcPr>
            <w:tcW w:w="3827" w:type="dxa"/>
          </w:tcPr>
          <w:p w14:paraId="2BD82C2B" w14:textId="45A12477" w:rsidR="003F35D6" w:rsidRDefault="003F35D6" w:rsidP="009B45BF">
            <w:pPr>
              <w:pStyle w:val="a5"/>
              <w:tabs>
                <w:tab w:val="left" w:pos="9355"/>
              </w:tabs>
              <w:spacing w:after="0"/>
              <w:ind w:left="-108" w:right="-1"/>
              <w:rPr>
                <w:szCs w:val="28"/>
              </w:rPr>
            </w:pPr>
            <w:r>
              <w:rPr>
                <w:szCs w:val="28"/>
              </w:rPr>
              <w:t>Гарбуз Максима Владимировича</w:t>
            </w:r>
          </w:p>
        </w:tc>
        <w:tc>
          <w:tcPr>
            <w:tcW w:w="4785" w:type="dxa"/>
          </w:tcPr>
          <w:p w14:paraId="1F232F30" w14:textId="7C995121" w:rsidR="003F35D6" w:rsidRPr="000E0489" w:rsidRDefault="003F35D6" w:rsidP="003F35D6">
            <w:pPr>
              <w:pStyle w:val="a5"/>
              <w:tabs>
                <w:tab w:val="left" w:pos="9355"/>
              </w:tabs>
              <w:ind w:right="-1"/>
              <w:jc w:val="both"/>
              <w:rPr>
                <w:szCs w:val="28"/>
              </w:rPr>
            </w:pPr>
            <w:r w:rsidRPr="003F35D6">
              <w:rPr>
                <w:szCs w:val="28"/>
              </w:rPr>
              <w:t>Туапсинско</w:t>
            </w:r>
            <w:r>
              <w:rPr>
                <w:szCs w:val="28"/>
              </w:rPr>
              <w:t>е</w:t>
            </w:r>
            <w:r w:rsidRPr="003F35D6">
              <w:rPr>
                <w:szCs w:val="28"/>
              </w:rPr>
              <w:t xml:space="preserve"> местно</w:t>
            </w:r>
            <w:r>
              <w:rPr>
                <w:szCs w:val="28"/>
              </w:rPr>
              <w:t>е</w:t>
            </w:r>
            <w:r w:rsidRPr="003F35D6">
              <w:rPr>
                <w:szCs w:val="28"/>
              </w:rPr>
              <w:t xml:space="preserve"> отделени</w:t>
            </w:r>
            <w:r>
              <w:rPr>
                <w:szCs w:val="28"/>
              </w:rPr>
              <w:t>е</w:t>
            </w:r>
            <w:r w:rsidRPr="003F35D6">
              <w:rPr>
                <w:szCs w:val="28"/>
              </w:rPr>
              <w:t xml:space="preserve"> Краснодарского регионального отделения Всероссийской </w:t>
            </w:r>
            <w:r w:rsidRPr="003F35D6">
              <w:rPr>
                <w:szCs w:val="28"/>
              </w:rPr>
              <w:lastRenderedPageBreak/>
              <w:t>политической партии "ЕДИНАЯ РОССИЯ"</w:t>
            </w:r>
          </w:p>
        </w:tc>
      </w:tr>
      <w:tr w:rsidR="00CB27F5" w14:paraId="0D2EF190" w14:textId="77777777" w:rsidTr="00001CD6">
        <w:tc>
          <w:tcPr>
            <w:tcW w:w="959" w:type="dxa"/>
          </w:tcPr>
          <w:p w14:paraId="5EB00A29" w14:textId="259551B7" w:rsidR="00CB27F5" w:rsidRDefault="00CB27F5" w:rsidP="00CB27F5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53-</w:t>
            </w:r>
            <w:r w:rsidR="00C206CD">
              <w:rPr>
                <w:szCs w:val="28"/>
              </w:rPr>
              <w:t>5</w:t>
            </w:r>
            <w:r w:rsidR="003F35D6">
              <w:rPr>
                <w:szCs w:val="28"/>
              </w:rPr>
              <w:t>0</w:t>
            </w:r>
          </w:p>
        </w:tc>
        <w:tc>
          <w:tcPr>
            <w:tcW w:w="3827" w:type="dxa"/>
          </w:tcPr>
          <w:p w14:paraId="0B25FDE6" w14:textId="4614B575" w:rsidR="00CB27F5" w:rsidRDefault="003F35D6" w:rsidP="00221AA0">
            <w:pPr>
              <w:pStyle w:val="a5"/>
              <w:spacing w:after="0"/>
              <w:rPr>
                <w:szCs w:val="28"/>
              </w:rPr>
            </w:pPr>
            <w:proofErr w:type="spellStart"/>
            <w:r>
              <w:rPr>
                <w:szCs w:val="28"/>
              </w:rPr>
              <w:t>Калеганова</w:t>
            </w:r>
            <w:proofErr w:type="spellEnd"/>
            <w:r>
              <w:rPr>
                <w:szCs w:val="28"/>
              </w:rPr>
              <w:t xml:space="preserve"> Александра Владимировича</w:t>
            </w:r>
          </w:p>
        </w:tc>
        <w:tc>
          <w:tcPr>
            <w:tcW w:w="4785" w:type="dxa"/>
          </w:tcPr>
          <w:p w14:paraId="4B8A215E" w14:textId="14DC7B54" w:rsidR="00CB27F5" w:rsidRDefault="003F35D6" w:rsidP="00221AA0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3F35D6">
              <w:rPr>
                <w:sz w:val="28"/>
                <w:szCs w:val="28"/>
              </w:rPr>
              <w:t>Регионально</w:t>
            </w:r>
            <w:r>
              <w:rPr>
                <w:sz w:val="28"/>
                <w:szCs w:val="28"/>
              </w:rPr>
              <w:t>е</w:t>
            </w:r>
            <w:r w:rsidRPr="003F35D6">
              <w:rPr>
                <w:sz w:val="28"/>
                <w:szCs w:val="28"/>
              </w:rPr>
              <w:t xml:space="preserve"> отделени</w:t>
            </w:r>
            <w:r>
              <w:rPr>
                <w:sz w:val="28"/>
                <w:szCs w:val="28"/>
              </w:rPr>
              <w:t>е</w:t>
            </w:r>
            <w:r w:rsidRPr="003F35D6">
              <w:rPr>
                <w:sz w:val="28"/>
                <w:szCs w:val="28"/>
              </w:rPr>
              <w:t xml:space="preserve"> социалистической политической партии "СПРАВЕДЛИВАЯ РОССИЯ - ПАТРИОТЫ - ЗА ПРАВДУ" в Краснодарском крае</w:t>
            </w:r>
          </w:p>
        </w:tc>
      </w:tr>
      <w:tr w:rsidR="003F35D6" w14:paraId="21DE912F" w14:textId="77777777" w:rsidTr="00001CD6">
        <w:tc>
          <w:tcPr>
            <w:tcW w:w="959" w:type="dxa"/>
          </w:tcPr>
          <w:p w14:paraId="36EF515B" w14:textId="70AC7A1C" w:rsidR="003F35D6" w:rsidRDefault="003F35D6" w:rsidP="00CB27F5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53-52</w:t>
            </w:r>
          </w:p>
        </w:tc>
        <w:tc>
          <w:tcPr>
            <w:tcW w:w="3827" w:type="dxa"/>
          </w:tcPr>
          <w:p w14:paraId="1610EDB9" w14:textId="62EB25D1" w:rsidR="003F35D6" w:rsidRDefault="003F35D6" w:rsidP="00221AA0">
            <w:pPr>
              <w:pStyle w:val="a5"/>
              <w:spacing w:after="0"/>
              <w:rPr>
                <w:szCs w:val="28"/>
              </w:rPr>
            </w:pPr>
            <w:r>
              <w:rPr>
                <w:szCs w:val="28"/>
              </w:rPr>
              <w:t>Мосеева Дениса Михайловича</w:t>
            </w:r>
          </w:p>
        </w:tc>
        <w:tc>
          <w:tcPr>
            <w:tcW w:w="4785" w:type="dxa"/>
          </w:tcPr>
          <w:p w14:paraId="227C9EA3" w14:textId="24206931" w:rsidR="003F35D6" w:rsidRDefault="003F35D6" w:rsidP="00221AA0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3F35D6">
              <w:rPr>
                <w:sz w:val="28"/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  <w:tr w:rsidR="003F35D6" w14:paraId="0E887A93" w14:textId="77777777" w:rsidTr="00001CD6">
        <w:tc>
          <w:tcPr>
            <w:tcW w:w="959" w:type="dxa"/>
          </w:tcPr>
          <w:p w14:paraId="7B4CE1F5" w14:textId="5FD6EC73" w:rsidR="003F35D6" w:rsidRDefault="003F35D6" w:rsidP="00CB27F5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53-52</w:t>
            </w:r>
          </w:p>
        </w:tc>
        <w:tc>
          <w:tcPr>
            <w:tcW w:w="3827" w:type="dxa"/>
          </w:tcPr>
          <w:p w14:paraId="4F85812B" w14:textId="154047CC" w:rsidR="003F35D6" w:rsidRDefault="003F35D6" w:rsidP="00221AA0">
            <w:pPr>
              <w:pStyle w:val="a5"/>
              <w:spacing w:after="0"/>
              <w:rPr>
                <w:szCs w:val="28"/>
              </w:rPr>
            </w:pPr>
            <w:r>
              <w:rPr>
                <w:szCs w:val="28"/>
              </w:rPr>
              <w:t>Котловой Елены Викторовны</w:t>
            </w:r>
          </w:p>
        </w:tc>
        <w:tc>
          <w:tcPr>
            <w:tcW w:w="4785" w:type="dxa"/>
          </w:tcPr>
          <w:p w14:paraId="4FB9308D" w14:textId="1C1B37D8" w:rsidR="003F35D6" w:rsidRPr="003F35D6" w:rsidRDefault="003F35D6" w:rsidP="00221AA0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3F35D6">
              <w:rPr>
                <w:sz w:val="28"/>
                <w:szCs w:val="28"/>
              </w:rPr>
              <w:t>Региональное отделение в Краснодарском крае Политической партии "НОВЫЕ ЛЮДИ"</w:t>
            </w:r>
          </w:p>
        </w:tc>
      </w:tr>
      <w:tr w:rsidR="003F35D6" w14:paraId="1154420B" w14:textId="77777777" w:rsidTr="00001CD6">
        <w:tc>
          <w:tcPr>
            <w:tcW w:w="959" w:type="dxa"/>
          </w:tcPr>
          <w:p w14:paraId="53835952" w14:textId="7173F79A" w:rsidR="003F35D6" w:rsidRDefault="003F35D6" w:rsidP="00CB27F5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53-52</w:t>
            </w:r>
          </w:p>
        </w:tc>
        <w:tc>
          <w:tcPr>
            <w:tcW w:w="3827" w:type="dxa"/>
          </w:tcPr>
          <w:p w14:paraId="71068C08" w14:textId="7025C42A" w:rsidR="003F35D6" w:rsidRDefault="003F35D6" w:rsidP="00221AA0">
            <w:pPr>
              <w:pStyle w:val="a5"/>
              <w:spacing w:after="0"/>
              <w:rPr>
                <w:szCs w:val="28"/>
              </w:rPr>
            </w:pPr>
            <w:r>
              <w:rPr>
                <w:szCs w:val="28"/>
              </w:rPr>
              <w:t>Петровой Натальи Васильевны</w:t>
            </w:r>
          </w:p>
        </w:tc>
        <w:tc>
          <w:tcPr>
            <w:tcW w:w="4785" w:type="dxa"/>
          </w:tcPr>
          <w:p w14:paraId="233708AB" w14:textId="415E32AB" w:rsidR="003F35D6" w:rsidRPr="003F35D6" w:rsidRDefault="003F35D6" w:rsidP="00221AA0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3F35D6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443A5BA4" w14:textId="77777777" w:rsidR="00995280" w:rsidRDefault="00995280" w:rsidP="004B2DD1">
      <w:pPr>
        <w:pStyle w:val="a5"/>
        <w:spacing w:after="0" w:line="360" w:lineRule="auto"/>
        <w:ind w:firstLine="709"/>
        <w:jc w:val="both"/>
        <w:rPr>
          <w:szCs w:val="28"/>
        </w:rPr>
      </w:pPr>
    </w:p>
    <w:p w14:paraId="7F71E011" w14:textId="28CFBAB4" w:rsidR="002C2841" w:rsidRDefault="002C2841" w:rsidP="004B2DD1">
      <w:pPr>
        <w:pStyle w:val="a5"/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  </w:t>
      </w:r>
      <w:r w:rsidRPr="009877BE">
        <w:rPr>
          <w:szCs w:val="28"/>
        </w:rPr>
        <w:t>Считать утратившими силу:</w:t>
      </w:r>
    </w:p>
    <w:p w14:paraId="25F0F275" w14:textId="50EA7A49" w:rsidR="00224445" w:rsidRDefault="00224445" w:rsidP="00224445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>
        <w:rPr>
          <w:szCs w:val="28"/>
        </w:rPr>
        <w:t>п.</w:t>
      </w:r>
      <w:r w:rsidR="00E6293B">
        <w:rPr>
          <w:szCs w:val="28"/>
        </w:rPr>
        <w:t>п</w:t>
      </w:r>
      <w:proofErr w:type="spellEnd"/>
      <w:r w:rsidR="00E6293B">
        <w:rPr>
          <w:szCs w:val="28"/>
        </w:rPr>
        <w:t xml:space="preserve">. </w:t>
      </w:r>
      <w:r>
        <w:rPr>
          <w:szCs w:val="28"/>
        </w:rPr>
        <w:t xml:space="preserve">4 </w:t>
      </w:r>
      <w:r w:rsidR="00E6293B" w:rsidRPr="00582CD8">
        <w:rPr>
          <w:szCs w:val="28"/>
        </w:rPr>
        <w:t>пункт</w:t>
      </w:r>
      <w:r w:rsidR="00E6293B">
        <w:rPr>
          <w:szCs w:val="28"/>
        </w:rPr>
        <w:t>а</w:t>
      </w:r>
      <w:r w:rsidR="00E6293B" w:rsidRPr="00582CD8">
        <w:rPr>
          <w:szCs w:val="28"/>
        </w:rPr>
        <w:t xml:space="preserve"> 1 </w:t>
      </w:r>
      <w:r w:rsidRPr="00224445">
        <w:rPr>
          <w:szCs w:val="28"/>
        </w:rPr>
        <w:t>решени</w:t>
      </w:r>
      <w:r w:rsidR="00E6293B">
        <w:rPr>
          <w:szCs w:val="28"/>
        </w:rPr>
        <w:t>я</w:t>
      </w:r>
      <w:r w:rsidRPr="00224445">
        <w:rPr>
          <w:szCs w:val="28"/>
        </w:rPr>
        <w:t xml:space="preserve"> территориальной избирательной комиссии Туапсинская районная от </w:t>
      </w:r>
      <w:r w:rsidR="00E6293B">
        <w:rPr>
          <w:szCs w:val="28"/>
        </w:rPr>
        <w:t>05 февраля</w:t>
      </w:r>
      <w:r w:rsidRPr="00224445">
        <w:rPr>
          <w:szCs w:val="28"/>
        </w:rPr>
        <w:t xml:space="preserve"> 202</w:t>
      </w:r>
      <w:r w:rsidR="00E6293B">
        <w:rPr>
          <w:szCs w:val="28"/>
        </w:rPr>
        <w:t>4</w:t>
      </w:r>
      <w:r w:rsidRPr="00224445">
        <w:rPr>
          <w:szCs w:val="28"/>
        </w:rPr>
        <w:t xml:space="preserve"> года № </w:t>
      </w:r>
      <w:r>
        <w:rPr>
          <w:szCs w:val="28"/>
        </w:rPr>
        <w:t>12</w:t>
      </w:r>
      <w:r w:rsidR="00E6293B">
        <w:rPr>
          <w:szCs w:val="28"/>
        </w:rPr>
        <w:t>9</w:t>
      </w:r>
      <w:r w:rsidRPr="00224445">
        <w:rPr>
          <w:szCs w:val="28"/>
        </w:rPr>
        <w:t>/</w:t>
      </w:r>
      <w:r>
        <w:rPr>
          <w:szCs w:val="28"/>
        </w:rPr>
        <w:t>935</w:t>
      </w:r>
      <w:r w:rsidRPr="00224445">
        <w:rPr>
          <w:szCs w:val="28"/>
        </w:rPr>
        <w:t xml:space="preserve"> «О назначении членов участковых избирательных комиссий избирательных участков с правом решающего голоса вместо выбывших»;</w:t>
      </w:r>
    </w:p>
    <w:p w14:paraId="4EADF36C" w14:textId="0A9DB9A2" w:rsidR="002C2841" w:rsidRDefault="002C2841" w:rsidP="004B2D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D8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74623997"/>
      <w:proofErr w:type="spellStart"/>
      <w:r w:rsidR="00472106" w:rsidRPr="00582CD8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472106" w:rsidRPr="00582CD8">
        <w:rPr>
          <w:rFonts w:ascii="Times New Roman" w:hAnsi="Times New Roman" w:cs="Times New Roman"/>
          <w:sz w:val="28"/>
          <w:szCs w:val="28"/>
        </w:rPr>
        <w:t xml:space="preserve">. </w:t>
      </w:r>
      <w:r w:rsidR="00E8217B">
        <w:rPr>
          <w:rFonts w:ascii="Times New Roman" w:hAnsi="Times New Roman" w:cs="Times New Roman"/>
          <w:sz w:val="28"/>
          <w:szCs w:val="28"/>
        </w:rPr>
        <w:t>5</w:t>
      </w:r>
      <w:r w:rsidR="00472106" w:rsidRPr="00582CD8">
        <w:rPr>
          <w:rFonts w:ascii="Times New Roman" w:hAnsi="Times New Roman" w:cs="Times New Roman"/>
          <w:sz w:val="28"/>
          <w:szCs w:val="28"/>
        </w:rPr>
        <w:t xml:space="preserve"> </w:t>
      </w:r>
      <w:r w:rsidR="00E6293B" w:rsidRPr="00E6293B">
        <w:rPr>
          <w:rFonts w:ascii="Times New Roman" w:hAnsi="Times New Roman" w:cs="Times New Roman"/>
          <w:sz w:val="28"/>
          <w:szCs w:val="28"/>
        </w:rPr>
        <w:t>пункта 1</w:t>
      </w:r>
      <w:r w:rsidR="00E6293B">
        <w:rPr>
          <w:rFonts w:ascii="Times New Roman" w:hAnsi="Times New Roman" w:cs="Times New Roman"/>
          <w:sz w:val="28"/>
          <w:szCs w:val="28"/>
        </w:rPr>
        <w:t xml:space="preserve"> </w:t>
      </w:r>
      <w:r w:rsidRPr="00582CD8">
        <w:rPr>
          <w:rFonts w:ascii="Times New Roman" w:hAnsi="Times New Roman" w:cs="Times New Roman"/>
          <w:sz w:val="28"/>
          <w:szCs w:val="28"/>
        </w:rPr>
        <w:t xml:space="preserve">решения территориальной избирательной комиссии Туапсинская районная от </w:t>
      </w:r>
      <w:r w:rsidR="00C206CD">
        <w:rPr>
          <w:rFonts w:ascii="Times New Roman" w:hAnsi="Times New Roman" w:cs="Times New Roman"/>
          <w:sz w:val="28"/>
          <w:szCs w:val="28"/>
        </w:rPr>
        <w:t>30</w:t>
      </w:r>
      <w:r w:rsidRPr="00582CD8">
        <w:rPr>
          <w:rFonts w:ascii="Times New Roman" w:hAnsi="Times New Roman" w:cs="Times New Roman"/>
          <w:sz w:val="28"/>
          <w:szCs w:val="28"/>
        </w:rPr>
        <w:t xml:space="preserve"> ма</w:t>
      </w:r>
      <w:r w:rsidR="00582CD8" w:rsidRPr="00582CD8">
        <w:rPr>
          <w:rFonts w:ascii="Times New Roman" w:hAnsi="Times New Roman" w:cs="Times New Roman"/>
          <w:sz w:val="28"/>
          <w:szCs w:val="28"/>
        </w:rPr>
        <w:t>я</w:t>
      </w:r>
      <w:r w:rsidRPr="00582CD8">
        <w:rPr>
          <w:rFonts w:ascii="Times New Roman" w:hAnsi="Times New Roman" w:cs="Times New Roman"/>
          <w:sz w:val="28"/>
          <w:szCs w:val="28"/>
        </w:rPr>
        <w:t xml:space="preserve"> 20</w:t>
      </w:r>
      <w:r w:rsidR="00C206CD">
        <w:rPr>
          <w:rFonts w:ascii="Times New Roman" w:hAnsi="Times New Roman" w:cs="Times New Roman"/>
          <w:sz w:val="28"/>
          <w:szCs w:val="28"/>
        </w:rPr>
        <w:t>23</w:t>
      </w:r>
      <w:r w:rsidRPr="00582CD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206CD">
        <w:rPr>
          <w:rFonts w:ascii="Times New Roman" w:hAnsi="Times New Roman" w:cs="Times New Roman"/>
          <w:sz w:val="28"/>
          <w:szCs w:val="28"/>
        </w:rPr>
        <w:t>77</w:t>
      </w:r>
      <w:r w:rsidRPr="00582CD8">
        <w:rPr>
          <w:rFonts w:ascii="Times New Roman" w:hAnsi="Times New Roman" w:cs="Times New Roman"/>
          <w:sz w:val="28"/>
          <w:szCs w:val="28"/>
        </w:rPr>
        <w:t>/</w:t>
      </w:r>
      <w:r w:rsidR="00C206CD">
        <w:rPr>
          <w:rFonts w:ascii="Times New Roman" w:hAnsi="Times New Roman" w:cs="Times New Roman"/>
          <w:sz w:val="28"/>
          <w:szCs w:val="28"/>
        </w:rPr>
        <w:t>4</w:t>
      </w:r>
      <w:r w:rsidR="00E8217B">
        <w:rPr>
          <w:rFonts w:ascii="Times New Roman" w:hAnsi="Times New Roman" w:cs="Times New Roman"/>
          <w:sz w:val="28"/>
          <w:szCs w:val="28"/>
        </w:rPr>
        <w:t>21</w:t>
      </w:r>
      <w:r w:rsidRPr="00582CD8">
        <w:rPr>
          <w:rFonts w:ascii="Times New Roman" w:hAnsi="Times New Roman" w:cs="Times New Roman"/>
          <w:sz w:val="28"/>
          <w:szCs w:val="28"/>
        </w:rPr>
        <w:t xml:space="preserve"> «</w:t>
      </w:r>
      <w:r w:rsidR="00582CD8" w:rsidRPr="00582CD8">
        <w:rPr>
          <w:rFonts w:ascii="Times New Roman" w:hAnsi="Times New Roman" w:cs="Times New Roman"/>
          <w:sz w:val="28"/>
          <w:szCs w:val="28"/>
        </w:rPr>
        <w:t>О формировании участковой избирательной комиссии избирательного участка № 53-</w:t>
      </w:r>
      <w:r w:rsidR="00E8217B">
        <w:rPr>
          <w:rFonts w:ascii="Times New Roman" w:hAnsi="Times New Roman" w:cs="Times New Roman"/>
          <w:sz w:val="28"/>
          <w:szCs w:val="28"/>
        </w:rPr>
        <w:t>16</w:t>
      </w:r>
      <w:r w:rsidRPr="00582CD8">
        <w:rPr>
          <w:rFonts w:ascii="Times New Roman" w:hAnsi="Times New Roman" w:cs="Times New Roman"/>
          <w:sz w:val="28"/>
          <w:szCs w:val="28"/>
        </w:rPr>
        <w:t>»;</w:t>
      </w:r>
    </w:p>
    <w:p w14:paraId="2A6ADFE9" w14:textId="1F33D793" w:rsidR="00E8217B" w:rsidRDefault="00E8217B" w:rsidP="004B2D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21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8217B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E821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8217B">
        <w:rPr>
          <w:rFonts w:ascii="Times New Roman" w:hAnsi="Times New Roman" w:cs="Times New Roman"/>
          <w:sz w:val="28"/>
          <w:szCs w:val="28"/>
        </w:rPr>
        <w:t xml:space="preserve"> пункта 1 решения территориальной избирательной комиссии Туапсинская районная от 30 мая 2023 года № 77/4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E8217B">
        <w:rPr>
          <w:rFonts w:ascii="Times New Roman" w:hAnsi="Times New Roman" w:cs="Times New Roman"/>
          <w:sz w:val="28"/>
          <w:szCs w:val="28"/>
        </w:rPr>
        <w:t xml:space="preserve"> «О формировании участковой избирательной комиссии избирательного участка № 53-5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8217B">
        <w:rPr>
          <w:rFonts w:ascii="Times New Roman" w:hAnsi="Times New Roman" w:cs="Times New Roman"/>
          <w:sz w:val="28"/>
          <w:szCs w:val="28"/>
        </w:rPr>
        <w:t>»;</w:t>
      </w:r>
    </w:p>
    <w:bookmarkEnd w:id="0"/>
    <w:p w14:paraId="02604AD5" w14:textId="7EFD9203" w:rsidR="00B52A30" w:rsidRDefault="00B52A30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C206CD">
        <w:rPr>
          <w:szCs w:val="28"/>
        </w:rPr>
        <w:t>п.п</w:t>
      </w:r>
      <w:proofErr w:type="spellEnd"/>
      <w:r w:rsidR="00C206CD">
        <w:rPr>
          <w:szCs w:val="28"/>
        </w:rPr>
        <w:t xml:space="preserve">. </w:t>
      </w:r>
      <w:r w:rsidR="00E6293B">
        <w:rPr>
          <w:szCs w:val="28"/>
        </w:rPr>
        <w:t>2, 4 и 9</w:t>
      </w:r>
      <w:r w:rsidR="00C206CD">
        <w:rPr>
          <w:szCs w:val="28"/>
        </w:rPr>
        <w:t xml:space="preserve"> </w:t>
      </w:r>
      <w:r>
        <w:rPr>
          <w:szCs w:val="28"/>
        </w:rPr>
        <w:t>пункт</w:t>
      </w:r>
      <w:r w:rsidR="00C206CD">
        <w:rPr>
          <w:szCs w:val="28"/>
        </w:rPr>
        <w:t>а</w:t>
      </w:r>
      <w:r>
        <w:rPr>
          <w:szCs w:val="28"/>
        </w:rPr>
        <w:t xml:space="preserve"> 1 </w:t>
      </w:r>
      <w:r w:rsidRPr="00582CD8">
        <w:rPr>
          <w:szCs w:val="28"/>
        </w:rPr>
        <w:t xml:space="preserve">решения территориальной избирательной комиссии Туапсинская районная от </w:t>
      </w:r>
      <w:r w:rsidR="00C206CD">
        <w:rPr>
          <w:szCs w:val="28"/>
        </w:rPr>
        <w:t>30 мая</w:t>
      </w:r>
      <w:r w:rsidRPr="00582CD8">
        <w:rPr>
          <w:szCs w:val="28"/>
        </w:rPr>
        <w:t xml:space="preserve">  20</w:t>
      </w:r>
      <w:r>
        <w:rPr>
          <w:szCs w:val="28"/>
        </w:rPr>
        <w:t>2</w:t>
      </w:r>
      <w:r w:rsidR="00C206CD">
        <w:rPr>
          <w:szCs w:val="28"/>
        </w:rPr>
        <w:t>3</w:t>
      </w:r>
      <w:r w:rsidRPr="00582CD8">
        <w:rPr>
          <w:szCs w:val="28"/>
        </w:rPr>
        <w:t xml:space="preserve"> года № </w:t>
      </w:r>
      <w:r w:rsidR="00C206CD">
        <w:rPr>
          <w:szCs w:val="28"/>
        </w:rPr>
        <w:t>77</w:t>
      </w:r>
      <w:r w:rsidRPr="00582CD8">
        <w:rPr>
          <w:szCs w:val="28"/>
        </w:rPr>
        <w:t>/</w:t>
      </w:r>
      <w:r w:rsidR="00C206CD">
        <w:rPr>
          <w:szCs w:val="28"/>
        </w:rPr>
        <w:t>4</w:t>
      </w:r>
      <w:r w:rsidR="00E8217B">
        <w:rPr>
          <w:szCs w:val="28"/>
        </w:rPr>
        <w:t>57</w:t>
      </w:r>
      <w:r>
        <w:rPr>
          <w:szCs w:val="28"/>
        </w:rPr>
        <w:t xml:space="preserve"> </w:t>
      </w:r>
      <w:r w:rsidRPr="00B52A30">
        <w:rPr>
          <w:szCs w:val="28"/>
        </w:rPr>
        <w:t>«</w:t>
      </w:r>
      <w:r w:rsidR="00C206CD" w:rsidRPr="00C206CD">
        <w:rPr>
          <w:szCs w:val="28"/>
        </w:rPr>
        <w:t>О формировании участковой избирательной комиссии избирательного участка № 53-5</w:t>
      </w:r>
      <w:r w:rsidR="00E8217B">
        <w:rPr>
          <w:szCs w:val="28"/>
        </w:rPr>
        <w:t>2</w:t>
      </w:r>
      <w:r>
        <w:rPr>
          <w:szCs w:val="28"/>
        </w:rPr>
        <w:t>»;</w:t>
      </w:r>
    </w:p>
    <w:p w14:paraId="2C057DA7" w14:textId="33C22BD3" w:rsidR="00224445" w:rsidRDefault="00224445" w:rsidP="00B52A30">
      <w:pPr>
        <w:pStyle w:val="a5"/>
        <w:spacing w:after="0" w:line="360" w:lineRule="auto"/>
        <w:ind w:firstLine="709"/>
        <w:jc w:val="both"/>
        <w:rPr>
          <w:szCs w:val="28"/>
        </w:rPr>
      </w:pPr>
    </w:p>
    <w:p w14:paraId="64142A65" w14:textId="046501D5" w:rsidR="002C2841" w:rsidRDefault="002C2841" w:rsidP="004B2DD1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Разместить настоящее решение </w:t>
      </w:r>
      <w:r w:rsidR="004B2D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сайте территориальной избирательной комиссии Туапсинская районная в информационно-телекоммуникационной сети «Интернет». </w:t>
      </w:r>
    </w:p>
    <w:p w14:paraId="74AB51EF" w14:textId="5FE729EE" w:rsidR="002C2841" w:rsidRDefault="002C2841" w:rsidP="004B2DD1">
      <w:pPr>
        <w:pStyle w:val="aa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 xml:space="preserve">4. Контроль за выполнением пунктов 2 и 3 настоящего решения возложить на </w:t>
      </w:r>
      <w:r w:rsidR="00E6293B">
        <w:rPr>
          <w:szCs w:val="28"/>
        </w:rPr>
        <w:t>секретаря</w:t>
      </w:r>
      <w:r>
        <w:rPr>
          <w:szCs w:val="28"/>
        </w:rPr>
        <w:t xml:space="preserve"> территориальной избирательной комиссии Туапсинская районная </w:t>
      </w:r>
      <w:r w:rsidR="00E6293B">
        <w:rPr>
          <w:szCs w:val="28"/>
        </w:rPr>
        <w:t>Шамшину Я.Ю</w:t>
      </w:r>
      <w:r>
        <w:rPr>
          <w:szCs w:val="28"/>
        </w:rPr>
        <w:t>.</w:t>
      </w:r>
    </w:p>
    <w:p w14:paraId="6B733795" w14:textId="77777777" w:rsidR="00173277" w:rsidRDefault="00173277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3E282F6A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26AFB8B8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3E4E4210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4B2DD1" w:rsidRPr="00A3603B" w14:paraId="71904357" w14:textId="77777777" w:rsidTr="00A30974">
        <w:trPr>
          <w:trHeight w:val="2374"/>
        </w:trPr>
        <w:tc>
          <w:tcPr>
            <w:tcW w:w="5069" w:type="dxa"/>
            <w:shd w:val="clear" w:color="auto" w:fill="auto"/>
          </w:tcPr>
          <w:p w14:paraId="5B4923C5" w14:textId="3F00808A" w:rsidR="004B2DD1" w:rsidRPr="00A3603B" w:rsidRDefault="004B2DD1" w:rsidP="000942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8831A0"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территориальной</w:t>
            </w:r>
          </w:p>
          <w:p w14:paraId="1FEE331B" w14:textId="12B9647A" w:rsidR="004B2DD1" w:rsidRDefault="004B2DD1" w:rsidP="000942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избирательной комиссии </w:t>
            </w:r>
          </w:p>
          <w:p w14:paraId="102B53ED" w14:textId="77777777" w:rsidR="004B2DD1" w:rsidRDefault="004B2DD1" w:rsidP="0052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4B2DD1" w:rsidRPr="00A3603B" w14:paraId="51D626A5" w14:textId="77777777" w:rsidTr="005240FC">
              <w:tc>
                <w:tcPr>
                  <w:tcW w:w="5069" w:type="dxa"/>
                  <w:shd w:val="clear" w:color="auto" w:fill="auto"/>
                </w:tcPr>
                <w:p w14:paraId="693F58A7" w14:textId="321C0A9D" w:rsidR="004B2DD1" w:rsidRPr="00A3603B" w:rsidRDefault="004B2DD1" w:rsidP="0009422E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="00C206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r w:rsidR="008831A0"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территориальной</w:t>
                  </w:r>
                </w:p>
                <w:p w14:paraId="3E38E94B" w14:textId="6055790D" w:rsidR="004B2DD1" w:rsidRPr="00A3603B" w:rsidRDefault="004B2DD1" w:rsidP="0009422E">
                  <w:pPr>
                    <w:tabs>
                      <w:tab w:val="num" w:pos="-108"/>
                    </w:tabs>
                    <w:suppressAutoHyphens/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избират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85AA7EE" w14:textId="77777777" w:rsidR="004B2DD1" w:rsidRPr="00A3603B" w:rsidRDefault="004B2DD1" w:rsidP="005240F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38E92C74" w14:textId="77777777"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645B338F" w14:textId="77777777"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19D5D17D" w14:textId="77777777"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14:paraId="3AD26866" w14:textId="77777777" w:rsidR="004B2DD1" w:rsidRPr="00A3603B" w:rsidRDefault="004B2DD1" w:rsidP="005240F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14:paraId="34FBEF8A" w14:textId="77777777"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40215CD8" w14:textId="77777777"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14:paraId="5AF3B0E5" w14:textId="77777777" w:rsidR="004B2DD1" w:rsidRPr="00A3603B" w:rsidRDefault="004B2DD1" w:rsidP="005240F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14:paraId="1F955F89" w14:textId="77777777" w:rsidR="004B2DD1" w:rsidRPr="00F34E40" w:rsidRDefault="004B2DD1" w:rsidP="0052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14:paraId="407ECB35" w14:textId="77777777" w:rsidR="004B2DD1" w:rsidRPr="00A3603B" w:rsidRDefault="004B2DD1" w:rsidP="00524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B46922F" w14:textId="77777777" w:rsidR="004B2DD1" w:rsidRPr="00A3603B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D62FE6D" w14:textId="77777777" w:rsidR="004B2DD1" w:rsidRPr="00A3603B" w:rsidRDefault="004B2DD1" w:rsidP="005240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19C75DE9" w14:textId="77777777" w:rsidR="004B2DD1" w:rsidRPr="00A3603B" w:rsidRDefault="004B2DD1" w:rsidP="00524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29E1FEF" w14:textId="77777777" w:rsidR="00E6293B" w:rsidRDefault="00E6293B" w:rsidP="00E62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С.В. Титов</w:t>
            </w:r>
          </w:p>
          <w:p w14:paraId="106A83F9" w14:textId="77777777" w:rsidR="004B2DD1" w:rsidRPr="00A3603B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A87A71F" w14:textId="77777777" w:rsidR="004B2DD1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E8F6C20" w14:textId="77777777" w:rsidR="00E6293B" w:rsidRDefault="00E6293B" w:rsidP="00E62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Я.Ю. Шамшина</w:t>
            </w:r>
          </w:p>
          <w:p w14:paraId="7C069CE9" w14:textId="77777777" w:rsidR="00E6293B" w:rsidRDefault="00E6293B" w:rsidP="005240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9F3DD12" w14:textId="77777777" w:rsidR="004B2DD1" w:rsidRPr="00B219DD" w:rsidRDefault="004B2DD1" w:rsidP="005240FC">
            <w:pPr>
              <w:suppressAutoHyphens/>
              <w:spacing w:after="0" w:line="240" w:lineRule="auto"/>
              <w:jc w:val="center"/>
              <w:rPr>
                <w:rStyle w:val="a7"/>
              </w:rPr>
            </w:pPr>
          </w:p>
          <w:p w14:paraId="0B74CFB0" w14:textId="77777777" w:rsidR="004B2DD1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14:paraId="1B5045BE" w14:textId="78D000B3" w:rsidR="004B2DD1" w:rsidRPr="00A3603B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</w:tbl>
    <w:p w14:paraId="46745F16" w14:textId="77777777" w:rsidR="00173277" w:rsidRDefault="00173277"/>
    <w:sectPr w:rsidR="0017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80"/>
    <w:rsid w:val="0002432C"/>
    <w:rsid w:val="00025D7B"/>
    <w:rsid w:val="0009422E"/>
    <w:rsid w:val="00173277"/>
    <w:rsid w:val="001D2B80"/>
    <w:rsid w:val="00221AA0"/>
    <w:rsid w:val="00224445"/>
    <w:rsid w:val="002474A4"/>
    <w:rsid w:val="002C2841"/>
    <w:rsid w:val="002D2BD3"/>
    <w:rsid w:val="002F79B0"/>
    <w:rsid w:val="002F7FBA"/>
    <w:rsid w:val="00382B40"/>
    <w:rsid w:val="003F35D6"/>
    <w:rsid w:val="0040529F"/>
    <w:rsid w:val="00446978"/>
    <w:rsid w:val="00472106"/>
    <w:rsid w:val="00474A03"/>
    <w:rsid w:val="00485734"/>
    <w:rsid w:val="004B2DD1"/>
    <w:rsid w:val="005142F3"/>
    <w:rsid w:val="00582CD8"/>
    <w:rsid w:val="005B20E4"/>
    <w:rsid w:val="00617BED"/>
    <w:rsid w:val="00670722"/>
    <w:rsid w:val="006E6F5A"/>
    <w:rsid w:val="007B0A4C"/>
    <w:rsid w:val="007F0172"/>
    <w:rsid w:val="00803E4E"/>
    <w:rsid w:val="008227B7"/>
    <w:rsid w:val="008831A0"/>
    <w:rsid w:val="008E7EE2"/>
    <w:rsid w:val="009707FD"/>
    <w:rsid w:val="00995280"/>
    <w:rsid w:val="009B45BF"/>
    <w:rsid w:val="009E75C6"/>
    <w:rsid w:val="00A10237"/>
    <w:rsid w:val="00A73D34"/>
    <w:rsid w:val="00AA0058"/>
    <w:rsid w:val="00B013BA"/>
    <w:rsid w:val="00B31D68"/>
    <w:rsid w:val="00B335D7"/>
    <w:rsid w:val="00B52A30"/>
    <w:rsid w:val="00C206CD"/>
    <w:rsid w:val="00CA700E"/>
    <w:rsid w:val="00CB27F5"/>
    <w:rsid w:val="00D1791D"/>
    <w:rsid w:val="00E6293B"/>
    <w:rsid w:val="00E8217B"/>
    <w:rsid w:val="00F21797"/>
    <w:rsid w:val="00F52EA3"/>
    <w:rsid w:val="00F53969"/>
    <w:rsid w:val="00F942C2"/>
    <w:rsid w:val="00F95F14"/>
    <w:rsid w:val="00FA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A321"/>
  <w15:docId w15:val="{B4AF5614-01A3-4E13-9D84-098119FE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Заголовок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nformat">
    <w:name w:val="ConsPlusNonformat"/>
    <w:rsid w:val="00224445"/>
    <w:pPr>
      <w:widowControl w:val="0"/>
      <w:autoSpaceDE w:val="0"/>
      <w:autoSpaceDN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24445"/>
    <w:pPr>
      <w:widowControl w:val="0"/>
      <w:autoSpaceDE w:val="0"/>
      <w:autoSpaceDN w:val="0"/>
      <w:spacing w:after="0" w:line="240" w:lineRule="auto"/>
      <w:jc w:val="center"/>
    </w:pPr>
    <w:rPr>
      <w:rFonts w:ascii="Cambria" w:eastAsia="Times New Roman" w:hAnsi="Cambria" w:cs="Cambri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2024-08-15T11:30:00Z</cp:lastPrinted>
  <dcterms:created xsi:type="dcterms:W3CDTF">2023-12-11T09:15:00Z</dcterms:created>
  <dcterms:modified xsi:type="dcterms:W3CDTF">2024-08-15T11:30:00Z</dcterms:modified>
</cp:coreProperties>
</file>