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Pr="00B20290" w:rsidRDefault="005B7B6D" w:rsidP="00B20290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</w:t>
      </w:r>
      <w:r w:rsidR="00823CDC"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оперативным прогнозом </w:t>
      </w:r>
      <w:r w:rsidR="00D9171C" w:rsidRPr="00B20290">
        <w:rPr>
          <w:rFonts w:ascii="Times New Roman" w:hAnsi="Times New Roman" w:cs="Times New Roman"/>
          <w:sz w:val="28"/>
          <w:szCs w:val="28"/>
          <w:lang w:bidi="ru-RU"/>
        </w:rPr>
        <w:t>погоды</w:t>
      </w:r>
      <w:r w:rsidR="00D9171C"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23CDC"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ГУ МЧС России по Краснодарскому краю </w:t>
      </w:r>
      <w:r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D9171C">
        <w:rPr>
          <w:rFonts w:ascii="Times New Roman" w:hAnsi="Times New Roman" w:cs="Times New Roman"/>
          <w:sz w:val="28"/>
          <w:szCs w:val="28"/>
          <w:lang w:bidi="ru-RU"/>
        </w:rPr>
        <w:t>03</w:t>
      </w:r>
      <w:r w:rsidR="006D3ADC" w:rsidRPr="00B20290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D9171C">
        <w:rPr>
          <w:rFonts w:ascii="Times New Roman" w:hAnsi="Times New Roman" w:cs="Times New Roman"/>
          <w:sz w:val="28"/>
          <w:szCs w:val="28"/>
          <w:lang w:bidi="ru-RU"/>
        </w:rPr>
        <w:t>02</w:t>
      </w:r>
      <w:r w:rsidR="00823CDC" w:rsidRPr="00B20290">
        <w:rPr>
          <w:rFonts w:ascii="Times New Roman" w:hAnsi="Times New Roman" w:cs="Times New Roman"/>
          <w:sz w:val="28"/>
          <w:szCs w:val="28"/>
          <w:lang w:bidi="ru-RU"/>
        </w:rPr>
        <w:t>.2020</w:t>
      </w:r>
      <w:r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 года </w:t>
      </w:r>
      <w:r w:rsidR="00823CDC" w:rsidRPr="00B20290">
        <w:rPr>
          <w:rFonts w:ascii="Times New Roman" w:hAnsi="Times New Roman" w:cs="Times New Roman"/>
          <w:sz w:val="28"/>
          <w:szCs w:val="28"/>
          <w:lang w:bidi="ru-RU"/>
        </w:rPr>
        <w:t>№</w:t>
      </w:r>
      <w:r w:rsidR="00D9171C">
        <w:rPr>
          <w:rFonts w:ascii="Times New Roman" w:hAnsi="Times New Roman" w:cs="Times New Roman"/>
          <w:sz w:val="28"/>
          <w:szCs w:val="28"/>
          <w:lang w:bidi="ru-RU"/>
        </w:rPr>
        <w:t xml:space="preserve"> 675-17-14-4</w:t>
      </w:r>
      <w:r w:rsidR="00B20290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B202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0290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="00B20290" w:rsidRPr="00B20290">
        <w:rPr>
          <w:rFonts w:ascii="Times New Roman" w:eastAsia="Times New Roman" w:hAnsi="Times New Roman" w:cs="Times New Roman"/>
          <w:sz w:val="28"/>
          <w:szCs w:val="28"/>
        </w:rPr>
        <w:t xml:space="preserve"> развития по неблагоприятному прогнозу</w:t>
      </w:r>
      <w:r w:rsidR="00B20290" w:rsidRPr="00B202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687C"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 w:rsidR="00D9171C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85687C"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0290">
        <w:rPr>
          <w:rFonts w:ascii="Times New Roman" w:hAnsi="Times New Roman" w:cs="Times New Roman"/>
          <w:sz w:val="28"/>
          <w:szCs w:val="28"/>
          <w:lang w:bidi="ru-RU"/>
        </w:rPr>
        <w:t>февраля</w:t>
      </w:r>
      <w:r w:rsidR="0085687C"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23CDC" w:rsidRPr="00B20290">
        <w:rPr>
          <w:rFonts w:ascii="Times New Roman" w:hAnsi="Times New Roman" w:cs="Times New Roman"/>
          <w:sz w:val="28"/>
          <w:szCs w:val="28"/>
          <w:lang w:bidi="ru-RU"/>
        </w:rPr>
        <w:t>2020</w:t>
      </w:r>
      <w:r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B20290"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029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Pr="00B20290">
        <w:rPr>
          <w:rStyle w:val="23"/>
          <w:rFonts w:eastAsiaTheme="minorEastAsia"/>
          <w:b w:val="0"/>
          <w:color w:val="auto"/>
        </w:rPr>
        <w:t>Туапсинского района</w:t>
      </w:r>
      <w:r w:rsidRPr="00B2029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20290">
        <w:rPr>
          <w:rFonts w:ascii="Times New Roman" w:hAnsi="Times New Roman" w:cs="Times New Roman"/>
          <w:sz w:val="28"/>
          <w:szCs w:val="28"/>
        </w:rPr>
        <w:t>ожида</w:t>
      </w:r>
      <w:r w:rsidR="00DE6E2E" w:rsidRPr="00B20290">
        <w:rPr>
          <w:rFonts w:ascii="Times New Roman" w:hAnsi="Times New Roman" w:cs="Times New Roman"/>
          <w:sz w:val="28"/>
          <w:szCs w:val="28"/>
        </w:rPr>
        <w:t>е</w:t>
      </w:r>
      <w:r w:rsidRPr="00B20290">
        <w:rPr>
          <w:rFonts w:ascii="Times New Roman" w:hAnsi="Times New Roman" w:cs="Times New Roman"/>
          <w:sz w:val="28"/>
          <w:szCs w:val="28"/>
        </w:rPr>
        <w:t>тся:</w:t>
      </w:r>
    </w:p>
    <w:p w:rsidR="00DE6E2E" w:rsidRPr="00C335B8" w:rsidRDefault="00E52870" w:rsidP="005B7B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дождь</w:t>
      </w:r>
      <w:r w:rsidR="00DB5C0C">
        <w:rPr>
          <w:sz w:val="28"/>
          <w:szCs w:val="28"/>
        </w:rPr>
        <w:t>,</w:t>
      </w:r>
      <w:r w:rsidR="006D3ADC">
        <w:rPr>
          <w:sz w:val="28"/>
          <w:szCs w:val="28"/>
        </w:rPr>
        <w:t xml:space="preserve"> </w:t>
      </w:r>
      <w:r w:rsidR="0085687C">
        <w:rPr>
          <w:sz w:val="28"/>
          <w:szCs w:val="28"/>
        </w:rPr>
        <w:t>в</w:t>
      </w:r>
      <w:r w:rsidR="00D9171C">
        <w:rPr>
          <w:sz w:val="28"/>
          <w:szCs w:val="28"/>
        </w:rPr>
        <w:t xml:space="preserve"> предгорных и горных районах</w:t>
      </w:r>
      <w:r w:rsidR="0085687C">
        <w:rPr>
          <w:sz w:val="28"/>
          <w:szCs w:val="28"/>
        </w:rPr>
        <w:t xml:space="preserve"> Туапсинского района местами дождь</w:t>
      </w:r>
      <w:r w:rsidR="00D9171C">
        <w:rPr>
          <w:sz w:val="28"/>
          <w:szCs w:val="28"/>
        </w:rPr>
        <w:t xml:space="preserve"> с мокрым снегом</w:t>
      </w:r>
      <w:r w:rsidR="006D3ADC">
        <w:rPr>
          <w:sz w:val="28"/>
          <w:szCs w:val="28"/>
        </w:rPr>
        <w:t>, порывистый ветер переме</w:t>
      </w:r>
      <w:r w:rsidR="0085687C">
        <w:rPr>
          <w:sz w:val="28"/>
          <w:szCs w:val="28"/>
        </w:rPr>
        <w:t xml:space="preserve">нных направлений со скоростью </w:t>
      </w:r>
      <w:r w:rsidR="00D9171C">
        <w:rPr>
          <w:sz w:val="28"/>
          <w:szCs w:val="28"/>
        </w:rPr>
        <w:t>до</w:t>
      </w:r>
      <w:r w:rsidR="0085687C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3</w:t>
      </w:r>
      <w:r w:rsidR="0085687C">
        <w:rPr>
          <w:sz w:val="28"/>
          <w:szCs w:val="28"/>
        </w:rPr>
        <w:t>0</w:t>
      </w:r>
      <w:r w:rsidR="006D3ADC">
        <w:rPr>
          <w:sz w:val="28"/>
          <w:szCs w:val="28"/>
        </w:rPr>
        <w:t xml:space="preserve"> м/</w:t>
      </w:r>
      <w:proofErr w:type="gramStart"/>
      <w:r w:rsidR="006D3ADC">
        <w:rPr>
          <w:sz w:val="28"/>
          <w:szCs w:val="28"/>
        </w:rPr>
        <w:t>с</w:t>
      </w:r>
      <w:proofErr w:type="gramEnd"/>
      <w:r w:rsidR="006511F1">
        <w:rPr>
          <w:sz w:val="28"/>
          <w:szCs w:val="28"/>
        </w:rPr>
        <w:t>.</w:t>
      </w:r>
      <w:r w:rsidR="006D3ADC">
        <w:rPr>
          <w:sz w:val="28"/>
          <w:szCs w:val="28"/>
        </w:rPr>
        <w:t xml:space="preserve"> </w:t>
      </w:r>
    </w:p>
    <w:p w:rsidR="005B7B6D" w:rsidRPr="00C335B8" w:rsidRDefault="005B7B6D" w:rsidP="005B7B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 во внимание вышеуказанную информацию</w:t>
      </w:r>
      <w:r w:rsidR="006D3ADC">
        <w:rPr>
          <w:sz w:val="28"/>
          <w:szCs w:val="28"/>
        </w:rPr>
        <w:t>, а так же</w:t>
      </w:r>
      <w:r w:rsidRPr="00C335B8">
        <w:rPr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>
        <w:rPr>
          <w:sz w:val="28"/>
          <w:szCs w:val="28"/>
        </w:rPr>
        <w:t>продолжить проводить</w:t>
      </w:r>
      <w:r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превентивные мероприятия</w:t>
      </w:r>
      <w:r w:rsidRPr="00C335B8">
        <w:rPr>
          <w:sz w:val="28"/>
          <w:szCs w:val="28"/>
        </w:rPr>
        <w:t>:</w:t>
      </w: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9171C">
        <w:rPr>
          <w:sz w:val="28"/>
          <w:szCs w:val="28"/>
        </w:rPr>
        <w:t>Продолжить работу оперативного штаба;</w:t>
      </w:r>
      <w:r w:rsidR="007009FC" w:rsidRPr="00C335B8">
        <w:rPr>
          <w:sz w:val="28"/>
          <w:szCs w:val="28"/>
        </w:rPr>
        <w:t xml:space="preserve"> </w:t>
      </w:r>
    </w:p>
    <w:p w:rsidR="00567661" w:rsidRDefault="00D9171C" w:rsidP="00D9171C">
      <w:pPr>
        <w:pStyle w:val="a8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00706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>, назначить ответственн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 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>. Взять на особый контроль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</w:t>
      </w:r>
      <w:r w:rsidR="006641CE">
        <w:rPr>
          <w:rFonts w:ascii="Times New Roman" w:hAnsi="Times New Roman" w:cs="Times New Roman"/>
          <w:sz w:val="28"/>
          <w:szCs w:val="28"/>
        </w:rPr>
        <w:lastRenderedPageBreak/>
        <w:t>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76203">
        <w:rPr>
          <w:rFonts w:ascii="Times New Roman" w:eastAsia="Calibri" w:hAnsi="Times New Roman" w:cs="Times New Roman"/>
          <w:sz w:val="28"/>
          <w:szCs w:val="28"/>
          <w:lang w:eastAsia="en-US"/>
        </w:rPr>
        <w:t>Сурма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Pr="00EE6E00" w:rsidRDefault="00FF10D2" w:rsidP="00EE6E00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D85954" w:rsidRPr="00DB5C0C" w:rsidRDefault="00D85954" w:rsidP="00DB5C0C">
      <w:pPr>
        <w:pStyle w:val="a8"/>
        <w:widowControl w:val="0"/>
        <w:numPr>
          <w:ilvl w:val="1"/>
          <w:numId w:val="40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BF6E08">
      <w:pPr>
        <w:pStyle w:val="a8"/>
        <w:widowControl w:val="0"/>
        <w:numPr>
          <w:ilvl w:val="1"/>
          <w:numId w:val="40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940D12" w:rsidRPr="00BF6E08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61CA4"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D12" w:rsidRPr="00BF6E08">
        <w:rPr>
          <w:rFonts w:ascii="Times New Roman" w:hAnsi="Times New Roman" w:cs="Times New Roman"/>
          <w:b/>
          <w:sz w:val="28"/>
          <w:szCs w:val="28"/>
        </w:rPr>
        <w:t>03.02</w:t>
      </w:r>
      <w:r w:rsidR="00161CA4" w:rsidRPr="00BF6E08">
        <w:rPr>
          <w:rFonts w:ascii="Times New Roman" w:hAnsi="Times New Roman" w:cs="Times New Roman"/>
          <w:b/>
          <w:sz w:val="28"/>
          <w:szCs w:val="28"/>
        </w:rPr>
        <w:t>.2020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F10D2" w:rsidRPr="00C335B8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2D35D5">
        <w:rPr>
          <w:rFonts w:ascii="Times New Roman" w:hAnsi="Times New Roman" w:cs="Times New Roman"/>
          <w:sz w:val="28"/>
          <w:szCs w:val="28"/>
        </w:rPr>
        <w:t>нь-СПАС» (Уторов) в пгт. Джубга.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2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 xml:space="preserve"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5F39B0">
      <w:pPr>
        <w:pStyle w:val="22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5F39B0">
      <w:pPr>
        <w:pStyle w:val="22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2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F10D2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FC35C6">
        <w:rPr>
          <w:rFonts w:ascii="Times New Roman" w:hAnsi="Times New Roman" w:cs="Times New Roman"/>
          <w:sz w:val="28"/>
          <w:szCs w:val="28"/>
        </w:rPr>
        <w:t>исполняющему обязанности начальника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5C4860">
        <w:rPr>
          <w:rFonts w:ascii="Times New Roman" w:hAnsi="Times New Roman" w:cs="Times New Roman"/>
          <w:sz w:val="28"/>
          <w:szCs w:val="28"/>
        </w:rPr>
        <w:t xml:space="preserve">   </w:t>
      </w:r>
      <w:r w:rsidR="00FF104D">
        <w:rPr>
          <w:rFonts w:ascii="Times New Roman" w:hAnsi="Times New Roman" w:cs="Times New Roman"/>
          <w:sz w:val="28"/>
          <w:szCs w:val="28"/>
        </w:rPr>
        <w:t>В.В. Виниченко</w:t>
      </w:r>
      <w:r w:rsidR="00FF10D2" w:rsidRPr="005C486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C335B8" w:rsidRDefault="009B4CAF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</w:t>
      </w:r>
      <w:r w:rsidR="00D63FD5">
        <w:rPr>
          <w:rFonts w:ascii="Times New Roman" w:hAnsi="Times New Roman" w:cs="Times New Roman"/>
          <w:sz w:val="28"/>
          <w:szCs w:val="28"/>
        </w:rPr>
        <w:t>Сурма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680A6E">
        <w:rPr>
          <w:rFonts w:ascii="Times New Roman" w:hAnsi="Times New Roman"/>
          <w:sz w:val="28"/>
          <w:szCs w:val="28"/>
        </w:rPr>
        <w:t>Тхагушев</w:t>
      </w:r>
      <w:proofErr w:type="spellEnd"/>
      <w:r w:rsidR="00FF10D2" w:rsidRPr="00C335B8">
        <w:rPr>
          <w:rFonts w:ascii="Times New Roman" w:hAnsi="Times New Roman"/>
          <w:sz w:val="28"/>
          <w:szCs w:val="28"/>
        </w:rPr>
        <w:t>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2D35D5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электросетям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(</w:t>
      </w:r>
      <w:r w:rsidR="00E52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="006B0235"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="00E52870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BF6E0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 w:rsidR="00BF6E08"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BF6E08">
        <w:rPr>
          <w:rFonts w:ascii="Times New Roman" w:hAnsi="Times New Roman" w:cs="Times New Roman"/>
          <w:b/>
          <w:sz w:val="28"/>
          <w:szCs w:val="28"/>
        </w:rPr>
        <w:t>17</w:t>
      </w:r>
      <w:r w:rsidR="00BF6E08" w:rsidRPr="0049319B">
        <w:rPr>
          <w:rFonts w:ascii="Times New Roman" w:hAnsi="Times New Roman" w:cs="Times New Roman"/>
          <w:b/>
          <w:sz w:val="28"/>
          <w:szCs w:val="28"/>
        </w:rPr>
        <w:t xml:space="preserve"> часов 00 минут </w:t>
      </w:r>
      <w:r w:rsidR="00BF6E08">
        <w:rPr>
          <w:rFonts w:ascii="Times New Roman" w:hAnsi="Times New Roman" w:cs="Times New Roman"/>
          <w:b/>
          <w:sz w:val="28"/>
          <w:szCs w:val="28"/>
        </w:rPr>
        <w:t>03.02</w:t>
      </w:r>
      <w:r w:rsidR="00BF6E08" w:rsidRPr="0049319B">
        <w:rPr>
          <w:rFonts w:ascii="Times New Roman" w:hAnsi="Times New Roman" w:cs="Times New Roman"/>
          <w:b/>
          <w:sz w:val="28"/>
          <w:szCs w:val="28"/>
        </w:rPr>
        <w:t>.2020 года</w:t>
      </w:r>
      <w:r w:rsidR="00BF6E08">
        <w:rPr>
          <w:rFonts w:ascii="Times New Roman" w:hAnsi="Times New Roman" w:cs="Times New Roman"/>
          <w:b/>
          <w:sz w:val="28"/>
          <w:szCs w:val="28"/>
        </w:rPr>
        <w:t>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5349" w:rsidRDefault="0063534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F53D61">
        <w:rPr>
          <w:rFonts w:ascii="Times New Roman" w:hAnsi="Times New Roman" w:cs="Times New Roman"/>
          <w:sz w:val="28"/>
          <w:szCs w:val="28"/>
        </w:rPr>
        <w:t xml:space="preserve">                                В.В. Мазнинов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Мирошниченко В.Е</w:t>
      </w: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F01" w:rsidRDefault="00334F01" w:rsidP="00D041A3">
      <w:pPr>
        <w:spacing w:after="0" w:line="240" w:lineRule="auto"/>
      </w:pPr>
      <w:r>
        <w:separator/>
      </w:r>
    </w:p>
  </w:endnote>
  <w:endnote w:type="continuationSeparator" w:id="0">
    <w:p w:rsidR="00334F01" w:rsidRDefault="00334F0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F01" w:rsidRDefault="00334F01" w:rsidP="00D041A3">
      <w:pPr>
        <w:spacing w:after="0" w:line="240" w:lineRule="auto"/>
      </w:pPr>
      <w:r>
        <w:separator/>
      </w:r>
    </w:p>
  </w:footnote>
  <w:footnote w:type="continuationSeparator" w:id="0">
    <w:p w:rsidR="00334F01" w:rsidRDefault="00334F0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6E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16A5DB3"/>
    <w:multiLevelType w:val="multilevel"/>
    <w:tmpl w:val="DCFE9F40"/>
    <w:lvl w:ilvl="0">
      <w:start w:val="2"/>
      <w:numFmt w:val="decimal"/>
      <w:lvlText w:val="%1"/>
      <w:lvlJc w:val="left"/>
      <w:pPr>
        <w:ind w:left="495" w:hanging="495"/>
      </w:pPr>
      <w:rPr>
        <w:rFonts w:eastAsiaTheme="minorHAnsi" w:hint="default"/>
        <w:color w:val="auto"/>
      </w:rPr>
    </w:lvl>
    <w:lvl w:ilvl="1">
      <w:start w:val="16"/>
      <w:numFmt w:val="decimal"/>
      <w:lvlText w:val="%1.%2"/>
      <w:lvlJc w:val="left"/>
      <w:pPr>
        <w:ind w:left="1204" w:hanging="495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HAnsi" w:hint="default"/>
        <w:color w:val="auto"/>
      </w:rPr>
    </w:lvl>
  </w:abstractNum>
  <w:abstractNum w:abstractNumId="3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4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5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30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C84478"/>
    <w:multiLevelType w:val="multilevel"/>
    <w:tmpl w:val="D71491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40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B5E32DD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4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7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8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9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5"/>
  </w:num>
  <w:num w:numId="2">
    <w:abstractNumId w:val="47"/>
  </w:num>
  <w:num w:numId="3">
    <w:abstractNumId w:val="17"/>
  </w:num>
  <w:num w:numId="4">
    <w:abstractNumId w:val="37"/>
  </w:num>
  <w:num w:numId="5">
    <w:abstractNumId w:val="39"/>
  </w:num>
  <w:num w:numId="6">
    <w:abstractNumId w:val="23"/>
  </w:num>
  <w:num w:numId="7">
    <w:abstractNumId w:val="45"/>
  </w:num>
  <w:num w:numId="8">
    <w:abstractNumId w:val="25"/>
  </w:num>
  <w:num w:numId="9">
    <w:abstractNumId w:val="20"/>
  </w:num>
  <w:num w:numId="10">
    <w:abstractNumId w:val="42"/>
  </w:num>
  <w:num w:numId="11">
    <w:abstractNumId w:val="27"/>
  </w:num>
  <w:num w:numId="12">
    <w:abstractNumId w:val="9"/>
  </w:num>
  <w:num w:numId="13">
    <w:abstractNumId w:val="31"/>
  </w:num>
  <w:num w:numId="14">
    <w:abstractNumId w:val="6"/>
  </w:num>
  <w:num w:numId="15">
    <w:abstractNumId w:val="48"/>
  </w:num>
  <w:num w:numId="16">
    <w:abstractNumId w:val="32"/>
  </w:num>
  <w:num w:numId="17">
    <w:abstractNumId w:val="33"/>
  </w:num>
  <w:num w:numId="18">
    <w:abstractNumId w:val="34"/>
  </w:num>
  <w:num w:numId="19">
    <w:abstractNumId w:val="49"/>
  </w:num>
  <w:num w:numId="20">
    <w:abstractNumId w:val="30"/>
  </w:num>
  <w:num w:numId="21">
    <w:abstractNumId w:val="3"/>
  </w:num>
  <w:num w:numId="22">
    <w:abstractNumId w:val="14"/>
  </w:num>
  <w:num w:numId="23">
    <w:abstractNumId w:val="26"/>
  </w:num>
  <w:num w:numId="24">
    <w:abstractNumId w:val="4"/>
  </w:num>
  <w:num w:numId="25">
    <w:abstractNumId w:val="1"/>
  </w:num>
  <w:num w:numId="26">
    <w:abstractNumId w:val="24"/>
  </w:num>
  <w:num w:numId="27">
    <w:abstractNumId w:val="44"/>
  </w:num>
  <w:num w:numId="28">
    <w:abstractNumId w:val="16"/>
  </w:num>
  <w:num w:numId="29">
    <w:abstractNumId w:val="29"/>
  </w:num>
  <w:num w:numId="30">
    <w:abstractNumId w:val="11"/>
  </w:num>
  <w:num w:numId="31">
    <w:abstractNumId w:val="36"/>
  </w:num>
  <w:num w:numId="32">
    <w:abstractNumId w:val="13"/>
  </w:num>
  <w:num w:numId="33">
    <w:abstractNumId w:val="21"/>
  </w:num>
  <w:num w:numId="34">
    <w:abstractNumId w:val="46"/>
  </w:num>
  <w:num w:numId="35">
    <w:abstractNumId w:val="8"/>
  </w:num>
  <w:num w:numId="36">
    <w:abstractNumId w:val="18"/>
  </w:num>
  <w:num w:numId="37">
    <w:abstractNumId w:val="41"/>
  </w:num>
  <w:num w:numId="38">
    <w:abstractNumId w:val="10"/>
  </w:num>
  <w:num w:numId="39">
    <w:abstractNumId w:val="40"/>
  </w:num>
  <w:num w:numId="40">
    <w:abstractNumId w:val="22"/>
  </w:num>
  <w:num w:numId="41">
    <w:abstractNumId w:val="7"/>
  </w:num>
  <w:num w:numId="42">
    <w:abstractNumId w:val="19"/>
  </w:num>
  <w:num w:numId="43">
    <w:abstractNumId w:val="5"/>
  </w:num>
  <w:num w:numId="44">
    <w:abstractNumId w:val="15"/>
  </w:num>
  <w:num w:numId="45">
    <w:abstractNumId w:val="28"/>
  </w:num>
  <w:num w:numId="46">
    <w:abstractNumId w:val="12"/>
  </w:num>
  <w:num w:numId="47">
    <w:abstractNumId w:val="38"/>
  </w:num>
  <w:num w:numId="48">
    <w:abstractNumId w:val="2"/>
  </w:num>
  <w:num w:numId="49">
    <w:abstractNumId w:val="4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17543"/>
    <w:rsid w:val="00123CE1"/>
    <w:rsid w:val="00124393"/>
    <w:rsid w:val="00126DC3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35919"/>
    <w:rsid w:val="00D53E21"/>
    <w:rsid w:val="00D63FD5"/>
    <w:rsid w:val="00D67AA4"/>
    <w:rsid w:val="00D703EC"/>
    <w:rsid w:val="00D7583F"/>
    <w:rsid w:val="00D7695F"/>
    <w:rsid w:val="00D8469F"/>
    <w:rsid w:val="00D85954"/>
    <w:rsid w:val="00D86C40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067D2-1C9D-42CA-834B-0981D78A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39</cp:revision>
  <cp:lastPrinted>2019-11-20T11:25:00Z</cp:lastPrinted>
  <dcterms:created xsi:type="dcterms:W3CDTF">2019-09-27T15:23:00Z</dcterms:created>
  <dcterms:modified xsi:type="dcterms:W3CDTF">2020-02-03T09:14:00Z</dcterms:modified>
</cp:coreProperties>
</file>