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77" w:rsidRPr="00A87E77" w:rsidRDefault="00DD5E4F" w:rsidP="00A87E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"http://25fbuz.ru/informatsionnye-materialy/1671-o-provedenii-tematicheskoj-goryachej-linii-po-voprosam-kachestva-i-bezopasnosti-detskikh-tovarov-k-novomu-godu-38" </w:instrTex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населению</w:t>
      </w:r>
      <w:r w:rsidR="000B7594"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жаркой погоды: 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питанию, питьевому режиму, купанию</w:t>
      </w:r>
      <w:r w:rsid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отдыху. 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A87E77" w:rsidRPr="00A87E77">
        <w:rPr>
          <w:rFonts w:ascii="Times New Roman" w:hAnsi="Times New Roman" w:cs="Times New Roman"/>
          <w:color w:val="000000"/>
          <w:sz w:val="24"/>
          <w:szCs w:val="24"/>
        </w:rPr>
        <w:t>Туристические услуги и</w:t>
      </w:r>
      <w:r w:rsidR="00F173A8">
        <w:rPr>
          <w:rFonts w:ascii="Times New Roman" w:hAnsi="Times New Roman" w:cs="Times New Roman"/>
          <w:color w:val="000000"/>
          <w:sz w:val="24"/>
          <w:szCs w:val="24"/>
        </w:rPr>
        <w:t xml:space="preserve"> инфекционные угрозы за рубежом</w:t>
      </w:r>
      <w:bookmarkStart w:id="0" w:name="_GoBack"/>
      <w:bookmarkEnd w:id="0"/>
    </w:p>
    <w:p w:rsidR="00DD5E4F" w:rsidRPr="00DD5E4F" w:rsidRDefault="00DD5E4F" w:rsidP="00BF6537">
      <w:pPr>
        <w:shd w:val="clear" w:color="auto" w:fill="FDFDFD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E4F" w:rsidRPr="00DD5E4F" w:rsidRDefault="00DD5E4F" w:rsidP="00DD5E4F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E4F" w:rsidRPr="00DD5E4F" w:rsidRDefault="00B208F1" w:rsidP="00DD5E4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D5E4F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 период 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5E4F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аселение традиционно много времени проводит на свежем воздухе, отдыхая в парках, скверах, на пляжах и открытых площадках. Особенно популярны в это время года загородные пикники</w:t>
      </w:r>
      <w:r w:rsidR="00E5551E"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природе</w:t>
      </w:r>
      <w:r w:rsidR="009424FA"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туристические маршруты</w:t>
      </w:r>
      <w:r w:rsidR="00DD5E4F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E77" w:rsidRPr="00A87E77" w:rsidRDefault="00A87E77" w:rsidP="00A87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соблюдать несложные профилактические меры защиты, которые особенно важны для детей, лиц пожилого возраста и людей, страдающих хроническими заболеваниями: при выходе на улицу надевайте легкую, свободную одежду светлых тонов из натуральных тканей; обязательно используйте головные уборы (летние шляпы, панамы, платки и т.п.), солнцезащитные очки, зонты; поддерживайте прохладную температуру воздуха в помещении.</w:t>
      </w:r>
    </w:p>
    <w:p w:rsidR="00E5551E" w:rsidRPr="00A87E77" w:rsidRDefault="00E5551E" w:rsidP="00B208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A87E77">
        <w:rPr>
          <w:rFonts w:ascii="Times New Roman" w:hAnsi="Times New Roman" w:cs="Times New Roman"/>
          <w:sz w:val="24"/>
          <w:szCs w:val="24"/>
          <w:shd w:val="clear" w:color="auto" w:fill="FDFDFD"/>
        </w:rPr>
        <w:t>Для того</w:t>
      </w:r>
      <w:proofErr w:type="gramStart"/>
      <w:r w:rsidRPr="00A87E77">
        <w:rPr>
          <w:rFonts w:ascii="Times New Roman" w:hAnsi="Times New Roman" w:cs="Times New Roman"/>
          <w:sz w:val="24"/>
          <w:szCs w:val="24"/>
          <w:shd w:val="clear" w:color="auto" w:fill="FDFDFD"/>
        </w:rPr>
        <w:t>,</w:t>
      </w:r>
      <w:proofErr w:type="gramEnd"/>
      <w:r w:rsidRPr="00A87E77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чтобы время, проведенное на </w:t>
      </w:r>
      <w:r w:rsidR="009424FA" w:rsidRPr="00A87E77">
        <w:rPr>
          <w:rFonts w:ascii="Times New Roman" w:hAnsi="Times New Roman" w:cs="Times New Roman"/>
          <w:sz w:val="24"/>
          <w:szCs w:val="24"/>
          <w:shd w:val="clear" w:color="auto" w:fill="FDFDFD"/>
        </w:rPr>
        <w:t>отдыхе</w:t>
      </w:r>
      <w:r w:rsidRPr="00A87E77">
        <w:rPr>
          <w:rFonts w:ascii="Times New Roman" w:hAnsi="Times New Roman" w:cs="Times New Roman"/>
          <w:sz w:val="24"/>
          <w:szCs w:val="24"/>
          <w:shd w:val="clear" w:color="auto" w:fill="FDFDFD"/>
        </w:rPr>
        <w:t>, не омрачили неблагоприятные последствия жаркой погоды, обращаем внимание на необходимость соблюдения некоторых рекомендаций по питанию, питьевому режиму, купанию и отдыху на природе.</w:t>
      </w:r>
    </w:p>
    <w:p w:rsidR="000B7594" w:rsidRPr="00A87E77" w:rsidRDefault="00E5551E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жару организм нуждается в меньшем количестве энергии, поэтому пища должна быть менее калорийной. 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жаркий период времени 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из рациона 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жирную калорийную пищу, а потребление мяса ограничить, заменив его рыбой и морепродуктами. Предпочтение 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отдавать 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растительной пище, богатой витаминами и микроэлементами.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8F1"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Приёмы пищи </w:t>
      </w:r>
      <w:r w:rsidR="000B7594"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предпочтительнее перенести </w:t>
      </w:r>
      <w:r w:rsidR="00B208F1"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утро и вечер. Горячим блюдам предпочтите холодные.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7594" w:rsidRPr="00A87E77" w:rsidRDefault="005E1F28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</w:t>
      </w:r>
      <w:r w:rsid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специализированных магазинах, смотр</w:t>
      </w:r>
      <w:r w:rsid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еть 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сопроводительные документы, избега</w:t>
      </w:r>
      <w:r w:rsid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несанкционированной торговли. При покупке продуктов обра</w:t>
      </w:r>
      <w:r w:rsid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щайте особое 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 срок изготовления продукта, режим хранения, состав.</w:t>
      </w:r>
    </w:p>
    <w:p w:rsidR="000B7594" w:rsidRPr="00A87E77" w:rsidRDefault="005E1F28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щательно мойте руки с мылом после работы с сырым мясом</w:t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рыбой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мойте овощи, фрукты и зелень и употребляйте бутилированную воду.</w:t>
      </w:r>
    </w:p>
    <w:p w:rsidR="005E1F28" w:rsidRDefault="000B7594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Защищайте еду от насекомых, так как они являются переносчиками инфекции. Для этого, держите пищу в пластиковых контейнерах с крышкой или заверните еду в пищевую плёнку.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1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Отдыхая на природе, в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ажно хранить пищу в изотермической сумке (сумке-холодильнике). </w:t>
      </w:r>
      <w:r w:rsidR="005E1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еды используйте о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дноразовую посуду и столовые приборы. Шашлык жарьте непосредственно перед употреблением.</w:t>
      </w:r>
    </w:p>
    <w:p w:rsidR="009424FA" w:rsidRPr="00A87E77" w:rsidRDefault="000B7594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брать с собой на пикник молочные продукты, копчености, кондитерские изделия с кремом – все они служит питательной средой для болезнетворных микробов.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Ограничьте или полностью откажитесь от употребления спиртосодержащих напитков.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жару происходит интенсивная потеря жидкости, возможно обезвоживание организма. Недостаток жидкости следует регулярно восполнять. Лучший способ утолить жажду – обычная чистая питьевая вода. </w:t>
      </w:r>
      <w:r w:rsidR="009424FA" w:rsidRPr="00A87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сутки следует выпивать не менее 2 литров чистой воды. 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пить при этом очень холодные напитки, так как велик риск появления простудных заболеваний. </w:t>
      </w:r>
      <w:r w:rsidRPr="00A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Рекомендуемая температура питьевой воды, напитков + 10-15ºС. </w:t>
      </w:r>
      <w:r w:rsidR="005E1F28" w:rsidRPr="00A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</w:t>
      </w:r>
      <w:r w:rsidRPr="00A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редпочтение следует отдавать минеральной воде, которая не только утоляет жажду, но и поддерживает водно-солевой баланс в организме. </w:t>
      </w:r>
    </w:p>
    <w:p w:rsidR="000B7594" w:rsidRPr="00A87E77" w:rsidRDefault="000B7594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заболевания почек, печени, сердца, и другие серьезные заболевания, где количество потребляемой воды играет важную роль, следует посоветоваться с врачом. Ограничьте употребление черного чая и кофе.  </w:t>
      </w:r>
    </w:p>
    <w:p w:rsidR="000B7594" w:rsidRPr="00A87E77" w:rsidRDefault="000B7594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купайтесь в фонтанах и открытых водоемах, которые не являются официально признанными местами отдыха на воде.</w:t>
      </w:r>
    </w:p>
    <w:p w:rsidR="00A87E77" w:rsidRDefault="00A87E77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купание и принятие солнечных ванн можно проводить только в местах, специально отведенных и оборудованных для этих целей. </w:t>
      </w:r>
    </w:p>
    <w:p w:rsidR="009424FA" w:rsidRPr="00A87E77" w:rsidRDefault="000B7594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Собираясь на пляж, обязательно нужно взять с собой головной убор, питьевую воду, полотенце, зонтик, загорать лучше под зонтиком в утренние и послеобеденные часы. Нельзя пить воду из </w:t>
      </w:r>
      <w:r w:rsidR="009424FA"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</w:t>
      </w:r>
      <w:r w:rsidR="009424FA"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мыть в ней овощи, посуду, полоскать рот. </w:t>
      </w:r>
    </w:p>
    <w:p w:rsidR="000B7594" w:rsidRPr="00A87E77" w:rsidRDefault="000B7594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 следует выбирать из легких и натуральных тканей, открытые участки тела смазывать кремом от загара.</w:t>
      </w:r>
    </w:p>
    <w:p w:rsidR="000B7594" w:rsidRPr="00A87E77" w:rsidRDefault="000B7594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мест отдыха необходимо обратить внимание на благоустройство пляжа: наличие мусоросборников, скамеек, теневых навесов, кабинок для переодевания, организованного спасательного и медицинского пунктов. Рядом с пляжем должны быть общественные туалеты.</w:t>
      </w:r>
    </w:p>
    <w:p w:rsidR="000B7594" w:rsidRPr="00A87E77" w:rsidRDefault="000B7594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Напоминаем, что запрещается:</w:t>
      </w:r>
    </w:p>
    <w:p w:rsidR="000B7594" w:rsidRPr="00A87E77" w:rsidRDefault="00A87E77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местах, где выставлены щиты (аншлаги) с предупреждениями и запрещающими надписями;</w:t>
      </w:r>
    </w:p>
    <w:p w:rsidR="000B7594" w:rsidRPr="00A87E77" w:rsidRDefault="00A87E77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необорудованных, незнакомых местах;</w:t>
      </w:r>
    </w:p>
    <w:p w:rsidR="000B7594" w:rsidRPr="00A87E77" w:rsidRDefault="00A87E77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за буйки, обозначающие отведенные для купания участки акватории водного объекта;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подплывать к моторным, парусным судам, весельным лодкам и другим плавательным средствам;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0B7594" w:rsidRPr="00A87E77" w:rsidRDefault="00A87E77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загрязнять и засорять водные объекты и берега;</w:t>
      </w:r>
    </w:p>
    <w:p w:rsidR="000B7594" w:rsidRPr="00A87E77" w:rsidRDefault="00A87E77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распивать спиртные напитки, купаться в состоянии алкогольного опьянения;</w:t>
      </w:r>
    </w:p>
    <w:p w:rsidR="000B7594" w:rsidRPr="00A87E77" w:rsidRDefault="00A87E77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 на пляжи с собаками и другими животными;</w:t>
      </w:r>
    </w:p>
    <w:p w:rsidR="000B7594" w:rsidRPr="00A87E77" w:rsidRDefault="00A87E77" w:rsidP="000B759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E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B7594" w:rsidRPr="00DD5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мусор.</w:t>
      </w:r>
    </w:p>
    <w:p w:rsidR="000B7594" w:rsidRPr="00A87E77" w:rsidRDefault="000B7594" w:rsidP="009424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E77">
        <w:rPr>
          <w:rFonts w:ascii="Times New Roman" w:hAnsi="Times New Roman" w:cs="Times New Roman"/>
          <w:color w:val="000000"/>
          <w:sz w:val="24"/>
          <w:szCs w:val="24"/>
        </w:rPr>
        <w:t>Туристические услуги и</w:t>
      </w:r>
      <w:r w:rsidR="009424FA" w:rsidRPr="00A87E77">
        <w:rPr>
          <w:rFonts w:ascii="Times New Roman" w:hAnsi="Times New Roman" w:cs="Times New Roman"/>
          <w:color w:val="000000"/>
          <w:sz w:val="24"/>
          <w:szCs w:val="24"/>
        </w:rPr>
        <w:t xml:space="preserve"> инфекционные угрозы за рубежом</w:t>
      </w:r>
      <w:r w:rsidRPr="00A87E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B58" w:rsidRDefault="009424FA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В</w:t>
      </w:r>
      <w:r w:rsidR="000B7594" w:rsidRPr="00A87E77">
        <w:rPr>
          <w:color w:val="000000"/>
        </w:rPr>
        <w:t xml:space="preserve"> зарубежных поездках можно получить не только массу удивительных впечатлений, но и различные экзотические болезни. Перед тем, как отправиться в путешествие, следует подумать, насколько Ваше здоровье позволяет это сделать.</w:t>
      </w:r>
    </w:p>
    <w:p w:rsidR="00A55B58" w:rsidRDefault="009424FA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Н</w:t>
      </w:r>
      <w:r w:rsidR="000B7594" w:rsidRPr="00A87E77">
        <w:rPr>
          <w:color w:val="000000"/>
        </w:rPr>
        <w:t xml:space="preserve">еобходимо проконсультироваться у врача, особенно лицам с хроническими заболеваниями или с малолетними детьми, перед поездкой пройти инструктаж в туристической фирме, узнать </w:t>
      </w:r>
      <w:proofErr w:type="spellStart"/>
      <w:r w:rsidR="000B7594" w:rsidRPr="00A87E77">
        <w:rPr>
          <w:color w:val="000000"/>
        </w:rPr>
        <w:t>эпидобстановку</w:t>
      </w:r>
      <w:proofErr w:type="spellEnd"/>
      <w:r w:rsidR="000B7594" w:rsidRPr="00A87E77">
        <w:rPr>
          <w:color w:val="000000"/>
        </w:rPr>
        <w:t xml:space="preserve"> в стране по опасным болезням, сделать необходимые прививки, сформировать медицинскую аптечку.</w:t>
      </w:r>
    </w:p>
    <w:p w:rsidR="00A55B58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 xml:space="preserve">При выезде в зарубежные страны необходимо помнить, что в некоторых из них существует реальная возможность заражения особо опасными инфекционными заболеваниями. По данным Всемирной организации здравоохранения особо опасные инфекции встречаются в основном в странах Азии, Африки и Южной Америки, многие из которых не встречаются или стали редкими в Российской Федерации. Теплый влажный климат способствует длительному выживанию микроорганизмов в окружающей среде, активному </w:t>
      </w:r>
      <w:proofErr w:type="spellStart"/>
      <w:r w:rsidRPr="00A87E77">
        <w:rPr>
          <w:color w:val="000000"/>
        </w:rPr>
        <w:t>выплоду</w:t>
      </w:r>
      <w:proofErr w:type="spellEnd"/>
      <w:r w:rsidRPr="00A87E77">
        <w:rPr>
          <w:color w:val="000000"/>
        </w:rPr>
        <w:t xml:space="preserve"> насекомых и гельминтов. Для предупреждения осложнений во время отдыха на природе избегать контактов с животными, пресмыкающимися и насекомыми, надевать одежду с длинными рукавами из легких натуральных тканей, головной убор, брюки, обувь, пользоваться средствами, отпугивающие и уничтожающие насекомых (репелленты и инсектициды). Кроме того, в странах с жарким климатом имеется множество ядовитых растений и животных, способных нанести существенный и непоправимый вред здоровью человека.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Чаще всего инфекционные и паразитарные заболевания передаются через воду, загрязненные и недостаточно обработанные продукты питания, кровососущих насекомых (комаров, блох, слепней, москитов, мошек, клещей и других), при контакте с больным человеком или загрязненным объектом окружающей среды</w:t>
      </w:r>
      <w:r w:rsidR="0059071E" w:rsidRPr="00A87E77">
        <w:rPr>
          <w:color w:val="000000"/>
        </w:rPr>
        <w:t>.</w:t>
      </w:r>
    </w:p>
    <w:p w:rsidR="000B7594" w:rsidRPr="00A87E77" w:rsidRDefault="0059071E" w:rsidP="000B7594">
      <w:pPr>
        <w:pStyle w:val="a4"/>
        <w:shd w:val="clear" w:color="auto" w:fill="FFFFFF"/>
        <w:spacing w:before="0" w:beforeAutospacing="0" w:after="257" w:afterAutospacing="0"/>
        <w:jc w:val="both"/>
        <w:rPr>
          <w:color w:val="000000"/>
        </w:rPr>
      </w:pPr>
      <w:r w:rsidRPr="00A87E77">
        <w:rPr>
          <w:color w:val="000000"/>
        </w:rPr>
        <w:t>Т</w:t>
      </w:r>
      <w:r w:rsidR="000B7594" w:rsidRPr="00A87E77">
        <w:rPr>
          <w:color w:val="000000"/>
        </w:rPr>
        <w:t>ропические инфекции часто сопровождаются поражением кишечника, кожи, глаз, различных систем и органов человека, нередко протекают в тяжелой форме и трудно поддаются лечению</w:t>
      </w:r>
      <w:r w:rsidRPr="00A87E77">
        <w:rPr>
          <w:color w:val="000000"/>
        </w:rPr>
        <w:t>.</w:t>
      </w:r>
    </w:p>
    <w:p w:rsidR="0059071E" w:rsidRPr="00A87E77" w:rsidRDefault="0059071E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lastRenderedPageBreak/>
        <w:t>Рекомендации по питанию:</w:t>
      </w:r>
    </w:p>
    <w:p w:rsidR="0059071E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употреблять для еды только ту пищу, в качестве которой вы уверены;</w:t>
      </w:r>
    </w:p>
    <w:p w:rsidR="0059071E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мясо, рыба, морепродукты должны обязательно подвергаться термической обработке;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желательно не пользоваться услугами местных предприятий общественного питания;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не пробовать незнакомые продукты, не покупать еду на рынках и лотках, у уличных торговцев;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не пробовать угощения, приготовленные местными жителями;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</w:t>
      </w:r>
      <w:r w:rsidR="0059071E" w:rsidRPr="00A87E77">
        <w:rPr>
          <w:color w:val="000000"/>
        </w:rPr>
        <w:t xml:space="preserve"> </w:t>
      </w:r>
      <w:r w:rsidRPr="00A87E77">
        <w:rPr>
          <w:color w:val="000000"/>
        </w:rPr>
        <w:t>в случае необходимости приобретать продукты в фабричной упаковке в специализированных магазинах;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овощи и фрукты мыть безопасной водой и обдавать кипятком или очищать от кожицы;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не употреблять в пищу поврежденные или переспелые плоды;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тщательно мыть руки с мылом перед едой и после прогулок, соблюдать обычные гигиенические нормы;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исключить из рациона напитки со льдом - он может быть сделан из сырой воды;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 xml:space="preserve">- если еда очень </w:t>
      </w:r>
      <w:proofErr w:type="gramStart"/>
      <w:r w:rsidRPr="00A87E77">
        <w:rPr>
          <w:color w:val="000000"/>
        </w:rPr>
        <w:t>острая</w:t>
      </w:r>
      <w:proofErr w:type="gramEnd"/>
      <w:r w:rsidRPr="00A87E77">
        <w:rPr>
          <w:color w:val="000000"/>
        </w:rPr>
        <w:t xml:space="preserve"> и вы плохо переносите такую пищу, надо попросить не добавлять в неё перец.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Рекомендации по купанию</w:t>
      </w:r>
      <w:r w:rsidR="0059071E" w:rsidRPr="00A87E77">
        <w:rPr>
          <w:color w:val="000000"/>
        </w:rPr>
        <w:t>: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купаться только в бассейнах, в специально отведенных местах - при купании в водоемах и бассейнах не допускать попадания воды в рот;</w:t>
      </w:r>
    </w:p>
    <w:p w:rsidR="000B7594" w:rsidRPr="00A87E77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- не мыть руки в стоячих водоемах;</w:t>
      </w:r>
    </w:p>
    <w:p w:rsidR="000B7594" w:rsidRPr="00A55B58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 xml:space="preserve">- не ходить в стоячих водоёмах босиком </w:t>
      </w:r>
      <w:r w:rsidRPr="00A55B58">
        <w:rPr>
          <w:color w:val="000000"/>
        </w:rPr>
        <w:t>- вода может быть заражена паразитами.</w:t>
      </w:r>
    </w:p>
    <w:p w:rsidR="000B7594" w:rsidRPr="00A55B58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5B58">
        <w:rPr>
          <w:color w:val="000000"/>
        </w:rPr>
        <w:t>- запрещается лежать на пляже без подстилки, ходить по земле без обуви.</w:t>
      </w:r>
    </w:p>
    <w:p w:rsidR="00A55B58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5B58">
        <w:rPr>
          <w:color w:val="000000"/>
        </w:rPr>
        <w:t>Выезжая в страны тропического климата </w:t>
      </w:r>
      <w:r w:rsidRPr="003E3D14">
        <w:rPr>
          <w:rStyle w:val="a5"/>
          <w:b w:val="0"/>
          <w:color w:val="000000"/>
        </w:rPr>
        <w:t>ВАЖНО ЗНАТЬ</w:t>
      </w:r>
      <w:r w:rsidRPr="00A55B58">
        <w:rPr>
          <w:color w:val="000000"/>
        </w:rPr>
        <w:t xml:space="preserve"> о том, что в соответствии со ст. 9 Федерального Закона от 24.11.1996 № 132 «Об основах туристской деятельности в Российской Федерации», туроператор несет ответственность перед туристом за безопасность оказываемой услуги. Туроператор и </w:t>
      </w:r>
      <w:proofErr w:type="spellStart"/>
      <w:r w:rsidRPr="00A55B58">
        <w:rPr>
          <w:color w:val="000000"/>
        </w:rPr>
        <w:t>турагент</w:t>
      </w:r>
      <w:proofErr w:type="spellEnd"/>
      <w:r w:rsidRPr="00A55B58">
        <w:rPr>
          <w:color w:val="000000"/>
        </w:rPr>
        <w:t xml:space="preserve"> несут</w:t>
      </w:r>
      <w:r w:rsidRPr="00A87E77">
        <w:rPr>
          <w:color w:val="000000"/>
        </w:rPr>
        <w:t xml:space="preserve">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(или) иным заказчиком. Туроператор и </w:t>
      </w:r>
      <w:proofErr w:type="spellStart"/>
      <w:r w:rsidRPr="00A87E77">
        <w:rPr>
          <w:color w:val="000000"/>
        </w:rPr>
        <w:t>турагент</w:t>
      </w:r>
      <w:proofErr w:type="spellEnd"/>
      <w:r w:rsidRPr="00A87E77">
        <w:rPr>
          <w:color w:val="000000"/>
        </w:rPr>
        <w:t xml:space="preserve"> самостоятельно отвечают перед туристом и (или) иным заказчиком. Туроператор отвечает перед туристом или иным заказчиком за действия (бездействие) третьих лиц, оказывающих услуги, входящие в туристский продукт, если федеральными законами и иными нормативными правовыми актами Российской Федерации не установлено, что ответственность перед туристом или иным заказчиком несет третье лицо.</w:t>
      </w:r>
    </w:p>
    <w:p w:rsidR="00A55B58" w:rsidRDefault="000B7594" w:rsidP="00A55B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E77">
        <w:rPr>
          <w:color w:val="000000"/>
        </w:rPr>
        <w:t>На основании п. 7 Правил оказания услуг по реализации туристского продукта, утвержденного постановлением Правительства Российской Федерации от 18 июля 2007г. № 452, исполнитель обязан своевременно предоставлять потребителю необходимую и достоверную информацию о туристском продукте, обеспечивающую возможность его правильного выбора. В том числе о том, что туристы (экскурсанты), предполагающие совершить путешествие в страну (место) временного пребывания, в которой они могут подвергнуться повышенному риску инфекционных заболеваний, обязаны проходить профилактику в соответствии с международными медицинскими требованиями.</w:t>
      </w:r>
    </w:p>
    <w:p w:rsidR="000B7594" w:rsidRPr="00A87E77" w:rsidRDefault="000B7594" w:rsidP="000B7594">
      <w:pPr>
        <w:pStyle w:val="a4"/>
        <w:shd w:val="clear" w:color="auto" w:fill="FFFFFF"/>
        <w:spacing w:before="0" w:beforeAutospacing="0" w:after="257" w:afterAutospacing="0"/>
        <w:jc w:val="both"/>
        <w:rPr>
          <w:color w:val="000000"/>
        </w:rPr>
      </w:pPr>
      <w:r w:rsidRPr="00A87E77">
        <w:rPr>
          <w:color w:val="000000"/>
        </w:rPr>
        <w:t>Распространенность инфекционных и паразитарных болезней в разных регионах земного шара неодинакова. Риск заражения зависит от страны пребывания и провинции, длительности пребывания, наличия в это время в данной местности эпидемии какой-либо инфекции (например, малярии, геморрагических лихорадок), интенсивности ее распространения среди местных жителей и своевременности мер безопасности. Последнее зависит от наличия соответствующей информации, которую надо обязательно получить перед выездом за рубеж.</w:t>
      </w:r>
    </w:p>
    <w:p w:rsidR="005105B2" w:rsidRDefault="005105B2" w:rsidP="00A55B58">
      <w:pPr>
        <w:shd w:val="clear" w:color="auto" w:fill="FDFDFD"/>
        <w:spacing w:after="0" w:line="240" w:lineRule="auto"/>
        <w:jc w:val="center"/>
      </w:pPr>
    </w:p>
    <w:sectPr w:rsidR="005105B2" w:rsidSect="0051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823BA"/>
    <w:multiLevelType w:val="multilevel"/>
    <w:tmpl w:val="D64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E4F"/>
    <w:rsid w:val="000B7594"/>
    <w:rsid w:val="00151EF3"/>
    <w:rsid w:val="003E3D14"/>
    <w:rsid w:val="004D740A"/>
    <w:rsid w:val="005105B2"/>
    <w:rsid w:val="0059071E"/>
    <w:rsid w:val="005E1F28"/>
    <w:rsid w:val="009424FA"/>
    <w:rsid w:val="00A55B58"/>
    <w:rsid w:val="00A87E77"/>
    <w:rsid w:val="00B208F1"/>
    <w:rsid w:val="00BF6537"/>
    <w:rsid w:val="00DD5E4F"/>
    <w:rsid w:val="00E5551E"/>
    <w:rsid w:val="00F173A8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B2"/>
  </w:style>
  <w:style w:type="paragraph" w:styleId="2">
    <w:name w:val="heading 2"/>
    <w:basedOn w:val="a"/>
    <w:link w:val="20"/>
    <w:uiPriority w:val="9"/>
    <w:qFormat/>
    <w:rsid w:val="00DD5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5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5E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5E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350">
          <w:marLeft w:val="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Оксана Иванкова</cp:lastModifiedBy>
  <cp:revision>6</cp:revision>
  <cp:lastPrinted>2022-06-27T15:01:00Z</cp:lastPrinted>
  <dcterms:created xsi:type="dcterms:W3CDTF">2022-06-27T07:00:00Z</dcterms:created>
  <dcterms:modified xsi:type="dcterms:W3CDTF">2022-06-29T10:38:00Z</dcterms:modified>
</cp:coreProperties>
</file>