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844" w:rsidRDefault="00E907A1" w:rsidP="00DE06F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Оформление документов по обмену жилыми помещениями муниципального жилищного фонда</w:t>
      </w:r>
    </w:p>
    <w:p w:rsidR="00141AF9" w:rsidRPr="00141AF9" w:rsidRDefault="00141AF9" w:rsidP="00DE06F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7194"/>
      </w:tblGrid>
      <w:tr w:rsidR="00D541C6" w:rsidRPr="00D541C6" w:rsidTr="003D7CB1">
        <w:tc>
          <w:tcPr>
            <w:tcW w:w="2660" w:type="dxa"/>
          </w:tcPr>
          <w:p w:rsidR="006A2E61" w:rsidRPr="00D541C6" w:rsidRDefault="006A2E61" w:rsidP="00D54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Утвержденный административный регламент</w:t>
            </w:r>
          </w:p>
        </w:tc>
        <w:tc>
          <w:tcPr>
            <w:tcW w:w="7194" w:type="dxa"/>
          </w:tcPr>
          <w:p w:rsidR="00A52526" w:rsidRPr="00141AF9" w:rsidRDefault="00DE06FD" w:rsidP="00E907A1">
            <w:pPr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Постановление администрации муниципального образования Туапсинский район от </w:t>
            </w:r>
            <w:r w:rsidR="00E90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r w:rsidR="00141AF9" w:rsidRPr="00141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апреля 2019 </w:t>
            </w:r>
            <w:r w:rsidRPr="00141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№ </w:t>
            </w:r>
            <w:r w:rsidR="00E90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</w:t>
            </w:r>
            <w:r w:rsidRPr="00141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«Об утверждении административного регламента предоставления муниципальной услуги «</w:t>
            </w:r>
            <w:r w:rsidR="00E907A1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 по обмену жилыми помещениями муниципального жилищного фонда</w:t>
            </w:r>
            <w:r w:rsidRPr="00141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D541C6" w:rsidRPr="00D541C6" w:rsidTr="003D7CB1">
        <w:tc>
          <w:tcPr>
            <w:tcW w:w="2660" w:type="dxa"/>
          </w:tcPr>
          <w:p w:rsidR="006A2E61" w:rsidRPr="00D541C6" w:rsidRDefault="003D7CB1" w:rsidP="00D54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предоставляющий муниципальную услугу</w:t>
            </w:r>
          </w:p>
        </w:tc>
        <w:tc>
          <w:tcPr>
            <w:tcW w:w="7194" w:type="dxa"/>
          </w:tcPr>
          <w:p w:rsidR="00F936C5" w:rsidRPr="00E17F38" w:rsidRDefault="00F936C5" w:rsidP="00D541C6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38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Туапсинский район.</w:t>
            </w:r>
          </w:p>
          <w:p w:rsidR="00F936C5" w:rsidRPr="00E17F38" w:rsidRDefault="00F936C5" w:rsidP="00D541C6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7F38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Туапсинский район, г. Туапсе, ул. Свободы, 3.</w:t>
            </w:r>
            <w:proofErr w:type="gramEnd"/>
          </w:p>
          <w:p w:rsidR="00F936C5" w:rsidRPr="00E17F38" w:rsidRDefault="00F936C5" w:rsidP="00D541C6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38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E17F38">
              <w:rPr>
                <w:rFonts w:ascii="Times New Roman" w:hAnsi="Times New Roman" w:cs="Times New Roman"/>
                <w:sz w:val="24"/>
                <w:szCs w:val="24"/>
              </w:rPr>
              <w:t xml:space="preserve"> работы: ежедневно, кроме субботы и воскресенья и нерабочих праздничных дней с 8.30 до 17.30 (перерыв с 12.30 до 13.30). </w:t>
            </w:r>
          </w:p>
          <w:p w:rsidR="00F936C5" w:rsidRPr="00E17F38" w:rsidRDefault="00F936C5" w:rsidP="00D541C6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38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8(86167) 2-31-11.</w:t>
            </w:r>
          </w:p>
          <w:p w:rsidR="00F936C5" w:rsidRPr="00E17F38" w:rsidRDefault="00F936C5" w:rsidP="00D541C6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3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tuapse@mo.krasnodar.ru.</w:t>
            </w:r>
          </w:p>
          <w:p w:rsidR="00F936C5" w:rsidRPr="00860C16" w:rsidRDefault="00F936C5" w:rsidP="00D541C6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C1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Туапсинский район предоставляет муниципальную услугу через </w:t>
            </w:r>
            <w:r w:rsidR="00860C16" w:rsidRPr="00860C16">
              <w:rPr>
                <w:rFonts w:ascii="Times New Roman" w:hAnsi="Times New Roman" w:cs="Times New Roman"/>
                <w:sz w:val="24"/>
                <w:szCs w:val="24"/>
              </w:rPr>
              <w:t>управление ЖКХ и ТЭК администрации муниципального образования Туапсинский район</w:t>
            </w:r>
            <w:r w:rsidRPr="00860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36C5" w:rsidRPr="00860C16" w:rsidRDefault="00860C16" w:rsidP="00D541C6">
            <w:pPr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C16">
              <w:rPr>
                <w:rFonts w:ascii="Times New Roman" w:hAnsi="Times New Roman" w:cs="Times New Roman"/>
                <w:sz w:val="24"/>
                <w:szCs w:val="24"/>
              </w:rPr>
              <w:t>Управление ЖКХ и ТЭК администрации муниципального образования Туапсинский район</w:t>
            </w:r>
            <w:r w:rsidR="00F936C5" w:rsidRPr="00860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36C5" w:rsidRPr="00E17F38" w:rsidRDefault="00F936C5" w:rsidP="00D541C6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7F38">
              <w:rPr>
                <w:rFonts w:ascii="Times New Roman" w:hAnsi="Times New Roman" w:cs="Times New Roman"/>
                <w:sz w:val="24"/>
                <w:szCs w:val="24"/>
              </w:rPr>
              <w:t xml:space="preserve">Местонахождение (почтовый адрес): 352800, Краснодарский край, Туапсинский район, г. Туапсе, ул. </w:t>
            </w:r>
            <w:r w:rsidR="00E17F38" w:rsidRPr="00E17F38">
              <w:rPr>
                <w:rFonts w:ascii="Times New Roman" w:hAnsi="Times New Roman" w:cs="Times New Roman"/>
                <w:sz w:val="24"/>
                <w:szCs w:val="24"/>
              </w:rPr>
              <w:t xml:space="preserve">Свободы, </w:t>
            </w:r>
            <w:r w:rsidR="00860C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17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F936C5" w:rsidRPr="00E17F38" w:rsidRDefault="00F936C5" w:rsidP="00D541C6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38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E17F38">
              <w:rPr>
                <w:rFonts w:ascii="Times New Roman" w:hAnsi="Times New Roman" w:cs="Times New Roman"/>
                <w:sz w:val="24"/>
                <w:szCs w:val="24"/>
              </w:rPr>
              <w:t xml:space="preserve"> работы: ежедневно, кроме субботы и воскресенья и нерабочих праздничных дней с 8.30 до 17.30 (перерыв с 12.30 до 13.30). </w:t>
            </w:r>
          </w:p>
          <w:p w:rsidR="00F936C5" w:rsidRPr="00E17F38" w:rsidRDefault="00F936C5" w:rsidP="00D541C6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38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(телефон для справок): </w:t>
            </w:r>
            <w:r w:rsidR="00E94869" w:rsidRPr="00E17F3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E17F38">
              <w:rPr>
                <w:rFonts w:ascii="Times New Roman" w:hAnsi="Times New Roman" w:cs="Times New Roman"/>
                <w:sz w:val="24"/>
                <w:szCs w:val="24"/>
              </w:rPr>
              <w:t xml:space="preserve">8(86167) </w:t>
            </w:r>
            <w:r w:rsidR="00E907A1">
              <w:rPr>
                <w:rFonts w:ascii="Times New Roman" w:hAnsi="Times New Roman" w:cs="Times New Roman"/>
                <w:sz w:val="24"/>
                <w:szCs w:val="24"/>
              </w:rPr>
              <w:t>2-18-32</w:t>
            </w:r>
            <w:r w:rsidRPr="00E17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47F1" w:rsidRPr="00D541C6" w:rsidRDefault="00F936C5" w:rsidP="00D541C6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F38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="00860C16" w:rsidRPr="00860C16">
              <w:rPr>
                <w:rFonts w:ascii="Times New Roman" w:hAnsi="Times New Roman" w:cs="Times New Roman"/>
                <w:sz w:val="24"/>
                <w:szCs w:val="24"/>
              </w:rPr>
              <w:t>okops@mail.ru</w:t>
            </w:r>
            <w:r w:rsidR="00860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41C6" w:rsidRPr="00D541C6" w:rsidTr="003D7CB1">
        <w:tc>
          <w:tcPr>
            <w:tcW w:w="2660" w:type="dxa"/>
          </w:tcPr>
          <w:p w:rsidR="003D7CB1" w:rsidRPr="00D541C6" w:rsidRDefault="003D7CB1" w:rsidP="00D54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 организации, участвующие в предоставлении муниципальной услуги</w:t>
            </w:r>
          </w:p>
        </w:tc>
        <w:tc>
          <w:tcPr>
            <w:tcW w:w="7194" w:type="dxa"/>
          </w:tcPr>
          <w:p w:rsidR="00C275E1" w:rsidRPr="00320F3C" w:rsidRDefault="00C275E1" w:rsidP="00C275E1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Федеральная служба государственной регистрации,</w:t>
            </w:r>
          </w:p>
          <w:p w:rsidR="00C275E1" w:rsidRPr="00320F3C" w:rsidRDefault="00C275E1" w:rsidP="00C275E1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кадастра и картографии по Краснодарскому краю</w:t>
            </w:r>
          </w:p>
          <w:p w:rsidR="00C275E1" w:rsidRPr="00320F3C" w:rsidRDefault="00C275E1" w:rsidP="00C275E1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F3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Межмуниципальный отдел по г. Горячий Ключ и Туапсинскому району Управления </w:t>
            </w:r>
            <w:proofErr w:type="spellStart"/>
            <w:r w:rsidRPr="00320F3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Росреестра</w:t>
            </w:r>
            <w:proofErr w:type="spellEnd"/>
            <w:r w:rsidRPr="00320F3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по Краснодарскому краю</w:t>
            </w:r>
            <w:r w:rsidRPr="00320F3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275E1" w:rsidRPr="00320F3C" w:rsidRDefault="00C275E1" w:rsidP="00C275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Туапсинский район, г. Туапсе, ул. Спинова, 9.</w:t>
            </w:r>
          </w:p>
          <w:p w:rsidR="00C275E1" w:rsidRPr="00320F3C" w:rsidRDefault="00C275E1" w:rsidP="00C275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320F3C">
              <w:rPr>
                <w:rFonts w:ascii="Times New Roman" w:hAnsi="Times New Roman" w:cs="Times New Roman"/>
                <w:sz w:val="24"/>
                <w:szCs w:val="24"/>
              </w:rPr>
              <w:t xml:space="preserve"> работы:</w:t>
            </w:r>
          </w:p>
          <w:p w:rsidR="00C275E1" w:rsidRPr="00320F3C" w:rsidRDefault="00C275E1" w:rsidP="00C275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sz w:val="24"/>
                <w:szCs w:val="24"/>
              </w:rPr>
              <w:t>Понедельник: с 09:00 до 18:00;</w:t>
            </w:r>
          </w:p>
          <w:p w:rsidR="00C275E1" w:rsidRPr="00320F3C" w:rsidRDefault="00C275E1" w:rsidP="00C275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sz w:val="24"/>
                <w:szCs w:val="24"/>
              </w:rPr>
              <w:t>Вторник: с 09:00 до 19:00;</w:t>
            </w:r>
          </w:p>
          <w:p w:rsidR="00C275E1" w:rsidRPr="00320F3C" w:rsidRDefault="00C275E1" w:rsidP="00C275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sz w:val="24"/>
                <w:szCs w:val="24"/>
              </w:rPr>
              <w:t>Среда: с 09:00 до 18:00;</w:t>
            </w:r>
          </w:p>
          <w:p w:rsidR="00C275E1" w:rsidRPr="00320F3C" w:rsidRDefault="00C275E1" w:rsidP="00C275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sz w:val="24"/>
                <w:szCs w:val="24"/>
              </w:rPr>
              <w:t>Четверг: с 09:00 до 19:00;</w:t>
            </w:r>
          </w:p>
          <w:p w:rsidR="00C275E1" w:rsidRPr="00320F3C" w:rsidRDefault="00C275E1" w:rsidP="00C275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sz w:val="24"/>
                <w:szCs w:val="24"/>
              </w:rPr>
              <w:t>Пятница: с 09:00 до 17:00;</w:t>
            </w:r>
          </w:p>
          <w:p w:rsidR="00C275E1" w:rsidRPr="00320F3C" w:rsidRDefault="00C275E1" w:rsidP="00C275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sz w:val="24"/>
                <w:szCs w:val="24"/>
              </w:rPr>
              <w:t>Суббота: выходной;</w:t>
            </w:r>
          </w:p>
          <w:p w:rsidR="00C275E1" w:rsidRPr="00320F3C" w:rsidRDefault="00C275E1" w:rsidP="00C275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sz w:val="24"/>
                <w:szCs w:val="24"/>
              </w:rPr>
              <w:t>Воскресенье: выходной.</w:t>
            </w:r>
          </w:p>
          <w:p w:rsidR="00C275E1" w:rsidRPr="00320F3C" w:rsidRDefault="00C275E1" w:rsidP="00C275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                              8(86167) 2-61-38.</w:t>
            </w:r>
          </w:p>
          <w:p w:rsidR="00C275E1" w:rsidRPr="00320F3C" w:rsidRDefault="00C275E1" w:rsidP="00C275E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6" w:history="1">
              <w:r w:rsidRPr="00320F3C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OO_49@frskuban.ru</w:t>
              </w:r>
            </w:hyperlink>
            <w:r w:rsidRPr="00320F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75E1" w:rsidRPr="00C275E1" w:rsidRDefault="00C275E1" w:rsidP="001D6E82">
            <w:pPr>
              <w:autoSpaceDE w:val="0"/>
              <w:autoSpaceDN w:val="0"/>
              <w:adjustRightInd w:val="0"/>
              <w:ind w:firstLine="7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5E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Отдел ГБУ Краснодарского края  «</w:t>
            </w:r>
            <w:proofErr w:type="spellStart"/>
            <w:r w:rsidRPr="00C275E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Крайтехинвентаризация</w:t>
            </w:r>
            <w:proofErr w:type="spellEnd"/>
            <w:r w:rsidRPr="00C275E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– Краевое БТИ» по Туапсинскому району</w:t>
            </w:r>
            <w:r w:rsidRPr="00C27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275E1" w:rsidRPr="00C275E1" w:rsidRDefault="00C275E1" w:rsidP="00C275E1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75E1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г. Туапсе, ул. Герцена, 10, нежилое помещение б/н</w:t>
            </w:r>
            <w:proofErr w:type="gramEnd"/>
          </w:p>
          <w:p w:rsidR="00C275E1" w:rsidRPr="00C275E1" w:rsidRDefault="00C275E1" w:rsidP="00C275E1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5E1">
              <w:rPr>
                <w:rFonts w:ascii="Times New Roman" w:hAnsi="Times New Roman" w:cs="Times New Roman"/>
                <w:sz w:val="24"/>
                <w:szCs w:val="24"/>
              </w:rPr>
              <w:t>Режим работы:</w:t>
            </w:r>
          </w:p>
          <w:p w:rsidR="00C275E1" w:rsidRPr="00C275E1" w:rsidRDefault="00C275E1" w:rsidP="00C275E1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5E1">
              <w:rPr>
                <w:rFonts w:ascii="Times New Roman" w:hAnsi="Times New Roman" w:cs="Times New Roman"/>
                <w:sz w:val="24"/>
                <w:szCs w:val="24"/>
              </w:rPr>
              <w:t>пн-чт</w:t>
            </w:r>
            <w:proofErr w:type="spellEnd"/>
            <w:r w:rsidRPr="00C275E1">
              <w:rPr>
                <w:rFonts w:ascii="Times New Roman" w:hAnsi="Times New Roman" w:cs="Times New Roman"/>
                <w:sz w:val="24"/>
                <w:szCs w:val="24"/>
              </w:rPr>
              <w:t xml:space="preserve">: с 09:00 до 18:00 (перерыв с 13:00 до 13:45) </w:t>
            </w:r>
            <w:proofErr w:type="spellStart"/>
            <w:r w:rsidRPr="00C275E1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C275E1">
              <w:rPr>
                <w:rFonts w:ascii="Times New Roman" w:hAnsi="Times New Roman" w:cs="Times New Roman"/>
                <w:sz w:val="24"/>
                <w:szCs w:val="24"/>
              </w:rPr>
              <w:t xml:space="preserve">: с 09:00 </w:t>
            </w:r>
            <w:proofErr w:type="gramStart"/>
            <w:r w:rsidRPr="00C275E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C275E1">
              <w:rPr>
                <w:rFonts w:ascii="Times New Roman" w:hAnsi="Times New Roman" w:cs="Times New Roman"/>
                <w:sz w:val="24"/>
                <w:szCs w:val="24"/>
              </w:rPr>
              <w:t xml:space="preserve"> 17:00 (перерыв с 13:00 до 13:45).</w:t>
            </w:r>
          </w:p>
          <w:p w:rsidR="00C275E1" w:rsidRPr="00C275E1" w:rsidRDefault="00C275E1" w:rsidP="00C275E1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5E1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8 (86167) 2-10-70.</w:t>
            </w:r>
          </w:p>
          <w:p w:rsidR="00C275E1" w:rsidRPr="00C275E1" w:rsidRDefault="00C275E1" w:rsidP="00C275E1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5E1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tuapse_r@kubbti.ru</w:t>
            </w:r>
          </w:p>
          <w:p w:rsidR="00624FFB" w:rsidRPr="00D541C6" w:rsidRDefault="00624FFB" w:rsidP="001D6E82">
            <w:pPr>
              <w:autoSpaceDE w:val="0"/>
              <w:autoSpaceDN w:val="0"/>
              <w:adjustRightInd w:val="0"/>
              <w:ind w:firstLine="7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1C6">
              <w:rPr>
                <w:rFonts w:ascii="Times New Roman" w:hAnsi="Times New Roman" w:cs="Times New Roman"/>
                <w:b/>
                <w:sz w:val="24"/>
                <w:szCs w:val="24"/>
              </w:rPr>
              <w:t>МФЦ</w:t>
            </w:r>
          </w:p>
          <w:p w:rsidR="003D7CB1" w:rsidRPr="00D541C6" w:rsidRDefault="00624FFB" w:rsidP="00D541C6">
            <w:pPr>
              <w:ind w:firstLine="7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1C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местонахождении и графике работы, справочных телефонах, официальных сайтах МФЦ размещается на Едином портале многофункциональных центов предоставления государственных и муниципальных услуг Краснодарского края в сети «Интернет» </w:t>
            </w:r>
            <w:r w:rsidRPr="00D541C6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1E36D1" w:rsidRPr="00D54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D541C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http://www.e-mfc.ru</w:t>
              </w:r>
            </w:hyperlink>
          </w:p>
        </w:tc>
      </w:tr>
      <w:tr w:rsidR="00D541C6" w:rsidRPr="00D541C6" w:rsidTr="003D7CB1">
        <w:tc>
          <w:tcPr>
            <w:tcW w:w="2660" w:type="dxa"/>
          </w:tcPr>
          <w:p w:rsidR="00AC7847" w:rsidRPr="00D541C6" w:rsidRDefault="00AC7847" w:rsidP="00D541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Нормативные правовые акты, регулирующие предоставление муниципальной услуги</w:t>
            </w:r>
          </w:p>
        </w:tc>
        <w:tc>
          <w:tcPr>
            <w:tcW w:w="7194" w:type="dxa"/>
          </w:tcPr>
          <w:p w:rsidR="009A1C29" w:rsidRPr="00C96715" w:rsidRDefault="009A1C29" w:rsidP="009A1C2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715">
              <w:rPr>
                <w:rFonts w:ascii="Times New Roman" w:hAnsi="Times New Roman" w:cs="Times New Roman"/>
                <w:sz w:val="24"/>
                <w:szCs w:val="24"/>
              </w:rPr>
              <w:t>Жилищный кодекс Российской Федерации от 29 декабря 2004 года  № 188-ФЗ (опубликован в издании «Российская газета» от 12 января 2005 года № 1);</w:t>
            </w:r>
          </w:p>
          <w:p w:rsidR="009A1C29" w:rsidRPr="00C96715" w:rsidRDefault="009A1C29" w:rsidP="009A1C2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715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6 октября 2003 года № 131-ФЗ «Об общих принципах организации местного самоуправления в Российской Федерации» (опубликован в издании «Российская газета» от  8 октября 2003 года № 202);</w:t>
            </w:r>
          </w:p>
          <w:p w:rsidR="009A1C29" w:rsidRPr="00C96715" w:rsidRDefault="009A1C29" w:rsidP="009A1C2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6715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proofErr w:type="gramEnd"/>
            <w:r w:rsidRPr="00C96715">
              <w:rPr>
                <w:rFonts w:ascii="Times New Roman" w:hAnsi="Times New Roman" w:cs="Times New Roman"/>
                <w:sz w:val="24"/>
                <w:szCs w:val="24"/>
              </w:rPr>
              <w:t xml:space="preserve"> законом от 27 июля 2006 года № 152-ФЗ «О персональных данных» (опубликован в издании «Российская газета» от 29 июля 2006 года № 165);</w:t>
            </w:r>
          </w:p>
          <w:p w:rsidR="009A1C29" w:rsidRPr="00C96715" w:rsidRDefault="009A1C29" w:rsidP="009A1C2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6715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proofErr w:type="gramEnd"/>
            <w:r w:rsidRPr="00C96715">
              <w:rPr>
                <w:rFonts w:ascii="Times New Roman" w:hAnsi="Times New Roman" w:cs="Times New Roman"/>
                <w:sz w:val="24"/>
                <w:szCs w:val="24"/>
              </w:rPr>
              <w:t xml:space="preserve"> законом от 27 июля 2010 года № 210-ФЗ «Об организации предоставления государственных и муниципальных услуг» (опубликован в издании «Российская газета» от 30 июля 2010 года № 168);</w:t>
            </w:r>
          </w:p>
          <w:p w:rsidR="009A1C29" w:rsidRPr="00C96715" w:rsidRDefault="009A1C29" w:rsidP="009A1C2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715">
              <w:rPr>
                <w:rFonts w:ascii="Times New Roman" w:hAnsi="Times New Roman" w:cs="Times New Roman"/>
                <w:sz w:val="24"/>
                <w:szCs w:val="24"/>
              </w:rPr>
              <w:t>Федеральный закон Российской Федерации от 6 апреля 2011 года № 63-ФЗ «Об электронной подписи» (опубликован в издании «Российской газете» от 8 апреля 2011 г. № 75);</w:t>
            </w:r>
          </w:p>
          <w:p w:rsidR="009A1C29" w:rsidRPr="00C96715" w:rsidRDefault="009A1C29" w:rsidP="009A1C2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715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27 июня 2006 года № 149-ФЗ «Об информатизации, информационных технологиях и о защите информации» (опубликован в печатном издании «Российская газета» от 29 июня 2006 года № 165);</w:t>
            </w:r>
          </w:p>
          <w:p w:rsidR="009A1C29" w:rsidRDefault="009A1C29" w:rsidP="009A1C2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715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25 августа 2012 года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(Собрание законодательства Российской Федерации, 2012, № 36, ст. 4903);</w:t>
            </w:r>
          </w:p>
          <w:p w:rsidR="009A1C29" w:rsidRPr="00C96715" w:rsidRDefault="009A1C29" w:rsidP="009A1C2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9671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(Собрание законодательства Российской Федерации, 2012 год, № 27, статья </w:t>
            </w:r>
            <w:r w:rsidRPr="00C967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3744);</w:t>
            </w:r>
          </w:p>
          <w:p w:rsidR="009A1C29" w:rsidRPr="00C96715" w:rsidRDefault="009A1C29" w:rsidP="009A1C29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7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постановление Правительства Российской Федерации </w:t>
            </w:r>
            <w:r w:rsidR="00061A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C967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 (</w:t>
            </w:r>
            <w:r w:rsidRPr="00C96715">
              <w:rPr>
                <w:rFonts w:ascii="Times New Roman" w:hAnsi="Times New Roman" w:cs="Times New Roman"/>
                <w:sz w:val="24"/>
                <w:szCs w:val="24"/>
              </w:rPr>
              <w:t>первоначальный текст документа опубликован в изданиях «Российская газета», № 271, 23.11.2012, «Собрание законодательства РФ», 26.11.2012, N 48, ст. 6706.)</w:t>
            </w:r>
            <w:r w:rsidRPr="00C967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:rsidR="00324109" w:rsidRPr="00C96715" w:rsidRDefault="00324109" w:rsidP="009A1C29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67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Закон Краснодарского края от 2 марта 2012 года № 2446-КЗ «Об отдельных вопросах организации предоставления государственных и муниципальных услуг на территории Краснодарского края» (</w:t>
            </w:r>
            <w:r w:rsidR="00082F3B" w:rsidRPr="00C96715">
              <w:rPr>
                <w:rFonts w:ascii="Times New Roman" w:hAnsi="Times New Roman" w:cs="Times New Roman"/>
                <w:sz w:val="24"/>
                <w:szCs w:val="24"/>
              </w:rPr>
              <w:t>первоначальный текст документа опубликован в издании «Кубанские новости», №  43, 12.03.2012.</w:t>
            </w:r>
            <w:r w:rsidRPr="00C967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);</w:t>
            </w:r>
          </w:p>
          <w:p w:rsidR="00F66BB4" w:rsidRPr="00C96715" w:rsidRDefault="00F66BB4" w:rsidP="00324109">
            <w:pPr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967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постановление администрации муниципального образования Туапсинский район от 17 мая 2018 года № 677 «Об утверждении Порядка досудебного (внесудебного) обжалования заявителем решений и действий (бездействия) отраслевых (функциональных) органов администрации муниципального образования Туапсинский район» (текст опубликован в печатном издании «</w:t>
            </w:r>
            <w:proofErr w:type="spellStart"/>
            <w:r w:rsidRPr="00C967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Черноморье</w:t>
            </w:r>
            <w:proofErr w:type="spellEnd"/>
            <w:r w:rsidRPr="00C967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Сегодня» от 24 мая  2018 года № 55).</w:t>
            </w:r>
          </w:p>
        </w:tc>
      </w:tr>
      <w:tr w:rsidR="00D541C6" w:rsidRPr="00D541C6" w:rsidTr="003D7CB1">
        <w:tc>
          <w:tcPr>
            <w:tcW w:w="2660" w:type="dxa"/>
          </w:tcPr>
          <w:p w:rsidR="00AC7847" w:rsidRPr="00D541C6" w:rsidRDefault="00AC7847" w:rsidP="00D541C6">
            <w:pPr>
              <w:suppressAutoHyphens/>
              <w:autoSpaceDE w:val="0"/>
              <w:autoSpaceDN w:val="0"/>
              <w:adjustRightInd w:val="0"/>
              <w:ind w:right="63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1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документов, необходимых для предоставления муниципальной услуги</w:t>
            </w:r>
          </w:p>
        </w:tc>
        <w:tc>
          <w:tcPr>
            <w:tcW w:w="7194" w:type="dxa"/>
          </w:tcPr>
          <w:p w:rsidR="00E907A1" w:rsidRPr="00E907A1" w:rsidRDefault="00E907A1" w:rsidP="00E907A1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7A1">
              <w:rPr>
                <w:rFonts w:ascii="Times New Roman" w:hAnsi="Times New Roman" w:cs="Times New Roman"/>
                <w:sz w:val="24"/>
                <w:szCs w:val="24"/>
              </w:rPr>
              <w:t>1) заявление об оформление документов по обмену жилыми помещениями муниципального жилищного фонда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907A1" w:rsidRPr="00E907A1" w:rsidRDefault="00E907A1" w:rsidP="00E907A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A1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заявителя и совместно проживающих с заявителем членов его семьи;</w:t>
            </w:r>
          </w:p>
          <w:p w:rsidR="00E907A1" w:rsidRPr="00E907A1" w:rsidRDefault="00E907A1" w:rsidP="00E907A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A1">
              <w:rPr>
                <w:rFonts w:ascii="Times New Roman" w:hAnsi="Times New Roman" w:cs="Times New Roman"/>
                <w:sz w:val="24"/>
                <w:szCs w:val="24"/>
              </w:rPr>
              <w:t>3) документ, подтверждающий полномочия представителя заявителя, в случае, если с заявлением о предоставлении муниципальной услуги обращается представитель заявителя (доверенность в виде электронного образа такого документа, если заявление подается или направляется в форме электронного документа);</w:t>
            </w:r>
          </w:p>
          <w:p w:rsidR="00E907A1" w:rsidRPr="00E907A1" w:rsidRDefault="00E907A1" w:rsidP="00E907A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A1">
              <w:rPr>
                <w:rFonts w:ascii="Times New Roman" w:hAnsi="Times New Roman" w:cs="Times New Roman"/>
                <w:sz w:val="24"/>
                <w:szCs w:val="24"/>
              </w:rPr>
              <w:t>4) документы, подтверждающие родственные отношения (свидетельство о рождении, свидетельство о заключении брака, справка органа записи актов гражданского состояния об изменении фамилии);</w:t>
            </w:r>
          </w:p>
          <w:p w:rsidR="00E907A1" w:rsidRPr="00E907A1" w:rsidRDefault="00E907A1" w:rsidP="00E907A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A1">
              <w:rPr>
                <w:rFonts w:ascii="Times New Roman" w:hAnsi="Times New Roman" w:cs="Times New Roman"/>
                <w:sz w:val="24"/>
                <w:szCs w:val="24"/>
              </w:rPr>
              <w:t>5) согласие органов опеки и попечительства на осуществление обмена жилого помещения, в случае если в обмениваемом помещении проживают малолетние, несовершеннолетние, недееспособные или ограниченно дееспособные граждане, являющиеся членами семьи нанимателей данных жилых помещений;</w:t>
            </w:r>
          </w:p>
          <w:p w:rsidR="00E907A1" w:rsidRPr="00E907A1" w:rsidRDefault="00E907A1" w:rsidP="00E907A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A1">
              <w:rPr>
                <w:rFonts w:ascii="Times New Roman" w:hAnsi="Times New Roman" w:cs="Times New Roman"/>
                <w:sz w:val="24"/>
                <w:szCs w:val="24"/>
              </w:rPr>
              <w:t>6) согласие совместно проживающих с заявителем членов его семьи, в том числе временно отсутствующих членов его семьи на осуществление обмена жилого помещения;</w:t>
            </w:r>
          </w:p>
          <w:p w:rsidR="00E907A1" w:rsidRPr="00E907A1" w:rsidRDefault="00E907A1" w:rsidP="00E907A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A1">
              <w:rPr>
                <w:rFonts w:ascii="Times New Roman" w:hAnsi="Times New Roman" w:cs="Times New Roman"/>
                <w:sz w:val="24"/>
                <w:szCs w:val="24"/>
              </w:rPr>
              <w:t xml:space="preserve">7) согласие </w:t>
            </w:r>
            <w:proofErr w:type="spellStart"/>
            <w:r w:rsidRPr="00E907A1">
              <w:rPr>
                <w:rFonts w:ascii="Times New Roman" w:hAnsi="Times New Roman" w:cs="Times New Roman"/>
                <w:sz w:val="24"/>
                <w:szCs w:val="24"/>
              </w:rPr>
              <w:t>наймодателя</w:t>
            </w:r>
            <w:proofErr w:type="spellEnd"/>
            <w:r w:rsidRPr="00E907A1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обмена жилого помещения, в случае, если обмен осуществляется на жилое помещение, расположенное вне сельских поселений Туапсинского района;</w:t>
            </w:r>
          </w:p>
          <w:p w:rsidR="00E907A1" w:rsidRPr="00E907A1" w:rsidRDefault="00E907A1" w:rsidP="00E907A1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907A1"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r w:rsidRPr="00E90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выписки из лицевых счетов жилых помещений: </w:t>
            </w:r>
            <w:r w:rsidRPr="00E907A1">
              <w:rPr>
                <w:rFonts w:ascii="Times New Roman" w:hAnsi="Times New Roman" w:cs="Times New Roman"/>
                <w:sz w:val="24"/>
                <w:szCs w:val="24"/>
              </w:rPr>
              <w:t xml:space="preserve">квартир, частей квартир, а также комнат в квартирах в многоквартирных домах, управляемых управляющими организациями (индивидуальными предпринимателями), товариществами </w:t>
            </w:r>
            <w:r w:rsidRPr="00E90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собственников жилья (далее - ТСЖ), жилищными, жилищно-строительными кооперативами либо иными специализированными потребительскими кооперативами (далее - ЖК, ЖСК, СПК), выдаваемых соответствующими организациями (не позднее </w:t>
            </w:r>
            <w:r w:rsidRPr="00E90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календарных дней со дня её выдачи);</w:t>
            </w:r>
            <w:proofErr w:type="gramEnd"/>
          </w:p>
          <w:p w:rsidR="00E907A1" w:rsidRPr="00E907A1" w:rsidRDefault="00E907A1" w:rsidP="00E907A1">
            <w:pPr>
              <w:ind w:firstLine="70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E90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9) справка из медучреждения на </w:t>
            </w:r>
            <w:r w:rsidRPr="00E907A1">
              <w:rPr>
                <w:rFonts w:ascii="Times New Roman" w:hAnsi="Times New Roman" w:cs="Times New Roman"/>
                <w:sz w:val="24"/>
                <w:szCs w:val="24"/>
              </w:rPr>
              <w:t>граждан, об отсутствии одной из тяжелых форм хронических заболеваний, указанных в предусмотренных пунктом 4 части 1 статьи 51 Жилищного кодекса Российской Федерации, в случае обмена в коммунальную квартиру;</w:t>
            </w:r>
            <w:proofErr w:type="gramEnd"/>
          </w:p>
          <w:p w:rsidR="00E907A1" w:rsidRPr="00E907A1" w:rsidRDefault="00E907A1" w:rsidP="00E907A1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10) догов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 об обмене жилыми помещениями;</w:t>
            </w:r>
          </w:p>
          <w:p w:rsidR="00E907A1" w:rsidRPr="00E907A1" w:rsidRDefault="00E907A1" w:rsidP="00E907A1">
            <w:pPr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07A1">
              <w:rPr>
                <w:rFonts w:ascii="Times New Roman" w:hAnsi="Times New Roman" w:cs="Times New Roman"/>
                <w:sz w:val="24"/>
                <w:szCs w:val="24"/>
              </w:rPr>
              <w:t>) в</w:t>
            </w:r>
            <w:r w:rsidRPr="00E907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ыписка из Единого государственного реестра недвижимости</w:t>
            </w:r>
            <w:r w:rsidRPr="00E907A1">
              <w:rPr>
                <w:rFonts w:ascii="Times New Roman" w:hAnsi="Times New Roman" w:cs="Times New Roman"/>
                <w:sz w:val="24"/>
                <w:szCs w:val="24"/>
              </w:rPr>
              <w:t xml:space="preserve"> об основных характеристиках и зарегистрированных правах на объект недвижимости;</w:t>
            </w:r>
          </w:p>
          <w:p w:rsidR="00E907A1" w:rsidRPr="00E907A1" w:rsidRDefault="00E907A1" w:rsidP="00E907A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90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2) выписка из лицевого счёта жилого помещения, </w:t>
            </w:r>
            <w:r w:rsidRPr="00E907A1">
              <w:rPr>
                <w:rFonts w:ascii="Times New Roman" w:hAnsi="Times New Roman" w:cs="Times New Roman"/>
                <w:sz w:val="24"/>
                <w:szCs w:val="24"/>
              </w:rPr>
              <w:t xml:space="preserve">являющегося квартирой или частью квартиры или комнатой в квартире в многоквартирном доме, собственники помещений в котором выбрали способ управления этим домом – непосредственное управление, </w:t>
            </w:r>
            <w:r w:rsidRPr="00E90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(не позднее 30 календарных дней со дня её выдачи);</w:t>
            </w:r>
          </w:p>
          <w:p w:rsidR="00E907A1" w:rsidRPr="00E907A1" w:rsidRDefault="00E907A1" w:rsidP="00E907A1">
            <w:pPr>
              <w:ind w:firstLine="70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07A1">
              <w:rPr>
                <w:rFonts w:ascii="Times New Roman" w:hAnsi="Times New Roman" w:cs="Times New Roman"/>
                <w:sz w:val="24"/>
                <w:szCs w:val="24"/>
              </w:rPr>
              <w:t>3) акт обследования жилого помещения, на предмет выявления самовольной перепланировки, технического состояния и т.д.;</w:t>
            </w:r>
          </w:p>
          <w:p w:rsidR="00E907A1" w:rsidRPr="00E907A1" w:rsidRDefault="00E907A1" w:rsidP="00E907A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07A1">
              <w:rPr>
                <w:rFonts w:ascii="Times New Roman" w:hAnsi="Times New Roman" w:cs="Times New Roman"/>
                <w:sz w:val="24"/>
                <w:szCs w:val="24"/>
              </w:rPr>
              <w:t>4) сведения об отсутствии следующих оснований:</w:t>
            </w:r>
          </w:p>
          <w:p w:rsidR="00E907A1" w:rsidRPr="00E907A1" w:rsidRDefault="00E907A1" w:rsidP="00E907A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A1">
              <w:rPr>
                <w:rFonts w:ascii="Times New Roman" w:hAnsi="Times New Roman" w:cs="Times New Roman"/>
                <w:sz w:val="24"/>
                <w:szCs w:val="24"/>
              </w:rPr>
              <w:t>обмениваемое жилое помещение признано в установленном порядке непригодным для проживания;</w:t>
            </w:r>
          </w:p>
          <w:p w:rsidR="00E907A1" w:rsidRPr="00E907A1" w:rsidRDefault="00E907A1" w:rsidP="00E907A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A1">
              <w:rPr>
                <w:rFonts w:ascii="Times New Roman" w:hAnsi="Times New Roman" w:cs="Times New Roman"/>
                <w:sz w:val="24"/>
                <w:szCs w:val="24"/>
              </w:rPr>
              <w:t>принято решение о сносе соответствующего дома или его переоборудовании для использования в других целях;</w:t>
            </w:r>
          </w:p>
          <w:p w:rsidR="00E907A1" w:rsidRPr="00E907A1" w:rsidRDefault="00E907A1" w:rsidP="00E907A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A1">
              <w:rPr>
                <w:rFonts w:ascii="Times New Roman" w:hAnsi="Times New Roman" w:cs="Times New Roman"/>
                <w:sz w:val="24"/>
                <w:szCs w:val="24"/>
              </w:rPr>
              <w:t>принято решение о капитальном ремонте соответствующего дома с переустройством и (или) перепланировкой жилых помещений в этом доме.</w:t>
            </w:r>
          </w:p>
          <w:p w:rsidR="00D62F36" w:rsidRPr="00E907A1" w:rsidRDefault="00E907A1" w:rsidP="00E907A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07A1">
              <w:rPr>
                <w:rFonts w:ascii="Times New Roman" w:hAnsi="Times New Roman" w:cs="Times New Roman"/>
                <w:sz w:val="24"/>
                <w:szCs w:val="24"/>
              </w:rPr>
              <w:t xml:space="preserve">5) согласие </w:t>
            </w:r>
            <w:proofErr w:type="spellStart"/>
            <w:r w:rsidRPr="00E907A1">
              <w:rPr>
                <w:rFonts w:ascii="Times New Roman" w:hAnsi="Times New Roman" w:cs="Times New Roman"/>
                <w:sz w:val="24"/>
                <w:szCs w:val="24"/>
              </w:rPr>
              <w:t>наймодателя</w:t>
            </w:r>
            <w:proofErr w:type="spellEnd"/>
            <w:r w:rsidRPr="00E907A1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обмена жилого помещения, в случае, если обмен осуществляется между гражданами, проживающими в жилых помещениях, расположенных в сельских поселениях Туапсинского района.</w:t>
            </w:r>
          </w:p>
        </w:tc>
      </w:tr>
      <w:tr w:rsidR="00D541C6" w:rsidRPr="00D541C6" w:rsidTr="003D7CB1">
        <w:tc>
          <w:tcPr>
            <w:tcW w:w="2660" w:type="dxa"/>
          </w:tcPr>
          <w:p w:rsidR="00E961D3" w:rsidRPr="00D541C6" w:rsidRDefault="00E961D3" w:rsidP="00D541C6">
            <w:pPr>
              <w:suppressAutoHyphens/>
              <w:autoSpaceDE w:val="0"/>
              <w:autoSpaceDN w:val="0"/>
              <w:adjustRightInd w:val="0"/>
              <w:ind w:right="638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541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предоставления муниципальной услуги</w:t>
            </w:r>
          </w:p>
        </w:tc>
        <w:tc>
          <w:tcPr>
            <w:tcW w:w="7194" w:type="dxa"/>
          </w:tcPr>
          <w:p w:rsidR="00E961D3" w:rsidRPr="00E907A1" w:rsidRDefault="00E907A1" w:rsidP="00141AF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 предоставления муниципальной услуги (получения итоговых документов) не должен превышать </w:t>
            </w:r>
            <w:r w:rsidRPr="00E907A1">
              <w:rPr>
                <w:rFonts w:ascii="Times New Roman" w:hAnsi="Times New Roman" w:cs="Times New Roman"/>
                <w:sz w:val="24"/>
                <w:szCs w:val="24"/>
              </w:rPr>
              <w:t>10 рабочих</w:t>
            </w:r>
            <w:r w:rsidRPr="00E90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дней со дня регистрации заявления.</w:t>
            </w:r>
          </w:p>
        </w:tc>
      </w:tr>
      <w:tr w:rsidR="00D541C6" w:rsidRPr="00DE06FD" w:rsidTr="003D7CB1">
        <w:tc>
          <w:tcPr>
            <w:tcW w:w="2660" w:type="dxa"/>
          </w:tcPr>
          <w:p w:rsidR="00E961D3" w:rsidRPr="00DE06FD" w:rsidRDefault="00E961D3" w:rsidP="00D541C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6FD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муниципальной услуги</w:t>
            </w:r>
          </w:p>
        </w:tc>
        <w:tc>
          <w:tcPr>
            <w:tcW w:w="7194" w:type="dxa"/>
          </w:tcPr>
          <w:p w:rsidR="00E907A1" w:rsidRPr="00E907A1" w:rsidRDefault="00E907A1" w:rsidP="00E907A1">
            <w:pPr>
              <w:tabs>
                <w:tab w:val="left" w:pos="1260"/>
                <w:tab w:val="num" w:pos="1440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Результатом предоставления муниципальной услуги являются:</w:t>
            </w:r>
          </w:p>
          <w:p w:rsidR="00E907A1" w:rsidRPr="00E907A1" w:rsidRDefault="00E907A1" w:rsidP="00E907A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A1">
              <w:rPr>
                <w:rFonts w:ascii="Times New Roman" w:hAnsi="Times New Roman" w:cs="Times New Roman"/>
                <w:sz w:val="24"/>
                <w:szCs w:val="24"/>
              </w:rPr>
              <w:t>1) выдача заявителю решения об оформлении документов по обмену жилыми помещениями муниципального жилищного фонда;</w:t>
            </w:r>
          </w:p>
          <w:p w:rsidR="006D2C3E" w:rsidRPr="00E907A1" w:rsidRDefault="00E907A1" w:rsidP="00E907A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A1">
              <w:rPr>
                <w:rFonts w:ascii="Times New Roman" w:hAnsi="Times New Roman" w:cs="Times New Roman"/>
                <w:sz w:val="24"/>
                <w:szCs w:val="24"/>
              </w:rPr>
              <w:t>2) выдача заявителю уведомления об отказе в оформлении документов по обмену жилыми помещениями муниципального жилищного фонда.</w:t>
            </w:r>
          </w:p>
        </w:tc>
      </w:tr>
    </w:tbl>
    <w:p w:rsidR="00076367" w:rsidRPr="00DE06FD" w:rsidRDefault="00076367" w:rsidP="00D541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76367" w:rsidRPr="00DE06FD" w:rsidSect="006A2E6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CB7"/>
    <w:rsid w:val="000059CE"/>
    <w:rsid w:val="00012A46"/>
    <w:rsid w:val="00037966"/>
    <w:rsid w:val="00061A92"/>
    <w:rsid w:val="000760DD"/>
    <w:rsid w:val="00076367"/>
    <w:rsid w:val="00082F3B"/>
    <w:rsid w:val="001236BA"/>
    <w:rsid w:val="00126E38"/>
    <w:rsid w:val="00141AF9"/>
    <w:rsid w:val="00163AA0"/>
    <w:rsid w:val="001A738D"/>
    <w:rsid w:val="001D6E82"/>
    <w:rsid w:val="001E36D1"/>
    <w:rsid w:val="00227E9B"/>
    <w:rsid w:val="002E5A17"/>
    <w:rsid w:val="00320F3C"/>
    <w:rsid w:val="00324109"/>
    <w:rsid w:val="003C604E"/>
    <w:rsid w:val="003D7CB1"/>
    <w:rsid w:val="004F52B6"/>
    <w:rsid w:val="005347F1"/>
    <w:rsid w:val="00581455"/>
    <w:rsid w:val="00624FFB"/>
    <w:rsid w:val="00641CB7"/>
    <w:rsid w:val="00644711"/>
    <w:rsid w:val="0065354D"/>
    <w:rsid w:val="006673DB"/>
    <w:rsid w:val="00676357"/>
    <w:rsid w:val="006A2E61"/>
    <w:rsid w:val="006D2C3E"/>
    <w:rsid w:val="006E412F"/>
    <w:rsid w:val="006F2393"/>
    <w:rsid w:val="00710FA1"/>
    <w:rsid w:val="00747844"/>
    <w:rsid w:val="00752BE0"/>
    <w:rsid w:val="00756AFB"/>
    <w:rsid w:val="007A51ED"/>
    <w:rsid w:val="007C6F5E"/>
    <w:rsid w:val="008410D2"/>
    <w:rsid w:val="008461DE"/>
    <w:rsid w:val="00860C16"/>
    <w:rsid w:val="009A1C29"/>
    <w:rsid w:val="00A52526"/>
    <w:rsid w:val="00A71903"/>
    <w:rsid w:val="00A82026"/>
    <w:rsid w:val="00AC7847"/>
    <w:rsid w:val="00AE17B6"/>
    <w:rsid w:val="00AE2F06"/>
    <w:rsid w:val="00B51CA3"/>
    <w:rsid w:val="00C275E1"/>
    <w:rsid w:val="00C36FF0"/>
    <w:rsid w:val="00C61C23"/>
    <w:rsid w:val="00C96715"/>
    <w:rsid w:val="00CB02ED"/>
    <w:rsid w:val="00CE568D"/>
    <w:rsid w:val="00D541C6"/>
    <w:rsid w:val="00D574ED"/>
    <w:rsid w:val="00D62F36"/>
    <w:rsid w:val="00DA0CD3"/>
    <w:rsid w:val="00DC1381"/>
    <w:rsid w:val="00DE0092"/>
    <w:rsid w:val="00DE06FD"/>
    <w:rsid w:val="00E17F38"/>
    <w:rsid w:val="00E62800"/>
    <w:rsid w:val="00E907A1"/>
    <w:rsid w:val="00E94869"/>
    <w:rsid w:val="00E961D3"/>
    <w:rsid w:val="00E96B92"/>
    <w:rsid w:val="00F66BB4"/>
    <w:rsid w:val="00F936C5"/>
    <w:rsid w:val="00FC0C0A"/>
    <w:rsid w:val="00FD5F53"/>
    <w:rsid w:val="00FE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2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E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6A2E61"/>
    <w:rPr>
      <w:color w:val="0000FF"/>
      <w:u w:val="single"/>
    </w:rPr>
  </w:style>
  <w:style w:type="table" w:styleId="a5">
    <w:name w:val="Table Grid"/>
    <w:basedOn w:val="a1"/>
    <w:uiPriority w:val="59"/>
    <w:rsid w:val="006A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3D7CB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D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locked/>
    <w:rsid w:val="00AC784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AC78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7847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756A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9">
    <w:name w:val="Гипертекстовая ссылка"/>
    <w:uiPriority w:val="99"/>
    <w:rsid w:val="00F936C5"/>
    <w:rPr>
      <w:color w:val="106BBE"/>
    </w:rPr>
  </w:style>
  <w:style w:type="character" w:customStyle="1" w:styleId="link">
    <w:name w:val="link"/>
    <w:rsid w:val="00F936C5"/>
    <w:rPr>
      <w:u w:val="none"/>
      <w:effect w:val="none"/>
    </w:rPr>
  </w:style>
  <w:style w:type="paragraph" w:styleId="aa">
    <w:name w:val="No Spacing"/>
    <w:uiPriority w:val="1"/>
    <w:qFormat/>
    <w:rsid w:val="00752BE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2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E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6A2E61"/>
    <w:rPr>
      <w:color w:val="0000FF"/>
      <w:u w:val="single"/>
    </w:rPr>
  </w:style>
  <w:style w:type="table" w:styleId="a5">
    <w:name w:val="Table Grid"/>
    <w:basedOn w:val="a1"/>
    <w:uiPriority w:val="59"/>
    <w:rsid w:val="006A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3D7CB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D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locked/>
    <w:rsid w:val="00AC784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AC78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7847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756A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9">
    <w:name w:val="Гипертекстовая ссылка"/>
    <w:uiPriority w:val="99"/>
    <w:rsid w:val="00F936C5"/>
    <w:rPr>
      <w:color w:val="106BBE"/>
    </w:rPr>
  </w:style>
  <w:style w:type="character" w:customStyle="1" w:styleId="link">
    <w:name w:val="link"/>
    <w:rsid w:val="00F936C5"/>
    <w:rPr>
      <w:u w:val="none"/>
      <w:effect w:val="none"/>
    </w:rPr>
  </w:style>
  <w:style w:type="paragraph" w:styleId="aa">
    <w:name w:val="No Spacing"/>
    <w:uiPriority w:val="1"/>
    <w:qFormat/>
    <w:rsid w:val="00752BE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mfc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O_49@frskub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33E35-AEC1-4E32-A8E3-740169A66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1449</Words>
  <Characters>8263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Трушкова</dc:creator>
  <cp:lastModifiedBy>Диана Трушкова</cp:lastModifiedBy>
  <cp:revision>2</cp:revision>
  <dcterms:created xsi:type="dcterms:W3CDTF">2020-04-03T08:25:00Z</dcterms:created>
  <dcterms:modified xsi:type="dcterms:W3CDTF">2020-04-03T08:25:00Z</dcterms:modified>
</cp:coreProperties>
</file>