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072" w:rsidRDefault="00916072" w:rsidP="00222E40">
      <w:pPr>
        <w:tabs>
          <w:tab w:val="left" w:pos="4678"/>
        </w:tabs>
        <w:jc w:val="center"/>
        <w:outlineLvl w:val="0"/>
        <w:rPr>
          <w:b/>
          <w:sz w:val="28"/>
        </w:rPr>
      </w:pPr>
    </w:p>
    <w:p w:rsidR="00222E40" w:rsidRDefault="00222E40" w:rsidP="00222E40">
      <w:pPr>
        <w:tabs>
          <w:tab w:val="left" w:pos="4678"/>
        </w:tabs>
        <w:jc w:val="center"/>
        <w:outlineLvl w:val="0"/>
        <w:rPr>
          <w:b/>
          <w:sz w:val="28"/>
        </w:rPr>
      </w:pPr>
      <w:r>
        <w:rPr>
          <w:noProof/>
        </w:rPr>
        <w:drawing>
          <wp:inline distT="0" distB="0" distL="0" distR="0">
            <wp:extent cx="647700" cy="800100"/>
            <wp:effectExtent l="0" t="0" r="0" b="0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E40" w:rsidRDefault="00222E40" w:rsidP="00222E40">
      <w:pPr>
        <w:jc w:val="center"/>
        <w:outlineLvl w:val="0"/>
        <w:rPr>
          <w:b/>
          <w:sz w:val="28"/>
        </w:rPr>
      </w:pPr>
    </w:p>
    <w:p w:rsidR="00222E40" w:rsidRPr="00E3626F" w:rsidRDefault="00222E40" w:rsidP="00222E40">
      <w:pPr>
        <w:pStyle w:val="a8"/>
        <w:rPr>
          <w:sz w:val="36"/>
          <w:szCs w:val="36"/>
        </w:rPr>
      </w:pPr>
      <w:r w:rsidRPr="008B2D01">
        <w:rPr>
          <w:sz w:val="36"/>
          <w:szCs w:val="36"/>
        </w:rPr>
        <w:t>Р</w:t>
      </w:r>
      <w:r>
        <w:rPr>
          <w:sz w:val="36"/>
          <w:szCs w:val="36"/>
        </w:rPr>
        <w:t>ЕШЕНИЕ</w:t>
      </w:r>
    </w:p>
    <w:p w:rsidR="00222E40" w:rsidRPr="008B46DB" w:rsidRDefault="00222E40" w:rsidP="00222E40">
      <w:pPr>
        <w:pStyle w:val="a8"/>
        <w:rPr>
          <w:b w:val="0"/>
          <w:bCs w:val="0"/>
          <w:szCs w:val="32"/>
        </w:rPr>
      </w:pPr>
    </w:p>
    <w:p w:rsidR="00222E40" w:rsidRPr="00932FFF" w:rsidRDefault="00222E40" w:rsidP="00222E40">
      <w:pPr>
        <w:tabs>
          <w:tab w:val="left" w:pos="1418"/>
        </w:tabs>
        <w:jc w:val="center"/>
        <w:rPr>
          <w:b/>
        </w:rPr>
      </w:pPr>
      <w:r>
        <w:rPr>
          <w:b/>
        </w:rPr>
        <w:t>СОВЕТА</w:t>
      </w:r>
      <w:r w:rsidRPr="00932FFF">
        <w:rPr>
          <w:b/>
        </w:rPr>
        <w:t xml:space="preserve"> МУНИЦИПАЛЬНОГО ОБРАЗОВАНИЯ</w:t>
      </w:r>
    </w:p>
    <w:p w:rsidR="00222E40" w:rsidRPr="00932FFF" w:rsidRDefault="00222E40" w:rsidP="00222E40">
      <w:pPr>
        <w:ind w:firstLine="708"/>
        <w:jc w:val="center"/>
        <w:rPr>
          <w:b/>
        </w:rPr>
      </w:pPr>
    </w:p>
    <w:p w:rsidR="00222E40" w:rsidRDefault="00222E40" w:rsidP="00222E40">
      <w:pPr>
        <w:jc w:val="center"/>
        <w:rPr>
          <w:b/>
        </w:rPr>
      </w:pPr>
      <w:r w:rsidRPr="00932FFF">
        <w:rPr>
          <w:b/>
        </w:rPr>
        <w:t>ТУАПСИНСКИЙ РАЙОН</w:t>
      </w:r>
    </w:p>
    <w:p w:rsidR="00222E40" w:rsidRDefault="00222E40" w:rsidP="00222E40">
      <w:pPr>
        <w:ind w:firstLine="708"/>
        <w:jc w:val="center"/>
        <w:rPr>
          <w:b/>
        </w:rPr>
      </w:pPr>
    </w:p>
    <w:p w:rsidR="00222E40" w:rsidRPr="00A103A0" w:rsidRDefault="00222E40" w:rsidP="00222E40">
      <w:pPr>
        <w:jc w:val="center"/>
        <w:rPr>
          <w:b/>
          <w:sz w:val="28"/>
          <w:szCs w:val="28"/>
        </w:rPr>
      </w:pPr>
      <w:r>
        <w:rPr>
          <w:b/>
        </w:rPr>
        <w:t>СЕССИЯ -</w:t>
      </w:r>
      <w:r w:rsidR="00154AEE">
        <w:rPr>
          <w:b/>
        </w:rPr>
        <w:t>6</w:t>
      </w:r>
      <w:r w:rsidR="00325C44">
        <w:rPr>
          <w:b/>
        </w:rPr>
        <w:t>1</w:t>
      </w:r>
    </w:p>
    <w:p w:rsidR="00222E40" w:rsidRPr="00932FFF" w:rsidRDefault="00222E40" w:rsidP="00222E40">
      <w:pPr>
        <w:ind w:firstLine="708"/>
        <w:jc w:val="center"/>
        <w:rPr>
          <w:b/>
        </w:rPr>
      </w:pPr>
    </w:p>
    <w:p w:rsidR="00222E40" w:rsidRDefault="00222E40" w:rsidP="00222E40">
      <w:pPr>
        <w:ind w:right="-1"/>
        <w:jc w:val="center"/>
      </w:pPr>
    </w:p>
    <w:p w:rsidR="00222E40" w:rsidRPr="00044D75" w:rsidRDefault="00EB303F" w:rsidP="00222E40">
      <w:pPr>
        <w:ind w:right="-1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325C44">
        <w:rPr>
          <w:sz w:val="28"/>
          <w:szCs w:val="28"/>
        </w:rPr>
        <w:t>31.08.2017</w:t>
      </w:r>
      <w:r w:rsidR="002A3667">
        <w:rPr>
          <w:sz w:val="28"/>
          <w:szCs w:val="28"/>
        </w:rPr>
        <w:t xml:space="preserve">                                                               </w:t>
      </w:r>
      <w:r w:rsidR="00325C44">
        <w:rPr>
          <w:sz w:val="28"/>
          <w:szCs w:val="28"/>
        </w:rPr>
        <w:t xml:space="preserve">                                       </w:t>
      </w:r>
      <w:r w:rsidR="002A3667">
        <w:rPr>
          <w:sz w:val="28"/>
          <w:szCs w:val="28"/>
        </w:rPr>
        <w:t xml:space="preserve"> </w:t>
      </w:r>
      <w:r w:rsidR="00222E40" w:rsidRPr="0064345C">
        <w:rPr>
          <w:sz w:val="28"/>
          <w:szCs w:val="28"/>
        </w:rPr>
        <w:t>№</w:t>
      </w:r>
      <w:r w:rsidR="00325C44">
        <w:rPr>
          <w:sz w:val="28"/>
          <w:szCs w:val="28"/>
        </w:rPr>
        <w:t xml:space="preserve"> 680</w:t>
      </w:r>
    </w:p>
    <w:p w:rsidR="00222E40" w:rsidRDefault="00222E40" w:rsidP="00222E40">
      <w:pPr>
        <w:jc w:val="center"/>
      </w:pPr>
    </w:p>
    <w:p w:rsidR="00222E40" w:rsidRDefault="00442FE9" w:rsidP="00442FE9">
      <w:pPr>
        <w:tabs>
          <w:tab w:val="left" w:pos="780"/>
          <w:tab w:val="center" w:pos="4819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222E40">
        <w:rPr>
          <w:sz w:val="28"/>
        </w:rPr>
        <w:t>г.Туапсе</w:t>
      </w:r>
    </w:p>
    <w:p w:rsidR="00222E40" w:rsidRDefault="00222E40" w:rsidP="00222E40">
      <w:pPr>
        <w:outlineLvl w:val="0"/>
        <w:rPr>
          <w:sz w:val="28"/>
        </w:rPr>
      </w:pPr>
    </w:p>
    <w:p w:rsidR="00FC514C" w:rsidRDefault="00FC514C" w:rsidP="007E2E70">
      <w:pPr>
        <w:rPr>
          <w:b/>
          <w:sz w:val="28"/>
          <w:szCs w:val="28"/>
        </w:rPr>
      </w:pPr>
    </w:p>
    <w:p w:rsidR="00222E40" w:rsidRDefault="00FC514C" w:rsidP="007E2E70">
      <w:pPr>
        <w:ind w:left="567" w:right="56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81A71">
        <w:rPr>
          <w:b/>
          <w:sz w:val="28"/>
          <w:szCs w:val="28"/>
        </w:rPr>
        <w:t xml:space="preserve">согласовании </w:t>
      </w:r>
      <w:r>
        <w:rPr>
          <w:b/>
          <w:sz w:val="28"/>
          <w:szCs w:val="28"/>
        </w:rPr>
        <w:t>замен</w:t>
      </w:r>
      <w:r w:rsidR="00D233FB">
        <w:rPr>
          <w:b/>
          <w:sz w:val="28"/>
          <w:szCs w:val="28"/>
        </w:rPr>
        <w:t>ы части</w:t>
      </w:r>
      <w:r>
        <w:rPr>
          <w:b/>
          <w:sz w:val="28"/>
          <w:szCs w:val="28"/>
        </w:rPr>
        <w:t xml:space="preserve"> дотации на выравнивание бюджетной</w:t>
      </w:r>
      <w:r w:rsidR="005054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обеспеченности муниципальн</w:t>
      </w:r>
      <w:r w:rsidR="00222E40">
        <w:rPr>
          <w:b/>
          <w:sz w:val="28"/>
          <w:szCs w:val="28"/>
        </w:rPr>
        <w:t>о</w:t>
      </w:r>
      <w:r w:rsidR="00C241E0">
        <w:rPr>
          <w:b/>
          <w:sz w:val="28"/>
          <w:szCs w:val="28"/>
        </w:rPr>
        <w:t>му</w:t>
      </w:r>
      <w:r w:rsidR="0050547E">
        <w:rPr>
          <w:b/>
          <w:sz w:val="28"/>
          <w:szCs w:val="28"/>
        </w:rPr>
        <w:t xml:space="preserve"> </w:t>
      </w:r>
      <w:r w:rsidR="00222E40">
        <w:rPr>
          <w:b/>
          <w:sz w:val="28"/>
          <w:szCs w:val="28"/>
        </w:rPr>
        <w:t>образовани</w:t>
      </w:r>
      <w:r w:rsidR="00C241E0">
        <w:rPr>
          <w:b/>
          <w:sz w:val="28"/>
          <w:szCs w:val="28"/>
        </w:rPr>
        <w:t>ю</w:t>
      </w:r>
      <w:r w:rsidR="00222E40">
        <w:rPr>
          <w:b/>
          <w:sz w:val="28"/>
          <w:szCs w:val="28"/>
        </w:rPr>
        <w:t xml:space="preserve"> Туапсинский район</w:t>
      </w:r>
      <w:r>
        <w:rPr>
          <w:b/>
          <w:sz w:val="28"/>
          <w:szCs w:val="28"/>
        </w:rPr>
        <w:t xml:space="preserve"> дополнительным нормативом отчислений</w:t>
      </w:r>
    </w:p>
    <w:p w:rsidR="00FC514C" w:rsidRDefault="00FC514C" w:rsidP="007E2E70">
      <w:pPr>
        <w:ind w:left="567" w:right="56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от налога на доходы</w:t>
      </w:r>
      <w:r w:rsidR="002A36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физических лиц </w:t>
      </w:r>
      <w:r w:rsidR="005A605A">
        <w:rPr>
          <w:b/>
          <w:sz w:val="28"/>
          <w:szCs w:val="28"/>
        </w:rPr>
        <w:t>на 201</w:t>
      </w:r>
      <w:r w:rsidR="000D31B6">
        <w:rPr>
          <w:b/>
          <w:sz w:val="28"/>
          <w:szCs w:val="28"/>
        </w:rPr>
        <w:t>8</w:t>
      </w:r>
      <w:r w:rsidR="005A605A">
        <w:rPr>
          <w:b/>
          <w:sz w:val="28"/>
          <w:szCs w:val="28"/>
        </w:rPr>
        <w:t>-20</w:t>
      </w:r>
      <w:r w:rsidR="000D31B6">
        <w:rPr>
          <w:b/>
          <w:sz w:val="28"/>
          <w:szCs w:val="28"/>
        </w:rPr>
        <w:t>20</w:t>
      </w:r>
      <w:r w:rsidR="005A605A">
        <w:rPr>
          <w:b/>
          <w:sz w:val="28"/>
          <w:szCs w:val="28"/>
        </w:rPr>
        <w:t xml:space="preserve"> годы</w:t>
      </w:r>
    </w:p>
    <w:p w:rsidR="00FC514C" w:rsidRDefault="00FC514C" w:rsidP="00FC514C">
      <w:pPr>
        <w:pStyle w:val="a6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FC514C" w:rsidRPr="00244D11" w:rsidRDefault="00FC514C" w:rsidP="00FC514C">
      <w:pPr>
        <w:pStyle w:val="a6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FC514C" w:rsidRDefault="00FC514C" w:rsidP="007E2E70">
      <w:pPr>
        <w:pStyle w:val="a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138 Бюджетного кодекса Российской Федерации</w:t>
      </w:r>
      <w:r w:rsidR="0029482D">
        <w:rPr>
          <w:rFonts w:ascii="Times New Roman" w:hAnsi="Times New Roman"/>
          <w:sz w:val="28"/>
          <w:szCs w:val="28"/>
        </w:rPr>
        <w:t>,</w:t>
      </w:r>
      <w:r w:rsidR="0050547E">
        <w:rPr>
          <w:rFonts w:ascii="Times New Roman" w:hAnsi="Times New Roman"/>
          <w:sz w:val="28"/>
          <w:szCs w:val="28"/>
        </w:rPr>
        <w:t xml:space="preserve"> </w:t>
      </w:r>
      <w:r w:rsidR="00675BDA" w:rsidRPr="001410C8">
        <w:rPr>
          <w:rFonts w:ascii="Times New Roman" w:hAnsi="Times New Roman"/>
          <w:iCs/>
          <w:sz w:val="28"/>
          <w:szCs w:val="28"/>
        </w:rPr>
        <w:t>Ф</w:t>
      </w:r>
      <w:r w:rsidR="00675BDA" w:rsidRPr="001410C8">
        <w:rPr>
          <w:rFonts w:ascii="Times New Roman" w:hAnsi="Times New Roman"/>
          <w:color w:val="000000"/>
          <w:sz w:val="28"/>
          <w:szCs w:val="28"/>
        </w:rPr>
        <w:t>едеральным законом от 06 октября 2003 г</w:t>
      </w:r>
      <w:r w:rsidR="00675BDA">
        <w:rPr>
          <w:rFonts w:ascii="Times New Roman" w:hAnsi="Times New Roman"/>
          <w:color w:val="000000"/>
          <w:sz w:val="28"/>
          <w:szCs w:val="28"/>
        </w:rPr>
        <w:t>ода</w:t>
      </w:r>
      <w:r w:rsidR="005054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5BDA">
        <w:rPr>
          <w:rFonts w:ascii="Times New Roman" w:hAnsi="Times New Roman"/>
          <w:color w:val="000000"/>
          <w:sz w:val="28"/>
          <w:szCs w:val="28"/>
        </w:rPr>
        <w:t>№</w:t>
      </w:r>
      <w:r w:rsidR="00675BDA" w:rsidRPr="001410C8">
        <w:rPr>
          <w:rFonts w:ascii="Times New Roman" w:hAnsi="Times New Roman"/>
          <w:color w:val="000000"/>
          <w:sz w:val="28"/>
          <w:szCs w:val="28"/>
        </w:rPr>
        <w:t xml:space="preserve"> 131-ФЗ</w:t>
      </w:r>
      <w:r w:rsidR="002A36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5BDA">
        <w:rPr>
          <w:rFonts w:ascii="Times New Roman" w:hAnsi="Times New Roman"/>
          <w:color w:val="000000"/>
          <w:sz w:val="28"/>
          <w:szCs w:val="28"/>
        </w:rPr>
        <w:t>«</w:t>
      </w:r>
      <w:r w:rsidR="00675BDA" w:rsidRPr="001410C8">
        <w:rPr>
          <w:rFonts w:ascii="Times New Roman" w:hAnsi="Times New Roman"/>
          <w:color w:val="000000"/>
          <w:sz w:val="28"/>
          <w:szCs w:val="28"/>
        </w:rPr>
        <w:t>Об общих принципах организации местно самоуправления в Российской Федерации</w:t>
      </w:r>
      <w:r w:rsidR="00675BDA">
        <w:rPr>
          <w:rFonts w:ascii="Times New Roman" w:hAnsi="Times New Roman"/>
          <w:color w:val="000000"/>
          <w:sz w:val="28"/>
          <w:szCs w:val="28"/>
        </w:rPr>
        <w:t>»</w:t>
      </w:r>
      <w:r w:rsidR="00591F9C">
        <w:rPr>
          <w:rFonts w:ascii="Times New Roman" w:hAnsi="Times New Roman"/>
          <w:sz w:val="28"/>
          <w:szCs w:val="28"/>
        </w:rPr>
        <w:t>,</w:t>
      </w:r>
      <w:r w:rsidR="0050547E">
        <w:rPr>
          <w:rFonts w:ascii="Times New Roman" w:hAnsi="Times New Roman"/>
          <w:sz w:val="28"/>
          <w:szCs w:val="28"/>
        </w:rPr>
        <w:t xml:space="preserve"> </w:t>
      </w:r>
      <w:r w:rsidR="00503042" w:rsidRPr="001410C8">
        <w:rPr>
          <w:rFonts w:ascii="Times New Roman" w:hAnsi="Times New Roman"/>
          <w:iCs/>
          <w:sz w:val="28"/>
          <w:szCs w:val="28"/>
        </w:rPr>
        <w:t>Уставом муниципального образования Туапсинский район</w:t>
      </w:r>
      <w:r w:rsidR="00503042">
        <w:rPr>
          <w:rFonts w:ascii="Times New Roman" w:hAnsi="Times New Roman"/>
          <w:iCs/>
          <w:sz w:val="28"/>
          <w:szCs w:val="28"/>
        </w:rPr>
        <w:t xml:space="preserve">, </w:t>
      </w:r>
      <w:r w:rsidR="00591F9C">
        <w:rPr>
          <w:rFonts w:ascii="Times New Roman" w:hAnsi="Times New Roman"/>
          <w:sz w:val="28"/>
          <w:szCs w:val="28"/>
        </w:rPr>
        <w:t>письмо</w:t>
      </w:r>
      <w:r w:rsidR="00675BDA">
        <w:rPr>
          <w:rFonts w:ascii="Times New Roman" w:hAnsi="Times New Roman"/>
          <w:sz w:val="28"/>
          <w:szCs w:val="28"/>
        </w:rPr>
        <w:t>м м</w:t>
      </w:r>
      <w:r w:rsidR="00591F9C">
        <w:rPr>
          <w:rFonts w:ascii="Times New Roman" w:hAnsi="Times New Roman"/>
          <w:sz w:val="28"/>
          <w:szCs w:val="28"/>
        </w:rPr>
        <w:t>и</w:t>
      </w:r>
      <w:r w:rsidR="00675BDA">
        <w:rPr>
          <w:rFonts w:ascii="Times New Roman" w:hAnsi="Times New Roman"/>
          <w:sz w:val="28"/>
          <w:szCs w:val="28"/>
        </w:rPr>
        <w:t xml:space="preserve">нистерства финансов Краснодарского края от </w:t>
      </w:r>
      <w:r w:rsidR="00BD088C">
        <w:rPr>
          <w:rFonts w:ascii="Times New Roman" w:hAnsi="Times New Roman"/>
          <w:sz w:val="28"/>
          <w:szCs w:val="28"/>
        </w:rPr>
        <w:t>28</w:t>
      </w:r>
      <w:r w:rsidR="007E2E70">
        <w:rPr>
          <w:rFonts w:ascii="Times New Roman" w:hAnsi="Times New Roman"/>
          <w:sz w:val="28"/>
          <w:szCs w:val="28"/>
        </w:rPr>
        <w:t xml:space="preserve"> июля </w:t>
      </w:r>
      <w:r w:rsidR="00675BDA">
        <w:rPr>
          <w:rFonts w:ascii="Times New Roman" w:hAnsi="Times New Roman"/>
          <w:sz w:val="28"/>
          <w:szCs w:val="28"/>
        </w:rPr>
        <w:t>201</w:t>
      </w:r>
      <w:r w:rsidR="00BD088C">
        <w:rPr>
          <w:rFonts w:ascii="Times New Roman" w:hAnsi="Times New Roman"/>
          <w:sz w:val="28"/>
          <w:szCs w:val="28"/>
        </w:rPr>
        <w:t>7</w:t>
      </w:r>
      <w:r w:rsidR="00675BDA">
        <w:rPr>
          <w:rFonts w:ascii="Times New Roman" w:hAnsi="Times New Roman"/>
          <w:sz w:val="28"/>
          <w:szCs w:val="28"/>
        </w:rPr>
        <w:t xml:space="preserve"> года </w:t>
      </w:r>
      <w:r w:rsidR="002A3667">
        <w:rPr>
          <w:rFonts w:ascii="Times New Roman" w:hAnsi="Times New Roman"/>
          <w:sz w:val="28"/>
          <w:szCs w:val="28"/>
        </w:rPr>
        <w:t xml:space="preserve">  </w:t>
      </w:r>
      <w:r w:rsidR="00675BDA">
        <w:rPr>
          <w:rFonts w:ascii="Times New Roman" w:hAnsi="Times New Roman"/>
          <w:sz w:val="28"/>
          <w:szCs w:val="28"/>
        </w:rPr>
        <w:t>№</w:t>
      </w:r>
      <w:r w:rsidR="002A3667">
        <w:rPr>
          <w:rFonts w:ascii="Times New Roman" w:hAnsi="Times New Roman"/>
          <w:sz w:val="28"/>
          <w:szCs w:val="28"/>
        </w:rPr>
        <w:t xml:space="preserve"> </w:t>
      </w:r>
      <w:r w:rsidR="00675BDA">
        <w:rPr>
          <w:rFonts w:ascii="Times New Roman" w:hAnsi="Times New Roman"/>
          <w:sz w:val="28"/>
          <w:szCs w:val="28"/>
        </w:rPr>
        <w:t>205-4</w:t>
      </w:r>
      <w:r w:rsidR="00BD088C">
        <w:rPr>
          <w:rFonts w:ascii="Times New Roman" w:hAnsi="Times New Roman"/>
          <w:sz w:val="28"/>
          <w:szCs w:val="28"/>
        </w:rPr>
        <w:t>121</w:t>
      </w:r>
      <w:r w:rsidR="00675BDA">
        <w:rPr>
          <w:rFonts w:ascii="Times New Roman" w:hAnsi="Times New Roman"/>
          <w:sz w:val="28"/>
          <w:szCs w:val="28"/>
        </w:rPr>
        <w:t>/1</w:t>
      </w:r>
      <w:r w:rsidR="00BD088C">
        <w:rPr>
          <w:rFonts w:ascii="Times New Roman" w:hAnsi="Times New Roman"/>
          <w:sz w:val="28"/>
          <w:szCs w:val="28"/>
        </w:rPr>
        <w:t>7</w:t>
      </w:r>
      <w:r w:rsidR="00675BDA">
        <w:rPr>
          <w:rFonts w:ascii="Times New Roman" w:hAnsi="Times New Roman"/>
          <w:sz w:val="28"/>
          <w:szCs w:val="28"/>
        </w:rPr>
        <w:t>-02.03-</w:t>
      </w:r>
      <w:r w:rsidR="00BD088C">
        <w:rPr>
          <w:rFonts w:ascii="Times New Roman" w:hAnsi="Times New Roman"/>
          <w:sz w:val="28"/>
          <w:szCs w:val="28"/>
        </w:rPr>
        <w:t>11</w:t>
      </w:r>
      <w:r w:rsidR="00675BDA">
        <w:rPr>
          <w:rFonts w:ascii="Times New Roman" w:hAnsi="Times New Roman"/>
          <w:sz w:val="28"/>
          <w:szCs w:val="28"/>
        </w:rPr>
        <w:t xml:space="preserve"> «О согласовании замены дотации дополнительным нормативом отчислений от НДФЛ», </w:t>
      </w:r>
      <w:r>
        <w:rPr>
          <w:rFonts w:ascii="Times New Roman" w:hAnsi="Times New Roman"/>
          <w:sz w:val="28"/>
          <w:szCs w:val="28"/>
        </w:rPr>
        <w:t xml:space="preserve">Совет муниципального образования </w:t>
      </w:r>
      <w:r w:rsidR="00697CD7">
        <w:rPr>
          <w:rFonts w:ascii="Times New Roman" w:hAnsi="Times New Roman"/>
          <w:sz w:val="28"/>
          <w:szCs w:val="28"/>
        </w:rPr>
        <w:t>Туапсинский район</w:t>
      </w:r>
      <w:r w:rsidR="0050547E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FC514C" w:rsidRDefault="00FC514C" w:rsidP="00137BD2">
      <w:pPr>
        <w:pStyle w:val="a6"/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</w:t>
      </w:r>
      <w:r w:rsidR="007E0829">
        <w:rPr>
          <w:rFonts w:ascii="Times New Roman" w:hAnsi="Times New Roman"/>
          <w:sz w:val="28"/>
          <w:szCs w:val="28"/>
        </w:rPr>
        <w:t xml:space="preserve">овать </w:t>
      </w:r>
      <w:r>
        <w:rPr>
          <w:rFonts w:ascii="Times New Roman" w:hAnsi="Times New Roman"/>
          <w:sz w:val="28"/>
          <w:szCs w:val="28"/>
        </w:rPr>
        <w:t>частичную замену дотации на выравнивание бюджетной обеспеченности дополнительным нормативом отчислений от налога на доходы физических лиц в бюджет муниципального образования</w:t>
      </w:r>
      <w:r w:rsidR="00D15FE2">
        <w:rPr>
          <w:rFonts w:ascii="Times New Roman" w:hAnsi="Times New Roman"/>
          <w:sz w:val="28"/>
          <w:szCs w:val="28"/>
        </w:rPr>
        <w:t xml:space="preserve"> Туапсинский район</w:t>
      </w:r>
      <w:r w:rsidR="002A3667">
        <w:rPr>
          <w:rFonts w:ascii="Times New Roman" w:hAnsi="Times New Roman"/>
          <w:sz w:val="28"/>
          <w:szCs w:val="28"/>
        </w:rPr>
        <w:t xml:space="preserve"> </w:t>
      </w:r>
      <w:r w:rsidR="0015761E">
        <w:rPr>
          <w:rFonts w:ascii="Times New Roman" w:hAnsi="Times New Roman"/>
          <w:sz w:val="28"/>
          <w:szCs w:val="28"/>
        </w:rPr>
        <w:t>на 201</w:t>
      </w:r>
      <w:r w:rsidR="00D93A28">
        <w:rPr>
          <w:rFonts w:ascii="Times New Roman" w:hAnsi="Times New Roman"/>
          <w:sz w:val="28"/>
          <w:szCs w:val="28"/>
        </w:rPr>
        <w:t>8</w:t>
      </w:r>
      <w:r w:rsidR="0015761E">
        <w:rPr>
          <w:rFonts w:ascii="Times New Roman" w:hAnsi="Times New Roman"/>
          <w:sz w:val="28"/>
          <w:szCs w:val="28"/>
        </w:rPr>
        <w:t>-20</w:t>
      </w:r>
      <w:r w:rsidR="00D93A28">
        <w:rPr>
          <w:rFonts w:ascii="Times New Roman" w:hAnsi="Times New Roman"/>
          <w:sz w:val="28"/>
          <w:szCs w:val="28"/>
        </w:rPr>
        <w:t>20</w:t>
      </w:r>
      <w:r w:rsidR="0015761E">
        <w:rPr>
          <w:rFonts w:ascii="Times New Roman" w:hAnsi="Times New Roman"/>
          <w:sz w:val="28"/>
          <w:szCs w:val="28"/>
        </w:rPr>
        <w:t xml:space="preserve"> годы </w:t>
      </w:r>
      <w:r>
        <w:rPr>
          <w:rFonts w:ascii="Times New Roman" w:hAnsi="Times New Roman"/>
          <w:sz w:val="28"/>
          <w:szCs w:val="28"/>
        </w:rPr>
        <w:t>(далее — дополнительный норматив отчислений):</w:t>
      </w:r>
    </w:p>
    <w:p w:rsidR="00FC514C" w:rsidRPr="001A5DD4" w:rsidRDefault="00FC514C" w:rsidP="007E2E70">
      <w:pPr>
        <w:pStyle w:val="a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</w:t>
      </w:r>
      <w:r w:rsidR="00D93A2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 </w:t>
      </w:r>
      <w:r w:rsidRPr="001A5DD4">
        <w:rPr>
          <w:rFonts w:ascii="Times New Roman" w:hAnsi="Times New Roman"/>
          <w:sz w:val="28"/>
          <w:szCs w:val="28"/>
        </w:rPr>
        <w:t xml:space="preserve">в сумме </w:t>
      </w:r>
      <w:r w:rsidR="00D93A28">
        <w:rPr>
          <w:rFonts w:ascii="Times New Roman" w:hAnsi="Times New Roman"/>
          <w:sz w:val="28"/>
          <w:szCs w:val="28"/>
        </w:rPr>
        <w:t>44 432,0</w:t>
      </w:r>
      <w:r w:rsidRPr="001A5DD4">
        <w:rPr>
          <w:rFonts w:ascii="Times New Roman" w:hAnsi="Times New Roman"/>
          <w:sz w:val="28"/>
          <w:szCs w:val="28"/>
        </w:rPr>
        <w:t xml:space="preserve"> тыс. рублей дополнительным нормативом отчислений в размере </w:t>
      </w:r>
      <w:r w:rsidR="00D93A28">
        <w:rPr>
          <w:rFonts w:ascii="Times New Roman" w:hAnsi="Times New Roman"/>
          <w:sz w:val="28"/>
          <w:szCs w:val="28"/>
        </w:rPr>
        <w:t>2</w:t>
      </w:r>
      <w:r w:rsidR="00005C9A" w:rsidRPr="001A5DD4">
        <w:rPr>
          <w:rFonts w:ascii="Times New Roman" w:hAnsi="Times New Roman"/>
          <w:sz w:val="28"/>
          <w:szCs w:val="28"/>
        </w:rPr>
        <w:t>,</w:t>
      </w:r>
      <w:r w:rsidR="00D93A28">
        <w:rPr>
          <w:rFonts w:ascii="Times New Roman" w:hAnsi="Times New Roman"/>
          <w:sz w:val="28"/>
          <w:szCs w:val="28"/>
        </w:rPr>
        <w:t>15</w:t>
      </w:r>
      <w:r w:rsidRPr="001A5DD4">
        <w:rPr>
          <w:rFonts w:ascii="Times New Roman" w:hAnsi="Times New Roman"/>
          <w:sz w:val="28"/>
          <w:szCs w:val="28"/>
        </w:rPr>
        <w:t xml:space="preserve"> процента;</w:t>
      </w:r>
    </w:p>
    <w:p w:rsidR="00FC514C" w:rsidRPr="001A5DD4" w:rsidRDefault="00FC514C" w:rsidP="007E2E70">
      <w:pPr>
        <w:pStyle w:val="a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5DD4">
        <w:rPr>
          <w:rFonts w:ascii="Times New Roman" w:hAnsi="Times New Roman"/>
          <w:sz w:val="28"/>
          <w:szCs w:val="28"/>
        </w:rPr>
        <w:t>на 201</w:t>
      </w:r>
      <w:r w:rsidR="00D93A28">
        <w:rPr>
          <w:rFonts w:ascii="Times New Roman" w:hAnsi="Times New Roman"/>
          <w:sz w:val="28"/>
          <w:szCs w:val="28"/>
        </w:rPr>
        <w:t>9</w:t>
      </w:r>
      <w:r w:rsidRPr="001A5DD4">
        <w:rPr>
          <w:rFonts w:ascii="Times New Roman" w:hAnsi="Times New Roman"/>
          <w:sz w:val="28"/>
          <w:szCs w:val="28"/>
        </w:rPr>
        <w:t xml:space="preserve"> год в сумме </w:t>
      </w:r>
      <w:r w:rsidR="00D93A28">
        <w:rPr>
          <w:rFonts w:ascii="Times New Roman" w:hAnsi="Times New Roman"/>
          <w:sz w:val="28"/>
          <w:szCs w:val="28"/>
        </w:rPr>
        <w:t>18 752,4</w:t>
      </w:r>
      <w:r w:rsidR="002A3667">
        <w:rPr>
          <w:rFonts w:ascii="Times New Roman" w:hAnsi="Times New Roman"/>
          <w:sz w:val="28"/>
          <w:szCs w:val="28"/>
        </w:rPr>
        <w:t xml:space="preserve"> </w:t>
      </w:r>
      <w:r w:rsidRPr="001A5DD4">
        <w:rPr>
          <w:rFonts w:ascii="Times New Roman" w:hAnsi="Times New Roman"/>
          <w:sz w:val="28"/>
          <w:szCs w:val="28"/>
        </w:rPr>
        <w:t xml:space="preserve">тыс. рублей дополнительным нормативом отчислений в размере </w:t>
      </w:r>
      <w:r w:rsidR="00C63FE9" w:rsidRPr="001A5DD4">
        <w:rPr>
          <w:rFonts w:ascii="Times New Roman" w:hAnsi="Times New Roman"/>
          <w:sz w:val="28"/>
          <w:szCs w:val="28"/>
        </w:rPr>
        <w:t>0</w:t>
      </w:r>
      <w:r w:rsidR="00D93A28">
        <w:rPr>
          <w:rFonts w:ascii="Times New Roman" w:hAnsi="Times New Roman"/>
          <w:sz w:val="28"/>
          <w:szCs w:val="28"/>
        </w:rPr>
        <w:t>,85</w:t>
      </w:r>
      <w:r w:rsidRPr="001A5DD4">
        <w:rPr>
          <w:rFonts w:ascii="Times New Roman" w:hAnsi="Times New Roman"/>
          <w:sz w:val="28"/>
          <w:szCs w:val="28"/>
        </w:rPr>
        <w:t xml:space="preserve"> процента;</w:t>
      </w:r>
    </w:p>
    <w:p w:rsidR="00FC514C" w:rsidRDefault="00FC514C" w:rsidP="007E2E70">
      <w:pPr>
        <w:pStyle w:val="a6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A5DD4">
        <w:rPr>
          <w:rFonts w:ascii="Times New Roman" w:hAnsi="Times New Roman"/>
          <w:sz w:val="28"/>
          <w:szCs w:val="28"/>
        </w:rPr>
        <w:t>на 20</w:t>
      </w:r>
      <w:r w:rsidR="00D93A28">
        <w:rPr>
          <w:rFonts w:ascii="Times New Roman" w:hAnsi="Times New Roman"/>
          <w:sz w:val="28"/>
          <w:szCs w:val="28"/>
        </w:rPr>
        <w:t>20</w:t>
      </w:r>
      <w:r w:rsidRPr="001A5DD4">
        <w:rPr>
          <w:rFonts w:ascii="Times New Roman" w:hAnsi="Times New Roman"/>
          <w:sz w:val="28"/>
          <w:szCs w:val="28"/>
        </w:rPr>
        <w:t xml:space="preserve"> год в сумме </w:t>
      </w:r>
      <w:r w:rsidR="00D93A28">
        <w:rPr>
          <w:rFonts w:ascii="Times New Roman" w:hAnsi="Times New Roman"/>
          <w:sz w:val="28"/>
          <w:szCs w:val="28"/>
        </w:rPr>
        <w:t>12 734,5</w:t>
      </w:r>
      <w:r w:rsidRPr="001A5DD4">
        <w:rPr>
          <w:rFonts w:ascii="Times New Roman" w:hAnsi="Times New Roman"/>
          <w:sz w:val="28"/>
          <w:szCs w:val="28"/>
        </w:rPr>
        <w:t xml:space="preserve"> тыс. рублей дополнительным нормативом </w:t>
      </w:r>
      <w:r w:rsidRPr="001A5DD4">
        <w:rPr>
          <w:rFonts w:ascii="Times New Roman" w:hAnsi="Times New Roman"/>
          <w:sz w:val="28"/>
          <w:szCs w:val="28"/>
        </w:rPr>
        <w:lastRenderedPageBreak/>
        <w:t xml:space="preserve">отчислений в размере </w:t>
      </w:r>
      <w:r w:rsidR="00C63FE9" w:rsidRPr="001A5DD4">
        <w:rPr>
          <w:rFonts w:ascii="Times New Roman" w:hAnsi="Times New Roman"/>
          <w:sz w:val="28"/>
          <w:szCs w:val="28"/>
        </w:rPr>
        <w:t xml:space="preserve"> 0</w:t>
      </w:r>
      <w:r w:rsidR="00D93A28">
        <w:rPr>
          <w:rFonts w:ascii="Times New Roman" w:hAnsi="Times New Roman"/>
          <w:sz w:val="28"/>
          <w:szCs w:val="28"/>
        </w:rPr>
        <w:t>,54</w:t>
      </w:r>
      <w:r w:rsidRPr="001A5DD4">
        <w:rPr>
          <w:rFonts w:ascii="Times New Roman" w:hAnsi="Times New Roman"/>
          <w:sz w:val="28"/>
          <w:szCs w:val="28"/>
        </w:rPr>
        <w:t xml:space="preserve"> процента.</w:t>
      </w:r>
    </w:p>
    <w:p w:rsidR="00CC3CEB" w:rsidRPr="00137BD2" w:rsidRDefault="006B4E00" w:rsidP="00137BD2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37BD2">
        <w:rPr>
          <w:sz w:val="28"/>
          <w:szCs w:val="28"/>
        </w:rPr>
        <w:t xml:space="preserve">Абзацы </w:t>
      </w:r>
      <w:r w:rsidR="00F9578F" w:rsidRPr="00137BD2">
        <w:rPr>
          <w:sz w:val="28"/>
          <w:szCs w:val="28"/>
        </w:rPr>
        <w:t>3</w:t>
      </w:r>
      <w:r w:rsidRPr="00137BD2">
        <w:rPr>
          <w:sz w:val="28"/>
          <w:szCs w:val="28"/>
        </w:rPr>
        <w:t xml:space="preserve"> и </w:t>
      </w:r>
      <w:r w:rsidR="00F9578F" w:rsidRPr="00137BD2">
        <w:rPr>
          <w:sz w:val="28"/>
          <w:szCs w:val="28"/>
        </w:rPr>
        <w:t>4</w:t>
      </w:r>
      <w:r w:rsidRPr="00137BD2">
        <w:rPr>
          <w:sz w:val="28"/>
          <w:szCs w:val="28"/>
        </w:rPr>
        <w:t xml:space="preserve"> пункта 1 </w:t>
      </w:r>
      <w:r w:rsidR="00F9578F" w:rsidRPr="00137BD2">
        <w:rPr>
          <w:sz w:val="28"/>
          <w:szCs w:val="28"/>
        </w:rPr>
        <w:t>р</w:t>
      </w:r>
      <w:r w:rsidR="00CC3CEB" w:rsidRPr="00137BD2">
        <w:rPr>
          <w:sz w:val="28"/>
          <w:szCs w:val="28"/>
        </w:rPr>
        <w:t>ешени</w:t>
      </w:r>
      <w:r w:rsidRPr="00137BD2">
        <w:rPr>
          <w:sz w:val="28"/>
          <w:szCs w:val="28"/>
        </w:rPr>
        <w:t>я</w:t>
      </w:r>
      <w:r w:rsidR="00CC3CEB" w:rsidRPr="00137BD2">
        <w:rPr>
          <w:sz w:val="28"/>
          <w:szCs w:val="28"/>
        </w:rPr>
        <w:t xml:space="preserve"> Совета муниципального образования Туапсинский район от 26 августа 2016 года №</w:t>
      </w:r>
      <w:r w:rsidR="00137BD2" w:rsidRPr="00137BD2">
        <w:rPr>
          <w:sz w:val="28"/>
          <w:szCs w:val="28"/>
        </w:rPr>
        <w:t xml:space="preserve"> </w:t>
      </w:r>
      <w:r w:rsidR="00CC3CEB" w:rsidRPr="00137BD2">
        <w:rPr>
          <w:sz w:val="28"/>
          <w:szCs w:val="28"/>
        </w:rPr>
        <w:t>493 «О согласовании з</w:t>
      </w:r>
      <w:r w:rsidR="00F9578F" w:rsidRPr="00137BD2">
        <w:rPr>
          <w:sz w:val="28"/>
          <w:szCs w:val="28"/>
        </w:rPr>
        <w:t>ам</w:t>
      </w:r>
      <w:r w:rsidR="00CC3CEB" w:rsidRPr="00137BD2">
        <w:rPr>
          <w:sz w:val="28"/>
          <w:szCs w:val="28"/>
        </w:rPr>
        <w:t>ены части дотации на выравнивание бюджетной обеспеченности муниципальному образованию Туапсинский район дополнительным нормативом отчислений от налога на доходы физических лиц на 2017-2019 годы» признать утратившим</w:t>
      </w:r>
      <w:r w:rsidR="00ED57D7" w:rsidRPr="00137BD2">
        <w:rPr>
          <w:sz w:val="28"/>
          <w:szCs w:val="28"/>
        </w:rPr>
        <w:t>и</w:t>
      </w:r>
      <w:r w:rsidR="00CC3CEB" w:rsidRPr="00137BD2">
        <w:rPr>
          <w:sz w:val="28"/>
          <w:szCs w:val="28"/>
        </w:rPr>
        <w:t xml:space="preserve"> силу.</w:t>
      </w:r>
    </w:p>
    <w:p w:rsidR="00DD3E64" w:rsidRPr="00137BD2" w:rsidRDefault="00DD3E64" w:rsidP="00DD3E64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37BD2">
        <w:rPr>
          <w:sz w:val="28"/>
          <w:szCs w:val="28"/>
        </w:rPr>
        <w:t xml:space="preserve">Финансовому управлению администрации муниципального образования Туапсинский район (Кулакова) направить настоящее </w:t>
      </w:r>
      <w:r>
        <w:rPr>
          <w:sz w:val="28"/>
          <w:szCs w:val="28"/>
        </w:rPr>
        <w:t>р</w:t>
      </w:r>
      <w:r w:rsidRPr="00137BD2">
        <w:rPr>
          <w:sz w:val="28"/>
          <w:szCs w:val="28"/>
        </w:rPr>
        <w:t>ешение в министерство финансов Краснодарского края</w:t>
      </w:r>
      <w:r>
        <w:rPr>
          <w:sz w:val="28"/>
          <w:szCs w:val="28"/>
        </w:rPr>
        <w:t xml:space="preserve"> </w:t>
      </w:r>
      <w:r w:rsidRPr="00137BD2">
        <w:rPr>
          <w:sz w:val="28"/>
          <w:szCs w:val="28"/>
        </w:rPr>
        <w:t>до 10 сентября 2017 года.</w:t>
      </w:r>
    </w:p>
    <w:p w:rsidR="00FC514C" w:rsidRPr="00137BD2" w:rsidRDefault="00DD3E64" w:rsidP="00137BD2">
      <w:pPr>
        <w:pStyle w:val="ae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средствах массовой информации.</w:t>
      </w:r>
    </w:p>
    <w:p w:rsidR="00FC514C" w:rsidRDefault="00FC514C" w:rsidP="00137BD2">
      <w:pPr>
        <w:pStyle w:val="a6"/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B6BD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0547E">
        <w:rPr>
          <w:rFonts w:ascii="Times New Roman" w:hAnsi="Times New Roman"/>
          <w:sz w:val="28"/>
          <w:szCs w:val="28"/>
        </w:rPr>
        <w:t xml:space="preserve"> </w:t>
      </w:r>
      <w:r w:rsidR="00FD7156">
        <w:rPr>
          <w:rFonts w:ascii="Times New Roman" w:hAnsi="Times New Roman"/>
          <w:sz w:val="28"/>
          <w:szCs w:val="28"/>
        </w:rPr>
        <w:t>вы</w:t>
      </w:r>
      <w:r w:rsidRPr="000B6BDA">
        <w:rPr>
          <w:rFonts w:ascii="Times New Roman" w:hAnsi="Times New Roman"/>
          <w:sz w:val="28"/>
          <w:szCs w:val="28"/>
        </w:rPr>
        <w:t xml:space="preserve">полнением настоящего </w:t>
      </w:r>
      <w:r w:rsidR="00F9578F">
        <w:rPr>
          <w:rFonts w:ascii="Times New Roman" w:hAnsi="Times New Roman"/>
          <w:sz w:val="28"/>
          <w:szCs w:val="28"/>
        </w:rPr>
        <w:t>р</w:t>
      </w:r>
      <w:r w:rsidRPr="000B6BDA">
        <w:rPr>
          <w:rFonts w:ascii="Times New Roman" w:hAnsi="Times New Roman"/>
          <w:sz w:val="28"/>
          <w:szCs w:val="28"/>
        </w:rPr>
        <w:t xml:space="preserve">ешения возложить на </w:t>
      </w:r>
      <w:r w:rsidR="00035F98">
        <w:rPr>
          <w:rFonts w:ascii="Times New Roman" w:hAnsi="Times New Roman"/>
          <w:sz w:val="28"/>
          <w:szCs w:val="28"/>
        </w:rPr>
        <w:t>к</w:t>
      </w:r>
      <w:r w:rsidR="00BF5542">
        <w:rPr>
          <w:rFonts w:ascii="Times New Roman" w:hAnsi="Times New Roman"/>
          <w:sz w:val="28"/>
          <w:szCs w:val="28"/>
        </w:rPr>
        <w:t xml:space="preserve">омитет </w:t>
      </w:r>
      <w:r w:rsidR="00035F98" w:rsidRPr="00035F98">
        <w:rPr>
          <w:rFonts w:ascii="Times New Roman" w:hAnsi="Times New Roman"/>
          <w:sz w:val="28"/>
          <w:szCs w:val="28"/>
        </w:rPr>
        <w:t xml:space="preserve">Совета муниципального образования Туапсинский район </w:t>
      </w:r>
      <w:r w:rsidR="00BF5542" w:rsidRPr="00035F98">
        <w:rPr>
          <w:rFonts w:ascii="Times New Roman" w:hAnsi="Times New Roman"/>
          <w:sz w:val="28"/>
          <w:szCs w:val="28"/>
        </w:rPr>
        <w:t>по</w:t>
      </w:r>
      <w:r w:rsidR="00BF5542">
        <w:rPr>
          <w:rFonts w:ascii="Times New Roman" w:hAnsi="Times New Roman"/>
          <w:sz w:val="28"/>
          <w:szCs w:val="28"/>
        </w:rPr>
        <w:t xml:space="preserve"> вопросам экономического развития, финансово-бюджетным отношениям и налогообложению, развитию финансового и фондового рынка, сельского хозяйства и лесопромышленного комплекса</w:t>
      </w:r>
      <w:r w:rsidRPr="000B6BDA">
        <w:rPr>
          <w:rFonts w:ascii="Times New Roman" w:hAnsi="Times New Roman"/>
          <w:sz w:val="28"/>
          <w:szCs w:val="28"/>
        </w:rPr>
        <w:t>.</w:t>
      </w:r>
    </w:p>
    <w:p w:rsidR="0072289C" w:rsidRDefault="002609AB" w:rsidP="00137BD2">
      <w:pPr>
        <w:pStyle w:val="a6"/>
        <w:widowControl w:val="0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</w:t>
      </w:r>
      <w:r w:rsidR="0050547E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ешение вступает в силу с</w:t>
      </w:r>
      <w:r w:rsidR="0050547E">
        <w:rPr>
          <w:rFonts w:ascii="Times New Roman" w:hAnsi="Times New Roman"/>
          <w:sz w:val="28"/>
          <w:szCs w:val="28"/>
        </w:rPr>
        <w:t>о дня</w:t>
      </w:r>
      <w:r>
        <w:rPr>
          <w:rFonts w:ascii="Times New Roman" w:hAnsi="Times New Roman"/>
          <w:sz w:val="28"/>
          <w:szCs w:val="28"/>
        </w:rPr>
        <w:t xml:space="preserve"> его</w:t>
      </w:r>
      <w:r w:rsidR="0050547E">
        <w:rPr>
          <w:rFonts w:ascii="Times New Roman" w:hAnsi="Times New Roman"/>
          <w:sz w:val="28"/>
          <w:szCs w:val="28"/>
        </w:rPr>
        <w:t xml:space="preserve"> официального опубликования</w:t>
      </w:r>
      <w:r w:rsidRPr="00F9578F">
        <w:rPr>
          <w:rFonts w:ascii="Times New Roman" w:hAnsi="Times New Roman"/>
          <w:sz w:val="28"/>
          <w:szCs w:val="28"/>
        </w:rPr>
        <w:t>.</w:t>
      </w:r>
    </w:p>
    <w:p w:rsidR="0072289C" w:rsidRDefault="0072289C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F13AF" w:rsidRDefault="00EF13AF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4196A" w:rsidRDefault="00AB722C" w:rsidP="0072289C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  <w:r w:rsidR="00F9578F">
        <w:rPr>
          <w:rFonts w:ascii="Times New Roman" w:hAnsi="Times New Roman"/>
          <w:sz w:val="28"/>
          <w:szCs w:val="28"/>
        </w:rPr>
        <w:t xml:space="preserve"> главы</w:t>
      </w:r>
    </w:p>
    <w:p w:rsidR="00E4196A" w:rsidRDefault="00E4196A" w:rsidP="0072289C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4196A" w:rsidRDefault="00E4196A" w:rsidP="00132664">
      <w:pPr>
        <w:pStyle w:val="a6"/>
        <w:widowControl w:val="0"/>
        <w:tabs>
          <w:tab w:val="right" w:pos="963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Туапсинский район</w:t>
      </w:r>
      <w:r w:rsidR="00132664">
        <w:rPr>
          <w:rFonts w:ascii="Times New Roman" w:hAnsi="Times New Roman"/>
          <w:sz w:val="28"/>
          <w:szCs w:val="28"/>
        </w:rPr>
        <w:t xml:space="preserve"> </w:t>
      </w:r>
      <w:r w:rsidR="00132664">
        <w:rPr>
          <w:rFonts w:ascii="Times New Roman" w:hAnsi="Times New Roman"/>
          <w:sz w:val="28"/>
          <w:szCs w:val="28"/>
        </w:rPr>
        <w:tab/>
        <w:t>А.В. Русин</w:t>
      </w:r>
    </w:p>
    <w:p w:rsidR="00E4196A" w:rsidRDefault="00E4196A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86F82" w:rsidRDefault="00586F82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86F82" w:rsidRDefault="00586F82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022E" w:rsidRDefault="0082022E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82022E" w:rsidRDefault="0082022E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236E78" w:rsidRDefault="0082022E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Туапсинский район              </w:t>
      </w:r>
      <w:r w:rsidR="0050547E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B43C29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М.И.</w:t>
      </w:r>
      <w:r w:rsidR="00B43C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Ермолин</w:t>
      </w:r>
      <w:bookmarkStart w:id="0" w:name="_GoBack"/>
      <w:bookmarkEnd w:id="0"/>
    </w:p>
    <w:p w:rsidR="00236E78" w:rsidRDefault="00236E78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36E78" w:rsidRDefault="00236E78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36E78" w:rsidRDefault="00236E78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36E78" w:rsidRDefault="00236E78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36E78" w:rsidRDefault="00236E78" w:rsidP="0082022E">
      <w:pPr>
        <w:pStyle w:val="a6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82022E" w:rsidRDefault="0082022E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2022E" w:rsidRDefault="0082022E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FC514C" w:rsidRPr="000B6BDA" w:rsidRDefault="00FC514C" w:rsidP="00FC514C">
      <w:pPr>
        <w:pStyle w:val="a6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E5514" w:rsidRDefault="00BE5514"/>
    <w:sectPr w:rsidR="00BE5514" w:rsidSect="00525789">
      <w:headerReference w:type="even" r:id="rId10"/>
      <w:headerReference w:type="default" r:id="rId11"/>
      <w:head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BD2" w:rsidRDefault="00137BD2" w:rsidP="007F5FA5">
      <w:r>
        <w:separator/>
      </w:r>
    </w:p>
  </w:endnote>
  <w:endnote w:type="continuationSeparator" w:id="0">
    <w:p w:rsidR="00137BD2" w:rsidRDefault="00137BD2" w:rsidP="007F5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BD2" w:rsidRDefault="00137BD2" w:rsidP="007F5FA5">
      <w:r>
        <w:separator/>
      </w:r>
    </w:p>
  </w:footnote>
  <w:footnote w:type="continuationSeparator" w:id="0">
    <w:p w:rsidR="00137BD2" w:rsidRDefault="00137BD2" w:rsidP="007F5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BD2" w:rsidRDefault="00137BD2" w:rsidP="00444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7BD2" w:rsidRDefault="00137B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051163"/>
      <w:docPartObj>
        <w:docPartGallery w:val="Page Numbers (Top of Page)"/>
        <w:docPartUnique/>
      </w:docPartObj>
    </w:sdtPr>
    <w:sdtEndPr/>
    <w:sdtContent>
      <w:p w:rsidR="00137BD2" w:rsidRDefault="00325C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7BD2" w:rsidRDefault="00137BD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BD2" w:rsidRDefault="00137BD2">
    <w:pPr>
      <w:pStyle w:val="a3"/>
      <w:jc w:val="center"/>
    </w:pPr>
  </w:p>
  <w:p w:rsidR="00137BD2" w:rsidRDefault="00137BD2">
    <w:pPr>
      <w:pStyle w:val="a3"/>
      <w:jc w:val="center"/>
    </w:pPr>
  </w:p>
  <w:p w:rsidR="00137BD2" w:rsidRDefault="00137BD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9F2"/>
    <w:multiLevelType w:val="hybridMultilevel"/>
    <w:tmpl w:val="7638DD5E"/>
    <w:lvl w:ilvl="0" w:tplc="2FBCAB2A">
      <w:start w:val="1"/>
      <w:numFmt w:val="decimal"/>
      <w:lvlText w:val="%1."/>
      <w:lvlJc w:val="left"/>
      <w:pPr>
        <w:ind w:left="243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2F20847"/>
    <w:multiLevelType w:val="hybridMultilevel"/>
    <w:tmpl w:val="C79650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F5C58F5"/>
    <w:multiLevelType w:val="hybridMultilevel"/>
    <w:tmpl w:val="EDBCFD9C"/>
    <w:lvl w:ilvl="0" w:tplc="2FBCAB2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4B97"/>
    <w:rsid w:val="00005C9A"/>
    <w:rsid w:val="00020904"/>
    <w:rsid w:val="00035F98"/>
    <w:rsid w:val="000A6E8C"/>
    <w:rsid w:val="000D31B6"/>
    <w:rsid w:val="00132664"/>
    <w:rsid w:val="00137BD2"/>
    <w:rsid w:val="00154AEE"/>
    <w:rsid w:val="00154B97"/>
    <w:rsid w:val="0015761E"/>
    <w:rsid w:val="00170B87"/>
    <w:rsid w:val="001908BB"/>
    <w:rsid w:val="001A3C0F"/>
    <w:rsid w:val="001A5DD4"/>
    <w:rsid w:val="001D347D"/>
    <w:rsid w:val="001E4A22"/>
    <w:rsid w:val="00221085"/>
    <w:rsid w:val="00222E40"/>
    <w:rsid w:val="0023012F"/>
    <w:rsid w:val="00236E78"/>
    <w:rsid w:val="002609AB"/>
    <w:rsid w:val="00265094"/>
    <w:rsid w:val="0027534C"/>
    <w:rsid w:val="0029482D"/>
    <w:rsid w:val="002A3667"/>
    <w:rsid w:val="002C08B9"/>
    <w:rsid w:val="002E18E1"/>
    <w:rsid w:val="003173EC"/>
    <w:rsid w:val="00325C44"/>
    <w:rsid w:val="003367B9"/>
    <w:rsid w:val="003B596A"/>
    <w:rsid w:val="003E66AE"/>
    <w:rsid w:val="003F62A0"/>
    <w:rsid w:val="00415534"/>
    <w:rsid w:val="004345BD"/>
    <w:rsid w:val="00442FE9"/>
    <w:rsid w:val="004444D7"/>
    <w:rsid w:val="0046733C"/>
    <w:rsid w:val="004B56A7"/>
    <w:rsid w:val="00503042"/>
    <w:rsid w:val="0050547E"/>
    <w:rsid w:val="00511FFD"/>
    <w:rsid w:val="00514AD0"/>
    <w:rsid w:val="0052452B"/>
    <w:rsid w:val="00525789"/>
    <w:rsid w:val="00586F82"/>
    <w:rsid w:val="00591F9C"/>
    <w:rsid w:val="005A605A"/>
    <w:rsid w:val="005D26C4"/>
    <w:rsid w:val="005D4D58"/>
    <w:rsid w:val="00637B1E"/>
    <w:rsid w:val="00663A94"/>
    <w:rsid w:val="00667535"/>
    <w:rsid w:val="00675BDA"/>
    <w:rsid w:val="00697CD7"/>
    <w:rsid w:val="006B4052"/>
    <w:rsid w:val="006B4E00"/>
    <w:rsid w:val="006D58A2"/>
    <w:rsid w:val="006D5BEA"/>
    <w:rsid w:val="006D6762"/>
    <w:rsid w:val="006E2A6A"/>
    <w:rsid w:val="00705372"/>
    <w:rsid w:val="0072289C"/>
    <w:rsid w:val="007327B9"/>
    <w:rsid w:val="00741EB5"/>
    <w:rsid w:val="007E0829"/>
    <w:rsid w:val="007E2E70"/>
    <w:rsid w:val="007E5DAE"/>
    <w:rsid w:val="007F5FA5"/>
    <w:rsid w:val="0082022E"/>
    <w:rsid w:val="00890EFD"/>
    <w:rsid w:val="008C736F"/>
    <w:rsid w:val="008E1524"/>
    <w:rsid w:val="008F4AC7"/>
    <w:rsid w:val="00916072"/>
    <w:rsid w:val="00952CE8"/>
    <w:rsid w:val="00956338"/>
    <w:rsid w:val="00971AA7"/>
    <w:rsid w:val="009A130A"/>
    <w:rsid w:val="009D113C"/>
    <w:rsid w:val="00A04D68"/>
    <w:rsid w:val="00A103A0"/>
    <w:rsid w:val="00A273C4"/>
    <w:rsid w:val="00A529E7"/>
    <w:rsid w:val="00A60C0C"/>
    <w:rsid w:val="00A71FE4"/>
    <w:rsid w:val="00AB36B3"/>
    <w:rsid w:val="00AB722C"/>
    <w:rsid w:val="00AC77F7"/>
    <w:rsid w:val="00AD517A"/>
    <w:rsid w:val="00AF77D9"/>
    <w:rsid w:val="00B12CCB"/>
    <w:rsid w:val="00B3710A"/>
    <w:rsid w:val="00B43C29"/>
    <w:rsid w:val="00B62D06"/>
    <w:rsid w:val="00B81A71"/>
    <w:rsid w:val="00B922A6"/>
    <w:rsid w:val="00BD088C"/>
    <w:rsid w:val="00BE5514"/>
    <w:rsid w:val="00BF5542"/>
    <w:rsid w:val="00C241E0"/>
    <w:rsid w:val="00C5077B"/>
    <w:rsid w:val="00C553A0"/>
    <w:rsid w:val="00C63FE9"/>
    <w:rsid w:val="00C911F5"/>
    <w:rsid w:val="00CB3433"/>
    <w:rsid w:val="00CB63F0"/>
    <w:rsid w:val="00CC3CEB"/>
    <w:rsid w:val="00CE7CF6"/>
    <w:rsid w:val="00D15FE2"/>
    <w:rsid w:val="00D233FB"/>
    <w:rsid w:val="00D24CE5"/>
    <w:rsid w:val="00D75377"/>
    <w:rsid w:val="00D93A28"/>
    <w:rsid w:val="00DB1B0A"/>
    <w:rsid w:val="00DB22BB"/>
    <w:rsid w:val="00DD282C"/>
    <w:rsid w:val="00DD3E64"/>
    <w:rsid w:val="00E4196A"/>
    <w:rsid w:val="00E7313C"/>
    <w:rsid w:val="00EB303F"/>
    <w:rsid w:val="00EB317C"/>
    <w:rsid w:val="00EC1E78"/>
    <w:rsid w:val="00ED57D7"/>
    <w:rsid w:val="00EE1C78"/>
    <w:rsid w:val="00EE28C5"/>
    <w:rsid w:val="00EF13AF"/>
    <w:rsid w:val="00EF5251"/>
    <w:rsid w:val="00F1064A"/>
    <w:rsid w:val="00F40E76"/>
    <w:rsid w:val="00F67FE3"/>
    <w:rsid w:val="00F73CA0"/>
    <w:rsid w:val="00F9578F"/>
    <w:rsid w:val="00FB0E4B"/>
    <w:rsid w:val="00FC514C"/>
    <w:rsid w:val="00FC6845"/>
    <w:rsid w:val="00FD7156"/>
    <w:rsid w:val="00FE0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36E78"/>
    <w:pPr>
      <w:keepNext/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51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5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14C"/>
  </w:style>
  <w:style w:type="paragraph" w:styleId="a6">
    <w:name w:val="Plain Text"/>
    <w:basedOn w:val="a"/>
    <w:link w:val="a7"/>
    <w:rsid w:val="00FC514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FC514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222E40"/>
    <w:pPr>
      <w:jc w:val="center"/>
    </w:pPr>
    <w:rPr>
      <w:b/>
      <w:bCs/>
      <w:sz w:val="32"/>
    </w:rPr>
  </w:style>
  <w:style w:type="character" w:customStyle="1" w:styleId="a9">
    <w:name w:val="Название Знак"/>
    <w:basedOn w:val="a0"/>
    <w:link w:val="a8"/>
    <w:rsid w:val="00222E4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22E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2E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236E78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footer"/>
    <w:basedOn w:val="a"/>
    <w:link w:val="ad"/>
    <w:uiPriority w:val="99"/>
    <w:unhideWhenUsed/>
    <w:rsid w:val="007F5F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5F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37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1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36E78"/>
    <w:pPr>
      <w:keepNext/>
      <w:jc w:val="center"/>
      <w:outlineLvl w:val="5"/>
    </w:pPr>
    <w:rPr>
      <w:b/>
      <w:bCs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51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5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514C"/>
  </w:style>
  <w:style w:type="paragraph" w:styleId="a6">
    <w:name w:val="Plain Text"/>
    <w:basedOn w:val="a"/>
    <w:link w:val="a7"/>
    <w:rsid w:val="00FC514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FC514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222E40"/>
    <w:pPr>
      <w:jc w:val="center"/>
    </w:pPr>
    <w:rPr>
      <w:b/>
      <w:bCs/>
      <w:sz w:val="32"/>
    </w:rPr>
  </w:style>
  <w:style w:type="character" w:customStyle="1" w:styleId="a9">
    <w:name w:val="Название Знак"/>
    <w:basedOn w:val="a0"/>
    <w:link w:val="a8"/>
    <w:rsid w:val="00222E4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22E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22E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236E7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7F5F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F5F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8F43D-1ADD-4C23-80E1-F31C39399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Кулакова</dc:creator>
  <cp:lastModifiedBy>Пичугина ЛВ.</cp:lastModifiedBy>
  <cp:revision>143</cp:revision>
  <cp:lastPrinted>2017-08-11T08:10:00Z</cp:lastPrinted>
  <dcterms:created xsi:type="dcterms:W3CDTF">2016-08-17T08:38:00Z</dcterms:created>
  <dcterms:modified xsi:type="dcterms:W3CDTF">2017-09-05T06:58:00Z</dcterms:modified>
</cp:coreProperties>
</file>