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250075">
        <w:rPr>
          <w:b/>
          <w:sz w:val="28"/>
        </w:rPr>
        <w:t>10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30767E" w:rsidRPr="00741607" w:rsidRDefault="00456CE5" w:rsidP="00741607">
      <w:pPr>
        <w:jc w:val="center"/>
        <w:rPr>
          <w:b/>
          <w:sz w:val="28"/>
          <w:szCs w:val="28"/>
        </w:rPr>
      </w:pPr>
      <w:r w:rsidRPr="00741607">
        <w:rPr>
          <w:b/>
          <w:sz w:val="28"/>
          <w:szCs w:val="28"/>
        </w:rPr>
        <w:t>по вопросам градостроительной деятельности</w:t>
      </w:r>
    </w:p>
    <w:p w:rsidR="001975A5" w:rsidRDefault="001975A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741607" w:rsidRPr="00741607" w:rsidRDefault="0074160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741607" w:rsidRDefault="0025007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5 февраля 2</w:t>
      </w:r>
      <w:r w:rsidR="000257EE" w:rsidRPr="00741607">
        <w:t>02</w:t>
      </w:r>
      <w:r w:rsidR="00ED20DF">
        <w:t xml:space="preserve">4 </w:t>
      </w:r>
      <w:r w:rsidR="00FF39D7" w:rsidRPr="00741607">
        <w:t xml:space="preserve">г.  </w:t>
      </w:r>
      <w:r w:rsidR="009A6264">
        <w:t xml:space="preserve">            </w:t>
      </w:r>
      <w:r w:rsidR="00456CE5" w:rsidRPr="00741607">
        <w:t xml:space="preserve">   </w:t>
      </w:r>
      <w:r w:rsidR="00FF39D7" w:rsidRPr="00741607">
        <w:t xml:space="preserve">    </w:t>
      </w:r>
      <w:r w:rsidR="00456CE5" w:rsidRPr="00741607">
        <w:t xml:space="preserve">                 </w:t>
      </w:r>
      <w:r w:rsidR="00BF3D39" w:rsidRPr="00741607">
        <w:t xml:space="preserve"> </w:t>
      </w:r>
      <w:r w:rsidR="00ED20DF">
        <w:t xml:space="preserve">  </w:t>
      </w:r>
      <w:r w:rsidR="00BF3D39" w:rsidRPr="00741607">
        <w:t xml:space="preserve"> </w:t>
      </w:r>
      <w:r>
        <w:t xml:space="preserve">                         </w:t>
      </w:r>
      <w:r w:rsidR="00456CE5" w:rsidRPr="00741607">
        <w:t xml:space="preserve">                         г. Туапсе</w:t>
      </w:r>
    </w:p>
    <w:p w:rsidR="007500A0" w:rsidRPr="00741607" w:rsidRDefault="007500A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об организаторе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9A6264" w:rsidRPr="009A6264" w:rsidRDefault="009A6264" w:rsidP="009A6264">
      <w:pPr>
        <w:pStyle w:val="a5"/>
        <w:tabs>
          <w:tab w:val="left" w:pos="142"/>
          <w:tab w:val="left" w:pos="426"/>
          <w:tab w:val="left" w:pos="993"/>
          <w:tab w:val="left" w:pos="8789"/>
        </w:tabs>
        <w:adjustRightInd w:val="0"/>
        <w:ind w:left="0" w:firstLine="709"/>
        <w:outlineLvl w:val="0"/>
        <w:rPr>
          <w:sz w:val="28"/>
          <w:szCs w:val="28"/>
        </w:rPr>
      </w:pPr>
      <w:r w:rsidRPr="009A6264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9A6264" w:rsidRPr="009A6264" w:rsidRDefault="009A6264" w:rsidP="009A6264">
      <w:pPr>
        <w:pStyle w:val="a5"/>
        <w:tabs>
          <w:tab w:val="left" w:pos="142"/>
          <w:tab w:val="left" w:pos="851"/>
          <w:tab w:val="left" w:pos="993"/>
          <w:tab w:val="left" w:pos="8789"/>
        </w:tabs>
        <w:ind w:left="0" w:firstLine="709"/>
        <w:rPr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Председатель Комиссии: А.Ю. Аксенов – заместитель главы администрации </w:t>
      </w:r>
      <w:r w:rsidRPr="009A6264">
        <w:rPr>
          <w:sz w:val="28"/>
          <w:szCs w:val="28"/>
        </w:rPr>
        <w:t>муниципального образования Туапсинский район.</w:t>
      </w:r>
    </w:p>
    <w:p w:rsidR="009A6264" w:rsidRPr="009A6264" w:rsidRDefault="009A6264" w:rsidP="009A6264">
      <w:pPr>
        <w:pStyle w:val="a5"/>
        <w:tabs>
          <w:tab w:val="left" w:pos="142"/>
          <w:tab w:val="left" w:pos="8789"/>
          <w:tab w:val="left" w:pos="963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>Исполняющий обязанности секретаря Комиссии: Е.М. Луценко – ведущий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9A6264" w:rsidRPr="009A6264" w:rsidRDefault="009A6264" w:rsidP="009A6264">
      <w:pPr>
        <w:pStyle w:val="a5"/>
        <w:tabs>
          <w:tab w:val="left" w:pos="142"/>
          <w:tab w:val="left" w:pos="709"/>
          <w:tab w:val="left" w:pos="993"/>
          <w:tab w:val="left" w:pos="1134"/>
          <w:tab w:val="left" w:pos="1276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Члены Комиссии: </w:t>
      </w:r>
    </w:p>
    <w:p w:rsidR="009A6264" w:rsidRPr="009A6264" w:rsidRDefault="009A6264" w:rsidP="009A6264">
      <w:pPr>
        <w:pStyle w:val="a5"/>
        <w:tabs>
          <w:tab w:val="left" w:pos="142"/>
          <w:tab w:val="left" w:pos="567"/>
          <w:tab w:val="left" w:pos="993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9A6264" w:rsidRPr="009A6264" w:rsidRDefault="009A6264" w:rsidP="009A6264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left="0" w:firstLine="709"/>
        <w:rPr>
          <w:color w:val="000000" w:themeColor="text1"/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Д.Ю. Семененко – исполняющий обязанности начальника управления </w:t>
      </w:r>
      <w:r w:rsidRPr="009A6264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Pr="009A6264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Pr="009A6264">
        <w:rPr>
          <w:b/>
          <w:color w:val="000000" w:themeColor="text1"/>
          <w:sz w:val="28"/>
          <w:szCs w:val="28"/>
        </w:rPr>
        <w:t xml:space="preserve"> </w:t>
      </w:r>
      <w:r w:rsidRPr="009A6264">
        <w:rPr>
          <w:color w:val="000000" w:themeColor="text1"/>
          <w:sz w:val="28"/>
          <w:szCs w:val="28"/>
        </w:rPr>
        <w:t xml:space="preserve">Туапсинский район – главного архитектора администрации муниципального образования Туапсинский район. 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BF3D39" w:rsidRPr="00BF3D39" w:rsidRDefault="009A6264" w:rsidP="00BF3D39">
      <w:pPr>
        <w:tabs>
          <w:tab w:val="left" w:pos="993"/>
        </w:tabs>
        <w:spacing w:line="242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П</w:t>
      </w:r>
      <w:r w:rsidRPr="007D7DE9">
        <w:rPr>
          <w:sz w:val="28"/>
          <w:szCs w:val="28"/>
        </w:rPr>
        <w:t>роект постановления администрации муниципального образования Туапсинский район «О предоставлении разрешений</w:t>
      </w:r>
      <w:r w:rsidRPr="007D7DE9">
        <w:rPr>
          <w:b/>
          <w:sz w:val="28"/>
          <w:szCs w:val="28"/>
        </w:rPr>
        <w:t xml:space="preserve"> </w:t>
      </w:r>
      <w:r w:rsidRPr="007D7DE9">
        <w:rPr>
          <w:sz w:val="28"/>
          <w:szCs w:val="28"/>
        </w:rPr>
        <w:t>на условно разрешенный вид использования земельных участков»</w:t>
      </w:r>
      <w:r>
        <w:rPr>
          <w:sz w:val="28"/>
          <w:szCs w:val="28"/>
        </w:rPr>
        <w:t xml:space="preserve"> (далее - Проект) вынесенный на публичные слушания постановлением администрации муниципального образования Туапсинский район </w:t>
      </w:r>
      <w:r w:rsidR="00250075">
        <w:rPr>
          <w:sz w:val="28"/>
          <w:szCs w:val="28"/>
        </w:rPr>
        <w:t>от 17 января 2024 г. № 15</w:t>
      </w:r>
      <w:r w:rsidR="00ED20DF" w:rsidRPr="007D5B95">
        <w:rPr>
          <w:sz w:val="28"/>
          <w:szCs w:val="28"/>
        </w:rPr>
        <w:t xml:space="preserve"> </w:t>
      </w:r>
      <w:r w:rsidRPr="007D5B95">
        <w:rPr>
          <w:sz w:val="28"/>
          <w:szCs w:val="28"/>
        </w:rPr>
        <w:t>«</w:t>
      </w:r>
      <w:r w:rsidRPr="007D5B95">
        <w:rPr>
          <w:bCs/>
          <w:color w:val="000000"/>
          <w:sz w:val="28"/>
          <w:szCs w:val="28"/>
        </w:rPr>
        <w:t>О назначении публичных слушаний</w:t>
      </w:r>
      <w:r w:rsidRPr="007D5B95">
        <w:rPr>
          <w:rFonts w:cs="Calibri"/>
          <w:sz w:val="28"/>
          <w:szCs w:val="28"/>
        </w:rPr>
        <w:t xml:space="preserve"> по проекту постановления администрации муниципального образования Туапсинский район «О предоставлении разрешений на условно разрешенный вид использования земельных участков»</w:t>
      </w:r>
      <w:r w:rsidRPr="007D5B95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об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оповещении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начале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 дате</w:t>
      </w:r>
      <w:r w:rsidRPr="0030767E">
        <w:rPr>
          <w:b/>
          <w:spacing w:val="-1"/>
          <w:sz w:val="28"/>
          <w:szCs w:val="28"/>
        </w:rPr>
        <w:t xml:space="preserve"> </w:t>
      </w:r>
      <w:r w:rsidR="002E5810" w:rsidRPr="0030767E">
        <w:rPr>
          <w:b/>
          <w:spacing w:val="-1"/>
          <w:sz w:val="28"/>
          <w:szCs w:val="28"/>
        </w:rPr>
        <w:t xml:space="preserve">     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источнике</w:t>
      </w:r>
      <w:r w:rsidRPr="0030767E">
        <w:rPr>
          <w:b/>
          <w:spacing w:val="-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его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опубликования.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 w:rsidRPr="00BF3D39">
        <w:rPr>
          <w:sz w:val="28"/>
          <w:szCs w:val="28"/>
        </w:rPr>
        <w:t>Оповещение о начале публичных слушани</w:t>
      </w:r>
      <w:r w:rsidR="001F0AC9">
        <w:rPr>
          <w:sz w:val="28"/>
          <w:szCs w:val="28"/>
        </w:rPr>
        <w:t>й</w:t>
      </w:r>
      <w:r w:rsidRPr="00BF3D39">
        <w:rPr>
          <w:sz w:val="28"/>
          <w:szCs w:val="28"/>
        </w:rPr>
        <w:t xml:space="preserve"> размещено                                        </w:t>
      </w:r>
      <w:r w:rsidR="00250075">
        <w:rPr>
          <w:sz w:val="28"/>
          <w:szCs w:val="28"/>
        </w:rPr>
        <w:t>18 января 2024 г.</w:t>
      </w:r>
      <w:r w:rsidR="00250075" w:rsidRPr="007D7DE9">
        <w:rPr>
          <w:sz w:val="28"/>
          <w:szCs w:val="28"/>
        </w:rPr>
        <w:t xml:space="preserve"> </w:t>
      </w:r>
      <w:r w:rsidR="00ED20DF">
        <w:rPr>
          <w:sz w:val="28"/>
          <w:szCs w:val="28"/>
        </w:rPr>
        <w:t>н</w:t>
      </w:r>
      <w:r w:rsidRPr="00BF3D39">
        <w:rPr>
          <w:sz w:val="28"/>
          <w:szCs w:val="28"/>
        </w:rPr>
        <w:t xml:space="preserve">а </w:t>
      </w:r>
      <w:r w:rsidRPr="00BF3D39">
        <w:rPr>
          <w:color w:val="000000" w:themeColor="text1"/>
          <w:sz w:val="28"/>
          <w:szCs w:val="28"/>
        </w:rPr>
        <w:t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BF3D39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 месте, дате и времени проведения собрания 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 слушаний.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50"/>
        </w:tabs>
        <w:ind w:left="0" w:firstLine="709"/>
        <w:rPr>
          <w:sz w:val="28"/>
          <w:szCs w:val="28"/>
        </w:rPr>
      </w:pPr>
      <w:r w:rsidRPr="00BF3D39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ED20DF">
        <w:rPr>
          <w:color w:val="000000" w:themeColor="text1"/>
          <w:sz w:val="28"/>
          <w:szCs w:val="28"/>
        </w:rPr>
        <w:t>2</w:t>
      </w:r>
      <w:r w:rsidR="00250075">
        <w:rPr>
          <w:color w:val="000000" w:themeColor="text1"/>
          <w:sz w:val="28"/>
          <w:szCs w:val="28"/>
        </w:rPr>
        <w:t>9</w:t>
      </w:r>
      <w:r w:rsidR="00ED20DF">
        <w:rPr>
          <w:color w:val="000000" w:themeColor="text1"/>
          <w:sz w:val="28"/>
          <w:szCs w:val="28"/>
        </w:rPr>
        <w:t xml:space="preserve"> января</w:t>
      </w:r>
      <w:r w:rsidR="00ED20DF" w:rsidRPr="007D7DE9">
        <w:rPr>
          <w:color w:val="000000" w:themeColor="text1"/>
          <w:sz w:val="28"/>
          <w:szCs w:val="28"/>
        </w:rPr>
        <w:t xml:space="preserve"> 202</w:t>
      </w:r>
      <w:r w:rsidR="00ED20DF">
        <w:rPr>
          <w:color w:val="000000" w:themeColor="text1"/>
          <w:sz w:val="28"/>
          <w:szCs w:val="28"/>
        </w:rPr>
        <w:t>4</w:t>
      </w:r>
      <w:r w:rsidR="00ED20DF" w:rsidRPr="007D7DE9">
        <w:rPr>
          <w:color w:val="000000" w:themeColor="text1"/>
          <w:sz w:val="28"/>
          <w:szCs w:val="28"/>
        </w:rPr>
        <w:t xml:space="preserve"> г. </w:t>
      </w:r>
      <w:r w:rsidR="00ED20DF">
        <w:rPr>
          <w:color w:val="000000" w:themeColor="text1"/>
          <w:sz w:val="28"/>
          <w:szCs w:val="28"/>
        </w:rPr>
        <w:t xml:space="preserve">                      </w:t>
      </w:r>
      <w:r w:rsidR="00ED20DF" w:rsidRPr="007D7DE9">
        <w:rPr>
          <w:color w:val="000000" w:themeColor="text1"/>
          <w:sz w:val="28"/>
          <w:szCs w:val="28"/>
        </w:rPr>
        <w:t xml:space="preserve">в </w:t>
      </w:r>
      <w:r w:rsidR="00250075">
        <w:rPr>
          <w:color w:val="000000" w:themeColor="text1"/>
          <w:sz w:val="28"/>
          <w:szCs w:val="28"/>
        </w:rPr>
        <w:t>10</w:t>
      </w:r>
      <w:r w:rsidR="00ED20DF" w:rsidRPr="007D7DE9">
        <w:rPr>
          <w:color w:val="000000" w:themeColor="text1"/>
          <w:sz w:val="28"/>
          <w:szCs w:val="28"/>
        </w:rPr>
        <w:t>:00 часов 00 минут.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lastRenderedPageBreak/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количестве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слушаний,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BF3D39" w:rsidRPr="00BF3D39" w:rsidRDefault="00BF3D39" w:rsidP="00BF3D3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BF3D39">
        <w:rPr>
          <w:sz w:val="28"/>
          <w:szCs w:val="28"/>
        </w:rPr>
        <w:t>В публичных слушаниях участники публичных слушаний отсутствовали.</w:t>
      </w:r>
    </w:p>
    <w:p w:rsidR="00456CE5" w:rsidRP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BF3D39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BF3D39">
        <w:rPr>
          <w:b/>
          <w:spacing w:val="-67"/>
          <w:sz w:val="28"/>
          <w:szCs w:val="28"/>
        </w:rPr>
        <w:t xml:space="preserve"> </w:t>
      </w:r>
      <w:r w:rsidRPr="00BF3D39">
        <w:rPr>
          <w:b/>
          <w:sz w:val="28"/>
          <w:szCs w:val="28"/>
        </w:rPr>
        <w:t xml:space="preserve">слушаний. </w:t>
      </w:r>
    </w:p>
    <w:p w:rsidR="00456CE5" w:rsidRPr="0030767E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30767E">
        <w:rPr>
          <w:sz w:val="28"/>
          <w:szCs w:val="28"/>
        </w:rPr>
        <w:t xml:space="preserve">Протокол </w:t>
      </w:r>
      <w:r w:rsidR="000257EE">
        <w:rPr>
          <w:sz w:val="28"/>
          <w:szCs w:val="28"/>
        </w:rPr>
        <w:t xml:space="preserve">от </w:t>
      </w:r>
      <w:r w:rsidR="00250075">
        <w:rPr>
          <w:sz w:val="28"/>
          <w:szCs w:val="28"/>
        </w:rPr>
        <w:t>1 февраля</w:t>
      </w:r>
      <w:r w:rsidR="00983BD9" w:rsidRPr="0030767E">
        <w:rPr>
          <w:sz w:val="28"/>
          <w:szCs w:val="28"/>
        </w:rPr>
        <w:t xml:space="preserve"> 202</w:t>
      </w:r>
      <w:r w:rsidR="00ED20DF">
        <w:rPr>
          <w:sz w:val="28"/>
          <w:szCs w:val="28"/>
        </w:rPr>
        <w:t>4</w:t>
      </w:r>
      <w:r w:rsidR="00983BD9" w:rsidRPr="0030767E">
        <w:rPr>
          <w:sz w:val="28"/>
          <w:szCs w:val="28"/>
        </w:rPr>
        <w:t xml:space="preserve"> г.</w:t>
      </w:r>
      <w:r w:rsidR="000257EE">
        <w:rPr>
          <w:sz w:val="28"/>
          <w:szCs w:val="28"/>
        </w:rPr>
        <w:t xml:space="preserve"> № </w:t>
      </w:r>
      <w:r w:rsidR="00250075">
        <w:rPr>
          <w:sz w:val="28"/>
          <w:szCs w:val="28"/>
        </w:rPr>
        <w:t>9</w:t>
      </w:r>
      <w:r w:rsidRPr="0030767E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внесённых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замечаниях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предложениях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устной</w:t>
      </w:r>
      <w:r w:rsidRPr="0030767E">
        <w:rPr>
          <w:b/>
          <w:spacing w:val="1"/>
          <w:sz w:val="28"/>
          <w:szCs w:val="28"/>
        </w:rPr>
        <w:t xml:space="preserve"> </w:t>
      </w:r>
      <w:r w:rsidR="002E5810" w:rsidRPr="0030767E">
        <w:rPr>
          <w:b/>
          <w:spacing w:val="1"/>
          <w:sz w:val="28"/>
          <w:szCs w:val="28"/>
        </w:rPr>
        <w:t xml:space="preserve">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-4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0257EE" w:rsidRPr="001975A5" w:rsidRDefault="00BF3D39" w:rsidP="000257EE">
      <w:pPr>
        <w:tabs>
          <w:tab w:val="left" w:pos="119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Отсутствует</w:t>
      </w:r>
      <w:r w:rsidR="000257EE" w:rsidRPr="001975A5">
        <w:rPr>
          <w:color w:val="000000" w:themeColor="text1"/>
          <w:sz w:val="28"/>
          <w:szCs w:val="28"/>
        </w:rPr>
        <w:t xml:space="preserve">.  </w:t>
      </w:r>
    </w:p>
    <w:p w:rsidR="00CC6352" w:rsidRPr="00ED20DF" w:rsidRDefault="00CC6352" w:rsidP="00456CE5">
      <w:pPr>
        <w:pStyle w:val="a3"/>
        <w:spacing w:before="6"/>
        <w:ind w:left="0" w:firstLine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1276"/>
        <w:gridCol w:w="5244"/>
      </w:tblGrid>
      <w:tr w:rsidR="00456CE5" w:rsidRPr="001975A5" w:rsidTr="00ED20DF">
        <w:trPr>
          <w:trHeight w:val="981"/>
        </w:trPr>
        <w:tc>
          <w:tcPr>
            <w:tcW w:w="426" w:type="dxa"/>
          </w:tcPr>
          <w:p w:rsidR="00456CE5" w:rsidRPr="00ED20DF" w:rsidRDefault="00456CE5" w:rsidP="00CB50FB">
            <w:pPr>
              <w:pStyle w:val="TableParagraph"/>
              <w:spacing w:line="282" w:lineRule="exact"/>
              <w:jc w:val="center"/>
            </w:pPr>
            <w:r w:rsidRPr="00ED20DF">
              <w:t>№</w:t>
            </w:r>
          </w:p>
          <w:p w:rsidR="00456CE5" w:rsidRPr="001975A5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ED20DF">
              <w:t>п/п</w:t>
            </w:r>
          </w:p>
        </w:tc>
        <w:tc>
          <w:tcPr>
            <w:tcW w:w="2693" w:type="dxa"/>
          </w:tcPr>
          <w:p w:rsidR="00456CE5" w:rsidRPr="00ED20DF" w:rsidRDefault="00456CE5" w:rsidP="00CB50FB">
            <w:pPr>
              <w:pStyle w:val="TableParagraph"/>
              <w:spacing w:line="244" w:lineRule="auto"/>
              <w:jc w:val="center"/>
            </w:pPr>
            <w:r w:rsidRPr="00ED20DF">
              <w:t>Замечания и предложения</w:t>
            </w:r>
          </w:p>
        </w:tc>
        <w:tc>
          <w:tcPr>
            <w:tcW w:w="1276" w:type="dxa"/>
          </w:tcPr>
          <w:p w:rsidR="00456CE5" w:rsidRPr="00ED20DF" w:rsidRDefault="00456CE5" w:rsidP="00CB50FB">
            <w:pPr>
              <w:pStyle w:val="TableParagraph"/>
              <w:spacing w:line="242" w:lineRule="auto"/>
              <w:jc w:val="center"/>
              <w:rPr>
                <w:lang w:val="ru-RU"/>
              </w:rPr>
            </w:pPr>
            <w:r w:rsidRPr="00ED20DF">
              <w:rPr>
                <w:lang w:val="ru-RU"/>
              </w:rPr>
              <w:t>Участники</w:t>
            </w:r>
            <w:r w:rsidRPr="00ED20DF">
              <w:rPr>
                <w:spacing w:val="1"/>
                <w:lang w:val="ru-RU"/>
              </w:rPr>
              <w:t xml:space="preserve"> </w:t>
            </w:r>
            <w:r w:rsidRPr="00ED20DF">
              <w:rPr>
                <w:lang w:val="ru-RU"/>
              </w:rPr>
              <w:t>публичных</w:t>
            </w:r>
            <w:r w:rsidRPr="00ED20DF">
              <w:rPr>
                <w:spacing w:val="-57"/>
                <w:lang w:val="ru-RU"/>
              </w:rPr>
              <w:t xml:space="preserve"> </w:t>
            </w:r>
            <w:r w:rsidRPr="00ED20DF">
              <w:rPr>
                <w:lang w:val="ru-RU"/>
              </w:rPr>
              <w:t>слушаний</w:t>
            </w:r>
          </w:p>
        </w:tc>
        <w:tc>
          <w:tcPr>
            <w:tcW w:w="5244" w:type="dxa"/>
          </w:tcPr>
          <w:p w:rsidR="00456CE5" w:rsidRPr="00ED20DF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lang w:val="ru-RU"/>
              </w:rPr>
            </w:pPr>
            <w:r w:rsidRPr="00ED20DF">
              <w:rPr>
                <w:lang w:val="ru-RU"/>
              </w:rPr>
              <w:t>Аргументированные</w:t>
            </w:r>
            <w:r w:rsidRPr="00ED20DF">
              <w:rPr>
                <w:spacing w:val="1"/>
                <w:lang w:val="ru-RU"/>
              </w:rPr>
              <w:t xml:space="preserve"> </w:t>
            </w:r>
            <w:r w:rsidRPr="00ED20DF">
              <w:rPr>
                <w:lang w:val="ru-RU"/>
              </w:rPr>
              <w:t>рекомендации</w:t>
            </w:r>
            <w:r w:rsidRPr="00ED20DF">
              <w:rPr>
                <w:spacing w:val="-57"/>
                <w:lang w:val="ru-RU"/>
              </w:rPr>
              <w:t xml:space="preserve"> </w:t>
            </w:r>
            <w:r w:rsidRPr="00ED20DF">
              <w:rPr>
                <w:lang w:val="ru-RU"/>
              </w:rPr>
              <w:t>Организатора</w:t>
            </w:r>
            <w:r w:rsidRPr="00ED20DF">
              <w:rPr>
                <w:spacing w:val="1"/>
                <w:lang w:val="ru-RU"/>
              </w:rPr>
              <w:t xml:space="preserve"> </w:t>
            </w:r>
            <w:r w:rsidRPr="00ED20DF">
              <w:rPr>
                <w:lang w:val="ru-RU"/>
              </w:rPr>
              <w:t>о</w:t>
            </w:r>
            <w:r w:rsidRPr="00ED20DF">
              <w:rPr>
                <w:spacing w:val="1"/>
                <w:lang w:val="ru-RU"/>
              </w:rPr>
              <w:t xml:space="preserve"> </w:t>
            </w:r>
            <w:r w:rsidRPr="00ED20DF">
              <w:rPr>
                <w:lang w:val="ru-RU"/>
              </w:rPr>
              <w:t>целесообразности</w:t>
            </w:r>
            <w:r w:rsidRPr="00ED20DF">
              <w:rPr>
                <w:spacing w:val="1"/>
                <w:lang w:val="ru-RU"/>
              </w:rPr>
              <w:t xml:space="preserve"> </w:t>
            </w:r>
            <w:r w:rsidRPr="00ED20DF">
              <w:rPr>
                <w:lang w:val="ru-RU"/>
              </w:rPr>
              <w:t>или нецелесообразности учет</w:t>
            </w:r>
            <w:r w:rsidR="002E5810" w:rsidRPr="00ED20DF">
              <w:rPr>
                <w:lang w:val="ru-RU"/>
              </w:rPr>
              <w:t xml:space="preserve">а </w:t>
            </w:r>
            <w:r w:rsidRPr="00ED20DF">
              <w:rPr>
                <w:lang w:val="ru-RU"/>
              </w:rPr>
              <w:t>внесенных</w:t>
            </w:r>
            <w:r w:rsidRPr="00ED20DF">
              <w:rPr>
                <w:spacing w:val="5"/>
                <w:lang w:val="ru-RU"/>
              </w:rPr>
              <w:t xml:space="preserve"> </w:t>
            </w:r>
            <w:r w:rsidRPr="00ED20DF">
              <w:rPr>
                <w:lang w:val="ru-RU"/>
              </w:rPr>
              <w:t>участниками</w:t>
            </w:r>
            <w:r w:rsidR="002E5810" w:rsidRPr="00ED20DF">
              <w:rPr>
                <w:lang w:val="ru-RU"/>
              </w:rPr>
              <w:t xml:space="preserve"> </w:t>
            </w:r>
            <w:r w:rsidRPr="00ED20DF">
              <w:rPr>
                <w:lang w:val="ru-RU"/>
              </w:rPr>
              <w:t>публичных</w:t>
            </w:r>
            <w:r w:rsidRPr="00ED20DF">
              <w:rPr>
                <w:spacing w:val="1"/>
                <w:lang w:val="ru-RU"/>
              </w:rPr>
              <w:t xml:space="preserve"> </w:t>
            </w:r>
            <w:r w:rsidRPr="00ED20DF">
              <w:rPr>
                <w:lang w:val="ru-RU"/>
              </w:rPr>
              <w:t>слушаний</w:t>
            </w:r>
            <w:r w:rsidRPr="00ED20DF">
              <w:rPr>
                <w:spacing w:val="-57"/>
                <w:lang w:val="ru-RU"/>
              </w:rPr>
              <w:t xml:space="preserve"> </w:t>
            </w:r>
            <w:r w:rsidRPr="00ED20DF">
              <w:rPr>
                <w:lang w:val="ru-RU"/>
              </w:rPr>
              <w:t>предложений</w:t>
            </w:r>
            <w:r w:rsidRPr="00ED20DF">
              <w:rPr>
                <w:spacing w:val="-3"/>
                <w:lang w:val="ru-RU"/>
              </w:rPr>
              <w:t xml:space="preserve"> </w:t>
            </w:r>
            <w:r w:rsidRPr="00ED20DF">
              <w:rPr>
                <w:lang w:val="ru-RU"/>
              </w:rPr>
              <w:t>и замечаний</w:t>
            </w:r>
          </w:p>
        </w:tc>
      </w:tr>
      <w:tr w:rsidR="00456CE5" w:rsidRPr="001975A5" w:rsidTr="00ED20DF">
        <w:trPr>
          <w:trHeight w:val="281"/>
        </w:trPr>
        <w:tc>
          <w:tcPr>
            <w:tcW w:w="426" w:type="dxa"/>
          </w:tcPr>
          <w:p w:rsidR="00456CE5" w:rsidRPr="00ED20DF" w:rsidRDefault="00456CE5" w:rsidP="00CB50FB">
            <w:pPr>
              <w:pStyle w:val="TableParagraph"/>
              <w:spacing w:line="261" w:lineRule="exact"/>
              <w:jc w:val="center"/>
            </w:pPr>
            <w:r w:rsidRPr="00ED20DF">
              <w:t>1</w:t>
            </w:r>
          </w:p>
        </w:tc>
        <w:tc>
          <w:tcPr>
            <w:tcW w:w="2693" w:type="dxa"/>
          </w:tcPr>
          <w:p w:rsidR="00456CE5" w:rsidRPr="00ED20DF" w:rsidRDefault="00456CE5" w:rsidP="00CB50FB">
            <w:pPr>
              <w:pStyle w:val="TableParagraph"/>
              <w:spacing w:line="261" w:lineRule="exact"/>
              <w:jc w:val="center"/>
            </w:pPr>
            <w:r w:rsidRPr="00ED20DF">
              <w:t>2</w:t>
            </w:r>
          </w:p>
        </w:tc>
        <w:tc>
          <w:tcPr>
            <w:tcW w:w="1276" w:type="dxa"/>
          </w:tcPr>
          <w:p w:rsidR="00456CE5" w:rsidRPr="00ED20DF" w:rsidRDefault="00456CE5" w:rsidP="00CB50FB">
            <w:pPr>
              <w:pStyle w:val="TableParagraph"/>
              <w:spacing w:line="261" w:lineRule="exact"/>
              <w:jc w:val="center"/>
            </w:pPr>
            <w:r w:rsidRPr="00ED20DF">
              <w:t>3</w:t>
            </w:r>
          </w:p>
        </w:tc>
        <w:tc>
          <w:tcPr>
            <w:tcW w:w="5244" w:type="dxa"/>
          </w:tcPr>
          <w:p w:rsidR="00456CE5" w:rsidRPr="00ED20DF" w:rsidRDefault="00456CE5" w:rsidP="00CB50FB">
            <w:pPr>
              <w:pStyle w:val="TableParagraph"/>
              <w:spacing w:line="261" w:lineRule="exact"/>
              <w:jc w:val="center"/>
            </w:pPr>
            <w:r w:rsidRPr="00ED20DF">
              <w:t>4</w:t>
            </w:r>
          </w:p>
        </w:tc>
      </w:tr>
      <w:tr w:rsidR="00456CE5" w:rsidRPr="0002772E" w:rsidTr="00ED20DF">
        <w:trPr>
          <w:trHeight w:val="337"/>
        </w:trPr>
        <w:tc>
          <w:tcPr>
            <w:tcW w:w="426" w:type="dxa"/>
          </w:tcPr>
          <w:p w:rsidR="00456CE5" w:rsidRPr="00ED20DF" w:rsidRDefault="00BF3D39" w:rsidP="00CB50FB">
            <w:pPr>
              <w:pStyle w:val="TableParagraph"/>
              <w:jc w:val="center"/>
              <w:rPr>
                <w:lang w:val="ru-RU"/>
              </w:rPr>
            </w:pPr>
            <w:r w:rsidRPr="00ED20DF">
              <w:rPr>
                <w:lang w:val="ru-RU"/>
              </w:rPr>
              <w:t>-</w:t>
            </w:r>
          </w:p>
        </w:tc>
        <w:tc>
          <w:tcPr>
            <w:tcW w:w="2693" w:type="dxa"/>
          </w:tcPr>
          <w:p w:rsidR="00456CE5" w:rsidRPr="00ED20DF" w:rsidRDefault="00BF3D39" w:rsidP="00FB090D">
            <w:pPr>
              <w:pStyle w:val="TableParagraph"/>
              <w:jc w:val="center"/>
              <w:rPr>
                <w:lang w:val="ru-RU"/>
              </w:rPr>
            </w:pPr>
            <w:r w:rsidRPr="00ED20DF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56CE5" w:rsidRPr="00ED20DF" w:rsidRDefault="00BF3D39" w:rsidP="000257EE">
            <w:pPr>
              <w:pStyle w:val="TableParagraph"/>
              <w:ind w:left="142"/>
              <w:jc w:val="center"/>
              <w:rPr>
                <w:lang w:val="ru-RU"/>
              </w:rPr>
            </w:pPr>
            <w:r w:rsidRPr="00ED20DF"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5244" w:type="dxa"/>
          </w:tcPr>
          <w:p w:rsidR="00456CE5" w:rsidRPr="00ED20DF" w:rsidRDefault="00BF3D39" w:rsidP="00FB090D">
            <w:pPr>
              <w:pStyle w:val="a3"/>
              <w:spacing w:before="6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ED20DF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741607" w:rsidRPr="00C57134" w:rsidRDefault="00741607" w:rsidP="00ED20DF">
      <w:pPr>
        <w:pStyle w:val="a3"/>
        <w:ind w:left="0" w:firstLine="0"/>
        <w:jc w:val="left"/>
        <w:rPr>
          <w:sz w:val="14"/>
        </w:rPr>
      </w:pPr>
    </w:p>
    <w:p w:rsidR="000257EE" w:rsidRPr="00741607" w:rsidRDefault="00456CE5" w:rsidP="001975A5">
      <w:pPr>
        <w:pStyle w:val="a3"/>
        <w:ind w:left="0" w:firstLine="709"/>
        <w:jc w:val="left"/>
      </w:pPr>
      <w:r w:rsidRPr="00741607">
        <w:t>Вывод</w:t>
      </w:r>
      <w:r w:rsidRPr="00741607">
        <w:rPr>
          <w:spacing w:val="-1"/>
        </w:rPr>
        <w:t xml:space="preserve"> </w:t>
      </w:r>
      <w:r w:rsidRPr="00741607">
        <w:t>по</w:t>
      </w:r>
      <w:r w:rsidRPr="00741607">
        <w:rPr>
          <w:spacing w:val="-4"/>
        </w:rPr>
        <w:t xml:space="preserve"> </w:t>
      </w:r>
      <w:r w:rsidRPr="00741607">
        <w:t>результатам</w:t>
      </w:r>
      <w:r w:rsidRPr="00741607">
        <w:rPr>
          <w:spacing w:val="-2"/>
        </w:rPr>
        <w:t xml:space="preserve"> </w:t>
      </w:r>
      <w:r w:rsidRPr="00741607">
        <w:t>публичных слушаний:</w:t>
      </w:r>
    </w:p>
    <w:p w:rsidR="00456CE5" w:rsidRPr="00741607" w:rsidRDefault="00456CE5" w:rsidP="00BB09C6">
      <w:pPr>
        <w:pStyle w:val="a3"/>
        <w:ind w:left="0" w:firstLine="709"/>
      </w:pPr>
      <w:r w:rsidRPr="00741607">
        <w:t>Комиссией принято решение рекомендовать главе муниципального образования Туапсинский район принять решение:</w:t>
      </w:r>
    </w:p>
    <w:p w:rsidR="00B23EEC" w:rsidRPr="00870B66" w:rsidRDefault="00B23EEC" w:rsidP="00BB09C6">
      <w:pPr>
        <w:pStyle w:val="a3"/>
        <w:ind w:left="0" w:firstLine="709"/>
      </w:pPr>
      <w:r w:rsidRPr="000C5F64">
        <w:t xml:space="preserve">по </w:t>
      </w:r>
      <w:r w:rsidR="000C5F64" w:rsidRPr="000C5F64">
        <w:t>2, 4, 6</w:t>
      </w:r>
      <w:r w:rsidRPr="000C5F64">
        <w:t xml:space="preserve"> пунктам Проекта предоставить испрашиваемые разрешения </w:t>
      </w:r>
      <w:r w:rsidR="00ED20DF" w:rsidRPr="000C5F64">
        <w:t xml:space="preserve">                  </w:t>
      </w:r>
      <w:r w:rsidRPr="000C5F64">
        <w:t xml:space="preserve">на </w:t>
      </w:r>
      <w:r w:rsidRPr="00870B66">
        <w:t>условно разрешенный вид использования земельных участков</w:t>
      </w:r>
      <w:r w:rsidR="000C5F64" w:rsidRPr="00870B66">
        <w:t>;</w:t>
      </w:r>
    </w:p>
    <w:p w:rsidR="00870B66" w:rsidRDefault="00DB7B66" w:rsidP="00870B66">
      <w:pPr>
        <w:pStyle w:val="a3"/>
        <w:ind w:left="0" w:firstLine="709"/>
        <w:rPr>
          <w:color w:val="000000"/>
          <w:sz w:val="30"/>
          <w:szCs w:val="30"/>
          <w:shd w:val="clear" w:color="auto" w:fill="FFFFFF"/>
        </w:rPr>
      </w:pPr>
      <w:r w:rsidRPr="00870B66">
        <w:t>по</w:t>
      </w:r>
      <w:r w:rsidR="0002772E" w:rsidRPr="00870B66">
        <w:t xml:space="preserve"> </w:t>
      </w:r>
      <w:r w:rsidR="000C5F64" w:rsidRPr="00870B66">
        <w:t xml:space="preserve">1, 5 </w:t>
      </w:r>
      <w:r w:rsidR="00BB7A69" w:rsidRPr="00870B66">
        <w:t>пункт</w:t>
      </w:r>
      <w:r w:rsidR="000C5F64" w:rsidRPr="00870B66">
        <w:t>ам</w:t>
      </w:r>
      <w:r w:rsidR="00BB09C6" w:rsidRPr="00870B66">
        <w:t xml:space="preserve"> Проекта отказать</w:t>
      </w:r>
      <w:r w:rsidR="00FC0AB2" w:rsidRPr="00870B66">
        <w:t xml:space="preserve">, в связи </w:t>
      </w:r>
      <w:r w:rsidR="00870B66" w:rsidRPr="00870B66">
        <w:t>с отсутствием заявления                    о предоставлении</w:t>
      </w:r>
      <w:r w:rsidR="000C5F64" w:rsidRPr="00870B66">
        <w:t xml:space="preserve"> разрешени</w:t>
      </w:r>
      <w:r w:rsidR="00870B66" w:rsidRPr="00870B66">
        <w:t>я</w:t>
      </w:r>
      <w:r w:rsidR="000C5F64" w:rsidRPr="00870B66">
        <w:t xml:space="preserve"> на условно разрешенный вид использования </w:t>
      </w:r>
      <w:r w:rsidR="00870B66" w:rsidRPr="00870B66">
        <w:t xml:space="preserve">                 от</w:t>
      </w:r>
      <w:r w:rsidR="000C5F64" w:rsidRPr="00870B66">
        <w:t xml:space="preserve"> собственник</w:t>
      </w:r>
      <w:r w:rsidR="00870B66" w:rsidRPr="00870B66">
        <w:t>а</w:t>
      </w:r>
      <w:r w:rsidR="000C5F64" w:rsidRPr="00870B66">
        <w:t xml:space="preserve"> земельного участка. </w:t>
      </w:r>
      <w:r w:rsidR="00870B66" w:rsidRPr="00870B66">
        <w:rPr>
          <w:color w:val="000000" w:themeColor="text1"/>
        </w:rPr>
        <w:t>С</w:t>
      </w:r>
      <w:r w:rsidR="00870B66" w:rsidRPr="00870B66">
        <w:rPr>
          <w:color w:val="000000" w:themeColor="text1"/>
          <w:lang w:eastAsia="ar-SA"/>
        </w:rPr>
        <w:t>огласно договора аренды земельного участка</w:t>
      </w:r>
      <w:r w:rsidR="00870B66" w:rsidRPr="00870B66">
        <w:rPr>
          <w:color w:val="000000"/>
          <w:sz w:val="30"/>
          <w:szCs w:val="30"/>
          <w:shd w:val="clear" w:color="auto" w:fill="FFFFFF"/>
        </w:rPr>
        <w:t xml:space="preserve"> а</w:t>
      </w:r>
      <w:r w:rsidR="000C5F64" w:rsidRPr="00870B66">
        <w:rPr>
          <w:color w:val="000000"/>
          <w:sz w:val="30"/>
          <w:szCs w:val="30"/>
          <w:shd w:val="clear" w:color="auto" w:fill="FFFFFF"/>
        </w:rPr>
        <w:t>рендатор</w:t>
      </w:r>
      <w:r w:rsidR="000C5F64" w:rsidRPr="00883991">
        <w:rPr>
          <w:color w:val="000000"/>
          <w:sz w:val="30"/>
          <w:szCs w:val="30"/>
          <w:shd w:val="clear" w:color="auto" w:fill="FFFFFF"/>
        </w:rPr>
        <w:t xml:space="preserve"> </w:t>
      </w:r>
      <w:r w:rsidR="00870B66" w:rsidRPr="00B115B9">
        <w:rPr>
          <w:color w:val="000000" w:themeColor="text1"/>
        </w:rPr>
        <w:t>до окончания срока действия договора аренды обязан использовать земельный участок</w:t>
      </w:r>
      <w:r w:rsidR="00870B66" w:rsidRPr="00883991">
        <w:rPr>
          <w:color w:val="000000"/>
          <w:sz w:val="30"/>
          <w:szCs w:val="30"/>
          <w:shd w:val="clear" w:color="auto" w:fill="FFFFFF"/>
        </w:rPr>
        <w:t xml:space="preserve"> </w:t>
      </w:r>
      <w:r w:rsidR="00870B66" w:rsidRPr="00B115B9">
        <w:rPr>
          <w:color w:val="000000" w:themeColor="text1"/>
        </w:rPr>
        <w:t>в соответствии с видом разрешенного использования земельного участка, указанного в пункте 1.1 договора.</w:t>
      </w:r>
      <w:r w:rsidR="00870B66" w:rsidRPr="00870B66">
        <w:rPr>
          <w:color w:val="000000" w:themeColor="text1"/>
        </w:rPr>
        <w:t xml:space="preserve"> </w:t>
      </w:r>
      <w:r w:rsidR="00870B66" w:rsidRPr="00B115B9">
        <w:rPr>
          <w:color w:val="000000" w:themeColor="text1"/>
        </w:rPr>
        <w:t>Условиями заключенного договора аренды не предусмотрено изменение вида разрешенного использования земельного участка</w:t>
      </w:r>
      <w:r w:rsidR="00870B66">
        <w:rPr>
          <w:color w:val="000000" w:themeColor="text1"/>
        </w:rPr>
        <w:t>.</w:t>
      </w:r>
    </w:p>
    <w:p w:rsidR="000C5F64" w:rsidRDefault="00870B66" w:rsidP="00870B66">
      <w:pPr>
        <w:pStyle w:val="a3"/>
        <w:ind w:left="0" w:firstLine="709"/>
      </w:pPr>
      <w:r w:rsidRPr="00870B66">
        <w:t xml:space="preserve">по </w:t>
      </w:r>
      <w:r>
        <w:t>3</w:t>
      </w:r>
      <w:r w:rsidRPr="00870B66">
        <w:t xml:space="preserve"> пункт</w:t>
      </w:r>
      <w:r>
        <w:t>у</w:t>
      </w:r>
      <w:r w:rsidRPr="00870B66">
        <w:t xml:space="preserve"> Проекта отказать, в связи с </w:t>
      </w:r>
      <w:r>
        <w:t>невозможностью размещения объекта капитального строите</w:t>
      </w:r>
      <w:r w:rsidR="007500A0">
        <w:t>льства</w:t>
      </w:r>
      <w:r>
        <w:t xml:space="preserve"> </w:t>
      </w:r>
      <w:r w:rsidR="00C57134">
        <w:t>с соблюдением градостроительного регламента правил землепользования и застройки Небугского сельского поселения Туапсинского района</w:t>
      </w:r>
      <w:r w:rsidR="007500A0">
        <w:t xml:space="preserve">. </w:t>
      </w:r>
    </w:p>
    <w:p w:rsidR="000C5F64" w:rsidRPr="00C57134" w:rsidRDefault="000C5F64" w:rsidP="007500A0">
      <w:pPr>
        <w:tabs>
          <w:tab w:val="left" w:pos="3402"/>
          <w:tab w:val="left" w:pos="5712"/>
        </w:tabs>
        <w:jc w:val="both"/>
        <w:rPr>
          <w:sz w:val="20"/>
          <w:szCs w:val="20"/>
        </w:rPr>
      </w:pPr>
    </w:p>
    <w:p w:rsidR="00FB090D" w:rsidRPr="00963C61" w:rsidRDefault="002E5810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C61">
        <w:rPr>
          <w:sz w:val="28"/>
          <w:szCs w:val="28"/>
        </w:rPr>
        <w:t>Голосовали:</w:t>
      </w:r>
    </w:p>
    <w:p w:rsidR="00FB090D" w:rsidRPr="00963C61" w:rsidRDefault="00741607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C61">
        <w:rPr>
          <w:sz w:val="28"/>
          <w:szCs w:val="28"/>
        </w:rPr>
        <w:t>п</w:t>
      </w:r>
      <w:r w:rsidR="00BF3D39" w:rsidRPr="00963C61">
        <w:rPr>
          <w:sz w:val="28"/>
          <w:szCs w:val="28"/>
        </w:rPr>
        <w:t xml:space="preserve">о </w:t>
      </w:r>
      <w:r w:rsidR="00963C61" w:rsidRPr="00963C61">
        <w:rPr>
          <w:sz w:val="28"/>
          <w:szCs w:val="28"/>
        </w:rPr>
        <w:t>2, 4, 6</w:t>
      </w:r>
      <w:r w:rsidR="00DB7B66" w:rsidRPr="00963C61">
        <w:rPr>
          <w:sz w:val="28"/>
          <w:szCs w:val="28"/>
        </w:rPr>
        <w:t xml:space="preserve"> </w:t>
      </w:r>
      <w:r w:rsidR="00FB090D" w:rsidRPr="00963C61">
        <w:rPr>
          <w:sz w:val="28"/>
          <w:szCs w:val="28"/>
        </w:rPr>
        <w:t>пунктам Проекта «ЗА»</w:t>
      </w:r>
      <w:r w:rsidRPr="00963C61">
        <w:rPr>
          <w:sz w:val="28"/>
          <w:szCs w:val="28"/>
        </w:rPr>
        <w:t xml:space="preserve"> единогласно.</w:t>
      </w:r>
    </w:p>
    <w:p w:rsidR="00741607" w:rsidRPr="00963C61" w:rsidRDefault="00ED20DF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C61">
        <w:rPr>
          <w:sz w:val="28"/>
          <w:szCs w:val="28"/>
        </w:rPr>
        <w:t xml:space="preserve">по </w:t>
      </w:r>
      <w:r w:rsidR="00963C61" w:rsidRPr="00963C61">
        <w:rPr>
          <w:sz w:val="28"/>
          <w:szCs w:val="28"/>
        </w:rPr>
        <w:t>1, 3, 5</w:t>
      </w:r>
      <w:r w:rsidRPr="00963C61">
        <w:rPr>
          <w:sz w:val="28"/>
          <w:szCs w:val="28"/>
        </w:rPr>
        <w:t xml:space="preserve"> пунктам Проекта «ПРОТИВ» единогласно;</w:t>
      </w:r>
    </w:p>
    <w:p w:rsidR="007500A0" w:rsidRPr="00C57134" w:rsidRDefault="007500A0" w:rsidP="00741607">
      <w:pPr>
        <w:tabs>
          <w:tab w:val="left" w:pos="3402"/>
          <w:tab w:val="left" w:pos="5712"/>
        </w:tabs>
        <w:jc w:val="both"/>
        <w:rPr>
          <w:sz w:val="48"/>
        </w:rPr>
      </w:pPr>
      <w:bookmarkStart w:id="0" w:name="_GoBack"/>
      <w:bookmarkEnd w:id="0"/>
    </w:p>
    <w:p w:rsidR="00456CE5" w:rsidRPr="00963C61" w:rsidRDefault="00456CE5" w:rsidP="00436F81">
      <w:pPr>
        <w:tabs>
          <w:tab w:val="left" w:pos="3402"/>
          <w:tab w:val="left" w:pos="5712"/>
        </w:tabs>
        <w:spacing w:before="89" w:line="360" w:lineRule="auto"/>
        <w:rPr>
          <w:sz w:val="28"/>
          <w:szCs w:val="28"/>
        </w:rPr>
      </w:pPr>
      <w:r w:rsidRPr="00963C61">
        <w:rPr>
          <w:sz w:val="28"/>
          <w:szCs w:val="28"/>
        </w:rPr>
        <w:t>Председатель</w:t>
      </w:r>
      <w:r w:rsidRPr="00963C61">
        <w:rPr>
          <w:spacing w:val="-3"/>
          <w:sz w:val="28"/>
          <w:szCs w:val="28"/>
        </w:rPr>
        <w:t xml:space="preserve"> </w:t>
      </w:r>
      <w:r w:rsidRPr="00963C61">
        <w:rPr>
          <w:sz w:val="28"/>
          <w:szCs w:val="28"/>
        </w:rPr>
        <w:t xml:space="preserve">Комиссии      </w:t>
      </w:r>
      <w:r w:rsidR="00F555E9" w:rsidRPr="00963C61">
        <w:rPr>
          <w:sz w:val="28"/>
          <w:szCs w:val="28"/>
        </w:rPr>
        <w:t>Аксенов А.Ю</w:t>
      </w:r>
      <w:r w:rsidRPr="00963C61">
        <w:rPr>
          <w:sz w:val="28"/>
          <w:szCs w:val="28"/>
        </w:rPr>
        <w:t xml:space="preserve">.      </w:t>
      </w:r>
    </w:p>
    <w:p w:rsidR="00456CE5" w:rsidRPr="001975A5" w:rsidRDefault="00456CE5" w:rsidP="00436F81">
      <w:pPr>
        <w:tabs>
          <w:tab w:val="left" w:pos="5837"/>
        </w:tabs>
        <w:spacing w:before="198" w:line="360" w:lineRule="auto"/>
        <w:rPr>
          <w:sz w:val="28"/>
          <w:szCs w:val="28"/>
        </w:rPr>
      </w:pPr>
      <w:r w:rsidRPr="00963C61">
        <w:rPr>
          <w:sz w:val="28"/>
          <w:szCs w:val="28"/>
        </w:rPr>
        <w:t>Члены</w:t>
      </w:r>
      <w:r w:rsidRPr="00963C61">
        <w:rPr>
          <w:spacing w:val="-2"/>
          <w:sz w:val="28"/>
          <w:szCs w:val="28"/>
        </w:rPr>
        <w:t xml:space="preserve"> </w:t>
      </w:r>
      <w:r w:rsidRPr="00963C61">
        <w:rPr>
          <w:sz w:val="28"/>
          <w:szCs w:val="28"/>
        </w:rPr>
        <w:t>Комиссии</w:t>
      </w:r>
      <w:r w:rsidRPr="001975A5">
        <w:rPr>
          <w:sz w:val="28"/>
          <w:szCs w:val="28"/>
        </w:rPr>
        <w:t xml:space="preserve">                  </w:t>
      </w:r>
      <w:r w:rsidR="00963C61" w:rsidRPr="001975A5">
        <w:rPr>
          <w:sz w:val="28"/>
          <w:szCs w:val="28"/>
        </w:rPr>
        <w:t>Лежнин А.В.</w:t>
      </w:r>
    </w:p>
    <w:p w:rsidR="00934D2F" w:rsidRPr="00963C61" w:rsidRDefault="00456CE5" w:rsidP="00963C61">
      <w:pPr>
        <w:tabs>
          <w:tab w:val="left" w:pos="5837"/>
        </w:tabs>
        <w:spacing w:before="198" w:line="36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                                </w:t>
      </w:r>
      <w:r w:rsidR="00963C61">
        <w:rPr>
          <w:sz w:val="28"/>
          <w:szCs w:val="28"/>
        </w:rPr>
        <w:t>Семененко Д.Ю.</w:t>
      </w:r>
    </w:p>
    <w:sectPr w:rsidR="00934D2F" w:rsidRPr="00963C61" w:rsidSect="00C57134">
      <w:headerReference w:type="default" r:id="rId7"/>
      <w:pgSz w:w="11906" w:h="16838"/>
      <w:pgMar w:top="709" w:right="566" w:bottom="426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70" w:rsidRDefault="00CF1A70">
      <w:r>
        <w:separator/>
      </w:r>
    </w:p>
  </w:endnote>
  <w:endnote w:type="continuationSeparator" w:id="0">
    <w:p w:rsidR="00CF1A70" w:rsidRDefault="00CF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70" w:rsidRDefault="00CF1A70">
      <w:r>
        <w:separator/>
      </w:r>
    </w:p>
  </w:footnote>
  <w:footnote w:type="continuationSeparator" w:id="0">
    <w:p w:rsidR="00CF1A70" w:rsidRDefault="00CF1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006176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A66D29" w:rsidRDefault="00CF1A70" w:rsidP="00A66D29">
        <w:pPr>
          <w:pStyle w:val="a6"/>
        </w:pPr>
      </w:p>
      <w:p w:rsidR="00A66D29" w:rsidRDefault="00CF1A70" w:rsidP="00A66D29">
        <w:pPr>
          <w:pStyle w:val="a6"/>
        </w:pPr>
      </w:p>
      <w:p w:rsidR="002D0074" w:rsidRPr="00A66D29" w:rsidRDefault="00CB50FB" w:rsidP="00A66D29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C57134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C5F64"/>
    <w:rsid w:val="001402F2"/>
    <w:rsid w:val="001975A5"/>
    <w:rsid w:val="001A0B83"/>
    <w:rsid w:val="001F0AC9"/>
    <w:rsid w:val="002249F3"/>
    <w:rsid w:val="002378EC"/>
    <w:rsid w:val="00250075"/>
    <w:rsid w:val="002D416C"/>
    <w:rsid w:val="002E36B7"/>
    <w:rsid w:val="002E5810"/>
    <w:rsid w:val="0030767E"/>
    <w:rsid w:val="003839D3"/>
    <w:rsid w:val="003C7605"/>
    <w:rsid w:val="003F4DEE"/>
    <w:rsid w:val="004231D9"/>
    <w:rsid w:val="00436F81"/>
    <w:rsid w:val="00456CE5"/>
    <w:rsid w:val="004751E1"/>
    <w:rsid w:val="005222E5"/>
    <w:rsid w:val="005E1688"/>
    <w:rsid w:val="006366A0"/>
    <w:rsid w:val="00671624"/>
    <w:rsid w:val="00741607"/>
    <w:rsid w:val="007500A0"/>
    <w:rsid w:val="007F53D9"/>
    <w:rsid w:val="00870B66"/>
    <w:rsid w:val="00883991"/>
    <w:rsid w:val="0093410B"/>
    <w:rsid w:val="00934D2F"/>
    <w:rsid w:val="00963C61"/>
    <w:rsid w:val="009762E7"/>
    <w:rsid w:val="00983BD9"/>
    <w:rsid w:val="009A6264"/>
    <w:rsid w:val="00AA776E"/>
    <w:rsid w:val="00B23EEC"/>
    <w:rsid w:val="00BB09C6"/>
    <w:rsid w:val="00BB7A69"/>
    <w:rsid w:val="00BF3D39"/>
    <w:rsid w:val="00C0252D"/>
    <w:rsid w:val="00C57134"/>
    <w:rsid w:val="00C74B4C"/>
    <w:rsid w:val="00C818B4"/>
    <w:rsid w:val="00CB50FB"/>
    <w:rsid w:val="00CC4702"/>
    <w:rsid w:val="00CC6352"/>
    <w:rsid w:val="00CF1A70"/>
    <w:rsid w:val="00D006BC"/>
    <w:rsid w:val="00D13D61"/>
    <w:rsid w:val="00DB7B66"/>
    <w:rsid w:val="00DC3872"/>
    <w:rsid w:val="00DD2FBA"/>
    <w:rsid w:val="00DD62C5"/>
    <w:rsid w:val="00E459FF"/>
    <w:rsid w:val="00ED20DF"/>
    <w:rsid w:val="00F555E9"/>
    <w:rsid w:val="00F82C09"/>
    <w:rsid w:val="00FA5980"/>
    <w:rsid w:val="00FB090D"/>
    <w:rsid w:val="00FC0AB2"/>
    <w:rsid w:val="00FD7F95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933F6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16</cp:revision>
  <cp:lastPrinted>2024-02-05T05:36:00Z</cp:lastPrinted>
  <dcterms:created xsi:type="dcterms:W3CDTF">2023-07-12T06:40:00Z</dcterms:created>
  <dcterms:modified xsi:type="dcterms:W3CDTF">2024-02-05T05:56:00Z</dcterms:modified>
</cp:coreProperties>
</file>