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56" w:rsidRDefault="00884956" w:rsidP="006F66C8">
      <w:pPr>
        <w:ind w:firstLine="0"/>
        <w:rPr>
          <w:b/>
          <w:bCs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b/>
          <w:bCs/>
        </w:rPr>
      </w:pPr>
      <w:r>
        <w:rPr>
          <w:b/>
          <w:bCs/>
        </w:rPr>
        <w:t>Анализ обращений</w:t>
      </w:r>
      <w:r w:rsidRPr="00AD3D1F">
        <w:rPr>
          <w:b/>
          <w:bCs/>
        </w:rPr>
        <w:t xml:space="preserve"> граждан, поступивши</w:t>
      </w:r>
      <w:r>
        <w:rPr>
          <w:b/>
          <w:bCs/>
        </w:rPr>
        <w:t>х</w:t>
      </w:r>
      <w:r w:rsidRPr="00AD3D1F">
        <w:rPr>
          <w:b/>
          <w:bCs/>
        </w:rPr>
        <w:t xml:space="preserve"> </w:t>
      </w:r>
      <w:r>
        <w:rPr>
          <w:b/>
          <w:bCs/>
        </w:rPr>
        <w:t>в а</w:t>
      </w:r>
      <w:r w:rsidRPr="00AD3D1F">
        <w:rPr>
          <w:b/>
          <w:bCs/>
        </w:rPr>
        <w:t>дминистраци</w:t>
      </w:r>
      <w:r>
        <w:rPr>
          <w:b/>
          <w:bCs/>
        </w:rPr>
        <w:t>ю</w:t>
      </w:r>
      <w:r w:rsidRPr="00AD3D1F">
        <w:rPr>
          <w:b/>
          <w:bCs/>
        </w:rPr>
        <w:t xml:space="preserve"> </w:t>
      </w:r>
    </w:p>
    <w:p w:rsidR="00884956" w:rsidRPr="00AD3D1F" w:rsidRDefault="00884956" w:rsidP="00500FB3">
      <w:pPr>
        <w:ind w:firstLine="0"/>
        <w:rPr>
          <w:b/>
          <w:bCs/>
        </w:rPr>
      </w:pPr>
      <w:r>
        <w:rPr>
          <w:b/>
          <w:bCs/>
        </w:rPr>
        <w:t xml:space="preserve">муниципального образования Туапсинский район за 12  месяцев </w:t>
      </w:r>
      <w:r w:rsidRPr="00AD3D1F">
        <w:rPr>
          <w:b/>
          <w:bCs/>
        </w:rPr>
        <w:t>201</w:t>
      </w:r>
      <w:r>
        <w:rPr>
          <w:b/>
          <w:bCs/>
        </w:rPr>
        <w:t>3 года</w:t>
      </w: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jc w:val="center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</w:rPr>
      </w:pPr>
    </w:p>
    <w:p w:rsidR="00884956" w:rsidRDefault="00884956" w:rsidP="00226A8B">
      <w:pPr>
        <w:ind w:firstLine="708"/>
      </w:pPr>
      <w:r>
        <w:t>Администрацией муниципального образования Туапсинский район работа с обращениями  граждан ведется в соответствии с Федеральными законами от 02.05.2006 года № 59-ФЗ «О порядке рассмотрения обращения граждан Российской Федерации».</w:t>
      </w:r>
    </w:p>
    <w:p w:rsidR="00884956" w:rsidRPr="000F24DD" w:rsidRDefault="00884956" w:rsidP="00500FB3">
      <w:pPr>
        <w:rPr>
          <w:b/>
          <w:bCs/>
          <w:color w:val="000000"/>
        </w:rPr>
      </w:pPr>
      <w:r w:rsidRPr="000376F7">
        <w:rPr>
          <w:color w:val="000000"/>
        </w:rPr>
        <w:t xml:space="preserve">За отчетный период в администрацию муниципального образования Туапсинский район </w:t>
      </w:r>
      <w:r w:rsidRPr="000376F7">
        <w:rPr>
          <w:b/>
          <w:bCs/>
          <w:color w:val="000000"/>
        </w:rPr>
        <w:t xml:space="preserve">поступило  </w:t>
      </w:r>
      <w:r>
        <w:rPr>
          <w:b/>
          <w:bCs/>
          <w:color w:val="000000"/>
        </w:rPr>
        <w:t xml:space="preserve">1236 </w:t>
      </w:r>
      <w:r w:rsidRPr="000376F7">
        <w:rPr>
          <w:rStyle w:val="Strong"/>
          <w:color w:val="000000"/>
        </w:rPr>
        <w:t xml:space="preserve"> </w:t>
      </w:r>
      <w:r w:rsidRPr="000376F7">
        <w:rPr>
          <w:rStyle w:val="Strong"/>
          <w:b w:val="0"/>
          <w:bCs w:val="0"/>
          <w:color w:val="000000"/>
        </w:rPr>
        <w:t xml:space="preserve">письменных </w:t>
      </w:r>
      <w:r w:rsidRPr="000376F7">
        <w:rPr>
          <w:color w:val="000000"/>
        </w:rPr>
        <w:t>обращений граждан, в том числе из администрации Краснодарского края –</w:t>
      </w:r>
      <w:r w:rsidRPr="00440463">
        <w:rPr>
          <w:b/>
          <w:bCs/>
          <w:color w:val="000000"/>
        </w:rPr>
        <w:t>826 обращений</w:t>
      </w:r>
      <w:r w:rsidRPr="000376F7">
        <w:rPr>
          <w:color w:val="000000"/>
        </w:rPr>
        <w:t xml:space="preserve">. За устными разъяснениями  в отдел по работе с обращениями граждан обратилось </w:t>
      </w:r>
      <w:r w:rsidRPr="000F24DD">
        <w:rPr>
          <w:b/>
          <w:bCs/>
          <w:color w:val="000000"/>
        </w:rPr>
        <w:t>631 человек, на личном приеме  руководством муниципального образования принято 277  человек.</w:t>
      </w:r>
    </w:p>
    <w:p w:rsidR="00884956" w:rsidRPr="000376F7" w:rsidRDefault="00884956" w:rsidP="00500FB3">
      <w:pPr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Pr="000376F7">
        <w:rPr>
          <w:color w:val="000000"/>
          <w:lang w:eastAsia="ru-RU"/>
        </w:rPr>
        <w:t xml:space="preserve"> сравнении за </w:t>
      </w:r>
      <w:r>
        <w:rPr>
          <w:color w:val="000000"/>
          <w:lang w:eastAsia="ru-RU"/>
        </w:rPr>
        <w:t xml:space="preserve">12 месяцев  2013 и 12 месяцев </w:t>
      </w:r>
      <w:r w:rsidRPr="000376F7">
        <w:rPr>
          <w:color w:val="000000"/>
          <w:lang w:eastAsia="ru-RU"/>
        </w:rPr>
        <w:t xml:space="preserve"> 201</w:t>
      </w:r>
      <w:r>
        <w:rPr>
          <w:color w:val="000000"/>
          <w:lang w:eastAsia="ru-RU"/>
        </w:rPr>
        <w:t>2</w:t>
      </w:r>
      <w:r w:rsidRPr="000376F7">
        <w:rPr>
          <w:color w:val="000000"/>
          <w:lang w:eastAsia="ru-RU"/>
        </w:rPr>
        <w:t xml:space="preserve"> гг. прослеживается  тенденция к их у</w:t>
      </w:r>
      <w:r>
        <w:rPr>
          <w:color w:val="000000"/>
          <w:lang w:eastAsia="ru-RU"/>
        </w:rPr>
        <w:t>меньшению (</w:t>
      </w:r>
      <w:r w:rsidRPr="00731049">
        <w:rPr>
          <w:b/>
          <w:bCs/>
          <w:color w:val="000000"/>
          <w:lang w:eastAsia="ru-RU"/>
        </w:rPr>
        <w:t xml:space="preserve">на </w:t>
      </w:r>
      <w:r>
        <w:rPr>
          <w:b/>
          <w:bCs/>
          <w:color w:val="000000"/>
          <w:lang w:eastAsia="ru-RU"/>
        </w:rPr>
        <w:t>464</w:t>
      </w:r>
      <w:r w:rsidRPr="00731049">
        <w:rPr>
          <w:b/>
          <w:bCs/>
          <w:color w:val="000000"/>
          <w:lang w:eastAsia="ru-RU"/>
        </w:rPr>
        <w:t xml:space="preserve"> обращения меньше</w:t>
      </w:r>
      <w:r w:rsidRPr="000376F7">
        <w:rPr>
          <w:color w:val="000000"/>
          <w:lang w:eastAsia="ru-RU"/>
        </w:rPr>
        <w:t>) за счет ужесточения оперативного контроля сроков исполнения поручений, комиссионных выездов с участием заявителей, повышения персональной ответственности исполнителей, активного участия руководства администрации в контроле результатов и использования технических коммуникативных ресурсов для эффективной работы по оформлению, обработке и анализу поступивших обращений граждан, что позволяет ускорить процесс их рассмотрения и оперативно принять по ним необходимые решения.</w:t>
      </w:r>
    </w:p>
    <w:p w:rsidR="00884956" w:rsidRPr="00473F13" w:rsidRDefault="00884956" w:rsidP="00500FB3">
      <w:pPr>
        <w:pStyle w:val="NormalWeb"/>
        <w:rPr>
          <w:sz w:val="28"/>
          <w:szCs w:val="28"/>
          <w:lang w:eastAsia="ru-RU"/>
        </w:rPr>
      </w:pPr>
      <w:r w:rsidRPr="000376F7">
        <w:rPr>
          <w:color w:val="000000"/>
          <w:sz w:val="28"/>
          <w:szCs w:val="28"/>
        </w:rPr>
        <w:t xml:space="preserve">В соответствии с проведённым </w:t>
      </w:r>
      <w:r w:rsidRPr="00B66DDD">
        <w:rPr>
          <w:color w:val="000000"/>
          <w:sz w:val="28"/>
          <w:szCs w:val="28"/>
        </w:rPr>
        <w:t>анализом обращений по содержанию вопросов установлено, что</w:t>
      </w:r>
      <w:r w:rsidRPr="00B66DDD">
        <w:rPr>
          <w:color w:val="000000"/>
        </w:rPr>
        <w:t xml:space="preserve"> </w:t>
      </w:r>
      <w:r w:rsidRPr="00B66DDD">
        <w:rPr>
          <w:color w:val="000000"/>
          <w:sz w:val="28"/>
          <w:szCs w:val="28"/>
        </w:rPr>
        <w:t>з</w:t>
      </w:r>
      <w:r w:rsidRPr="00B66DDD">
        <w:rPr>
          <w:sz w:val="28"/>
          <w:szCs w:val="28"/>
          <w:lang w:eastAsia="ru-RU"/>
        </w:rPr>
        <w:t xml:space="preserve">начительная часть посвящена вопросам </w:t>
      </w:r>
      <w:r w:rsidRPr="00B66DDD">
        <w:rPr>
          <w:b/>
          <w:bCs/>
          <w:sz w:val="28"/>
          <w:szCs w:val="28"/>
          <w:lang w:eastAsia="ru-RU"/>
        </w:rPr>
        <w:t>жилищно-коммунального хозяйства</w:t>
      </w:r>
      <w:r w:rsidRPr="00B66DDD">
        <w:rPr>
          <w:sz w:val="28"/>
          <w:szCs w:val="28"/>
          <w:lang w:eastAsia="ru-RU"/>
        </w:rPr>
        <w:t xml:space="preserve"> – </w:t>
      </w:r>
      <w:r w:rsidRPr="00B66DDD">
        <w:rPr>
          <w:b/>
          <w:bCs/>
          <w:sz w:val="28"/>
          <w:szCs w:val="28"/>
          <w:lang w:eastAsia="ru-RU"/>
        </w:rPr>
        <w:t>511 обращений</w:t>
      </w:r>
      <w:r w:rsidRPr="00B66DDD">
        <w:rPr>
          <w:sz w:val="28"/>
          <w:szCs w:val="28"/>
          <w:lang w:eastAsia="ru-RU"/>
        </w:rPr>
        <w:t xml:space="preserve"> и включает в себя следующие наиболее актуальные вопросы: увеличение тарифов на услуги ЖКХ</w:t>
      </w:r>
      <w:r>
        <w:rPr>
          <w:sz w:val="28"/>
          <w:szCs w:val="28"/>
          <w:lang w:eastAsia="ru-RU"/>
        </w:rPr>
        <w:t xml:space="preserve">, оплата  коммунальных услуг, в частности ОДН, </w:t>
      </w:r>
      <w:r w:rsidRPr="00AE22B2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AE22B2">
        <w:rPr>
          <w:sz w:val="28"/>
          <w:szCs w:val="28"/>
        </w:rPr>
        <w:t xml:space="preserve"> деятельности управляющих компаний и ТСЖ</w:t>
      </w:r>
      <w:r>
        <w:rPr>
          <w:sz w:val="28"/>
          <w:szCs w:val="28"/>
        </w:rPr>
        <w:t>,</w:t>
      </w:r>
      <w:r w:rsidRPr="00AE22B2">
        <w:rPr>
          <w:sz w:val="28"/>
          <w:szCs w:val="28"/>
        </w:rPr>
        <w:t xml:space="preserve"> </w:t>
      </w:r>
      <w:r w:rsidRPr="00AE22B2">
        <w:rPr>
          <w:sz w:val="28"/>
          <w:szCs w:val="28"/>
          <w:lang w:eastAsia="ru-RU"/>
        </w:rPr>
        <w:t>обеспечение бесперебойной работы</w:t>
      </w:r>
      <w:r w:rsidRPr="00473F13">
        <w:rPr>
          <w:sz w:val="28"/>
          <w:szCs w:val="28"/>
          <w:lang w:eastAsia="ru-RU"/>
        </w:rPr>
        <w:t xml:space="preserve"> инженерных коммуникаций,</w:t>
      </w:r>
      <w:r>
        <w:rPr>
          <w:sz w:val="28"/>
          <w:szCs w:val="28"/>
          <w:lang w:eastAsia="ru-RU"/>
        </w:rPr>
        <w:t xml:space="preserve"> обеспечение населения газоснабжением, электроснабжением и водоснабжением, </w:t>
      </w:r>
      <w:r w:rsidRPr="00473F13">
        <w:rPr>
          <w:sz w:val="28"/>
          <w:szCs w:val="28"/>
          <w:lang w:eastAsia="ru-RU"/>
        </w:rPr>
        <w:t xml:space="preserve"> капитальный ремонт многоквартирных домов, проведение работ по подведению </w:t>
      </w:r>
      <w:r>
        <w:rPr>
          <w:sz w:val="28"/>
          <w:szCs w:val="28"/>
          <w:lang w:eastAsia="ru-RU"/>
        </w:rPr>
        <w:t xml:space="preserve">природного </w:t>
      </w:r>
      <w:r w:rsidRPr="00473F13">
        <w:rPr>
          <w:sz w:val="28"/>
          <w:szCs w:val="28"/>
          <w:lang w:eastAsia="ru-RU"/>
        </w:rPr>
        <w:t>газа к населенным пунктам</w:t>
      </w:r>
      <w:r>
        <w:rPr>
          <w:sz w:val="28"/>
          <w:szCs w:val="28"/>
          <w:lang w:eastAsia="ru-RU"/>
        </w:rPr>
        <w:t>,</w:t>
      </w:r>
      <w:r w:rsidRPr="00473F13">
        <w:rPr>
          <w:sz w:val="28"/>
          <w:szCs w:val="28"/>
          <w:lang w:eastAsia="ru-RU"/>
        </w:rPr>
        <w:t xml:space="preserve"> благоустройство улиц, придомовых территорий</w:t>
      </w:r>
      <w:r>
        <w:rPr>
          <w:sz w:val="28"/>
          <w:szCs w:val="28"/>
          <w:lang w:eastAsia="ru-RU"/>
        </w:rPr>
        <w:t>, ремонт дорог.</w:t>
      </w:r>
    </w:p>
    <w:p w:rsidR="00884956" w:rsidRPr="002D7D2F" w:rsidRDefault="00884956" w:rsidP="00500FB3">
      <w:pPr>
        <w:ind w:firstLine="708"/>
        <w:rPr>
          <w:color w:val="000000"/>
          <w:lang w:eastAsia="ru-RU"/>
        </w:rPr>
      </w:pPr>
      <w:r w:rsidRPr="002D7D2F">
        <w:rPr>
          <w:color w:val="000000"/>
          <w:lang w:eastAsia="ru-RU"/>
        </w:rPr>
        <w:t xml:space="preserve">По вопросам предоставления жилищных субсидий, приобретения жилья и постановке на учет нуждающихся в улучшении жилищных условий, в том числе участников Великой Отечественной войны, желающих улучшить свои </w:t>
      </w:r>
      <w:r w:rsidRPr="00B66DDD">
        <w:rPr>
          <w:color w:val="000000"/>
          <w:lang w:eastAsia="ru-RU"/>
        </w:rPr>
        <w:t>условия проживания, предоставление жилья специалистам на селе, медицинским работникам, педагогам,  по программе «Народная ипотека»  – 122</w:t>
      </w:r>
      <w:r w:rsidRPr="00B66DDD">
        <w:rPr>
          <w:b/>
          <w:bCs/>
          <w:color w:val="000000"/>
          <w:lang w:eastAsia="ru-RU"/>
        </w:rPr>
        <w:t xml:space="preserve"> обращения</w:t>
      </w:r>
      <w:r w:rsidRPr="00B66DDD">
        <w:rPr>
          <w:color w:val="000000"/>
          <w:lang w:eastAsia="ru-RU"/>
        </w:rPr>
        <w:t>.</w:t>
      </w:r>
    </w:p>
    <w:p w:rsidR="00884956" w:rsidRDefault="00884956" w:rsidP="00500FB3">
      <w:pPr>
        <w:ind w:firstLine="708"/>
        <w:rPr>
          <w:color w:val="000000"/>
          <w:lang w:eastAsia="ru-RU"/>
        </w:rPr>
      </w:pPr>
      <w:r w:rsidRPr="00B66DDD">
        <w:rPr>
          <w:b/>
          <w:bCs/>
          <w:color w:val="000000"/>
          <w:lang w:eastAsia="ru-RU"/>
        </w:rPr>
        <w:t>Вопросы земельных отношений</w:t>
      </w:r>
      <w:r w:rsidRPr="00B66DDD">
        <w:rPr>
          <w:color w:val="000000"/>
          <w:lang w:eastAsia="ru-RU"/>
        </w:rPr>
        <w:t xml:space="preserve"> – </w:t>
      </w:r>
      <w:r>
        <w:rPr>
          <w:b/>
          <w:bCs/>
          <w:color w:val="000000"/>
          <w:lang w:eastAsia="ru-RU"/>
        </w:rPr>
        <w:t>153</w:t>
      </w:r>
      <w:r w:rsidRPr="00B66DDD">
        <w:rPr>
          <w:b/>
          <w:bCs/>
          <w:color w:val="000000"/>
          <w:lang w:eastAsia="ru-RU"/>
        </w:rPr>
        <w:t xml:space="preserve"> обращение</w:t>
      </w:r>
      <w:r w:rsidRPr="00B66DDD">
        <w:rPr>
          <w:color w:val="000000"/>
          <w:lang w:eastAsia="ru-RU"/>
        </w:rPr>
        <w:t>. Основные</w:t>
      </w:r>
      <w:r w:rsidRPr="002D7D2F">
        <w:rPr>
          <w:color w:val="000000"/>
          <w:lang w:eastAsia="ru-RU"/>
        </w:rPr>
        <w:t xml:space="preserve">  вопросы по данной тематике: предоставление  земельных участков многодетным семьям и снос самовольного  строительства. </w:t>
      </w:r>
    </w:p>
    <w:p w:rsidR="00884956" w:rsidRDefault="00884956" w:rsidP="00500FB3">
      <w:pPr>
        <w:ind w:firstLine="708"/>
        <w:rPr>
          <w:color w:val="000000"/>
          <w:lang w:eastAsia="ru-RU"/>
        </w:rPr>
      </w:pPr>
      <w:r>
        <w:rPr>
          <w:color w:val="000000"/>
          <w:lang w:eastAsia="ru-RU"/>
        </w:rPr>
        <w:t>36 обращений от гражданина Кириллова С.В. по вопросу предоставления земельного участка взамен участка, пострадавшего в результате наводнения 15-16 октября 2010 года.</w:t>
      </w:r>
    </w:p>
    <w:p w:rsidR="00884956" w:rsidRDefault="00884956" w:rsidP="00500FB3">
      <w:pPr>
        <w:ind w:firstLine="708"/>
        <w:rPr>
          <w:color w:val="000000"/>
          <w:lang w:eastAsia="ru-RU"/>
        </w:rPr>
      </w:pPr>
      <w:r>
        <w:rPr>
          <w:color w:val="000000"/>
          <w:lang w:eastAsia="ru-RU"/>
        </w:rPr>
        <w:t>На  указанные обращения администрацией муниципального образования Туапсинский район даны письменные ответы об отсутствии законных оснований для предоставления мер государственной поддержки в виде выделения земельного  участка.</w:t>
      </w:r>
    </w:p>
    <w:p w:rsidR="00884956" w:rsidRDefault="00884956" w:rsidP="00500FB3">
      <w:pPr>
        <w:ind w:firstLine="708"/>
        <w:rPr>
          <w:color w:val="000000"/>
          <w:lang w:eastAsia="ru-RU"/>
        </w:rPr>
      </w:pPr>
      <w:r>
        <w:rPr>
          <w:color w:val="000000"/>
          <w:lang w:eastAsia="ru-RU"/>
        </w:rPr>
        <w:t>Однако, принимая во внимание обстоятельства изложенной в обращениях ситуации, администрация муниципального образования  Туапсинский район автору обращений предоставила земельный участок. С гражданином Кирилловым С.В. заключен договор аренды земельного участка с видом разрешенного использования «индивидуальное жилищное строительство».</w:t>
      </w:r>
    </w:p>
    <w:p w:rsidR="00884956" w:rsidRDefault="00884956" w:rsidP="00500FB3">
      <w:pPr>
        <w:ind w:firstLine="708"/>
        <w:rPr>
          <w:color w:val="000000"/>
          <w:lang w:eastAsia="ru-RU"/>
        </w:rPr>
      </w:pPr>
      <w:r>
        <w:rPr>
          <w:color w:val="000000"/>
          <w:lang w:eastAsia="ru-RU"/>
        </w:rPr>
        <w:t>11 обращений от Горгомы Е.В. по вопросам правомерности осуществления строительства на земельном участке.</w:t>
      </w:r>
    </w:p>
    <w:p w:rsidR="00884956" w:rsidRDefault="00884956" w:rsidP="00500FB3">
      <w:pPr>
        <w:ind w:firstLine="708"/>
        <w:rPr>
          <w:color w:val="000000"/>
          <w:lang w:eastAsia="ru-RU"/>
        </w:rPr>
      </w:pPr>
      <w:r>
        <w:rPr>
          <w:color w:val="000000"/>
          <w:lang w:eastAsia="ru-RU"/>
        </w:rPr>
        <w:t>Гражданке Горгоме Е.В. было  доведено в письменном виде, что указанные в обращениях вопросы, являются предметами судебных разбирательств,  в связи с чем,  считая свои права нарушенными, она вправе обратиться в Туапсинский районный суд с заявлением о привлечении в качестве заинтересованного лица, администрации.</w:t>
      </w:r>
    </w:p>
    <w:p w:rsidR="00884956" w:rsidRDefault="00884956" w:rsidP="00500FB3">
      <w:pPr>
        <w:ind w:firstLine="708"/>
        <w:rPr>
          <w:color w:val="000000"/>
          <w:lang w:eastAsia="ru-RU"/>
        </w:rPr>
      </w:pPr>
      <w:r>
        <w:rPr>
          <w:color w:val="000000"/>
          <w:lang w:eastAsia="ru-RU"/>
        </w:rPr>
        <w:t>7 обращений Посашковой И.А. о предоставлении земельного участка как гражданке, имеющей   трех и более детей. Однако на земельные участки указанные  в обращениях Посашковой И.А., поданы заявления, удостоверяющие требованиям статьи 14.1 Закона Краснодарского края от 05.11.2002 года № 532-КЗ «Об основах регулирования земельных отношений в Краснодарском крае»,  предшествующие заявлению  автора.</w:t>
      </w:r>
    </w:p>
    <w:p w:rsidR="00884956" w:rsidRPr="002D7D2F" w:rsidRDefault="00884956" w:rsidP="00500FB3">
      <w:pPr>
        <w:ind w:firstLine="708"/>
        <w:rPr>
          <w:color w:val="000000"/>
          <w:lang w:eastAsia="ru-RU"/>
        </w:rPr>
      </w:pPr>
      <w:r>
        <w:rPr>
          <w:color w:val="000000"/>
          <w:lang w:eastAsia="ru-RU"/>
        </w:rPr>
        <w:t>В силу указанной нормы закона земельные участки подлежат предоставлению  лицу, подавшему первым, о чем неоднократно сообщалось заявителю.</w:t>
      </w:r>
    </w:p>
    <w:p w:rsidR="00884956" w:rsidRDefault="00884956" w:rsidP="00500FB3">
      <w:pPr>
        <w:pStyle w:val="NormalWeb"/>
        <w:rPr>
          <w:sz w:val="28"/>
          <w:szCs w:val="28"/>
          <w:lang w:eastAsia="ru-RU"/>
        </w:rPr>
      </w:pPr>
      <w:r w:rsidRPr="002D7D2F">
        <w:rPr>
          <w:color w:val="000000"/>
          <w:sz w:val="28"/>
          <w:szCs w:val="28"/>
        </w:rPr>
        <w:t>В</w:t>
      </w:r>
      <w:r w:rsidRPr="002D7D2F">
        <w:rPr>
          <w:sz w:val="28"/>
          <w:szCs w:val="28"/>
        </w:rPr>
        <w:t xml:space="preserve">олнуют жителей и </w:t>
      </w:r>
      <w:r w:rsidRPr="002D7D2F">
        <w:rPr>
          <w:b/>
          <w:bCs/>
          <w:sz w:val="28"/>
          <w:szCs w:val="28"/>
        </w:rPr>
        <w:t xml:space="preserve">проблемы социальной сферы. </w:t>
      </w:r>
      <w:r w:rsidRPr="002D7D2F">
        <w:rPr>
          <w:sz w:val="28"/>
          <w:szCs w:val="28"/>
        </w:rPr>
        <w:t>В</w:t>
      </w:r>
      <w:r w:rsidRPr="002D7D2F">
        <w:rPr>
          <w:sz w:val="28"/>
          <w:szCs w:val="28"/>
          <w:lang w:eastAsia="ru-RU"/>
        </w:rPr>
        <w:t xml:space="preserve"> основном это обращения с просьбой об оказании материальной помощи, поступившие от наименее защищенных категорий населения: пенсионеры, инвалиды общего </w:t>
      </w:r>
    </w:p>
    <w:p w:rsidR="00884956" w:rsidRPr="00B66DDD" w:rsidRDefault="00884956" w:rsidP="0071010E">
      <w:pPr>
        <w:pStyle w:val="NormalWeb"/>
        <w:ind w:firstLine="0"/>
        <w:rPr>
          <w:sz w:val="28"/>
          <w:szCs w:val="28"/>
        </w:rPr>
      </w:pPr>
      <w:r w:rsidRPr="002D7D2F">
        <w:rPr>
          <w:sz w:val="28"/>
          <w:szCs w:val="28"/>
          <w:lang w:eastAsia="ru-RU"/>
        </w:rPr>
        <w:t xml:space="preserve">заболевания и инвалиды детства, многодетные семьи и одинокие матери, </w:t>
      </w:r>
      <w:r w:rsidRPr="002D7D2F">
        <w:rPr>
          <w:sz w:val="28"/>
          <w:szCs w:val="28"/>
        </w:rPr>
        <w:t xml:space="preserve">вопросы качества работы специалистов медицинских учреждений, вносились предложения по совершенствованию механизма оказания медицинских услуг, </w:t>
      </w:r>
      <w:r w:rsidRPr="00B66DDD">
        <w:rPr>
          <w:sz w:val="28"/>
          <w:szCs w:val="28"/>
        </w:rPr>
        <w:t>устройство детей в ДОУ.</w:t>
      </w:r>
    </w:p>
    <w:p w:rsidR="00884956" w:rsidRDefault="00884956" w:rsidP="000C7209">
      <w:pPr>
        <w:ind w:firstLine="851"/>
        <w:rPr>
          <w:noProof/>
        </w:rPr>
      </w:pPr>
      <w:r>
        <w:rPr>
          <w:noProof/>
        </w:rPr>
        <w:t xml:space="preserve">За 12 месяцев 2013 года по отрасли здравоохранения поступило 105 письменных обращений, что в абсолютных числах на 15 обращений меньше аналогичного периода 2012 года. </w:t>
      </w:r>
    </w:p>
    <w:p w:rsidR="00884956" w:rsidRDefault="00884956" w:rsidP="000C7209">
      <w:pPr>
        <w:ind w:firstLine="851"/>
        <w:rPr>
          <w:noProof/>
        </w:rPr>
      </w:pPr>
      <w:r>
        <w:rPr>
          <w:noProof/>
        </w:rPr>
        <w:t xml:space="preserve">Показатель обращаемости на 10 тыс. населения в пересчете на среднемесячное население в 2013 году составил 8,2, что на  15 % меньше, чем в 2012 году и на 20 % ниже чем в 2011 году. </w:t>
      </w:r>
    </w:p>
    <w:p w:rsidR="00884956" w:rsidRDefault="00884956" w:rsidP="000C7209">
      <w:pPr>
        <w:ind w:firstLine="851"/>
        <w:rPr>
          <w:noProof/>
        </w:rPr>
      </w:pPr>
      <w:r>
        <w:rPr>
          <w:noProof/>
        </w:rPr>
        <w:t xml:space="preserve">Из общего числа обращений, поступило из вышестоящих инстанций  (администрация МО Туапсинский район, министествао здравоохранения Краснодарского края) – 90 %, что несколько выше, чем аналогичный показатель в 2012 году – 87 %. </w:t>
      </w:r>
    </w:p>
    <w:p w:rsidR="00884956" w:rsidRDefault="00884956" w:rsidP="000C7209">
      <w:pPr>
        <w:ind w:firstLine="851"/>
        <w:rPr>
          <w:noProof/>
        </w:rPr>
      </w:pPr>
      <w:r>
        <w:rPr>
          <w:noProof/>
        </w:rPr>
        <w:t xml:space="preserve">Структура обращений в течение 3-х лет в целом сохраняется без значительных изменений:  наибольшая доля обращений по организационным вопросам  - 66 %, жалобы на неудовлетсоврительное оказание медицинской помощи и нарушение принципов этики и деонтологии - 14 %, обращения о  льготном лекарственном обеспечении - 7 %.  </w:t>
      </w:r>
    </w:p>
    <w:p w:rsidR="00884956" w:rsidRDefault="00884956" w:rsidP="000C7209">
      <w:pPr>
        <w:ind w:firstLine="851"/>
        <w:rPr>
          <w:noProof/>
        </w:rPr>
      </w:pPr>
      <w:r>
        <w:rPr>
          <w:noProof/>
        </w:rPr>
        <w:t>Положительным моментом является снижение доли жалоб в структуре обращении  с 20 % в 2012 году до 14 % в 2013 году и рост доли  благодарностей медицинским работникам от пациентов с 2 % до  5 %.</w:t>
      </w:r>
    </w:p>
    <w:p w:rsidR="00884956" w:rsidRPr="00697DB7" w:rsidRDefault="00884956" w:rsidP="000C7209">
      <w:pPr>
        <w:ind w:firstLine="851"/>
      </w:pPr>
      <w:r>
        <w:t>При анализе обращений граждан обращает на себя внимание  и то, что в</w:t>
      </w:r>
      <w:r w:rsidRPr="00697DB7">
        <w:t xml:space="preserve"> течение 2012 - 2013 годов </w:t>
      </w:r>
      <w:r>
        <w:t xml:space="preserve">были </w:t>
      </w:r>
      <w:r w:rsidRPr="00697DB7">
        <w:t>неоднократн</w:t>
      </w:r>
      <w:r>
        <w:t xml:space="preserve">ые обращения Черного А.Э., сотрудника МБУЗ «Туапсинская районная больница № 1». Он неоднократно </w:t>
      </w:r>
      <w:r w:rsidRPr="00697DB7">
        <w:t>направлял письменные обращения в Управление Президента РФ по работе с обращениями граждан и организациями</w:t>
      </w:r>
      <w:r>
        <w:t xml:space="preserve"> и в др. организации. </w:t>
      </w:r>
      <w:r w:rsidRPr="00697DB7">
        <w:t>Так в 2013 году: в январе – 2 обращения, в феврале – 2 обращения, в апреле – 1 обращение, мае – 5 обращений, в июне – 1 обращение, в июле – 3 обращения, в августе – 3 обращения, в сентябре - 3, октябре – 7 обращений.  Обращения написаны хаотично, неконкретно, некоторые фразы не имеют смысла и по ходу обращения трудно проследить основную мысль кроме общего неудовольствия. По каждому обращению проводились проверки фактов, указанных в обращении, однако по результатам проверок факт</w:t>
      </w:r>
      <w:r>
        <w:t>ы</w:t>
      </w:r>
      <w:r w:rsidRPr="00697DB7">
        <w:t xml:space="preserve"> не подтверждал</w:t>
      </w:r>
      <w:r>
        <w:t>и</w:t>
      </w:r>
      <w:r w:rsidRPr="00697DB7">
        <w:t xml:space="preserve">сь. </w:t>
      </w:r>
    </w:p>
    <w:p w:rsidR="00884956" w:rsidRDefault="00884956" w:rsidP="000C7209">
      <w:pPr>
        <w:ind w:firstLine="851"/>
      </w:pPr>
      <w:r w:rsidRPr="00697DB7">
        <w:t xml:space="preserve">При рассмотрении обращений с Черным А.Э. проводились неоднократные комиссионные встречи. В ходе последней встречи </w:t>
      </w:r>
      <w:r>
        <w:t xml:space="preserve">в октябре 2013 года </w:t>
      </w:r>
      <w:r w:rsidRPr="00697DB7">
        <w:t>А.Э.Черный подчеркнул, что его письма в адрес Президента России В.В.Путина и председателя Правительства Д.А.Медведев</w:t>
      </w:r>
      <w:r>
        <w:t>а</w:t>
      </w:r>
      <w:r w:rsidRPr="00697DB7">
        <w:t xml:space="preserve"> являются его личной перепиской и попросил впредь ее не рассматривать. </w:t>
      </w:r>
    </w:p>
    <w:p w:rsidR="00884956" w:rsidRDefault="00884956" w:rsidP="00382CA1">
      <w:pPr>
        <w:ind w:firstLine="851"/>
      </w:pPr>
      <w:r>
        <w:t xml:space="preserve">Управлением здравоохранения администрации муниципального образования Туапсинский район ежеквартально проводится анализ  обращений, результаты которого заслушиваются на совещании с главными врачами муниципальных медицинских организаций и аптек. В 4 квартале 2013 года все </w:t>
      </w:r>
    </w:p>
    <w:p w:rsidR="00884956" w:rsidRDefault="00884956" w:rsidP="00382CA1">
      <w:pPr>
        <w:ind w:firstLine="0"/>
      </w:pPr>
    </w:p>
    <w:p w:rsidR="00884956" w:rsidRDefault="00884956" w:rsidP="00382CA1">
      <w:pPr>
        <w:ind w:firstLine="0"/>
      </w:pPr>
      <w:r>
        <w:t xml:space="preserve">руководители ЛПУ и их структурных подразделений  переведены на эффективный контракт, где одним из критериев эффективности является отсутствие обоснованных жалоб на работу вверенного  подразделения. </w:t>
      </w:r>
    </w:p>
    <w:p w:rsidR="00884956" w:rsidRDefault="00884956" w:rsidP="000C7209">
      <w:pPr>
        <w:ind w:firstLine="851"/>
      </w:pPr>
      <w:r>
        <w:t xml:space="preserve">Кроме того, в управлении здравоохранения администрации муниципального образования Туапсинский район ежедневно работает телефон горячей линии для более оперативного решения возникающих вопросов. </w:t>
      </w:r>
    </w:p>
    <w:p w:rsidR="00884956" w:rsidRPr="000D783B" w:rsidRDefault="00884956" w:rsidP="00500FB3">
      <w:pPr>
        <w:ind w:firstLine="708"/>
        <w:rPr>
          <w:color w:val="000000"/>
        </w:rPr>
      </w:pPr>
      <w:r w:rsidRPr="00B66DDD">
        <w:rPr>
          <w:color w:val="000000"/>
        </w:rPr>
        <w:t xml:space="preserve">По вопросам </w:t>
      </w:r>
      <w:r w:rsidRPr="00B66DDD">
        <w:rPr>
          <w:b/>
          <w:bCs/>
          <w:color w:val="000000"/>
        </w:rPr>
        <w:t>архитектуры</w:t>
      </w:r>
      <w:r w:rsidRPr="00B66DDD">
        <w:rPr>
          <w:color w:val="000000"/>
        </w:rPr>
        <w:t xml:space="preserve"> и </w:t>
      </w:r>
      <w:r w:rsidRPr="00B66DDD">
        <w:rPr>
          <w:b/>
          <w:bCs/>
          <w:color w:val="000000"/>
        </w:rPr>
        <w:t>капитального строительства</w:t>
      </w:r>
      <w:r w:rsidRPr="00B66DDD">
        <w:rPr>
          <w:color w:val="000000"/>
        </w:rPr>
        <w:t xml:space="preserve">  поступило </w:t>
      </w:r>
      <w:r w:rsidRPr="00B66DDD">
        <w:rPr>
          <w:b/>
          <w:bCs/>
          <w:color w:val="000000"/>
        </w:rPr>
        <w:t xml:space="preserve">43 обращения. </w:t>
      </w:r>
      <w:r w:rsidRPr="000D783B">
        <w:rPr>
          <w:color w:val="000000"/>
        </w:rPr>
        <w:t xml:space="preserve">В соответствии с распоряжением Правительства Российской Федерации от 22 октября 2010 года  </w:t>
      </w:r>
      <w:r>
        <w:rPr>
          <w:color w:val="000000"/>
        </w:rPr>
        <w:t>№</w:t>
      </w:r>
      <w:r w:rsidRPr="000D783B">
        <w:rPr>
          <w:color w:val="000000"/>
        </w:rPr>
        <w:t>1825 –р ( в редакции распоряжения Правит</w:t>
      </w:r>
      <w:r>
        <w:rPr>
          <w:color w:val="000000"/>
        </w:rPr>
        <w:t>ельства РФ от 12.11.2010 № 2004</w:t>
      </w:r>
      <w:r w:rsidRPr="000D783B">
        <w:rPr>
          <w:color w:val="000000"/>
        </w:rPr>
        <w:t>р) запрещено размещение в зонах потенциального затопления новых объектов капитального строительства. На</w:t>
      </w:r>
      <w:r>
        <w:rPr>
          <w:color w:val="000000"/>
        </w:rPr>
        <w:t xml:space="preserve"> основании указанного документа</w:t>
      </w:r>
      <w:r w:rsidRPr="000D783B">
        <w:rPr>
          <w:color w:val="000000"/>
        </w:rPr>
        <w:t xml:space="preserve"> управление архитектуры и градостроительства отказывает гражданам в формировании земельных участков, расположенных в зонах затопления, для строительства объектов капитального строительства. По этой же причине вынуждено отказывать в выдаче разрешений на строительство объектов капитального строительства на земельных участках, расположенных в зонах затопления.</w:t>
      </w:r>
    </w:p>
    <w:p w:rsidR="00884956" w:rsidRPr="000D783B" w:rsidRDefault="00884956" w:rsidP="00500FB3">
      <w:pPr>
        <w:ind w:firstLine="708"/>
        <w:rPr>
          <w:color w:val="000000"/>
        </w:rPr>
      </w:pPr>
      <w:r w:rsidRPr="000D783B">
        <w:rPr>
          <w:color w:val="000000"/>
        </w:rPr>
        <w:t xml:space="preserve">В целях оперативного  решения вопросов по обращениям граждан управлением архитектуры и градостроительства администрации муниципального образования Туапсинский район практикуются выезды работников управления  в городские и сельские поселения, где ведется прием граждан, даются консультации по вопросам, касающимся строительства объектов различного назначения ( индивидуального жилого строительства, объектов курортного назначения, торговли и т.д. ). Также принимаются заявления на выполнение работ, входящих в сферу градостроительной деятельности управления архитектуры и градостроительства. </w:t>
      </w:r>
    </w:p>
    <w:p w:rsidR="00884956" w:rsidRPr="000F24DD" w:rsidRDefault="00884956" w:rsidP="00DD6341">
      <w:pPr>
        <w:ind w:firstLine="708"/>
        <w:rPr>
          <w:color w:val="000000"/>
        </w:rPr>
      </w:pPr>
      <w:r w:rsidRPr="002D7D2F">
        <w:rPr>
          <w:color w:val="000000"/>
        </w:rPr>
        <w:t xml:space="preserve">Всего за </w:t>
      </w:r>
      <w:r>
        <w:rPr>
          <w:color w:val="000000"/>
        </w:rPr>
        <w:t>12</w:t>
      </w:r>
      <w:r w:rsidRPr="002D7D2F">
        <w:rPr>
          <w:color w:val="000000"/>
        </w:rPr>
        <w:t xml:space="preserve"> месяцев 2013 года</w:t>
      </w:r>
      <w:r w:rsidRPr="006F0ABD">
        <w:rPr>
          <w:color w:val="000000"/>
        </w:rPr>
        <w:t xml:space="preserve"> </w:t>
      </w:r>
      <w:r w:rsidRPr="002D7D2F">
        <w:rPr>
          <w:color w:val="000000"/>
        </w:rPr>
        <w:t xml:space="preserve">по </w:t>
      </w:r>
      <w:r w:rsidRPr="002D7D2F">
        <w:rPr>
          <w:b/>
          <w:bCs/>
          <w:color w:val="000000"/>
        </w:rPr>
        <w:t>многоканальному круглосуточному телефону</w:t>
      </w:r>
      <w:r w:rsidRPr="002D7D2F">
        <w:rPr>
          <w:color w:val="000000"/>
        </w:rPr>
        <w:t xml:space="preserve"> </w:t>
      </w:r>
      <w:r w:rsidRPr="00440463">
        <w:rPr>
          <w:color w:val="000000"/>
        </w:rPr>
        <w:t xml:space="preserve">поступило </w:t>
      </w:r>
      <w:r w:rsidRPr="00440463">
        <w:rPr>
          <w:b/>
          <w:bCs/>
          <w:color w:val="000000"/>
        </w:rPr>
        <w:t xml:space="preserve">559 обращений. </w:t>
      </w:r>
      <w:r w:rsidRPr="000F24DD">
        <w:rPr>
          <w:color w:val="000000"/>
        </w:rPr>
        <w:t xml:space="preserve">По сравнению с 1 и  2 кварталом 2013 года  в 3 и 4 квартале  2013 года  произошел  резкий  скачок  обращений, это было вызвано перебоями с газоснабжением и электроснабжением. Перебои в  газоснабжении многоквартирных жилых домов обусловлены несвоевременностью подачи заявок старшими по дому в оперативно-диспетчерскую службу ОАО «Туапсегоргаз». Кроме того, в администрации муниципального образования Туапсинский район проведено совместное планерное совещание с представителями ОАО «Туапсегоргаз», руководителями управляющих компаний и товариществ собственников жилья, на котором были обсуждены проблемные вопросы и определен порядок взаимоотношений сторон для  предотвращения в будущем перебоев в газоснабжении потребителей.  В настоящий момент поставка газа населению Туапсинского района возобновлена, газовозы отгружают СУГ в порядке  очередности заявок. Частые отключения электроснабжения  были обусловлены  аварийно-восстановительными   работами на воздушной линии 110 кВт и оборудовании  подстанции 110/10 Кв в целях подготовки энергосистемы района к работе в осенне-зимний  период.  Продолжительность  ежедневных отключений   потребителей  составляла  не более шести  часов. </w:t>
      </w:r>
    </w:p>
    <w:p w:rsidR="00884956" w:rsidRPr="00EE722B" w:rsidRDefault="00884956" w:rsidP="003E3AB3">
      <w:pPr>
        <w:suppressAutoHyphens/>
        <w:ind w:firstLine="851"/>
      </w:pPr>
      <w:r w:rsidRPr="00EE722B">
        <w:t xml:space="preserve">Большое внимание руководство администрации уделяет контролю за своевременным и правильным рассмотрением поступающих обращений, замечаний и жалоб граждан, улучшению работы с письменными и устными обращениями. </w:t>
      </w:r>
      <w:r>
        <w:t xml:space="preserve">Ежеквартально </w:t>
      </w:r>
      <w:r w:rsidRPr="00EE722B">
        <w:t xml:space="preserve"> пров</w:t>
      </w:r>
      <w:r>
        <w:t>о</w:t>
      </w:r>
      <w:r w:rsidRPr="00EE722B">
        <w:t>д</w:t>
      </w:r>
      <w:r>
        <w:t>ится</w:t>
      </w:r>
      <w:r w:rsidRPr="00EE722B">
        <w:t xml:space="preserve"> сравнительный анализ обращений граждан в разрезе сельских поселений</w:t>
      </w:r>
      <w:r>
        <w:t xml:space="preserve">, </w:t>
      </w:r>
      <w:r w:rsidRPr="00EE722B">
        <w:t xml:space="preserve"> поступивших и</w:t>
      </w:r>
      <w:r>
        <w:t>з</w:t>
      </w:r>
      <w:r w:rsidRPr="00EE722B">
        <w:t xml:space="preserve"> вышестоящи</w:t>
      </w:r>
      <w:r>
        <w:t>х</w:t>
      </w:r>
      <w:r w:rsidRPr="00EE722B">
        <w:t xml:space="preserve"> орган</w:t>
      </w:r>
      <w:r>
        <w:t xml:space="preserve">ов </w:t>
      </w:r>
      <w:r w:rsidRPr="00EE722B">
        <w:t xml:space="preserve">власти. </w:t>
      </w:r>
      <w:r>
        <w:t xml:space="preserve">По результатам анализа главой района дается поручение главам поселений, в которых превышен среднерайонный показатель количества обращений на 1000 человек населения по тем или иным вопросам, принять меры по их сокращению и доложить лично главе. </w:t>
      </w:r>
    </w:p>
    <w:p w:rsidR="00884956" w:rsidRPr="002D7D2F" w:rsidRDefault="00884956" w:rsidP="003E3AB3">
      <w:pPr>
        <w:ind w:firstLine="540"/>
        <w:rPr>
          <w:color w:val="000000"/>
        </w:rPr>
      </w:pPr>
      <w:r w:rsidRPr="00EE722B">
        <w:t>Качественному рассмотрению обращений граждан способствует их комиссионное рассмотрение с выездом на место</w:t>
      </w:r>
      <w:bookmarkStart w:id="0" w:name="_GoBack"/>
      <w:bookmarkEnd w:id="0"/>
      <w:r>
        <w:t xml:space="preserve">. За данный период было </w:t>
      </w:r>
      <w:r w:rsidRPr="001B0DCA">
        <w:t xml:space="preserve">рассмотрено </w:t>
      </w:r>
      <w:r w:rsidRPr="001B0DCA">
        <w:rPr>
          <w:color w:val="000000"/>
        </w:rPr>
        <w:t xml:space="preserve"> </w:t>
      </w:r>
      <w:r w:rsidRPr="001B0DCA">
        <w:rPr>
          <w:b/>
          <w:bCs/>
          <w:color w:val="000000"/>
        </w:rPr>
        <w:t>927 обращений</w:t>
      </w:r>
      <w:r w:rsidRPr="001B0DCA">
        <w:rPr>
          <w:color w:val="000000"/>
        </w:rPr>
        <w:t xml:space="preserve"> с участием  заявителей</w:t>
      </w:r>
      <w:r>
        <w:rPr>
          <w:color w:val="000000"/>
        </w:rPr>
        <w:t xml:space="preserve"> с составлением акта и  фотоматериалов.  </w:t>
      </w:r>
      <w:r w:rsidRPr="002D7D2F">
        <w:rPr>
          <w:color w:val="000000"/>
        </w:rPr>
        <w:t xml:space="preserve"> Применяются также  такие  формы работы с населением как приёмы граждан, в том числе,  выездные приемы главы и  расширенные сходы в городских и сельских поселениях.  Выездные приемы граждан в населённых пунктах проводятся  отделом по работе с обращениями граждан совместно со специалистом</w:t>
      </w:r>
      <w:r>
        <w:rPr>
          <w:color w:val="000000"/>
        </w:rPr>
        <w:t xml:space="preserve">, обеспечивающим деятельность приемной губернатора в муниципальном образовании Туапсинский район </w:t>
      </w:r>
      <w:r w:rsidRPr="002D7D2F">
        <w:rPr>
          <w:color w:val="000000"/>
        </w:rPr>
        <w:t xml:space="preserve">, организована  работа </w:t>
      </w:r>
      <w:r w:rsidRPr="001B0DCA">
        <w:rPr>
          <w:color w:val="000000"/>
        </w:rPr>
        <w:t xml:space="preserve">Интернет-приёмной </w:t>
      </w:r>
      <w:r w:rsidRPr="001B0DCA">
        <w:rPr>
          <w:b/>
          <w:bCs/>
          <w:color w:val="000000"/>
        </w:rPr>
        <w:t>(за данный период поступило 399 обращений</w:t>
      </w:r>
      <w:r w:rsidRPr="001B0DCA">
        <w:rPr>
          <w:color w:val="000000"/>
        </w:rPr>
        <w:t>),</w:t>
      </w:r>
      <w:r w:rsidRPr="002D7D2F">
        <w:rPr>
          <w:color w:val="000000"/>
        </w:rPr>
        <w:t xml:space="preserve"> электронной приемной Президента РФ (терминала).  Отделом по работе с обращениями граждан ведется ежедневный прием граждан, даются подробные аргументированные разъяснения по всем поставленным вопросам, в том числе, по телефону.</w:t>
      </w:r>
    </w:p>
    <w:p w:rsidR="00884956" w:rsidRPr="002D7D2F" w:rsidRDefault="00884956" w:rsidP="00500FB3">
      <w:pPr>
        <w:ind w:firstLine="540"/>
        <w:rPr>
          <w:color w:val="000000"/>
        </w:rPr>
      </w:pPr>
      <w:r w:rsidRPr="002D7D2F">
        <w:rPr>
          <w:color w:val="000000"/>
        </w:rPr>
        <w:t>Если вопросы не решаются, граждане приглашаются на личный прием к главе либо  курирующим заместителям.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Отделом по работе с обращениями граждан систематически оказывается  методическая помощь исполнителям по ведению делопроизводства  согласно Инструкции при подготовке ответов заявителям.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 xml:space="preserve">За </w:t>
      </w:r>
      <w:r>
        <w:rPr>
          <w:lang w:eastAsia="ru-RU"/>
        </w:rPr>
        <w:t>12</w:t>
      </w:r>
      <w:r w:rsidRPr="002D7D2F">
        <w:rPr>
          <w:lang w:eastAsia="ru-RU"/>
        </w:rPr>
        <w:t xml:space="preserve"> месяцев 2013 года отделом  по работе с обращениями граждан                             (общественная приемная) проведено </w:t>
      </w:r>
      <w:r>
        <w:rPr>
          <w:lang w:eastAsia="ru-RU"/>
        </w:rPr>
        <w:t>7</w:t>
      </w:r>
      <w:r w:rsidRPr="002D7D2F">
        <w:rPr>
          <w:lang w:eastAsia="ru-RU"/>
        </w:rPr>
        <w:t xml:space="preserve"> обучающих семинаров со специалистами отраслевых органов муниципального образования Туапсинский район, городских  и сельских  поселений, ответственными за работу с обращениями в программе  «Синкопа» с участием  заместителя главы администрации  Г.Г.Апитина и начальника управления делами В.Д.Ананова.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На семинарах обсуждались вопросы: приведение в соответствие перечня нормативных документов   по  работе с обращениями   граждан, предложения по доработке программы «Синкопа»: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- устранение недостатков и замечаний в разрезе текущей работы в городских и сельских поселениях;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-организация  личного приема граждан  должностными  лицами;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-применение современных информационных технологий «горячие» телефонные линии;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-обеспечение контроля  и сроков исполнения  обращений граждан, специфика работы с депутатскими запросам</w:t>
      </w:r>
      <w:r>
        <w:rPr>
          <w:lang w:eastAsia="ru-RU"/>
        </w:rPr>
        <w:t>и</w:t>
      </w:r>
      <w:r w:rsidRPr="002D7D2F">
        <w:rPr>
          <w:lang w:eastAsia="ru-RU"/>
        </w:rPr>
        <w:t xml:space="preserve">  и  электронными обращениями;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-ответственность должностных лиц за качество работы с обращениями граждан: №199–ФЗ «О внесении изменений в Кодекс РФ об  административных правонарушениях».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На семинарах дважды было проведено тестирование на знание  положений ФЗ от 02.05.2006 года  № 59 ФЗ, от 09.02.2009 № 8-ФЗ и други</w:t>
      </w:r>
      <w:r>
        <w:rPr>
          <w:lang w:eastAsia="ru-RU"/>
        </w:rPr>
        <w:t>х</w:t>
      </w:r>
      <w:r w:rsidRPr="002D7D2F">
        <w:rPr>
          <w:lang w:eastAsia="ru-RU"/>
        </w:rPr>
        <w:t>.</w:t>
      </w:r>
    </w:p>
    <w:p w:rsidR="00884956" w:rsidRPr="002D7D2F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>Надо отметить  большую заинтересованность  специалистов в улучшении качества работы и повышения уровня знаний. Разработана памятка по работе с обращениями и делопроизводству, оказана помощь в установке  программы                 «Синкопа»  в тех  поселениях, где работа программы   была не налажена. Во всех городских и сельских   поселениях заслушаны ответственные на планерных совещаниях  о результатах  работы с обращениями граждан и поручения</w:t>
      </w:r>
      <w:r>
        <w:rPr>
          <w:lang w:eastAsia="ru-RU"/>
        </w:rPr>
        <w:t>х</w:t>
      </w:r>
      <w:r w:rsidRPr="002D7D2F">
        <w:rPr>
          <w:lang w:eastAsia="ru-RU"/>
        </w:rPr>
        <w:t xml:space="preserve"> по дальнейшему ее совершенствованию.</w:t>
      </w:r>
    </w:p>
    <w:p w:rsidR="00884956" w:rsidRPr="002D7D2F" w:rsidRDefault="00884956" w:rsidP="00A16D8B">
      <w:pPr>
        <w:ind w:firstLine="540"/>
        <w:rPr>
          <w:lang w:eastAsia="ru-RU"/>
        </w:rPr>
      </w:pPr>
      <w:r w:rsidRPr="002D7D2F">
        <w:rPr>
          <w:lang w:eastAsia="ru-RU"/>
        </w:rPr>
        <w:t>Отделом по работе с обращениями граждан совместно со специалистом</w:t>
      </w:r>
      <w:r>
        <w:rPr>
          <w:lang w:eastAsia="ru-RU"/>
        </w:rPr>
        <w:t xml:space="preserve">, </w:t>
      </w:r>
      <w:r w:rsidRPr="00BC0252">
        <w:rPr>
          <w:lang w:eastAsia="ru-RU"/>
        </w:rPr>
        <w:t>обеспечивающим  деятельность приемной главы администрации (губернатора) Краснодарского края в муниципальном образовании Туапсинский район</w:t>
      </w:r>
      <w:r>
        <w:rPr>
          <w:lang w:eastAsia="ru-RU"/>
        </w:rPr>
        <w:t>,</w:t>
      </w:r>
      <w:r w:rsidRPr="00BC0252">
        <w:rPr>
          <w:lang w:eastAsia="ru-RU"/>
        </w:rPr>
        <w:t xml:space="preserve">  проведены  выезды по всем городским и сельским поселениям с целью</w:t>
      </w:r>
      <w:r w:rsidRPr="002D7D2F">
        <w:rPr>
          <w:lang w:eastAsia="ru-RU"/>
        </w:rPr>
        <w:t xml:space="preserve">  выявления недостатков и приведения в соответствие перечня нормативных документов, а также оказания  методической помощи. Даны поручения по устранению замечаний. </w:t>
      </w:r>
    </w:p>
    <w:p w:rsidR="00884956" w:rsidRDefault="00884956" w:rsidP="00500FB3">
      <w:pPr>
        <w:ind w:firstLine="540"/>
        <w:rPr>
          <w:lang w:eastAsia="ru-RU"/>
        </w:rPr>
      </w:pPr>
      <w:r w:rsidRPr="002D7D2F">
        <w:rPr>
          <w:lang w:eastAsia="ru-RU"/>
        </w:rPr>
        <w:t xml:space="preserve"> Для оказания помощи  населению отделами и управлениями составлены графики выездных пр</w:t>
      </w:r>
      <w:r w:rsidRPr="002C4115">
        <w:rPr>
          <w:lang w:eastAsia="ru-RU"/>
        </w:rPr>
        <w:t>иемов, по которым специалисты ведут работу в поселениях. Специалистами отдела по работе с обращениями граждан о</w:t>
      </w:r>
      <w:r w:rsidRPr="002C4115">
        <w:rPr>
          <w:color w:val="000000"/>
          <w:lang w:eastAsia="ru-RU"/>
        </w:rPr>
        <w:t>существляются выезды по месту жительства заявителей для проверки и оценки фактов, изложенных в их обращениях,  проверки достоверности ответов на обращения, ч</w:t>
      </w:r>
      <w:r w:rsidRPr="002C4115">
        <w:rPr>
          <w:lang w:eastAsia="ru-RU"/>
        </w:rPr>
        <w:t>то способствует снижению количества обращений граждан.</w:t>
      </w:r>
    </w:p>
    <w:p w:rsidR="00884956" w:rsidRDefault="00884956" w:rsidP="001E3B92">
      <w:pPr>
        <w:rPr>
          <w:lang w:eastAsia="ru-RU"/>
        </w:rPr>
      </w:pPr>
      <w:r>
        <w:rPr>
          <w:lang w:eastAsia="ru-RU"/>
        </w:rPr>
        <w:t>Уделяется особое внимание  обращениям молодых семей  по жилищным вопросам. В администрации муниципального образования Туапсинский район  данные обращения  рассматриваются в разрезе  следующих программ:</w:t>
      </w:r>
    </w:p>
    <w:p w:rsidR="00884956" w:rsidRDefault="00884956" w:rsidP="001E3B92">
      <w:r>
        <w:rPr>
          <w:lang w:eastAsia="ru-RU"/>
        </w:rPr>
        <w:t>1. В рамках п</w:t>
      </w:r>
      <w:r>
        <w:t>одпрограммы</w:t>
      </w:r>
      <w:r w:rsidRPr="00987A53">
        <w:t xml:space="preserve"> "Обеспечение жильем молодых семей" федеральной целевой программы "Жилище" на 2011-2015 годы</w:t>
      </w:r>
      <w:r>
        <w:t xml:space="preserve"> (далее – Подпрограмма).</w:t>
      </w:r>
    </w:p>
    <w:p w:rsidR="00884956" w:rsidRDefault="00884956" w:rsidP="001E3B92">
      <w:r>
        <w:rPr>
          <w:lang w:eastAsia="ru-RU"/>
        </w:rPr>
        <w:t>2. В рамках д</w:t>
      </w:r>
      <w:r w:rsidRPr="003D7CA0">
        <w:rPr>
          <w:lang w:eastAsia="ru-RU"/>
        </w:rPr>
        <w:t xml:space="preserve">олгосрочной краевой целевой </w:t>
      </w:r>
      <w:hyperlink r:id="rId4" w:history="1">
        <w:r w:rsidRPr="003D7CA0">
          <w:rPr>
            <w:rStyle w:val="Hyperlink"/>
            <w:color w:val="000000"/>
            <w:lang w:eastAsia="ru-RU"/>
          </w:rPr>
          <w:t>программой</w:t>
        </w:r>
      </w:hyperlink>
      <w:r w:rsidRPr="003D7CA0">
        <w:rPr>
          <w:lang w:eastAsia="ru-RU"/>
        </w:rPr>
        <w:t xml:space="preserve"> "Жилище" на 2011 - 2015 годы</w:t>
      </w:r>
      <w:r>
        <w:rPr>
          <w:lang w:eastAsia="ru-RU"/>
        </w:rPr>
        <w:t xml:space="preserve"> и в соответствии с </w:t>
      </w:r>
      <w:hyperlink w:anchor="Par38" w:history="1">
        <w:r>
          <w:rPr>
            <w:color w:val="000000"/>
          </w:rPr>
          <w:t>порядком</w:t>
        </w:r>
      </w:hyperlink>
      <w:r w:rsidRPr="00B873A8">
        <w:rPr>
          <w:color w:val="000000"/>
        </w:rPr>
        <w:t xml:space="preserve"> предоставления физическим лицам социальных выплат на оплату первоначального взноса при получении ипотечного жилищного кредита на приобретение жилого помещения во вновь возводимых (возведенных) многоквартирных домах или на строительство индивидуального жилого дома</w:t>
      </w:r>
      <w:r>
        <w:rPr>
          <w:color w:val="000000"/>
        </w:rPr>
        <w:t xml:space="preserve">, </w:t>
      </w:r>
      <w:r>
        <w:t>утвержденным постановлением Г</w:t>
      </w:r>
      <w:r w:rsidRPr="00987A53">
        <w:t>лавы администрации Краснода</w:t>
      </w:r>
      <w:r>
        <w:t>рского края от 7 февраля 2012</w:t>
      </w:r>
      <w:r w:rsidRPr="00987A53">
        <w:t xml:space="preserve"> года № </w:t>
      </w:r>
      <w:r>
        <w:t>120 (далее – Порядок).</w:t>
      </w:r>
    </w:p>
    <w:p w:rsidR="00884956" w:rsidRDefault="00884956" w:rsidP="001E3B92">
      <w:pPr>
        <w:tabs>
          <w:tab w:val="left" w:pos="840"/>
        </w:tabs>
        <w:rPr>
          <w:lang w:eastAsia="ru-RU"/>
        </w:rPr>
      </w:pPr>
      <w:r>
        <w:tab/>
        <w:t>3. В рамках м</w:t>
      </w:r>
      <w:r w:rsidRPr="005A1912">
        <w:t>униципальн</w:t>
      </w:r>
      <w:r>
        <w:t>ой ведомственной</w:t>
      </w:r>
      <w:r w:rsidRPr="005A1912">
        <w:t xml:space="preserve"> целев</w:t>
      </w:r>
      <w:r>
        <w:t>ой</w:t>
      </w:r>
      <w:r w:rsidRPr="005A1912">
        <w:t xml:space="preserve"> программы</w:t>
      </w:r>
      <w:r>
        <w:t xml:space="preserve"> «Жилище» на 2011-2015 годы </w:t>
      </w:r>
      <w:r>
        <w:rPr>
          <w:lang w:eastAsia="ru-RU"/>
        </w:rPr>
        <w:t xml:space="preserve"> и в соответствии с порядком предоставления физическим лицам социальных выплат на оплату части стоимости жилого помещения во вновь возводимых (возведенных) многоквартирных домах находящихся в населенных пунктах муниципального образования Туапсинский район, утвержденным постановлением администрации муниципального образования Туапсинский район от 25 января 2013 года № 154.</w:t>
      </w:r>
    </w:p>
    <w:p w:rsidR="00884956" w:rsidRDefault="00884956" w:rsidP="00136CB2">
      <w:pPr>
        <w:ind w:firstLine="851"/>
      </w:pPr>
      <w:r>
        <w:t xml:space="preserve">Все обращения, поступающие в администрацию муниципального образования Туапсинский район, находятся на контроле до полного исполнения в отделе по работе с обращениями граждан. Специалистами отдела прослеживается ход исполнения всех обращений, поступающих в администрацию муниципального образования Туапсинский район. Кроме этого, работники отдела осуществляют строгий контроль за сроками рассмотрения обращений граждан, делают запросы по предоставлению информации о рассмотрении обращений в службы,  контролируют достоверность полученной информации, предоставление ее в указанный срок и обеспечивают своевременную отправку ответов по адресатам. </w:t>
      </w:r>
    </w:p>
    <w:p w:rsidR="00884956" w:rsidRDefault="00884956" w:rsidP="00500FB3">
      <w:pPr>
        <w:ind w:firstLine="540"/>
        <w:rPr>
          <w:lang w:eastAsia="ru-RU"/>
        </w:rPr>
      </w:pPr>
      <w:r w:rsidRPr="001256F9">
        <w:rPr>
          <w:color w:val="000000"/>
          <w:lang w:eastAsia="ru-RU"/>
        </w:rPr>
        <w:t>Одной из главных задач при организации работы с обращениями граждан является недопущени</w:t>
      </w:r>
      <w:r>
        <w:rPr>
          <w:color w:val="000000"/>
          <w:lang w:eastAsia="ru-RU"/>
        </w:rPr>
        <w:t>е</w:t>
      </w:r>
      <w:r w:rsidRPr="001256F9">
        <w:rPr>
          <w:color w:val="000000"/>
          <w:lang w:eastAsia="ru-RU"/>
        </w:rPr>
        <w:t xml:space="preserve"> фактов нарушения сроков рассмотрения обращений, усиление требовательности к исполнителям и ответственност</w:t>
      </w:r>
      <w:r>
        <w:rPr>
          <w:color w:val="000000"/>
          <w:lang w:eastAsia="ru-RU"/>
        </w:rPr>
        <w:t>и</w:t>
      </w:r>
      <w:r w:rsidRPr="001256F9">
        <w:rPr>
          <w:color w:val="000000"/>
          <w:lang w:eastAsia="ru-RU"/>
        </w:rPr>
        <w:t xml:space="preserve"> всех должностных лиц за соблюдением сроков рассмотрения обращений</w:t>
      </w:r>
      <w:r>
        <w:rPr>
          <w:color w:val="000000"/>
          <w:lang w:eastAsia="ru-RU"/>
        </w:rPr>
        <w:t>.</w:t>
      </w:r>
    </w:p>
    <w:p w:rsidR="00884956" w:rsidRDefault="00884956" w:rsidP="0056002A">
      <w:pPr>
        <w:ind w:firstLine="540"/>
      </w:pPr>
      <w:r>
        <w:t xml:space="preserve">Кроме этого, в целях усиления контроля за сроками исполнения обращений специалисты отдела по работе с обращениями граждан еженедельно во все отделы и управления администрации и поселения направляют информацию с указанием сроков рассмотрения обращений, которые истекают в ближайшее время и эту же информацию классифицируют по срокам исполнения и передают заместителям главы для анализа исполнения обращений граждан подведомственными службами, анализируют ответы и готовят поручения соответствующим службам в которых даны обещания, сроки ,т.е. ставятся на дополнительный контроль до исполнения.  </w:t>
      </w:r>
    </w:p>
    <w:p w:rsidR="00884956" w:rsidRPr="001256F9" w:rsidRDefault="00884956" w:rsidP="00500FB3">
      <w:pPr>
        <w:ind w:firstLine="540"/>
        <w:rPr>
          <w:lang w:eastAsia="ru-RU"/>
        </w:rPr>
      </w:pPr>
      <w:r>
        <w:rPr>
          <w:color w:val="000000"/>
          <w:lang w:eastAsia="ru-RU"/>
        </w:rPr>
        <w:t xml:space="preserve">Отделом по работе с обращениями граждан </w:t>
      </w:r>
      <w:r w:rsidRPr="001256F9">
        <w:rPr>
          <w:color w:val="000000"/>
          <w:lang w:eastAsia="ru-RU"/>
        </w:rPr>
        <w:t xml:space="preserve">еженедельно направляются </w:t>
      </w:r>
      <w:r>
        <w:rPr>
          <w:color w:val="000000"/>
          <w:lang w:eastAsia="ru-RU"/>
        </w:rPr>
        <w:t>и</w:t>
      </w:r>
      <w:r w:rsidRPr="001256F9">
        <w:rPr>
          <w:color w:val="000000"/>
          <w:lang w:eastAsia="ru-RU"/>
        </w:rPr>
        <w:t xml:space="preserve">сполнителям предварительные напоминания об истечении сроков рассмотрения обращения заявителя, </w:t>
      </w:r>
      <w:r>
        <w:rPr>
          <w:color w:val="000000"/>
          <w:lang w:eastAsia="ru-RU"/>
        </w:rPr>
        <w:t xml:space="preserve"> заслушиваются на аппаратных совещаниях итоги </w:t>
      </w:r>
      <w:r w:rsidRPr="001256F9">
        <w:rPr>
          <w:color w:val="000000"/>
          <w:lang w:eastAsia="ru-RU"/>
        </w:rPr>
        <w:t xml:space="preserve"> по </w:t>
      </w:r>
      <w:r>
        <w:rPr>
          <w:color w:val="000000"/>
          <w:lang w:eastAsia="ru-RU"/>
        </w:rPr>
        <w:t xml:space="preserve"> работе с </w:t>
      </w:r>
      <w:r w:rsidRPr="001256F9">
        <w:rPr>
          <w:color w:val="000000"/>
          <w:lang w:eastAsia="ru-RU"/>
        </w:rPr>
        <w:t>обращениям</w:t>
      </w:r>
      <w:r>
        <w:rPr>
          <w:color w:val="000000"/>
          <w:lang w:eastAsia="ru-RU"/>
        </w:rPr>
        <w:t>и</w:t>
      </w:r>
      <w:r w:rsidRPr="001256F9">
        <w:rPr>
          <w:color w:val="000000"/>
          <w:lang w:eastAsia="ru-RU"/>
        </w:rPr>
        <w:t xml:space="preserve"> граждан.</w:t>
      </w:r>
    </w:p>
    <w:p w:rsidR="00884956" w:rsidRPr="00037BD2" w:rsidRDefault="00884956" w:rsidP="00FC5814">
      <w:r>
        <w:t xml:space="preserve">Очень важным моментом в работе администрации является работа  по оказанию помощи гражданам, оказавшимся в трудной жизненной  ситуации. Ежемесячно (по мере поступления обращений) проводится комиссия по оказанию адресной социальной помощи жителям Туапсинского района. За отчетный </w:t>
      </w:r>
      <w:r w:rsidRPr="00037BD2">
        <w:t xml:space="preserve">период </w:t>
      </w:r>
      <w:r w:rsidRPr="004C1B0A">
        <w:t xml:space="preserve">рассмотрено  </w:t>
      </w:r>
      <w:r w:rsidRPr="004C1B0A">
        <w:rPr>
          <w:b/>
          <w:bCs/>
        </w:rPr>
        <w:t>139  обращений</w:t>
      </w:r>
      <w:r w:rsidRPr="004C1B0A">
        <w:t xml:space="preserve">, оказана помощь   гражданам  на общую сумму   </w:t>
      </w:r>
      <w:r w:rsidRPr="004C1B0A">
        <w:rPr>
          <w:b/>
          <w:bCs/>
        </w:rPr>
        <w:t>1182  тыс.руб.</w:t>
      </w:r>
      <w:r w:rsidRPr="004C1B0A">
        <w:t xml:space="preserve"> В основном</w:t>
      </w:r>
      <w:r w:rsidRPr="00037BD2">
        <w:t xml:space="preserve"> обращаются многодетные и неполные семьи и семьи с детьми-инвалидами, в связи с выездом на лечение, операцию, трудной жизненной ситуацией, а также ветераны Великой Отечественной войны, неработающие пенсионеры. </w:t>
      </w:r>
    </w:p>
    <w:p w:rsidR="00884956" w:rsidRDefault="00884956" w:rsidP="00500FB3">
      <w:pPr>
        <w:rPr>
          <w:color w:val="000000"/>
          <w:lang w:eastAsia="ru-RU"/>
        </w:rPr>
      </w:pPr>
      <w:r>
        <w:rPr>
          <w:color w:val="000000"/>
          <w:lang w:eastAsia="ru-RU"/>
        </w:rPr>
        <w:t>Исходя из показателей за данный период можно сделать вывод: количественный показатель обращений, поступивших в администрацию муниципального образования Туапсинский район, уменьшился. Повысился уровень качества ответов. Однако несмотря на проводимую работу по повышению эффективности рассмотрения обращений граждан все еще имеют место недостатки и нарушения, устранение которых является первоочередной задачей.</w:t>
      </w:r>
    </w:p>
    <w:p w:rsidR="00884956" w:rsidRDefault="00884956" w:rsidP="007D57DF">
      <w:pPr>
        <w:ind w:firstLine="851"/>
      </w:pPr>
      <w:r>
        <w:t>Для снятия социальной напряженности во всех сельских поселениях на зданиях администрации размещены «почтовые ящики» для сбора письменных обращений главе, в том числе и ящики «Почта губернатору».</w:t>
      </w:r>
    </w:p>
    <w:p w:rsidR="00884956" w:rsidRDefault="00884956" w:rsidP="00954DE0">
      <w:pPr>
        <w:suppressAutoHyphens/>
        <w:ind w:firstLine="851"/>
      </w:pPr>
      <w:r>
        <w:t xml:space="preserve">Для удобства жителей Туапсинского </w:t>
      </w:r>
      <w:r w:rsidRPr="00EE722B">
        <w:t xml:space="preserve"> района, ликвидации очередей, бюрократической волокиты продолжает свою работу многофункциональный центр предоставления государственных и муниципальных услуг, который работает в режим</w:t>
      </w:r>
      <w:r>
        <w:t>е</w:t>
      </w:r>
      <w:r w:rsidRPr="00EE722B">
        <w:t xml:space="preserve"> «единого окна». </w:t>
      </w:r>
    </w:p>
    <w:p w:rsidR="00884956" w:rsidRDefault="00884956" w:rsidP="00DD6347">
      <w:pPr>
        <w:ind w:firstLine="851"/>
      </w:pPr>
      <w:r>
        <w:t xml:space="preserve">В администрации района работает ряд телефонов для оперативного решения возникших проблем у населения. Среди них телефон «доверия» (2-29-71), который находится в отделе по работе с обращениями граждан. Специалисты общественной приемной решают поступившие вопросы в течение одного дня, а вопросы, в решении которых необходимо задействовать несколько служб, в течении 3 дней. </w:t>
      </w:r>
    </w:p>
    <w:p w:rsidR="00884956" w:rsidRDefault="00884956" w:rsidP="00DD6347">
      <w:pPr>
        <w:suppressAutoHyphens/>
        <w:ind w:firstLine="851"/>
      </w:pPr>
      <w:r w:rsidRPr="007C2E2E">
        <w:t>Для оперативности решения вопросов при администрации муниципального образования Т</w:t>
      </w:r>
      <w:r>
        <w:t xml:space="preserve">уапсинский </w:t>
      </w:r>
      <w:r w:rsidRPr="007C2E2E">
        <w:t xml:space="preserve"> район работает круглосуточная диспетчерско-дежурная служба, куда может обратиться каждый, позвонив по телефону 051. </w:t>
      </w:r>
      <w:r>
        <w:t>Во всех городских и сельских поселениях  организована работа телефона горячей линии.</w:t>
      </w: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Default="00884956" w:rsidP="00500FB3">
      <w:pPr>
        <w:ind w:firstLine="0"/>
        <w:rPr>
          <w:color w:val="000000"/>
          <w:lang w:eastAsia="ru-RU"/>
        </w:rPr>
      </w:pPr>
    </w:p>
    <w:p w:rsidR="00884956" w:rsidRPr="003978DF" w:rsidRDefault="00884956" w:rsidP="00500FB3">
      <w:pPr>
        <w:ind w:firstLine="0"/>
        <w:rPr>
          <w:color w:val="000000"/>
          <w:lang w:eastAsia="ru-RU"/>
        </w:rPr>
      </w:pPr>
    </w:p>
    <w:sectPr w:rsidR="00884956" w:rsidRPr="003978DF" w:rsidSect="004976D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159"/>
    <w:rsid w:val="0001089B"/>
    <w:rsid w:val="0001517D"/>
    <w:rsid w:val="00015BC9"/>
    <w:rsid w:val="000376F7"/>
    <w:rsid w:val="00037BD2"/>
    <w:rsid w:val="00044807"/>
    <w:rsid w:val="00045482"/>
    <w:rsid w:val="000538F5"/>
    <w:rsid w:val="0006248F"/>
    <w:rsid w:val="000718D9"/>
    <w:rsid w:val="000854A1"/>
    <w:rsid w:val="000A5390"/>
    <w:rsid w:val="000B4979"/>
    <w:rsid w:val="000B698B"/>
    <w:rsid w:val="000C0853"/>
    <w:rsid w:val="000C7209"/>
    <w:rsid w:val="000D7062"/>
    <w:rsid w:val="000D783B"/>
    <w:rsid w:val="000F24DD"/>
    <w:rsid w:val="00100159"/>
    <w:rsid w:val="001201C6"/>
    <w:rsid w:val="001256F9"/>
    <w:rsid w:val="001301A2"/>
    <w:rsid w:val="00136CB2"/>
    <w:rsid w:val="00143E58"/>
    <w:rsid w:val="00152073"/>
    <w:rsid w:val="00162636"/>
    <w:rsid w:val="00170109"/>
    <w:rsid w:val="00184192"/>
    <w:rsid w:val="001A4973"/>
    <w:rsid w:val="001B0DCA"/>
    <w:rsid w:val="001E3B92"/>
    <w:rsid w:val="001F661B"/>
    <w:rsid w:val="00202243"/>
    <w:rsid w:val="002100E7"/>
    <w:rsid w:val="00210914"/>
    <w:rsid w:val="00221285"/>
    <w:rsid w:val="00226A8B"/>
    <w:rsid w:val="0024620C"/>
    <w:rsid w:val="00281BFB"/>
    <w:rsid w:val="00284A79"/>
    <w:rsid w:val="0029110A"/>
    <w:rsid w:val="002B7256"/>
    <w:rsid w:val="002C4115"/>
    <w:rsid w:val="002D7D2F"/>
    <w:rsid w:val="003254B8"/>
    <w:rsid w:val="0032782A"/>
    <w:rsid w:val="0033451E"/>
    <w:rsid w:val="00353023"/>
    <w:rsid w:val="003557AE"/>
    <w:rsid w:val="00382CA1"/>
    <w:rsid w:val="00390954"/>
    <w:rsid w:val="003978DF"/>
    <w:rsid w:val="003C07CB"/>
    <w:rsid w:val="003D2B88"/>
    <w:rsid w:val="003D7CA0"/>
    <w:rsid w:val="003E3AB3"/>
    <w:rsid w:val="003F665C"/>
    <w:rsid w:val="00440463"/>
    <w:rsid w:val="00441258"/>
    <w:rsid w:val="00464486"/>
    <w:rsid w:val="00473F13"/>
    <w:rsid w:val="004822E4"/>
    <w:rsid w:val="00487A40"/>
    <w:rsid w:val="00494651"/>
    <w:rsid w:val="00495E16"/>
    <w:rsid w:val="004976DB"/>
    <w:rsid w:val="004A3180"/>
    <w:rsid w:val="004C1B0A"/>
    <w:rsid w:val="00500FB3"/>
    <w:rsid w:val="00506A00"/>
    <w:rsid w:val="005200DE"/>
    <w:rsid w:val="00553CB8"/>
    <w:rsid w:val="00554F03"/>
    <w:rsid w:val="0055559F"/>
    <w:rsid w:val="0056002A"/>
    <w:rsid w:val="00561E93"/>
    <w:rsid w:val="00576B0F"/>
    <w:rsid w:val="005A1912"/>
    <w:rsid w:val="005B4546"/>
    <w:rsid w:val="005B5F12"/>
    <w:rsid w:val="005D7D6A"/>
    <w:rsid w:val="005F3DCA"/>
    <w:rsid w:val="00615137"/>
    <w:rsid w:val="00627147"/>
    <w:rsid w:val="00634B45"/>
    <w:rsid w:val="00652427"/>
    <w:rsid w:val="0067068D"/>
    <w:rsid w:val="006919C8"/>
    <w:rsid w:val="00697DB7"/>
    <w:rsid w:val="006A00CD"/>
    <w:rsid w:val="006A462B"/>
    <w:rsid w:val="006B29BE"/>
    <w:rsid w:val="006C03F7"/>
    <w:rsid w:val="006D2E45"/>
    <w:rsid w:val="006E6A02"/>
    <w:rsid w:val="006F0ABD"/>
    <w:rsid w:val="006F66C8"/>
    <w:rsid w:val="0071010E"/>
    <w:rsid w:val="00720D3E"/>
    <w:rsid w:val="00731049"/>
    <w:rsid w:val="0075419C"/>
    <w:rsid w:val="007615E7"/>
    <w:rsid w:val="00783F2C"/>
    <w:rsid w:val="00784D90"/>
    <w:rsid w:val="007B4A55"/>
    <w:rsid w:val="007C2E2E"/>
    <w:rsid w:val="007D2727"/>
    <w:rsid w:val="007D57DF"/>
    <w:rsid w:val="007E2FF0"/>
    <w:rsid w:val="007E659C"/>
    <w:rsid w:val="007F1D81"/>
    <w:rsid w:val="007F4B5C"/>
    <w:rsid w:val="00844CAB"/>
    <w:rsid w:val="00884956"/>
    <w:rsid w:val="008A5198"/>
    <w:rsid w:val="008B3D14"/>
    <w:rsid w:val="008C2557"/>
    <w:rsid w:val="008D138D"/>
    <w:rsid w:val="008D66D4"/>
    <w:rsid w:val="0090019C"/>
    <w:rsid w:val="00903F19"/>
    <w:rsid w:val="009129EB"/>
    <w:rsid w:val="00931C6A"/>
    <w:rsid w:val="00954DE0"/>
    <w:rsid w:val="00984E8F"/>
    <w:rsid w:val="009872CA"/>
    <w:rsid w:val="00987A53"/>
    <w:rsid w:val="009A6CF7"/>
    <w:rsid w:val="009B7B2C"/>
    <w:rsid w:val="00A16D8B"/>
    <w:rsid w:val="00A47D1C"/>
    <w:rsid w:val="00A63C42"/>
    <w:rsid w:val="00A64735"/>
    <w:rsid w:val="00A718F7"/>
    <w:rsid w:val="00A80B19"/>
    <w:rsid w:val="00AB4214"/>
    <w:rsid w:val="00AD3D1F"/>
    <w:rsid w:val="00AE22B2"/>
    <w:rsid w:val="00B04A5C"/>
    <w:rsid w:val="00B05665"/>
    <w:rsid w:val="00B23E27"/>
    <w:rsid w:val="00B307AC"/>
    <w:rsid w:val="00B322D0"/>
    <w:rsid w:val="00B51FCC"/>
    <w:rsid w:val="00B52A58"/>
    <w:rsid w:val="00B6118C"/>
    <w:rsid w:val="00B66DDD"/>
    <w:rsid w:val="00B873A8"/>
    <w:rsid w:val="00BC0252"/>
    <w:rsid w:val="00BD4EF8"/>
    <w:rsid w:val="00BD7E70"/>
    <w:rsid w:val="00BE2C4C"/>
    <w:rsid w:val="00BF01E8"/>
    <w:rsid w:val="00BF4F9B"/>
    <w:rsid w:val="00C32E70"/>
    <w:rsid w:val="00C37BE1"/>
    <w:rsid w:val="00C46305"/>
    <w:rsid w:val="00C822B9"/>
    <w:rsid w:val="00C835B5"/>
    <w:rsid w:val="00CA1F90"/>
    <w:rsid w:val="00CB7C81"/>
    <w:rsid w:val="00CD092A"/>
    <w:rsid w:val="00CE2D91"/>
    <w:rsid w:val="00CE42CD"/>
    <w:rsid w:val="00CF1A77"/>
    <w:rsid w:val="00CF305B"/>
    <w:rsid w:val="00D1106E"/>
    <w:rsid w:val="00D20274"/>
    <w:rsid w:val="00D33869"/>
    <w:rsid w:val="00D677FB"/>
    <w:rsid w:val="00D74D8C"/>
    <w:rsid w:val="00D96ABE"/>
    <w:rsid w:val="00DA2AE8"/>
    <w:rsid w:val="00DD53E5"/>
    <w:rsid w:val="00DD6341"/>
    <w:rsid w:val="00DD6347"/>
    <w:rsid w:val="00DF0AA1"/>
    <w:rsid w:val="00DF723A"/>
    <w:rsid w:val="00E013D9"/>
    <w:rsid w:val="00E01726"/>
    <w:rsid w:val="00E3263B"/>
    <w:rsid w:val="00E34348"/>
    <w:rsid w:val="00E83B0F"/>
    <w:rsid w:val="00E85ED0"/>
    <w:rsid w:val="00E90285"/>
    <w:rsid w:val="00E933A2"/>
    <w:rsid w:val="00EA1F04"/>
    <w:rsid w:val="00EC4F90"/>
    <w:rsid w:val="00EE12BC"/>
    <w:rsid w:val="00EE173E"/>
    <w:rsid w:val="00EE722B"/>
    <w:rsid w:val="00EF671B"/>
    <w:rsid w:val="00F07011"/>
    <w:rsid w:val="00F11B01"/>
    <w:rsid w:val="00F16C02"/>
    <w:rsid w:val="00F31FA7"/>
    <w:rsid w:val="00F36ADC"/>
    <w:rsid w:val="00F4392A"/>
    <w:rsid w:val="00F65E8D"/>
    <w:rsid w:val="00F917F8"/>
    <w:rsid w:val="00F97E52"/>
    <w:rsid w:val="00FA1A07"/>
    <w:rsid w:val="00FA61AF"/>
    <w:rsid w:val="00FC5814"/>
    <w:rsid w:val="00FE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51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F671B"/>
    <w:rPr>
      <w:b/>
      <w:bCs/>
    </w:rPr>
  </w:style>
  <w:style w:type="paragraph" w:styleId="BodyText">
    <w:name w:val="Body Text"/>
    <w:basedOn w:val="Normal"/>
    <w:link w:val="BodyTextChar"/>
    <w:uiPriority w:val="99"/>
    <w:rsid w:val="00783F2C"/>
    <w:pPr>
      <w:spacing w:line="360" w:lineRule="atLeast"/>
      <w:ind w:firstLine="432"/>
      <w:jc w:val="left"/>
    </w:pPr>
    <w:rPr>
      <w:rFonts w:eastAsia="Times New Roman"/>
      <w:color w:val="00000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83F2C"/>
    <w:rPr>
      <w:rFonts w:eastAsia="Times New Roman"/>
      <w:snapToGrid w:val="0"/>
      <w:color w:val="000000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rsid w:val="00CA1F90"/>
  </w:style>
  <w:style w:type="paragraph" w:styleId="NormalWeb">
    <w:name w:val="Normal (Web)"/>
    <w:basedOn w:val="Normal"/>
    <w:uiPriority w:val="99"/>
    <w:rsid w:val="00473F1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B4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E6A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23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8851954E46ADDF218742E37062E8A8001DE2B68E89DECC6D60E281DCDF95EC78054787C91CED1E1CE2E45e4z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8</Pages>
  <Words>2961</Words>
  <Characters>16883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Любовь</dc:creator>
  <cp:keywords/>
  <dc:description/>
  <cp:lastModifiedBy>Владелец</cp:lastModifiedBy>
  <cp:revision>5</cp:revision>
  <cp:lastPrinted>2014-01-22T10:16:00Z</cp:lastPrinted>
  <dcterms:created xsi:type="dcterms:W3CDTF">2013-12-31T04:38:00Z</dcterms:created>
  <dcterms:modified xsi:type="dcterms:W3CDTF">2014-03-11T12:54:00Z</dcterms:modified>
</cp:coreProperties>
</file>