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0DA" w:rsidRPr="003E6331" w:rsidRDefault="007512D0">
      <w:pPr>
        <w:pStyle w:val="a4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E6331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  <w:t>Информация о плановых отключениях электроэнергии</w:t>
      </w:r>
    </w:p>
    <w:p w:rsidR="00430F6E" w:rsidRPr="003E6331" w:rsidRDefault="00430F6E" w:rsidP="00E40B01">
      <w:pP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</w:pPr>
      <w:bookmarkStart w:id="0" w:name="__DdeLink__1341_1660612874"/>
    </w:p>
    <w:p w:rsidR="0022280B" w:rsidRPr="003E6331" w:rsidRDefault="0022280B" w:rsidP="0022280B">
      <w:pPr>
        <w:pStyle w:val="a4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highlight w:val="white"/>
        </w:rPr>
      </w:pPr>
      <w:r w:rsidRPr="003E6331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highlight w:val="white"/>
        </w:rPr>
        <w:t>В связи с планово-предупредительным ремонтом в рамках текущей эксплуатации электрооборудования возможно ограничение подачи электроэнергии на перечисленных ниже улицах. Данные мероприятия необходимы для предупреждения технологических нарушений и призваны обеспечить надежное электроснабжение.</w:t>
      </w:r>
    </w:p>
    <w:p w:rsidR="0052685D" w:rsidRPr="003E6331" w:rsidRDefault="0052685D" w:rsidP="00430F6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669FD" w:rsidRDefault="00D67F2C" w:rsidP="00E669FD">
      <w:pPr>
        <w:pStyle w:val="msonormalmrcssattr"/>
        <w:shd w:val="clear" w:color="auto" w:fill="FFFFFF"/>
        <w:rPr>
          <w:color w:val="333333"/>
          <w:sz w:val="28"/>
          <w:szCs w:val="28"/>
        </w:rPr>
      </w:pPr>
      <w:r w:rsidRPr="003E6331">
        <w:rPr>
          <w:b/>
          <w:color w:val="000000" w:themeColor="text1"/>
          <w:sz w:val="28"/>
          <w:szCs w:val="28"/>
          <w:highlight w:val="white"/>
        </w:rPr>
        <w:t>4 декабря с 08-00 до 17-00 (в течение нескольких часов из указанного временного промежутка):</w:t>
      </w:r>
      <w:r w:rsidRPr="003E6331">
        <w:rPr>
          <w:b/>
          <w:color w:val="000000" w:themeColor="text1"/>
          <w:sz w:val="28"/>
          <w:szCs w:val="28"/>
        </w:rPr>
        <w:t xml:space="preserve"> </w:t>
      </w:r>
      <w:r w:rsidRPr="00D67F2C">
        <w:rPr>
          <w:color w:val="333333"/>
          <w:sz w:val="28"/>
          <w:szCs w:val="28"/>
        </w:rPr>
        <w:t xml:space="preserve">с. </w:t>
      </w:r>
      <w:proofErr w:type="spellStart"/>
      <w:r w:rsidRPr="00D67F2C">
        <w:rPr>
          <w:color w:val="333333"/>
          <w:sz w:val="28"/>
          <w:szCs w:val="28"/>
        </w:rPr>
        <w:t>Гунайка</w:t>
      </w:r>
      <w:proofErr w:type="spellEnd"/>
      <w:r w:rsidRPr="00D67F2C">
        <w:rPr>
          <w:color w:val="333333"/>
          <w:sz w:val="28"/>
          <w:szCs w:val="28"/>
        </w:rPr>
        <w:t xml:space="preserve"> Четвертая ул. Школьная, ул. Лесная, ул. Садов</w:t>
      </w:r>
      <w:r w:rsidR="003E6331" w:rsidRPr="003E6331">
        <w:rPr>
          <w:color w:val="333333"/>
          <w:sz w:val="28"/>
          <w:szCs w:val="28"/>
        </w:rPr>
        <w:t>ая, ул. Кузнечная, ул. Нагорная,</w:t>
      </w:r>
      <w:r w:rsidRPr="00D67F2C">
        <w:rPr>
          <w:color w:val="333333"/>
          <w:sz w:val="28"/>
          <w:szCs w:val="28"/>
        </w:rPr>
        <w:t xml:space="preserve"> с. Дефановка НСТ "Ручеек".</w:t>
      </w:r>
    </w:p>
    <w:p w:rsidR="00700945" w:rsidRPr="003E6331" w:rsidRDefault="00700945" w:rsidP="00E669FD">
      <w:pPr>
        <w:pStyle w:val="msonormalmrcssattr"/>
        <w:shd w:val="clear" w:color="auto" w:fill="FFFFFF"/>
        <w:rPr>
          <w:color w:val="333333"/>
          <w:sz w:val="28"/>
          <w:szCs w:val="28"/>
        </w:rPr>
      </w:pPr>
      <w:r>
        <w:rPr>
          <w:b/>
          <w:color w:val="000000" w:themeColor="text1"/>
          <w:sz w:val="28"/>
          <w:szCs w:val="28"/>
          <w:highlight w:val="white"/>
        </w:rPr>
        <w:t>7</w:t>
      </w:r>
      <w:r w:rsidRPr="003E6331">
        <w:rPr>
          <w:b/>
          <w:color w:val="000000" w:themeColor="text1"/>
          <w:sz w:val="28"/>
          <w:szCs w:val="28"/>
          <w:highlight w:val="white"/>
        </w:rPr>
        <w:t xml:space="preserve"> декабря с 08-00 до 17-00 (в течение нескольких часов из указанного временного промежутка):</w:t>
      </w:r>
      <w:r>
        <w:rPr>
          <w:b/>
          <w:color w:val="000000" w:themeColor="text1"/>
          <w:sz w:val="28"/>
          <w:szCs w:val="28"/>
        </w:rPr>
        <w:t xml:space="preserve"> </w:t>
      </w:r>
      <w:r w:rsidRPr="00700945">
        <w:rPr>
          <w:rFonts w:ascii="Arial" w:hAnsi="Arial" w:cs="Arial"/>
          <w:color w:val="333333"/>
          <w:sz w:val="23"/>
          <w:szCs w:val="23"/>
        </w:rPr>
        <w:t xml:space="preserve">с. Шаумяна ул. Шаумяна, ул. Тимакова, ул. Совхозная, ул. Октябрьская, ул. </w:t>
      </w:r>
      <w:proofErr w:type="spellStart"/>
      <w:r w:rsidRPr="00700945">
        <w:rPr>
          <w:rFonts w:ascii="Arial" w:hAnsi="Arial" w:cs="Arial"/>
          <w:color w:val="333333"/>
          <w:sz w:val="23"/>
          <w:szCs w:val="23"/>
        </w:rPr>
        <w:t>Мирокяна</w:t>
      </w:r>
      <w:proofErr w:type="spellEnd"/>
      <w:r w:rsidRPr="00700945">
        <w:rPr>
          <w:rFonts w:ascii="Arial" w:hAnsi="Arial" w:cs="Arial"/>
          <w:color w:val="333333"/>
          <w:sz w:val="23"/>
          <w:szCs w:val="23"/>
        </w:rPr>
        <w:t>, ул. Бабича,</w:t>
      </w:r>
      <w:r>
        <w:rPr>
          <w:rFonts w:ascii="Arial" w:hAnsi="Arial" w:cs="Arial"/>
          <w:color w:val="333333"/>
          <w:sz w:val="23"/>
          <w:szCs w:val="23"/>
        </w:rPr>
        <w:t xml:space="preserve"> </w:t>
      </w:r>
      <w:r w:rsidRPr="00700945">
        <w:rPr>
          <w:rFonts w:ascii="Arial" w:hAnsi="Arial" w:cs="Arial"/>
          <w:color w:val="333333"/>
          <w:sz w:val="23"/>
          <w:szCs w:val="23"/>
        </w:rPr>
        <w:t xml:space="preserve">ул. Речная, ул. Первомайская, ул. </w:t>
      </w:r>
      <w:proofErr w:type="spellStart"/>
      <w:r w:rsidRPr="00700945">
        <w:rPr>
          <w:rFonts w:ascii="Arial" w:hAnsi="Arial" w:cs="Arial"/>
          <w:color w:val="333333"/>
          <w:sz w:val="23"/>
          <w:szCs w:val="23"/>
        </w:rPr>
        <w:t>Исаакяна</w:t>
      </w:r>
      <w:proofErr w:type="spellEnd"/>
      <w:r>
        <w:rPr>
          <w:rFonts w:ascii="Arial" w:hAnsi="Arial" w:cs="Arial"/>
          <w:color w:val="333333"/>
          <w:sz w:val="23"/>
          <w:szCs w:val="23"/>
        </w:rPr>
        <w:t xml:space="preserve">; с. Цыпка ул. Центральная, ул. Лесная; </w:t>
      </w:r>
      <w:r w:rsidRPr="00700945">
        <w:rPr>
          <w:rFonts w:ascii="Arial" w:hAnsi="Arial" w:cs="Arial"/>
          <w:color w:val="333333"/>
          <w:sz w:val="23"/>
          <w:szCs w:val="23"/>
        </w:rPr>
        <w:t>с. Горское НСТ "Ручеек".</w:t>
      </w:r>
      <w:bookmarkStart w:id="1" w:name="_GoBack"/>
      <w:bookmarkEnd w:id="1"/>
    </w:p>
    <w:p w:rsidR="003E6331" w:rsidRPr="003E6331" w:rsidRDefault="003E6331" w:rsidP="00E669FD">
      <w:pPr>
        <w:pStyle w:val="msonormalmrcssattr"/>
        <w:shd w:val="clear" w:color="auto" w:fill="FFFFFF"/>
        <w:rPr>
          <w:color w:val="000000" w:themeColor="text1"/>
          <w:sz w:val="28"/>
          <w:szCs w:val="28"/>
        </w:rPr>
      </w:pPr>
    </w:p>
    <w:p w:rsidR="001D60DA" w:rsidRPr="003E6331" w:rsidRDefault="007512D0" w:rsidP="00C944A5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3E6331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highlight w:val="white"/>
        </w:rPr>
        <w:t>Приносим жителям извинения за временные неудобства. Дополнительную информацию можно получить по телефону горячей линии: 8-800-100-15-52</w:t>
      </w:r>
      <w:bookmarkEnd w:id="0"/>
    </w:p>
    <w:sectPr w:rsidR="001D60DA" w:rsidRPr="003E6331">
      <w:pgSz w:w="11906" w:h="16838"/>
      <w:pgMar w:top="567" w:right="567" w:bottom="567" w:left="567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0DA"/>
    <w:rsid w:val="000079BA"/>
    <w:rsid w:val="000A0849"/>
    <w:rsid w:val="000C75E9"/>
    <w:rsid w:val="000E3886"/>
    <w:rsid w:val="00116D12"/>
    <w:rsid w:val="001B617A"/>
    <w:rsid w:val="001D60DA"/>
    <w:rsid w:val="00214620"/>
    <w:rsid w:val="0022280B"/>
    <w:rsid w:val="00233F41"/>
    <w:rsid w:val="002C1742"/>
    <w:rsid w:val="002D4D58"/>
    <w:rsid w:val="00330D63"/>
    <w:rsid w:val="003E6331"/>
    <w:rsid w:val="00430F6E"/>
    <w:rsid w:val="004775B5"/>
    <w:rsid w:val="004C6461"/>
    <w:rsid w:val="005150FE"/>
    <w:rsid w:val="0052685D"/>
    <w:rsid w:val="00534544"/>
    <w:rsid w:val="005445A2"/>
    <w:rsid w:val="00553A51"/>
    <w:rsid w:val="00564716"/>
    <w:rsid w:val="00567C41"/>
    <w:rsid w:val="006F15E8"/>
    <w:rsid w:val="00700945"/>
    <w:rsid w:val="007512D0"/>
    <w:rsid w:val="007E3ECD"/>
    <w:rsid w:val="007E57FC"/>
    <w:rsid w:val="008011D3"/>
    <w:rsid w:val="008432B7"/>
    <w:rsid w:val="00856452"/>
    <w:rsid w:val="00886690"/>
    <w:rsid w:val="008D4F06"/>
    <w:rsid w:val="009442CD"/>
    <w:rsid w:val="00992E52"/>
    <w:rsid w:val="009F134D"/>
    <w:rsid w:val="00A3112A"/>
    <w:rsid w:val="00A60031"/>
    <w:rsid w:val="00A711F6"/>
    <w:rsid w:val="00B0269C"/>
    <w:rsid w:val="00B35A8D"/>
    <w:rsid w:val="00B41511"/>
    <w:rsid w:val="00B85829"/>
    <w:rsid w:val="00B863CC"/>
    <w:rsid w:val="00BE046B"/>
    <w:rsid w:val="00C36E48"/>
    <w:rsid w:val="00C67293"/>
    <w:rsid w:val="00C944A5"/>
    <w:rsid w:val="00CA558A"/>
    <w:rsid w:val="00CC4D62"/>
    <w:rsid w:val="00D55DFB"/>
    <w:rsid w:val="00D67F2C"/>
    <w:rsid w:val="00D92FB5"/>
    <w:rsid w:val="00E25A1C"/>
    <w:rsid w:val="00E37A34"/>
    <w:rsid w:val="00E40B01"/>
    <w:rsid w:val="00E669FD"/>
    <w:rsid w:val="00E67588"/>
    <w:rsid w:val="00EB2BC7"/>
    <w:rsid w:val="00EC13AE"/>
    <w:rsid w:val="00EC2033"/>
    <w:rsid w:val="00EE282D"/>
    <w:rsid w:val="00EE2B49"/>
    <w:rsid w:val="00F1586B"/>
    <w:rsid w:val="00F54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0C892"/>
  <w15:docId w15:val="{D9722E0D-974E-4C2D-A6B1-E8958C62B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imSun" w:hAnsi="Liberation Serif" w:cs="Mangal"/>
        <w:kern w:val="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customStyle="1" w:styleId="msonormalmrcssattrmrcssattr">
    <w:name w:val="msonormal_mr_css_attr_mr_css_attr"/>
    <w:basedOn w:val="a"/>
    <w:qFormat/>
    <w:rsid w:val="00DB5A35"/>
    <w:pPr>
      <w:spacing w:beforeAutospacing="1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paragraph" w:customStyle="1" w:styleId="msonormalmrcssattr">
    <w:name w:val="msonormal_mr_css_attr"/>
    <w:basedOn w:val="a"/>
    <w:rsid w:val="006F15E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0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текст</vt:lpstr>
    </vt:vector>
  </TitlesOfParts>
  <Company>Hewlett-Packard Company</Company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текст</dc:title>
  <dc:subject/>
  <dc:creator>User</dc:creator>
  <dc:description/>
  <cp:lastModifiedBy>Сальникова Ирина Анатольевна</cp:lastModifiedBy>
  <cp:revision>3</cp:revision>
  <dcterms:created xsi:type="dcterms:W3CDTF">2020-12-03T13:19:00Z</dcterms:created>
  <dcterms:modified xsi:type="dcterms:W3CDTF">2020-12-03T13:51:00Z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