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EB" w:rsidRDefault="000C6A71" w:rsidP="000C6A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Продлен срок п</w:t>
      </w:r>
      <w:r w:rsidRPr="000C6A71">
        <w:rPr>
          <w:rFonts w:ascii="Times New Roman" w:hAnsi="Times New Roman" w:cs="Times New Roman"/>
          <w:sz w:val="28"/>
          <w:szCs w:val="28"/>
        </w:rPr>
        <w:t>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A71">
        <w:rPr>
          <w:rFonts w:ascii="Times New Roman" w:hAnsi="Times New Roman" w:cs="Times New Roman"/>
          <w:sz w:val="28"/>
          <w:szCs w:val="28"/>
        </w:rPr>
        <w:t xml:space="preserve"> документов на</w:t>
      </w:r>
      <w:r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D652E6">
        <w:rPr>
          <w:rFonts w:ascii="Times New Roman" w:hAnsi="Times New Roman" w:cs="Times New Roman"/>
          <w:sz w:val="28"/>
          <w:szCs w:val="28"/>
        </w:rPr>
        <w:t>конкурсе на предоставление г</w:t>
      </w:r>
      <w:r>
        <w:rPr>
          <w:rFonts w:ascii="Times New Roman" w:hAnsi="Times New Roman" w:cs="Times New Roman"/>
          <w:sz w:val="28"/>
          <w:szCs w:val="28"/>
        </w:rPr>
        <w:t xml:space="preserve">рантов </w:t>
      </w:r>
      <w:r w:rsidRPr="000C6A71">
        <w:rPr>
          <w:rFonts w:ascii="Times New Roman" w:hAnsi="Times New Roman" w:cs="Times New Roman"/>
          <w:sz w:val="28"/>
          <w:szCs w:val="28"/>
        </w:rPr>
        <w:t>на развитие семейных животноводческих ферм</w:t>
      </w:r>
    </w:p>
    <w:p w:rsidR="000C6A71" w:rsidRDefault="000C6A71" w:rsidP="000C6A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1D5" w:rsidRDefault="000C6A71" w:rsidP="002F21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и перерабатывающей промышленности </w:t>
      </w:r>
      <w:r w:rsidR="00C44008">
        <w:rPr>
          <w:rFonts w:ascii="Times New Roman" w:hAnsi="Times New Roman" w:cs="Times New Roman"/>
          <w:sz w:val="28"/>
          <w:szCs w:val="28"/>
        </w:rPr>
        <w:t xml:space="preserve">Краснодарского края сообщает, что до 28 ноября года продлен срок приема </w:t>
      </w:r>
      <w:r w:rsidR="00C44008" w:rsidRPr="000C6A71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C44008">
        <w:rPr>
          <w:rFonts w:ascii="Times New Roman" w:hAnsi="Times New Roman" w:cs="Times New Roman"/>
          <w:sz w:val="28"/>
          <w:szCs w:val="28"/>
        </w:rPr>
        <w:t xml:space="preserve">от претендентов </w:t>
      </w:r>
      <w:r w:rsidR="00C44008" w:rsidRPr="000C6A71">
        <w:rPr>
          <w:rFonts w:ascii="Times New Roman" w:hAnsi="Times New Roman" w:cs="Times New Roman"/>
          <w:sz w:val="28"/>
          <w:szCs w:val="28"/>
        </w:rPr>
        <w:t>на</w:t>
      </w:r>
      <w:r w:rsidR="00C44008">
        <w:rPr>
          <w:rFonts w:ascii="Times New Roman" w:hAnsi="Times New Roman" w:cs="Times New Roman"/>
          <w:sz w:val="28"/>
          <w:szCs w:val="28"/>
        </w:rPr>
        <w:t xml:space="preserve"> участие в конкур</w:t>
      </w:r>
      <w:r w:rsidR="00D652E6">
        <w:rPr>
          <w:rFonts w:ascii="Times New Roman" w:hAnsi="Times New Roman" w:cs="Times New Roman"/>
          <w:sz w:val="28"/>
          <w:szCs w:val="28"/>
        </w:rPr>
        <w:t>сном отборе на предоставление г</w:t>
      </w:r>
      <w:r w:rsidR="00C44008">
        <w:rPr>
          <w:rFonts w:ascii="Times New Roman" w:hAnsi="Times New Roman" w:cs="Times New Roman"/>
          <w:sz w:val="28"/>
          <w:szCs w:val="28"/>
        </w:rPr>
        <w:t xml:space="preserve">рантов </w:t>
      </w:r>
      <w:r w:rsidR="00C44008" w:rsidRPr="000C6A71">
        <w:rPr>
          <w:rFonts w:ascii="Times New Roman" w:hAnsi="Times New Roman" w:cs="Times New Roman"/>
          <w:sz w:val="28"/>
          <w:szCs w:val="28"/>
        </w:rPr>
        <w:t>КФХ на развитие семейных животноводческих ферм</w:t>
      </w:r>
      <w:r w:rsidR="00C4400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44008" w:rsidRPr="002F21D5" w:rsidRDefault="00C44008" w:rsidP="002F21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заинтересованности обращаться в управление сельского хозяйства и перерабатывающей промышленности администрации муниципального образования Туапсинский район по телефону:             8(86167) 2-40-21 или написать сообщение на электронную почту: </w:t>
      </w:r>
      <w:hyperlink r:id="rId4" w:history="1">
        <w:r>
          <w:rPr>
            <w:rStyle w:val="a3"/>
            <w:rFonts w:ascii="Times New Roman" w:hAnsi="Times New Roman"/>
            <w:i/>
            <w:sz w:val="28"/>
            <w:szCs w:val="28"/>
            <w:lang w:val="en-US"/>
          </w:rPr>
          <w:t>sek</w:t>
        </w:r>
        <w:r w:rsidRPr="00757E7A">
          <w:rPr>
            <w:rStyle w:val="a3"/>
            <w:rFonts w:ascii="Times New Roman" w:hAnsi="Times New Roman"/>
            <w:i/>
            <w:sz w:val="28"/>
            <w:szCs w:val="28"/>
            <w:lang w:val="en-US"/>
          </w:rPr>
          <w:t>tor</w:t>
        </w:r>
        <w:r w:rsidRPr="00757E7A">
          <w:rPr>
            <w:rStyle w:val="a3"/>
            <w:rFonts w:ascii="Times New Roman" w:hAnsi="Times New Roman"/>
            <w:i/>
            <w:sz w:val="28"/>
            <w:szCs w:val="28"/>
          </w:rPr>
          <w:t>_</w:t>
        </w:r>
        <w:r w:rsidRPr="00757E7A">
          <w:rPr>
            <w:rStyle w:val="a3"/>
            <w:rFonts w:ascii="Times New Roman" w:hAnsi="Times New Roman"/>
            <w:i/>
            <w:sz w:val="28"/>
            <w:szCs w:val="28"/>
            <w:lang w:val="en-US"/>
          </w:rPr>
          <w:t>sl</w:t>
        </w:r>
        <w:r w:rsidRPr="00757E7A">
          <w:rPr>
            <w:rStyle w:val="a3"/>
            <w:rFonts w:ascii="Times New Roman" w:hAnsi="Times New Roman"/>
            <w:i/>
            <w:sz w:val="28"/>
            <w:szCs w:val="28"/>
          </w:rPr>
          <w:t>@</w:t>
        </w:r>
        <w:r w:rsidRPr="00757E7A">
          <w:rPr>
            <w:rStyle w:val="a3"/>
            <w:rFonts w:ascii="Times New Roman" w:hAnsi="Times New Roman"/>
            <w:i/>
            <w:sz w:val="28"/>
            <w:szCs w:val="28"/>
            <w:lang w:val="en-US"/>
          </w:rPr>
          <w:t>mail</w:t>
        </w:r>
        <w:r w:rsidRPr="00757E7A">
          <w:rPr>
            <w:rStyle w:val="a3"/>
            <w:rFonts w:ascii="Times New Roman" w:hAnsi="Times New Roman"/>
            <w:i/>
            <w:sz w:val="28"/>
            <w:szCs w:val="28"/>
          </w:rPr>
          <w:t>.</w:t>
        </w:r>
        <w:r w:rsidRPr="00757E7A">
          <w:rPr>
            <w:rStyle w:val="a3"/>
            <w:rFonts w:ascii="Times New Roman" w:hAnsi="Times New Roman"/>
            <w:i/>
            <w:sz w:val="28"/>
            <w:szCs w:val="28"/>
            <w:lang w:val="en-US"/>
          </w:rPr>
          <w:t>ru</w:t>
        </w:r>
      </w:hyperlink>
      <w:r w:rsidRPr="000B4486">
        <w:rPr>
          <w:rFonts w:ascii="Times New Roman" w:hAnsi="Times New Roman"/>
          <w:i/>
          <w:sz w:val="28"/>
          <w:szCs w:val="28"/>
        </w:rPr>
        <w:t xml:space="preserve">, </w:t>
      </w:r>
      <w:r w:rsidRPr="000B4486">
        <w:rPr>
          <w:rFonts w:ascii="Times New Roman" w:hAnsi="Times New Roman"/>
          <w:sz w:val="28"/>
          <w:szCs w:val="28"/>
        </w:rPr>
        <w:t>а также с конкурсной документацией можно ознакомиться</w:t>
      </w:r>
      <w:r>
        <w:rPr>
          <w:rFonts w:ascii="Times New Roman" w:hAnsi="Times New Roman"/>
          <w:sz w:val="28"/>
          <w:szCs w:val="28"/>
        </w:rPr>
        <w:t xml:space="preserve"> на официальном сайте министерства (</w:t>
      </w:r>
      <w:hyperlink r:id="rId5" w:history="1">
        <w:r w:rsidRPr="001444E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1444E6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444E6">
          <w:rPr>
            <w:rStyle w:val="a3"/>
            <w:rFonts w:ascii="Times New Roman" w:hAnsi="Times New Roman"/>
            <w:sz w:val="28"/>
            <w:szCs w:val="28"/>
            <w:lang w:val="en-US"/>
          </w:rPr>
          <w:t>msh</w:t>
        </w:r>
        <w:r w:rsidRPr="001444E6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444E6">
          <w:rPr>
            <w:rStyle w:val="a3"/>
            <w:rFonts w:ascii="Times New Roman" w:hAnsi="Times New Roman"/>
            <w:sz w:val="28"/>
            <w:szCs w:val="28"/>
            <w:lang w:val="en-US"/>
          </w:rPr>
          <w:t>krasnodar</w:t>
        </w:r>
        <w:r w:rsidRPr="001444E6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444E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) в разделе «документы» подраздел «малые формы хозяйствования», а также в министерстве по адресу: 350000, г. Краснодар, ул. Рашпилевская, 36, каб. 401 с понедельника по четверг с 09:00 до 18:00 часов, в пятницу с 09:00 до 17:00 часов, суббота и воскресение – выходные дни. </w:t>
      </w:r>
    </w:p>
    <w:p w:rsidR="000C6A71" w:rsidRPr="000C6A71" w:rsidRDefault="000C6A71" w:rsidP="000C6A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6A71" w:rsidRPr="000C6A71" w:rsidSect="008C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4EC5"/>
    <w:rsid w:val="000C6A71"/>
    <w:rsid w:val="00254EC5"/>
    <w:rsid w:val="002F21D5"/>
    <w:rsid w:val="00473FEB"/>
    <w:rsid w:val="008C5B0D"/>
    <w:rsid w:val="00C44008"/>
    <w:rsid w:val="00D6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40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40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hyperlink" Target="mailto:sector_s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9</cp:revision>
  <dcterms:created xsi:type="dcterms:W3CDTF">2019-11-26T07:13:00Z</dcterms:created>
  <dcterms:modified xsi:type="dcterms:W3CDTF">2019-11-26T09:02:00Z</dcterms:modified>
</cp:coreProperties>
</file>