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F5A" w:rsidRPr="00264770" w:rsidRDefault="00736F5A" w:rsidP="009B16BF">
      <w:pPr>
        <w:spacing w:after="323" w:line="360" w:lineRule="auto"/>
        <w:ind w:firstLine="851"/>
        <w:contextualSpacing/>
        <w:jc w:val="both"/>
        <w:rPr>
          <w:b/>
        </w:rPr>
      </w:pPr>
      <w:r w:rsidRPr="00264770">
        <w:rPr>
          <w:b/>
        </w:rPr>
        <w:t>В администрацию Туапсинского муниципального округа поступил инициативный проект № 1 «Благоустройство общественной территории по ул. Горная в с. Агой</w:t>
      </w:r>
      <w:r w:rsidR="00413A21">
        <w:rPr>
          <w:b/>
        </w:rPr>
        <w:t xml:space="preserve">, </w:t>
      </w:r>
      <w:proofErr w:type="spellStart"/>
      <w:r w:rsidR="00413A21">
        <w:rPr>
          <w:b/>
        </w:rPr>
        <w:t>Небугского</w:t>
      </w:r>
      <w:proofErr w:type="spellEnd"/>
      <w:r w:rsidR="00413A21">
        <w:rPr>
          <w:b/>
        </w:rPr>
        <w:t xml:space="preserve"> сельского поселения</w:t>
      </w:r>
      <w:r w:rsidRPr="00264770">
        <w:rPr>
          <w:b/>
        </w:rPr>
        <w:t>»</w:t>
      </w:r>
      <w:r w:rsidR="009B16BF" w:rsidRPr="00264770">
        <w:rPr>
          <w:b/>
        </w:rPr>
        <w:t>.</w:t>
      </w:r>
    </w:p>
    <w:p w:rsidR="00736F5A" w:rsidRDefault="00972A8A" w:rsidP="00972A8A">
      <w:pPr>
        <w:spacing w:line="360" w:lineRule="auto"/>
        <w:contextualSpacing/>
        <w:jc w:val="both"/>
        <w:rPr>
          <w:bCs/>
        </w:rPr>
      </w:pPr>
      <w:r w:rsidRPr="00B305CB">
        <w:rPr>
          <w:b/>
          <w:noProof/>
          <w:sz w:val="24"/>
          <w:szCs w:val="24"/>
          <w:lang w:eastAsia="ru-RU"/>
        </w:rPr>
        <w:drawing>
          <wp:inline distT="0" distB="0" distL="0" distR="0" wp14:anchorId="4BD81224" wp14:editId="3B3CD73B">
            <wp:extent cx="5940425" cy="4228620"/>
            <wp:effectExtent l="0" t="0" r="3175" b="635"/>
            <wp:docPr id="3031117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A8A" w:rsidRPr="009B16BF" w:rsidRDefault="00972A8A" w:rsidP="00972A8A">
      <w:pPr>
        <w:spacing w:line="360" w:lineRule="auto"/>
        <w:contextualSpacing/>
        <w:jc w:val="both"/>
        <w:rPr>
          <w:bCs/>
        </w:rPr>
      </w:pPr>
      <w:r w:rsidRPr="00B305CB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5E650CC" wp14:editId="6FB64D31">
            <wp:extent cx="5940425" cy="4311897"/>
            <wp:effectExtent l="0" t="0" r="3175" b="0"/>
            <wp:docPr id="4176277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F5A" w:rsidRPr="009B16BF" w:rsidRDefault="00736F5A" w:rsidP="009B16BF">
      <w:pPr>
        <w:spacing w:line="360" w:lineRule="auto"/>
        <w:ind w:left="28" w:firstLine="851"/>
        <w:contextualSpacing/>
        <w:jc w:val="both"/>
      </w:pPr>
      <w:r w:rsidRPr="009B16BF">
        <w:t xml:space="preserve">Инициатор проекта - </w:t>
      </w:r>
      <w:r w:rsidRPr="009B16BF">
        <w:rPr>
          <w:bCs/>
        </w:rPr>
        <w:t xml:space="preserve"> </w:t>
      </w:r>
      <w:proofErr w:type="spellStart"/>
      <w:r w:rsidRPr="009B16BF">
        <w:t>Хворостенюк</w:t>
      </w:r>
      <w:proofErr w:type="spellEnd"/>
      <w:r w:rsidRPr="009B16BF">
        <w:t xml:space="preserve"> Павел Петрович. </w:t>
      </w:r>
    </w:p>
    <w:p w:rsidR="00972A8A" w:rsidRDefault="00736F5A" w:rsidP="009B16BF">
      <w:pPr>
        <w:spacing w:line="360" w:lineRule="auto"/>
        <w:ind w:left="28" w:firstLine="851"/>
        <w:contextualSpacing/>
        <w:jc w:val="both"/>
      </w:pPr>
      <w:r w:rsidRPr="009B16BF">
        <w:t xml:space="preserve">Жителями было проведено собрание, на котором они решили выступить с инициативой выполнения работ по </w:t>
      </w:r>
      <w:r w:rsidR="009B16BF" w:rsidRPr="009B16BF">
        <w:t>б</w:t>
      </w:r>
      <w:r w:rsidRPr="009B16BF">
        <w:t>лагоустройств</w:t>
      </w:r>
      <w:r w:rsidR="009B16BF" w:rsidRPr="009B16BF">
        <w:t>у</w:t>
      </w:r>
      <w:r w:rsidRPr="009B16BF">
        <w:t xml:space="preserve"> общественной территории по ул. Горная в с.</w:t>
      </w:r>
      <w:bookmarkStart w:id="0" w:name="_GoBack"/>
      <w:bookmarkEnd w:id="0"/>
      <w:r w:rsidRPr="009B16BF">
        <w:t xml:space="preserve"> Агой Туапсинского </w:t>
      </w:r>
      <w:r w:rsidR="00725F01">
        <w:t>м</w:t>
      </w:r>
      <w:r w:rsidRPr="009B16BF">
        <w:t>униципального округа.</w:t>
      </w:r>
    </w:p>
    <w:p w:rsidR="009B16BF" w:rsidRDefault="00736F5A" w:rsidP="009B16BF">
      <w:pPr>
        <w:spacing w:line="360" w:lineRule="auto"/>
        <w:ind w:left="28" w:firstLine="851"/>
        <w:contextualSpacing/>
        <w:jc w:val="both"/>
      </w:pPr>
      <w:r w:rsidRPr="009B16BF">
        <w:t xml:space="preserve"> Имеющаяся </w:t>
      </w:r>
      <w:r w:rsidR="009B16BF" w:rsidRPr="009B16BF">
        <w:t>детская</w:t>
      </w:r>
      <w:r w:rsidRPr="009B16BF">
        <w:t xml:space="preserve"> </w:t>
      </w:r>
      <w:r w:rsidR="009B16BF" w:rsidRPr="009B16BF">
        <w:t xml:space="preserve">игровая </w:t>
      </w:r>
      <w:r w:rsidRPr="009B16BF">
        <w:t>площадка находит</w:t>
      </w:r>
      <w:r w:rsidR="009B16BF" w:rsidRPr="009B16BF">
        <w:t>ся в полуразрушенном состоянии, необходима установка детского игрового оборудования (качели, качалка-балансир), установка скамеек и урн, устройство ограждения, посадка деревьев и кустарников, укладка тротуарной плитки</w:t>
      </w:r>
      <w:r w:rsidR="00972A8A">
        <w:t xml:space="preserve"> и</w:t>
      </w:r>
      <w:r w:rsidR="009B16BF" w:rsidRPr="009B16BF">
        <w:t xml:space="preserve"> устройство детской игровой площадки с резиновым покрытием.</w:t>
      </w:r>
    </w:p>
    <w:p w:rsidR="009B16BF" w:rsidRDefault="009B16BF" w:rsidP="009B16BF">
      <w:pPr>
        <w:spacing w:line="360" w:lineRule="auto"/>
        <w:ind w:left="28" w:firstLine="851"/>
        <w:contextualSpacing/>
        <w:jc w:val="both"/>
      </w:pPr>
      <w:r w:rsidRPr="009B16BF">
        <w:t xml:space="preserve">Реализация данного проекта обеспечит комфорт и безопасность для самых маленьких жителей данной территории, позволив снизить риск возникновения аварийных ситуаций. </w:t>
      </w:r>
    </w:p>
    <w:p w:rsidR="00736F5A" w:rsidRPr="009B16BF" w:rsidRDefault="009B16BF" w:rsidP="009B16BF">
      <w:pPr>
        <w:spacing w:line="360" w:lineRule="auto"/>
        <w:ind w:left="28" w:firstLine="851"/>
        <w:contextualSpacing/>
        <w:jc w:val="both"/>
      </w:pPr>
      <w:r w:rsidRPr="009B16BF">
        <w:t>В настоящее время проект направлен в уполномоченные органы для дальнейшего рассмотрения и принятия решения в установленный срок.</w:t>
      </w:r>
    </w:p>
    <w:p w:rsidR="001F2813" w:rsidRPr="009B16BF" w:rsidRDefault="001F2813" w:rsidP="00972A8A">
      <w:pPr>
        <w:spacing w:line="360" w:lineRule="auto"/>
        <w:contextualSpacing/>
        <w:jc w:val="both"/>
      </w:pPr>
    </w:p>
    <w:sectPr w:rsidR="001F2813" w:rsidRPr="009B1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BCC"/>
    <w:rsid w:val="001F2813"/>
    <w:rsid w:val="00264770"/>
    <w:rsid w:val="00413A21"/>
    <w:rsid w:val="00725F01"/>
    <w:rsid w:val="00736F5A"/>
    <w:rsid w:val="00972A8A"/>
    <w:rsid w:val="009B16BF"/>
    <w:rsid w:val="00D1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1B2A3-1CE9-4AFB-B2BD-1AFD4F9F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F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2025-11-27T09:39:00Z</dcterms:created>
  <dcterms:modified xsi:type="dcterms:W3CDTF">2025-11-28T12:07:00Z</dcterms:modified>
</cp:coreProperties>
</file>