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2D10" w:rsidRDefault="00082D1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BF6936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</w:t>
      </w:r>
      <w:r w:rsidR="004836DF">
        <w:rPr>
          <w:spacing w:val="0"/>
        </w:rPr>
        <w:t xml:space="preserve">режима </w:t>
      </w:r>
      <w:r w:rsidRPr="00121A4E">
        <w:rPr>
          <w:spacing w:val="0"/>
        </w:rPr>
        <w:t>повышенной готовности, введённо</w:t>
      </w:r>
      <w:r w:rsidR="004836DF">
        <w:rPr>
          <w:spacing w:val="0"/>
        </w:rPr>
        <w:t>го</w:t>
      </w:r>
      <w:r w:rsidRPr="00121A4E">
        <w:rPr>
          <w:spacing w:val="0"/>
        </w:rPr>
        <w:t xml:space="preserve"> </w:t>
      </w:r>
      <w:r>
        <w:rPr>
          <w:spacing w:val="0"/>
        </w:rPr>
        <w:t>на всей территории Туапсинского района решением КЧС и ОПБ администрации МО Туапсинский район № 20 от 29.06.2017 года и продлённого решением КЧС и ОПБ № 25 от 21 августа 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прогноза по</w:t>
      </w:r>
      <w:r w:rsidR="004836DF">
        <w:rPr>
          <w:spacing w:val="0"/>
        </w:rPr>
        <w:t>годы гидрометеобюро Туапсе от 29</w:t>
      </w:r>
      <w:r>
        <w:rPr>
          <w:spacing w:val="0"/>
        </w:rPr>
        <w:t>.08.2017 года, экстренных предупреждений министерства ГО и ЧС КК и ГУ МЧС России по Краснодарскому</w:t>
      </w:r>
      <w:proofErr w:type="gramEnd"/>
      <w:r>
        <w:rPr>
          <w:spacing w:val="0"/>
        </w:rPr>
        <w:t xml:space="preserve"> </w:t>
      </w:r>
      <w:proofErr w:type="gramStart"/>
      <w:r>
        <w:rPr>
          <w:spacing w:val="0"/>
        </w:rPr>
        <w:t>краю с 2</w:t>
      </w:r>
      <w:r w:rsidR="004836DF">
        <w:rPr>
          <w:spacing w:val="0"/>
        </w:rPr>
        <w:t>9 августа</w:t>
      </w:r>
      <w:r>
        <w:rPr>
          <w:spacing w:val="0"/>
        </w:rPr>
        <w:t xml:space="preserve"> по </w:t>
      </w:r>
      <w:r w:rsidR="004836DF">
        <w:rPr>
          <w:spacing w:val="0"/>
        </w:rPr>
        <w:t>01</w:t>
      </w:r>
      <w:r>
        <w:rPr>
          <w:spacing w:val="0"/>
        </w:rPr>
        <w:t xml:space="preserve"> </w:t>
      </w:r>
      <w:r w:rsidR="004836DF">
        <w:rPr>
          <w:spacing w:val="0"/>
        </w:rPr>
        <w:t>сентября</w:t>
      </w:r>
      <w:r>
        <w:rPr>
          <w:spacing w:val="0"/>
        </w:rPr>
        <w:t xml:space="preserve"> 2017 года на территории Черноморского побережья Краснодарского края, в том числе в границах Туапсинского района</w:t>
      </w:r>
      <w:r>
        <w:t xml:space="preserve">, </w:t>
      </w:r>
      <w:r w:rsidR="00BF7846" w:rsidRPr="00BF7846">
        <w:t xml:space="preserve">ожидаются </w:t>
      </w:r>
      <w:r w:rsidR="00344848">
        <w:t>локаль</w:t>
      </w:r>
      <w:r w:rsidR="00063986">
        <w:t xml:space="preserve">ные, но </w:t>
      </w:r>
      <w:r w:rsidR="00E35A2E">
        <w:t>оби</w:t>
      </w:r>
      <w:r w:rsidR="00BF7846" w:rsidRPr="00BF7846">
        <w:t xml:space="preserve">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2E19E6">
        <w:t>-25</w:t>
      </w:r>
      <w:r w:rsidR="00BF7846" w:rsidRPr="00BF7846">
        <w:t>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 w:rsidR="00AD27D9">
        <w:t xml:space="preserve">и выходом на сушу </w:t>
      </w:r>
      <w:r w:rsidR="00180FAB">
        <w:t>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855CC2">
        <w:rPr>
          <w:rFonts w:ascii="Times New Roman" w:hAnsi="Times New Roman"/>
          <w:sz w:val="28"/>
          <w:szCs w:val="28"/>
        </w:rPr>
        <w:t xml:space="preserve"> ответственных должностных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855CC2">
        <w:rPr>
          <w:rFonts w:ascii="Times New Roman" w:eastAsia="Calibri" w:hAnsi="Times New Roman"/>
          <w:sz w:val="28"/>
          <w:szCs w:val="28"/>
          <w:lang w:eastAsia="en-US"/>
        </w:rPr>
        <w:t>, социально-значимых объектов;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</w:t>
      </w:r>
      <w:r w:rsidR="00855CC2">
        <w:rPr>
          <w:rFonts w:ascii="Times New Roman" w:hAnsi="Times New Roman"/>
          <w:sz w:val="28"/>
          <w:szCs w:val="28"/>
        </w:rPr>
        <w:t xml:space="preserve"> на предприятиях, стройках, контейнерных площадках, в порту, кораблях на рейде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1F7AA5">
        <w:rPr>
          <w:szCs w:val="28"/>
          <w:lang w:val="ru-RU"/>
        </w:rPr>
        <w:t xml:space="preserve"> и промышленных предприятий</w:t>
      </w:r>
      <w:r w:rsidR="00B97E28">
        <w:rPr>
          <w:szCs w:val="28"/>
          <w:lang w:val="ru-RU"/>
        </w:rPr>
        <w:t xml:space="preserve"> о недопустимости нахождения</w:t>
      </w:r>
      <w:r w:rsidR="00161C3D">
        <w:rPr>
          <w:szCs w:val="28"/>
          <w:lang w:val="ru-RU"/>
        </w:rPr>
        <w:t xml:space="preserve"> людей, автотранспорта, палаток, техники в местах</w:t>
      </w:r>
      <w:r w:rsidR="00DE2E46">
        <w:rPr>
          <w:szCs w:val="28"/>
          <w:lang w:val="ru-RU"/>
        </w:rPr>
        <w:t xml:space="preserve"> падения деревьев, камней,</w:t>
      </w:r>
      <w:r w:rsidR="00B816D0">
        <w:rPr>
          <w:szCs w:val="28"/>
          <w:lang w:val="ru-RU"/>
        </w:rPr>
        <w:t xml:space="preserve"> рекламных щитов, а также в местах</w:t>
      </w:r>
      <w:r w:rsidR="00161C3D">
        <w:rPr>
          <w:szCs w:val="28"/>
          <w:lang w:val="ru-RU"/>
        </w:rPr>
        <w:t xml:space="preserve"> подверженных затоплению и</w:t>
      </w:r>
      <w:r w:rsidR="00B816D0">
        <w:rPr>
          <w:szCs w:val="28"/>
          <w:lang w:val="ru-RU"/>
        </w:rPr>
        <w:t>ли</w:t>
      </w:r>
      <w:r w:rsidR="00161C3D">
        <w:rPr>
          <w:szCs w:val="28"/>
          <w:lang w:val="ru-RU"/>
        </w:rPr>
        <w:t xml:space="preserve"> активному движению паводковых вод (русла рек, пологие прибрежные территории, на территориях пляжей)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 xml:space="preserve">аксимально усилить наблюдение за прибрежными морскими </w:t>
      </w:r>
      <w:r w:rsidR="001F7AA5">
        <w:rPr>
          <w:szCs w:val="28"/>
          <w:lang w:val="ru-RU"/>
        </w:rPr>
        <w:t>аква</w:t>
      </w:r>
      <w:r w:rsidRPr="00E42CAC">
        <w:rPr>
          <w:szCs w:val="28"/>
          <w:lang w:val="ru-RU"/>
        </w:rPr>
        <w:t>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</w:t>
      </w:r>
      <w:r w:rsidR="001F7AA5">
        <w:rPr>
          <w:szCs w:val="28"/>
          <w:lang w:val="ru-RU"/>
        </w:rPr>
        <w:t xml:space="preserve"> и направления их движения</w:t>
      </w:r>
      <w:r>
        <w:rPr>
          <w:szCs w:val="28"/>
          <w:lang w:val="ru-RU"/>
        </w:rPr>
        <w:t>. П</w:t>
      </w:r>
      <w:r w:rsidRPr="00E42CAC">
        <w:rPr>
          <w:szCs w:val="28"/>
          <w:lang w:val="ru-RU"/>
        </w:rPr>
        <w:t>роверить работоспособность оперативных сре</w:t>
      </w:r>
      <w:proofErr w:type="gramStart"/>
      <w:r w:rsidRPr="00E42CAC">
        <w:rPr>
          <w:szCs w:val="28"/>
          <w:lang w:val="ru-RU"/>
        </w:rPr>
        <w:t>дств св</w:t>
      </w:r>
      <w:proofErr w:type="gramEnd"/>
      <w:r w:rsidRPr="00E42CAC">
        <w:rPr>
          <w:szCs w:val="28"/>
          <w:lang w:val="ru-RU"/>
        </w:rPr>
        <w:t>язи и средств оповещ</w:t>
      </w:r>
      <w:r>
        <w:rPr>
          <w:szCs w:val="28"/>
          <w:lang w:val="ru-RU"/>
        </w:rPr>
        <w:t>ения (информирования) населения</w:t>
      </w:r>
      <w:r w:rsidR="001F7AA5">
        <w:rPr>
          <w:szCs w:val="28"/>
          <w:lang w:val="ru-RU"/>
        </w:rPr>
        <w:t>, отдыхающих на пляжах</w:t>
      </w:r>
      <w:r>
        <w:rPr>
          <w:szCs w:val="28"/>
          <w:lang w:val="ru-RU"/>
        </w:rPr>
        <w:t xml:space="preserve">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</w:t>
      </w:r>
      <w:r w:rsidR="001F7AA5">
        <w:rPr>
          <w:szCs w:val="28"/>
          <w:lang w:val="ru-RU"/>
        </w:rPr>
        <w:t xml:space="preserve">а также </w:t>
      </w:r>
      <w:r>
        <w:rPr>
          <w:szCs w:val="28"/>
          <w:lang w:val="ru-RU"/>
        </w:rPr>
        <w:t xml:space="preserve">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</w:t>
      </w:r>
      <w:r w:rsidR="004836DF">
        <w:rPr>
          <w:szCs w:val="28"/>
          <w:lang w:val="ru-RU"/>
        </w:rPr>
        <w:t>ё</w:t>
      </w:r>
      <w:r w:rsidRPr="002275E6">
        <w:rPr>
          <w:szCs w:val="28"/>
          <w:lang w:val="ru-RU"/>
        </w:rPr>
        <w:t>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431D8C">
        <w:rPr>
          <w:szCs w:val="28"/>
          <w:lang w:val="ru-RU"/>
        </w:rPr>
        <w:t>Венерцев</w:t>
      </w:r>
      <w:proofErr w:type="spellEnd"/>
      <w:r w:rsidR="00E32E17">
        <w:rPr>
          <w:szCs w:val="28"/>
          <w:lang w:val="ru-RU"/>
        </w:rPr>
        <w:t>) и Пшишским</w:t>
      </w:r>
      <w:r w:rsidR="001F7AA5">
        <w:rPr>
          <w:szCs w:val="28"/>
          <w:lang w:val="ru-RU"/>
        </w:rPr>
        <w:t xml:space="preserve"> (Тертерян) организовать информирование, находящих</w:t>
      </w:r>
      <w:r>
        <w:rPr>
          <w:szCs w:val="28"/>
          <w:lang w:val="ru-RU"/>
        </w:rPr>
        <w:t xml:space="preserve">ся в лесах </w:t>
      </w:r>
      <w:r w:rsidR="001F7AA5">
        <w:rPr>
          <w:szCs w:val="28"/>
          <w:lang w:val="ru-RU"/>
        </w:rPr>
        <w:t xml:space="preserve">на маршрутах </w:t>
      </w:r>
      <w:r>
        <w:rPr>
          <w:szCs w:val="28"/>
          <w:lang w:val="ru-RU"/>
        </w:rPr>
        <w:t>туристически</w:t>
      </w:r>
      <w:r w:rsidR="001F7AA5">
        <w:rPr>
          <w:szCs w:val="28"/>
          <w:lang w:val="ru-RU"/>
        </w:rPr>
        <w:t>х</w:t>
      </w:r>
      <w:r>
        <w:rPr>
          <w:szCs w:val="28"/>
          <w:lang w:val="ru-RU"/>
        </w:rPr>
        <w:t xml:space="preserve"> групп. </w:t>
      </w:r>
      <w:r w:rsidR="001F7AA5">
        <w:rPr>
          <w:szCs w:val="28"/>
          <w:lang w:val="ru-RU"/>
        </w:rPr>
        <w:t>Одновременно уточня</w:t>
      </w:r>
      <w:r>
        <w:rPr>
          <w:szCs w:val="28"/>
          <w:lang w:val="ru-RU"/>
        </w:rPr>
        <w:t xml:space="preserve">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</w:t>
      </w:r>
      <w:r w:rsidR="00780706">
        <w:rPr>
          <w:szCs w:val="28"/>
          <w:lang w:val="ru-RU"/>
        </w:rPr>
        <w:t>а</w:t>
      </w:r>
      <w:r w:rsidR="004D4EF7">
        <w:rPr>
          <w:szCs w:val="28"/>
          <w:lang w:val="ru-RU"/>
        </w:rPr>
        <w:t xml:space="preserve"> и т.п.)</w:t>
      </w:r>
      <w:r w:rsidR="001D77F0">
        <w:rPr>
          <w:szCs w:val="28"/>
          <w:lang w:val="ru-RU"/>
        </w:rPr>
        <w:t>;</w:t>
      </w:r>
    </w:p>
    <w:p w:rsidR="00780706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круглосуточное дежурство должностных лиц администраций городских и сельских поселений ответственных за контроль 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состояния дел на территории поселения</w:t>
      </w:r>
      <w:r w:rsidR="00D7695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</w:t>
      </w:r>
      <w:r w:rsid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с постоянным нахождением на связи с ЕДДС Службы «112» ситуационного цента Туапсинского района.  В свою очередь дежурным службам усилить </w:t>
      </w:r>
      <w:proofErr w:type="gramStart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контроль за</w:t>
      </w:r>
      <w:proofErr w:type="gramEnd"/>
      <w:r w:rsidR="00780706" w:rsidRPr="0078070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складывающейся обстановкой на местах. 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</w:t>
      </w:r>
      <w:r w:rsidR="00DE2E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их заблаговременную расчистку.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ли берегового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содержать в постоянной готовности систему экстренного речевого оповещения и информирования населения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(СРУ)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элементов региональной системы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централизованного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оповещения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РАСЦО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1D77F0" w:rsidRPr="001D77F0" w:rsidRDefault="00BF6936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BF6936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приданных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</w:t>
      </w:r>
      <w:r w:rsidR="00B97E28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ости к </w:t>
      </w:r>
      <w:r w:rsidR="00CA622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немедленному убытию в места </w:t>
      </w:r>
      <w:r w:rsidR="00BF69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произошедших или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возможных ЧС.</w:t>
      </w:r>
    </w:p>
    <w:p w:rsidR="005F39E7" w:rsidRDefault="00D7695F" w:rsidP="00082D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82D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4D6ACE"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="004D6ACE"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="004D6ACE"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на въезде в </w:t>
      </w:r>
      <w:r w:rsidR="00E57FAC" w:rsidRPr="00BF7846">
        <w:rPr>
          <w:rFonts w:ascii="Times New Roman" w:hAnsi="Times New Roman"/>
          <w:sz w:val="28"/>
          <w:szCs w:val="28"/>
        </w:rPr>
        <w:t>с</w:t>
      </w:r>
      <w:r w:rsidR="00E35A2E">
        <w:rPr>
          <w:rFonts w:ascii="Times New Roman" w:hAnsi="Times New Roman"/>
          <w:sz w:val="28"/>
          <w:szCs w:val="28"/>
        </w:rPr>
        <w:t>ело</w:t>
      </w:r>
      <w:r w:rsidR="00E57FAC" w:rsidRPr="00BF7846">
        <w:rPr>
          <w:rFonts w:ascii="Times New Roman" w:hAnsi="Times New Roman"/>
          <w:sz w:val="28"/>
          <w:szCs w:val="28"/>
        </w:rPr>
        <w:t xml:space="preserve">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E35A2E">
        <w:rPr>
          <w:rFonts w:ascii="Times New Roman" w:hAnsi="Times New Roman"/>
          <w:sz w:val="28"/>
          <w:szCs w:val="28"/>
        </w:rPr>
        <w:t xml:space="preserve">в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0F61CE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B97E28">
        <w:rPr>
          <w:rFonts w:ascii="Times New Roman" w:hAnsi="Times New Roman"/>
          <w:sz w:val="28"/>
          <w:szCs w:val="28"/>
        </w:rPr>
        <w:t>ожи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до </w:t>
      </w:r>
      <w:r w:rsidR="004836DF">
        <w:rPr>
          <w:rFonts w:ascii="Times New Roman" w:hAnsi="Times New Roman"/>
          <w:sz w:val="28"/>
          <w:szCs w:val="28"/>
        </w:rPr>
        <w:t>12</w:t>
      </w:r>
      <w:r w:rsidR="00C859C8">
        <w:rPr>
          <w:rFonts w:ascii="Times New Roman" w:hAnsi="Times New Roman"/>
          <w:sz w:val="28"/>
          <w:szCs w:val="28"/>
        </w:rPr>
        <w:t>-00 2</w:t>
      </w:r>
      <w:r w:rsidR="004836DF">
        <w:rPr>
          <w:rFonts w:ascii="Times New Roman" w:hAnsi="Times New Roman"/>
          <w:sz w:val="28"/>
          <w:szCs w:val="28"/>
        </w:rPr>
        <w:t>9</w:t>
      </w:r>
      <w:r w:rsidR="00B97E28">
        <w:rPr>
          <w:rFonts w:ascii="Times New Roman" w:hAnsi="Times New Roman"/>
          <w:sz w:val="28"/>
          <w:szCs w:val="28"/>
        </w:rPr>
        <w:t xml:space="preserve"> августа 2017 года</w:t>
      </w:r>
      <w:r w:rsidR="000F61CE">
        <w:rPr>
          <w:rFonts w:ascii="Times New Roman" w:hAnsi="Times New Roman"/>
          <w:sz w:val="28"/>
          <w:szCs w:val="28"/>
        </w:rPr>
        <w:t>.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</w:t>
      </w:r>
      <w:r w:rsidR="00B97E28">
        <w:rPr>
          <w:rFonts w:ascii="Times New Roman" w:hAnsi="Times New Roman"/>
          <w:sz w:val="28"/>
          <w:szCs w:val="28"/>
        </w:rPr>
        <w:t>татных ситуаций докладывать не</w:t>
      </w:r>
      <w:r>
        <w:rPr>
          <w:rFonts w:ascii="Times New Roman" w:hAnsi="Times New Roman"/>
          <w:sz w:val="28"/>
          <w:szCs w:val="28"/>
        </w:rPr>
        <w:t>медл</w:t>
      </w:r>
      <w:r w:rsidR="00B97E28">
        <w:rPr>
          <w:rFonts w:ascii="Times New Roman" w:hAnsi="Times New Roman"/>
          <w:sz w:val="28"/>
          <w:szCs w:val="28"/>
        </w:rPr>
        <w:t>ен</w:t>
      </w:r>
      <w:r>
        <w:rPr>
          <w:rFonts w:ascii="Times New Roman" w:hAnsi="Times New Roman"/>
          <w:sz w:val="28"/>
          <w:szCs w:val="28"/>
        </w:rPr>
        <w:t>но.</w:t>
      </w:r>
    </w:p>
    <w:p w:rsidR="004836DF" w:rsidRDefault="00414F50" w:rsidP="004836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</w:t>
      </w:r>
      <w:r w:rsidRPr="00414F50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Pr="00414F50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414F50">
        <w:rPr>
          <w:rFonts w:ascii="Times New Roman" w:eastAsia="Times New Roman" w:hAnsi="Times New Roman" w:cs="Times New Roman"/>
          <w:sz w:val="28"/>
        </w:rPr>
        <w:t xml:space="preserve"> исполнением данного распоряжения возлагаю на заместителя главы администрации муниципального образования  Туапсинский район В.В. Истомина.</w:t>
      </w: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0F61CE" w:rsidRPr="004836DF" w:rsidRDefault="000F61CE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A559A">
        <w:rPr>
          <w:rFonts w:ascii="Times New Roman" w:hAnsi="Times New Roman"/>
          <w:sz w:val="28"/>
          <w:szCs w:val="28"/>
        </w:rPr>
        <w:t xml:space="preserve"> </w:t>
      </w:r>
    </w:p>
    <w:p w:rsidR="00EE582B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  <w:r w:rsidR="000F61CE">
        <w:rPr>
          <w:rFonts w:ascii="Times New Roman" w:hAnsi="Times New Roman"/>
          <w:sz w:val="28"/>
          <w:szCs w:val="28"/>
        </w:rPr>
        <w:t xml:space="preserve"> 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</w:t>
      </w:r>
      <w:r w:rsidR="000F61CE">
        <w:rPr>
          <w:rFonts w:ascii="Times New Roman" w:hAnsi="Times New Roman"/>
          <w:sz w:val="28"/>
          <w:szCs w:val="28"/>
        </w:rPr>
        <w:t xml:space="preserve">         </w:t>
      </w:r>
      <w:r w:rsidR="00EE582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0F61CE">
        <w:rPr>
          <w:rFonts w:ascii="Times New Roman" w:hAnsi="Times New Roman"/>
          <w:sz w:val="28"/>
          <w:szCs w:val="28"/>
        </w:rPr>
        <w:t xml:space="preserve">   А</w:t>
      </w:r>
      <w:r w:rsidR="007712C4">
        <w:rPr>
          <w:rFonts w:ascii="Times New Roman" w:hAnsi="Times New Roman"/>
          <w:sz w:val="28"/>
          <w:szCs w:val="28"/>
        </w:rPr>
        <w:t xml:space="preserve">.В. </w:t>
      </w:r>
      <w:r w:rsidR="000F61CE">
        <w:rPr>
          <w:rFonts w:ascii="Times New Roman" w:hAnsi="Times New Roman"/>
          <w:sz w:val="28"/>
          <w:szCs w:val="28"/>
        </w:rPr>
        <w:t>Русин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582B" w:rsidRDefault="00EE582B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859C8" w:rsidRDefault="00C859C8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42B" w:rsidRDefault="00FB442B" w:rsidP="00D041A3">
      <w:pPr>
        <w:spacing w:after="0" w:line="240" w:lineRule="auto"/>
      </w:pPr>
      <w:r>
        <w:separator/>
      </w:r>
    </w:p>
  </w:endnote>
  <w:endnote w:type="continuationSeparator" w:id="0">
    <w:p w:rsidR="00FB442B" w:rsidRDefault="00FB442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42B" w:rsidRDefault="00FB442B" w:rsidP="00D041A3">
      <w:pPr>
        <w:spacing w:after="0" w:line="240" w:lineRule="auto"/>
      </w:pPr>
      <w:r>
        <w:separator/>
      </w:r>
    </w:p>
  </w:footnote>
  <w:footnote w:type="continuationSeparator" w:id="0">
    <w:p w:rsidR="00FB442B" w:rsidRDefault="00FB442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6DF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358EC"/>
    <w:rsid w:val="000408DB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0F61CE"/>
    <w:rsid w:val="001004FE"/>
    <w:rsid w:val="00123CE1"/>
    <w:rsid w:val="0013509C"/>
    <w:rsid w:val="00140513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1F7AA5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86686"/>
    <w:rsid w:val="00291B8E"/>
    <w:rsid w:val="002B580B"/>
    <w:rsid w:val="002D02A6"/>
    <w:rsid w:val="002D2967"/>
    <w:rsid w:val="002D54A7"/>
    <w:rsid w:val="002E19E6"/>
    <w:rsid w:val="002F60FD"/>
    <w:rsid w:val="003012FC"/>
    <w:rsid w:val="003020E2"/>
    <w:rsid w:val="0030556E"/>
    <w:rsid w:val="003173E8"/>
    <w:rsid w:val="0033072F"/>
    <w:rsid w:val="00344848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A3CBC"/>
    <w:rsid w:val="003B3771"/>
    <w:rsid w:val="003D49CC"/>
    <w:rsid w:val="003D5B2B"/>
    <w:rsid w:val="003F27C9"/>
    <w:rsid w:val="003F3224"/>
    <w:rsid w:val="003F7732"/>
    <w:rsid w:val="00414F50"/>
    <w:rsid w:val="00415B73"/>
    <w:rsid w:val="004176DC"/>
    <w:rsid w:val="00431D8C"/>
    <w:rsid w:val="00441DB0"/>
    <w:rsid w:val="00445F0B"/>
    <w:rsid w:val="00476DBD"/>
    <w:rsid w:val="004818EB"/>
    <w:rsid w:val="004836DF"/>
    <w:rsid w:val="004861F6"/>
    <w:rsid w:val="0049464D"/>
    <w:rsid w:val="0049520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9E7"/>
    <w:rsid w:val="005F3F1B"/>
    <w:rsid w:val="005F68DE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712C4"/>
    <w:rsid w:val="00780706"/>
    <w:rsid w:val="0079404C"/>
    <w:rsid w:val="00797028"/>
    <w:rsid w:val="007A173F"/>
    <w:rsid w:val="007A26AA"/>
    <w:rsid w:val="007A480B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661F"/>
    <w:rsid w:val="008E0969"/>
    <w:rsid w:val="008F1417"/>
    <w:rsid w:val="008F210A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33F4"/>
    <w:rsid w:val="00996694"/>
    <w:rsid w:val="00996DBF"/>
    <w:rsid w:val="009B4ABA"/>
    <w:rsid w:val="009C07E0"/>
    <w:rsid w:val="009D0EE0"/>
    <w:rsid w:val="009D29CB"/>
    <w:rsid w:val="009E366F"/>
    <w:rsid w:val="009E6700"/>
    <w:rsid w:val="009E7B4E"/>
    <w:rsid w:val="00A013EE"/>
    <w:rsid w:val="00A02B2F"/>
    <w:rsid w:val="00A041B3"/>
    <w:rsid w:val="00A069F5"/>
    <w:rsid w:val="00A07394"/>
    <w:rsid w:val="00A21653"/>
    <w:rsid w:val="00A22DA5"/>
    <w:rsid w:val="00A31992"/>
    <w:rsid w:val="00A33732"/>
    <w:rsid w:val="00A35635"/>
    <w:rsid w:val="00A54260"/>
    <w:rsid w:val="00A60CA9"/>
    <w:rsid w:val="00A65E82"/>
    <w:rsid w:val="00A73086"/>
    <w:rsid w:val="00A735F3"/>
    <w:rsid w:val="00A81174"/>
    <w:rsid w:val="00A84BB8"/>
    <w:rsid w:val="00A870E1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309A"/>
    <w:rsid w:val="00B17FAF"/>
    <w:rsid w:val="00B37533"/>
    <w:rsid w:val="00B41F6C"/>
    <w:rsid w:val="00B6206F"/>
    <w:rsid w:val="00B626E2"/>
    <w:rsid w:val="00B75470"/>
    <w:rsid w:val="00B816D0"/>
    <w:rsid w:val="00B83816"/>
    <w:rsid w:val="00B87ACA"/>
    <w:rsid w:val="00B97E28"/>
    <w:rsid w:val="00BA39C1"/>
    <w:rsid w:val="00BB5A0D"/>
    <w:rsid w:val="00BB63F7"/>
    <w:rsid w:val="00BC6B8D"/>
    <w:rsid w:val="00BE60C4"/>
    <w:rsid w:val="00BF2359"/>
    <w:rsid w:val="00BF6936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59C8"/>
    <w:rsid w:val="00C87111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7695F"/>
    <w:rsid w:val="00DA04A8"/>
    <w:rsid w:val="00DA2DC3"/>
    <w:rsid w:val="00DB50DC"/>
    <w:rsid w:val="00DC7766"/>
    <w:rsid w:val="00DD196A"/>
    <w:rsid w:val="00DE2E46"/>
    <w:rsid w:val="00DE330A"/>
    <w:rsid w:val="00DE44E4"/>
    <w:rsid w:val="00DE599F"/>
    <w:rsid w:val="00E11F4B"/>
    <w:rsid w:val="00E13B08"/>
    <w:rsid w:val="00E30E64"/>
    <w:rsid w:val="00E32E17"/>
    <w:rsid w:val="00E35A2E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D03C8"/>
    <w:rsid w:val="00EE0067"/>
    <w:rsid w:val="00EE5440"/>
    <w:rsid w:val="00EE582B"/>
    <w:rsid w:val="00EF336E"/>
    <w:rsid w:val="00F004CF"/>
    <w:rsid w:val="00F234B6"/>
    <w:rsid w:val="00F25203"/>
    <w:rsid w:val="00F5490F"/>
    <w:rsid w:val="00F55250"/>
    <w:rsid w:val="00F60BF9"/>
    <w:rsid w:val="00F61CCA"/>
    <w:rsid w:val="00F85E8B"/>
    <w:rsid w:val="00F964D2"/>
    <w:rsid w:val="00FB442B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405A8-85E9-4107-B615-238C348B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49</cp:revision>
  <cp:lastPrinted>2017-08-23T06:06:00Z</cp:lastPrinted>
  <dcterms:created xsi:type="dcterms:W3CDTF">2016-06-23T13:39:00Z</dcterms:created>
  <dcterms:modified xsi:type="dcterms:W3CDTF">2017-08-29T05:59:00Z</dcterms:modified>
</cp:coreProperties>
</file>