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86" w:rsidRPr="009A4D77" w:rsidRDefault="00642D86" w:rsidP="008224A5">
      <w:pPr>
        <w:tabs>
          <w:tab w:val="left" w:pos="3420"/>
        </w:tabs>
        <w:ind w:left="5103"/>
      </w:pPr>
      <w:r w:rsidRPr="009A4D77">
        <w:t xml:space="preserve">Начальнику </w:t>
      </w:r>
      <w:r w:rsidR="00E73FC4">
        <w:t xml:space="preserve">управления </w:t>
      </w:r>
      <w:r w:rsidR="00A03B5E">
        <w:t>ЖКХ И ТЭК</w:t>
      </w:r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администрации </w:t>
      </w:r>
      <w:proofErr w:type="gramStart"/>
      <w:r w:rsidRPr="009A4D77">
        <w:t>муниципального</w:t>
      </w:r>
      <w:proofErr w:type="gramEnd"/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образования Туапсинский </w:t>
      </w:r>
      <w:r w:rsidR="00D654BD">
        <w:t>муниципальный округ Краснодарского края</w:t>
      </w:r>
    </w:p>
    <w:p w:rsidR="008224A5" w:rsidRDefault="008224A5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</w:p>
    <w:p w:rsidR="00642D86" w:rsidRPr="009A4D77" w:rsidRDefault="00A03B5E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Дацишину</w:t>
      </w:r>
      <w:proofErr w:type="spellEnd"/>
      <w:r>
        <w:rPr>
          <w:sz w:val="28"/>
          <w:szCs w:val="28"/>
        </w:rPr>
        <w:t xml:space="preserve"> Д.В.</w:t>
      </w: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442512" w:rsidRPr="009A4D77" w:rsidRDefault="00442512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  <w:r w:rsidRPr="009A4D77">
        <w:rPr>
          <w:sz w:val="28"/>
          <w:szCs w:val="28"/>
        </w:rPr>
        <w:t xml:space="preserve"> </w:t>
      </w:r>
    </w:p>
    <w:p w:rsidR="00642D86" w:rsidRPr="00D654BD" w:rsidRDefault="00642D86" w:rsidP="00642D86">
      <w:pPr>
        <w:jc w:val="center"/>
        <w:rPr>
          <w:b/>
        </w:rPr>
      </w:pPr>
      <w:r w:rsidRPr="00D654BD">
        <w:rPr>
          <w:b/>
        </w:rPr>
        <w:t>Заключение</w:t>
      </w:r>
    </w:p>
    <w:p w:rsidR="007F588E" w:rsidRDefault="00642D86" w:rsidP="007F588E">
      <w:pPr>
        <w:tabs>
          <w:tab w:val="left" w:pos="709"/>
          <w:tab w:val="left" w:pos="1418"/>
          <w:tab w:val="left" w:pos="8789"/>
        </w:tabs>
        <w:ind w:left="-397" w:right="-1"/>
        <w:jc w:val="center"/>
      </w:pPr>
      <w:proofErr w:type="gramStart"/>
      <w:r w:rsidRPr="009A4D77">
        <w:t>по результатам экспертизы проекта постановления адми</w:t>
      </w:r>
      <w:bookmarkStart w:id="0" w:name="_GoBack"/>
      <w:bookmarkEnd w:id="0"/>
      <w:r w:rsidRPr="009A4D77">
        <w:t xml:space="preserve">нистрации </w:t>
      </w:r>
      <w:r w:rsidR="00E73FC4">
        <w:t>Т</w:t>
      </w:r>
      <w:r w:rsidR="00D654BD">
        <w:t xml:space="preserve">уапсинского муниципального </w:t>
      </w:r>
      <w:r w:rsidR="00D654BD" w:rsidRPr="00A03B5E">
        <w:t>округа</w:t>
      </w:r>
      <w:r w:rsidR="00E73FC4" w:rsidRPr="00A03B5E">
        <w:t xml:space="preserve"> </w:t>
      </w:r>
      <w:r w:rsidR="007F588E">
        <w:t>«</w:t>
      </w:r>
      <w:r w:rsidR="007F588E">
        <w:t>О внесении изменений в постановление администрации муниципального образования Туапсинский муниципальный округ Краснодарского края от 5 марта 2025 г. № 307 «Об утверждении Поряд</w:t>
      </w:r>
      <w:r w:rsidR="007F588E">
        <w:t>к</w:t>
      </w:r>
      <w:r w:rsidR="007F588E">
        <w:t>а</w:t>
      </w:r>
      <w:r w:rsidR="007F588E">
        <w:t xml:space="preserve"> </w:t>
      </w:r>
      <w:r w:rsidR="007F588E">
        <w:t>предоставления субсидий юридическим лицам,</w:t>
      </w:r>
      <w:r w:rsidR="007F588E">
        <w:t xml:space="preserve"> </w:t>
      </w:r>
      <w:r w:rsidR="007F588E">
        <w:t xml:space="preserve">осуществляющим деятельность по предоставлению </w:t>
      </w:r>
      <w:r w:rsidR="007F588E">
        <w:t xml:space="preserve"> </w:t>
      </w:r>
      <w:r w:rsidR="007F588E">
        <w:t>услуг газоснабжения сжиженным углеводородным газом</w:t>
      </w:r>
      <w:r w:rsidR="007F588E">
        <w:t xml:space="preserve"> </w:t>
      </w:r>
      <w:r w:rsidR="007F588E">
        <w:t>населению Туапсинского муниципального округа,</w:t>
      </w:r>
      <w:r w:rsidR="007F588E">
        <w:t xml:space="preserve"> </w:t>
      </w:r>
      <w:r w:rsidR="007F588E">
        <w:t xml:space="preserve">в рамках реализации муниципальной программы </w:t>
      </w:r>
      <w:proofErr w:type="gramEnd"/>
    </w:p>
    <w:p w:rsidR="007F588E" w:rsidRDefault="007F588E" w:rsidP="007F588E">
      <w:pPr>
        <w:tabs>
          <w:tab w:val="left" w:pos="709"/>
          <w:tab w:val="left" w:pos="1418"/>
          <w:tab w:val="left" w:pos="8789"/>
        </w:tabs>
        <w:ind w:left="-397" w:right="-1"/>
        <w:jc w:val="center"/>
      </w:pPr>
      <w:r>
        <w:t>«Развитие жилищно-коммунального хозяйства»</w:t>
      </w:r>
    </w:p>
    <w:p w:rsidR="007F588E" w:rsidRDefault="007F588E" w:rsidP="007F588E">
      <w:pPr>
        <w:tabs>
          <w:tab w:val="left" w:pos="709"/>
          <w:tab w:val="left" w:pos="1418"/>
          <w:tab w:val="left" w:pos="8789"/>
        </w:tabs>
        <w:ind w:left="-397" w:right="-397"/>
        <w:jc w:val="center"/>
      </w:pPr>
    </w:p>
    <w:p w:rsidR="007F588E" w:rsidRDefault="007F588E" w:rsidP="007F588E">
      <w:pPr>
        <w:tabs>
          <w:tab w:val="left" w:pos="709"/>
          <w:tab w:val="left" w:pos="1418"/>
          <w:tab w:val="left" w:pos="8789"/>
        </w:tabs>
        <w:ind w:left="-397" w:right="-397"/>
        <w:jc w:val="center"/>
      </w:pPr>
    </w:p>
    <w:p w:rsidR="006E5756" w:rsidRPr="006E5756" w:rsidRDefault="006E5756" w:rsidP="006E5756">
      <w:pPr>
        <w:widowControl w:val="0"/>
        <w:jc w:val="center"/>
        <w:rPr>
          <w:rFonts w:eastAsia="Calibri" w:cs="Calibri"/>
          <w:b/>
          <w:lang w:eastAsia="en-US"/>
        </w:rPr>
      </w:pPr>
    </w:p>
    <w:p w:rsidR="007F588E" w:rsidRDefault="00D654BD" w:rsidP="007F588E">
      <w:pPr>
        <w:widowControl w:val="0"/>
        <w:autoSpaceDE w:val="0"/>
        <w:autoSpaceDN w:val="0"/>
        <w:ind w:firstLine="708"/>
        <w:jc w:val="both"/>
      </w:pPr>
      <w:proofErr w:type="gramStart"/>
      <w:r>
        <w:t>Правовое управление администрации муниципального образования Туапсинский муниципальный округ Краснодарского края</w:t>
      </w:r>
      <w:r w:rsidR="00642D86" w:rsidRPr="009A4D77">
        <w:t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</w:t>
      </w:r>
      <w:r>
        <w:t>го образования Туапсинский муниципальный округ</w:t>
      </w:r>
      <w:r w:rsidR="00642D86" w:rsidRPr="009A4D77">
        <w:t xml:space="preserve">, рассмотрев проект постановления администрации </w:t>
      </w:r>
      <w:r>
        <w:t>Туапсинского муниципального округа</w:t>
      </w:r>
      <w:r w:rsidR="00642D86" w:rsidRPr="009A4D77">
        <w:t xml:space="preserve"> </w:t>
      </w:r>
      <w:r w:rsidR="00862580">
        <w:t xml:space="preserve">    </w:t>
      </w:r>
      <w:r w:rsidR="00A03B5E">
        <w:t xml:space="preserve">    </w:t>
      </w:r>
      <w:r w:rsidR="00862580">
        <w:t xml:space="preserve">      </w:t>
      </w:r>
      <w:r w:rsidR="007F588E">
        <w:t>«О внесении изменений в постановление администрации муниципального образования Туапсинский муниципальный округ Краснодарского края от 5 марта 2025 г. № 307 «Об утверждении Порядка предоставления субсидий</w:t>
      </w:r>
      <w:proofErr w:type="gramEnd"/>
      <w:r w:rsidR="007F588E">
        <w:t xml:space="preserve"> юридическим лицам, осуществляющим деятельность по предоставлению  услуг газоснабжения сжиженным углеводородным газом населению Туапсинского муниципального округа, в рамках реализации муниципальной программы </w:t>
      </w:r>
    </w:p>
    <w:p w:rsidR="00642D86" w:rsidRPr="009A4D77" w:rsidRDefault="007F588E" w:rsidP="007F588E">
      <w:pPr>
        <w:widowControl w:val="0"/>
        <w:autoSpaceDE w:val="0"/>
        <w:autoSpaceDN w:val="0"/>
        <w:ind w:firstLine="708"/>
        <w:jc w:val="both"/>
        <w:rPr>
          <w:kern w:val="2"/>
          <w:lang w:eastAsia="zh-CN"/>
        </w:rPr>
      </w:pPr>
      <w:r>
        <w:t>«Развитие жилищно-коммунального хозяйства</w:t>
      </w:r>
      <w:r w:rsidR="00642D86" w:rsidRPr="009A4D77">
        <w:rPr>
          <w:rStyle w:val="a3"/>
        </w:rPr>
        <w:t xml:space="preserve">, </w:t>
      </w:r>
      <w:r w:rsidR="00642D86" w:rsidRPr="009A4D77">
        <w:t xml:space="preserve">поступивший  из  </w:t>
      </w:r>
      <w:r w:rsidR="00712AA1">
        <w:t>управления</w:t>
      </w:r>
      <w:r w:rsidR="00E73FC4">
        <w:t xml:space="preserve"> </w:t>
      </w:r>
      <w:r w:rsidR="00A03B5E">
        <w:t>ЖКХ и ТЭК</w:t>
      </w:r>
      <w:r w:rsidR="00E73FC4">
        <w:t xml:space="preserve"> </w:t>
      </w:r>
      <w:r w:rsidR="00642D86" w:rsidRPr="009A4D77">
        <w:t xml:space="preserve">администрации  </w:t>
      </w:r>
      <w:r w:rsidR="00D654BD">
        <w:t>Туапсинского муниципального округа</w:t>
      </w:r>
      <w:r w:rsidR="00642D86" w:rsidRPr="009A4D77">
        <w:t xml:space="preserve">  установил:</w:t>
      </w:r>
    </w:p>
    <w:p w:rsidR="00642D86" w:rsidRPr="009A4D77" w:rsidRDefault="00642D86" w:rsidP="000741F4">
      <w:pPr>
        <w:ind w:firstLine="567"/>
        <w:jc w:val="both"/>
      </w:pPr>
      <w:r w:rsidRPr="009A4D77">
        <w:t>1. Нормати</w:t>
      </w:r>
      <w:r w:rsidR="00442512" w:rsidRPr="009A4D77">
        <w:t xml:space="preserve">вное регулирование общественных </w:t>
      </w:r>
      <w:r w:rsidRPr="009A4D77">
        <w:t>отношений в рассматриваемой сфере осуществляется в соответствии со следующими нормативными правовыми актами:</w:t>
      </w:r>
    </w:p>
    <w:p w:rsidR="004112BE" w:rsidRPr="004112BE" w:rsidRDefault="007F588E" w:rsidP="004112BE">
      <w:pPr>
        <w:ind w:right="140" w:firstLine="567"/>
        <w:jc w:val="both"/>
        <w:rPr>
          <w:b/>
        </w:rPr>
      </w:pPr>
      <w:proofErr w:type="gramStart"/>
      <w:r w:rsidRPr="007F588E">
        <w:t xml:space="preserve">Статьей 78 Бюджетного кодекса Российской Федерации, постановлением Правительства Российской Федерации  от 25 октября 2023 г.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</w:t>
      </w:r>
      <w:r w:rsidRPr="007F588E">
        <w:lastRenderedPageBreak/>
        <w:t>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</w:t>
      </w:r>
      <w:proofErr w:type="gramEnd"/>
      <w:r w:rsidRPr="007F588E">
        <w:t xml:space="preserve"> указанных субсидий, в том числе грантов в форме субсидий</w:t>
      </w:r>
      <w:r>
        <w:t>, Уставом Туапсинского муниципального округа.</w:t>
      </w:r>
    </w:p>
    <w:p w:rsidR="00712AA1" w:rsidRDefault="00712AA1" w:rsidP="00712AA1">
      <w:pPr>
        <w:ind w:right="140" w:firstLine="567"/>
        <w:jc w:val="both"/>
      </w:pPr>
    </w:p>
    <w:p w:rsidR="00642D86" w:rsidRPr="009A4D77" w:rsidRDefault="00442512" w:rsidP="00712AA1">
      <w:pPr>
        <w:ind w:right="140" w:firstLine="567"/>
        <w:jc w:val="both"/>
        <w:rPr>
          <w:rFonts w:eastAsia="Calibri"/>
          <w:bCs/>
          <w:lang w:eastAsia="en-US"/>
        </w:rPr>
      </w:pPr>
      <w:r w:rsidRPr="009A4D77">
        <w:t xml:space="preserve">2.Проект нормативного правового акта размещен на сайте администрации </w:t>
      </w:r>
      <w:r w:rsidR="00D654BD">
        <w:t>Туапсинского муниципального округа</w:t>
      </w:r>
      <w:r w:rsidRPr="009A4D77">
        <w:rPr>
          <w:color w:val="000000"/>
        </w:rPr>
        <w:t xml:space="preserve"> </w:t>
      </w:r>
      <w:hyperlink r:id="rId6" w:history="1">
        <w:r w:rsidRPr="009A4D77">
          <w:rPr>
            <w:u w:val="single"/>
            <w:lang w:val="en-US"/>
          </w:rPr>
          <w:t>www</w:t>
        </w:r>
        <w:r w:rsidRPr="009A4D77">
          <w:rPr>
            <w:u w:val="single"/>
          </w:rPr>
          <w:t>.</w:t>
        </w:r>
        <w:proofErr w:type="spellStart"/>
        <w:r w:rsidRPr="009A4D77">
          <w:rPr>
            <w:u w:val="single"/>
            <w:lang w:val="en-US"/>
          </w:rPr>
          <w:t>tuapseregion</w:t>
        </w:r>
        <w:proofErr w:type="spellEnd"/>
        <w:r w:rsidRPr="009A4D77">
          <w:rPr>
            <w:u w:val="single"/>
          </w:rPr>
          <w:t>.</w:t>
        </w:r>
        <w:proofErr w:type="spellStart"/>
        <w:r w:rsidRPr="009A4D77">
          <w:rPr>
            <w:u w:val="single"/>
            <w:lang w:val="en-US"/>
          </w:rPr>
          <w:t>ru</w:t>
        </w:r>
        <w:proofErr w:type="spellEnd"/>
      </w:hyperlink>
      <w:r w:rsidRPr="009A4D77">
        <w:t xml:space="preserve">, </w:t>
      </w:r>
      <w:r w:rsidRPr="009A4D77">
        <w:rPr>
          <w:color w:val="000000"/>
        </w:rPr>
        <w:t xml:space="preserve">в разделе «Документы», подразделе «Антикоррупционная экспертиза», </w:t>
      </w:r>
      <w:r w:rsidR="003F4FB0">
        <w:rPr>
          <w:color w:val="000000"/>
        </w:rPr>
        <w:t>«</w:t>
      </w:r>
      <w:r w:rsidR="003F4FB0" w:rsidRPr="003F4FB0">
        <w:rPr>
          <w:color w:val="000000"/>
        </w:rPr>
        <w:t>Антикоррупционная и независимая экспертиза нормативных правовых актов (проектов) органа местного самоуправления</w:t>
      </w:r>
      <w:r w:rsidRPr="009A4D77">
        <w:rPr>
          <w:color w:val="000000"/>
        </w:rPr>
        <w:t xml:space="preserve"> </w:t>
      </w:r>
      <w:r w:rsidRPr="009A4D77">
        <w:t>для проведения независим</w:t>
      </w:r>
      <w:r w:rsidR="003F4FB0">
        <w:t>ой антикоррупционной экспертизы».</w:t>
      </w:r>
      <w:r w:rsidRPr="009A4D77">
        <w:t xml:space="preserve"> </w:t>
      </w:r>
    </w:p>
    <w:p w:rsidR="00642D86" w:rsidRPr="009A4D77" w:rsidRDefault="00642D86" w:rsidP="000741F4">
      <w:pPr>
        <w:ind w:firstLine="567"/>
        <w:jc w:val="both"/>
      </w:pPr>
      <w:r w:rsidRPr="009A4D77">
        <w:t xml:space="preserve"> 3. В ходе антикоррупционной экспертизы проекта нормативного правового акта коррупциогенные факторы не обнаружены.</w:t>
      </w:r>
    </w:p>
    <w:p w:rsidR="00642D86" w:rsidRPr="009A4D77" w:rsidRDefault="00442512" w:rsidP="000741F4">
      <w:pPr>
        <w:autoSpaceDE w:val="0"/>
        <w:autoSpaceDN w:val="0"/>
        <w:adjustRightInd w:val="0"/>
        <w:ind w:firstLine="567"/>
        <w:jc w:val="both"/>
      </w:pPr>
      <w:r w:rsidRPr="009A4D77">
        <w:t xml:space="preserve"> </w:t>
      </w:r>
      <w:r w:rsidR="00642D86" w:rsidRPr="009A4D77">
        <w:t>4.  Проект нормативного правового акта может быть рекомендован для официального принятия.</w:t>
      </w:r>
    </w:p>
    <w:p w:rsidR="00642D86" w:rsidRPr="009A4D77" w:rsidRDefault="00642D86" w:rsidP="000741F4">
      <w:pPr>
        <w:autoSpaceDE w:val="0"/>
        <w:autoSpaceDN w:val="0"/>
        <w:adjustRightInd w:val="0"/>
        <w:jc w:val="both"/>
      </w:pPr>
    </w:p>
    <w:p w:rsidR="00442512" w:rsidRDefault="00442512" w:rsidP="000741F4">
      <w:pPr>
        <w:autoSpaceDE w:val="0"/>
        <w:autoSpaceDN w:val="0"/>
        <w:adjustRightInd w:val="0"/>
        <w:jc w:val="both"/>
      </w:pPr>
    </w:p>
    <w:p w:rsidR="009A4D77" w:rsidRPr="009A4D77" w:rsidRDefault="009A4D77" w:rsidP="000741F4">
      <w:pPr>
        <w:autoSpaceDE w:val="0"/>
        <w:autoSpaceDN w:val="0"/>
        <w:adjustRightInd w:val="0"/>
        <w:jc w:val="both"/>
      </w:pPr>
    </w:p>
    <w:p w:rsidR="003F4FB0" w:rsidRDefault="00862580" w:rsidP="000741F4">
      <w:pPr>
        <w:jc w:val="both"/>
      </w:pPr>
      <w:r>
        <w:t xml:space="preserve">Начальник </w:t>
      </w:r>
      <w:r w:rsidR="00D654BD">
        <w:t>правового управления</w:t>
      </w:r>
      <w:r w:rsidR="003F4FB0">
        <w:t xml:space="preserve"> а</w:t>
      </w:r>
      <w:r w:rsidR="00D654BD">
        <w:t xml:space="preserve">дминистрации </w:t>
      </w:r>
    </w:p>
    <w:p w:rsidR="00D654BD" w:rsidRPr="009A4D77" w:rsidRDefault="00D654BD" w:rsidP="000741F4">
      <w:pPr>
        <w:jc w:val="both"/>
      </w:pPr>
      <w:r>
        <w:t xml:space="preserve">Туапсинского муниципального округа       </w:t>
      </w:r>
      <w:r w:rsidR="003F4FB0">
        <w:t xml:space="preserve">                                    М.А.</w:t>
      </w:r>
      <w:r w:rsidR="000741F4">
        <w:t xml:space="preserve"> </w:t>
      </w:r>
      <w:r w:rsidR="003F4FB0">
        <w:t>Синенко</w:t>
      </w:r>
    </w:p>
    <w:sectPr w:rsidR="00D654BD" w:rsidRPr="009A4D77" w:rsidSect="007F588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83"/>
    <w:rsid w:val="000741F4"/>
    <w:rsid w:val="0025174E"/>
    <w:rsid w:val="002F7CA7"/>
    <w:rsid w:val="003F4FB0"/>
    <w:rsid w:val="004112BE"/>
    <w:rsid w:val="00420819"/>
    <w:rsid w:val="00442512"/>
    <w:rsid w:val="00476C16"/>
    <w:rsid w:val="004A2BA1"/>
    <w:rsid w:val="005E32DE"/>
    <w:rsid w:val="006411F8"/>
    <w:rsid w:val="00642D86"/>
    <w:rsid w:val="00687372"/>
    <w:rsid w:val="006D7E65"/>
    <w:rsid w:val="006E362C"/>
    <w:rsid w:val="006E5756"/>
    <w:rsid w:val="00700483"/>
    <w:rsid w:val="00707F11"/>
    <w:rsid w:val="00712AA1"/>
    <w:rsid w:val="007741C7"/>
    <w:rsid w:val="007F588E"/>
    <w:rsid w:val="008224A5"/>
    <w:rsid w:val="00832A13"/>
    <w:rsid w:val="0083343B"/>
    <w:rsid w:val="00862580"/>
    <w:rsid w:val="008830A0"/>
    <w:rsid w:val="009126CE"/>
    <w:rsid w:val="009926FE"/>
    <w:rsid w:val="009A4D77"/>
    <w:rsid w:val="00A03B5E"/>
    <w:rsid w:val="00A652D2"/>
    <w:rsid w:val="00BF66CE"/>
    <w:rsid w:val="00CE0EC7"/>
    <w:rsid w:val="00D654BD"/>
    <w:rsid w:val="00D71F9F"/>
    <w:rsid w:val="00E7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E0E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E0E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1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uapsereg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EDADE-B970-4EB8-B8FE-0D11748AF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2025-06-23T11:52:00Z</cp:lastPrinted>
  <dcterms:created xsi:type="dcterms:W3CDTF">2025-06-23T11:52:00Z</dcterms:created>
  <dcterms:modified xsi:type="dcterms:W3CDTF">2025-06-23T11:52:00Z</dcterms:modified>
</cp:coreProperties>
</file>