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B0" w:rsidRDefault="00E758B0" w:rsidP="00E758B0">
      <w:pPr>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ПРОЕКТ</w:t>
      </w:r>
    </w:p>
    <w:p w:rsidR="00E758B0" w:rsidRPr="001F2CBE" w:rsidRDefault="00E758B0" w:rsidP="00E758B0">
      <w:pPr>
        <w:spacing w:after="0" w:line="240" w:lineRule="auto"/>
        <w:jc w:val="center"/>
        <w:rPr>
          <w:rFonts w:ascii="Times New Roman" w:eastAsia="Times New Roman" w:hAnsi="Times New Roman" w:cs="Times New Roman"/>
          <w:color w:val="000000" w:themeColor="text1"/>
          <w:sz w:val="24"/>
          <w:szCs w:val="24"/>
          <w:lang w:eastAsia="ru-RU"/>
        </w:rPr>
      </w:pPr>
      <w:r w:rsidRPr="001F2CBE">
        <w:rPr>
          <w:rFonts w:ascii="Times New Roman" w:eastAsia="Times New Roman" w:hAnsi="Times New Roman" w:cs="Times New Roman"/>
          <w:noProof/>
          <w:sz w:val="24"/>
          <w:szCs w:val="24"/>
          <w:lang w:eastAsia="ru-RU"/>
        </w:rPr>
        <w:drawing>
          <wp:inline distT="0" distB="0" distL="0" distR="0">
            <wp:extent cx="628650" cy="8001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285" cy="800908"/>
                    </a:xfrm>
                    <a:prstGeom prst="rect">
                      <a:avLst/>
                    </a:prstGeom>
                    <a:noFill/>
                    <a:ln>
                      <a:noFill/>
                    </a:ln>
                  </pic:spPr>
                </pic:pic>
              </a:graphicData>
            </a:graphic>
          </wp:inline>
        </w:drawing>
      </w:r>
    </w:p>
    <w:p w:rsidR="00E758B0" w:rsidRPr="001F2CBE" w:rsidRDefault="00E758B0" w:rsidP="00E758B0">
      <w:pPr>
        <w:suppressAutoHyphens/>
        <w:spacing w:after="0" w:line="240" w:lineRule="auto"/>
        <w:ind w:firstLine="720"/>
        <w:jc w:val="center"/>
        <w:rPr>
          <w:rFonts w:ascii="Times New Roman" w:eastAsia="Times New Roman" w:hAnsi="Times New Roman" w:cs="Times New Roman"/>
          <w:b/>
          <w:bCs/>
          <w:sz w:val="28"/>
          <w:szCs w:val="28"/>
          <w:lang w:eastAsia="ru-RU"/>
        </w:rPr>
      </w:pPr>
    </w:p>
    <w:p w:rsidR="00E758B0" w:rsidRPr="001F2CBE" w:rsidRDefault="00E758B0" w:rsidP="00E758B0">
      <w:pPr>
        <w:suppressAutoHyphens/>
        <w:spacing w:after="0" w:line="240" w:lineRule="auto"/>
        <w:jc w:val="center"/>
        <w:rPr>
          <w:rFonts w:ascii="Times New Roman" w:eastAsia="Times New Roman" w:hAnsi="Times New Roman" w:cs="Times New Roman"/>
          <w:b/>
          <w:bCs/>
          <w:sz w:val="36"/>
          <w:szCs w:val="36"/>
          <w:lang w:eastAsia="ru-RU"/>
        </w:rPr>
      </w:pPr>
      <w:r w:rsidRPr="001F2CBE">
        <w:rPr>
          <w:rFonts w:ascii="Times New Roman" w:eastAsia="Times New Roman" w:hAnsi="Times New Roman" w:cs="Times New Roman"/>
          <w:b/>
          <w:bCs/>
          <w:sz w:val="36"/>
          <w:szCs w:val="36"/>
          <w:lang w:eastAsia="ru-RU"/>
        </w:rPr>
        <w:t>ПОСТАНОВЛЕНИЕ</w:t>
      </w:r>
    </w:p>
    <w:p w:rsidR="00E758B0" w:rsidRPr="001F2CBE" w:rsidRDefault="00E758B0" w:rsidP="00E758B0">
      <w:pPr>
        <w:suppressAutoHyphens/>
        <w:spacing w:after="0" w:line="240" w:lineRule="auto"/>
        <w:ind w:firstLine="720"/>
        <w:jc w:val="center"/>
        <w:rPr>
          <w:rFonts w:ascii="Times New Roman" w:eastAsia="Times New Roman" w:hAnsi="Times New Roman" w:cs="Times New Roman"/>
          <w:b/>
          <w:bCs/>
          <w:sz w:val="36"/>
          <w:szCs w:val="36"/>
          <w:lang w:eastAsia="ru-RU"/>
        </w:rPr>
      </w:pPr>
    </w:p>
    <w:p w:rsidR="00E758B0" w:rsidRPr="001F2CBE" w:rsidRDefault="00E758B0" w:rsidP="00E758B0">
      <w:pPr>
        <w:suppressAutoHyphens/>
        <w:spacing w:after="0" w:line="240" w:lineRule="auto"/>
        <w:jc w:val="center"/>
        <w:rPr>
          <w:rFonts w:ascii="Times New Roman" w:eastAsia="Times New Roman" w:hAnsi="Times New Roman" w:cs="Times New Roman"/>
          <w:b/>
          <w:bCs/>
          <w:sz w:val="24"/>
          <w:szCs w:val="24"/>
          <w:lang w:eastAsia="ru-RU"/>
        </w:rPr>
      </w:pPr>
      <w:r w:rsidRPr="001F2CBE">
        <w:rPr>
          <w:rFonts w:ascii="Times New Roman" w:eastAsia="Times New Roman" w:hAnsi="Times New Roman" w:cs="Times New Roman"/>
          <w:b/>
          <w:bCs/>
          <w:sz w:val="24"/>
          <w:szCs w:val="24"/>
          <w:lang w:eastAsia="ru-RU"/>
        </w:rPr>
        <w:t>АДМИНИСТРАЦИИ МУНИЦИПАЛЬНОГО ОБРАЗОВАНИЯ</w:t>
      </w:r>
    </w:p>
    <w:p w:rsidR="00E758B0" w:rsidRPr="001F2CBE" w:rsidRDefault="00E758B0" w:rsidP="00E758B0">
      <w:pPr>
        <w:suppressAutoHyphens/>
        <w:spacing w:after="0" w:line="240" w:lineRule="auto"/>
        <w:ind w:firstLine="720"/>
        <w:jc w:val="center"/>
        <w:rPr>
          <w:rFonts w:ascii="Times New Roman" w:eastAsia="Times New Roman" w:hAnsi="Times New Roman" w:cs="Times New Roman"/>
          <w:b/>
          <w:bCs/>
          <w:sz w:val="24"/>
          <w:szCs w:val="24"/>
          <w:lang w:eastAsia="ru-RU"/>
        </w:rPr>
      </w:pPr>
    </w:p>
    <w:p w:rsidR="00E758B0" w:rsidRPr="001F2CBE" w:rsidRDefault="00E758B0" w:rsidP="00E758B0">
      <w:pPr>
        <w:suppressAutoHyphens/>
        <w:spacing w:after="0" w:line="240" w:lineRule="auto"/>
        <w:jc w:val="center"/>
        <w:rPr>
          <w:rFonts w:ascii="Times New Roman" w:eastAsia="Times New Roman" w:hAnsi="Times New Roman" w:cs="Times New Roman"/>
          <w:b/>
          <w:bCs/>
          <w:sz w:val="24"/>
          <w:szCs w:val="24"/>
          <w:lang w:eastAsia="ru-RU"/>
        </w:rPr>
      </w:pPr>
      <w:r w:rsidRPr="001F2CBE">
        <w:rPr>
          <w:rFonts w:ascii="Times New Roman" w:eastAsia="Times New Roman" w:hAnsi="Times New Roman" w:cs="Times New Roman"/>
          <w:b/>
          <w:bCs/>
          <w:sz w:val="24"/>
          <w:szCs w:val="24"/>
          <w:lang w:eastAsia="ru-RU"/>
        </w:rPr>
        <w:t>ТУАПСИНСКИЙ РАЙОН</w:t>
      </w:r>
    </w:p>
    <w:p w:rsidR="00E758B0" w:rsidRPr="001F2CBE" w:rsidRDefault="00E758B0" w:rsidP="00E758B0">
      <w:pPr>
        <w:suppressAutoHyphens/>
        <w:spacing w:after="0" w:line="240" w:lineRule="auto"/>
        <w:ind w:firstLine="720"/>
        <w:jc w:val="center"/>
        <w:rPr>
          <w:rFonts w:ascii="Times New Roman" w:eastAsia="Times New Roman" w:hAnsi="Times New Roman" w:cs="Times New Roman"/>
          <w:b/>
          <w:bCs/>
          <w:sz w:val="24"/>
          <w:szCs w:val="24"/>
          <w:lang w:eastAsia="ru-RU"/>
        </w:rPr>
      </w:pPr>
    </w:p>
    <w:p w:rsidR="00E758B0" w:rsidRPr="001F2CBE" w:rsidRDefault="00E758B0" w:rsidP="00E758B0">
      <w:pPr>
        <w:suppressAutoHyphens/>
        <w:spacing w:after="0" w:line="240" w:lineRule="auto"/>
        <w:rPr>
          <w:rFonts w:ascii="Times New Roman" w:eastAsia="Times New Roman" w:hAnsi="Times New Roman" w:cs="Times New Roman"/>
          <w:sz w:val="24"/>
          <w:szCs w:val="24"/>
          <w:lang w:eastAsia="ru-RU"/>
        </w:rPr>
      </w:pPr>
    </w:p>
    <w:p w:rsidR="00E758B0" w:rsidRPr="001F2CBE" w:rsidRDefault="00E758B0" w:rsidP="00E758B0">
      <w:pPr>
        <w:tabs>
          <w:tab w:val="left" w:pos="1800"/>
        </w:tabs>
        <w:spacing w:after="0" w:line="240" w:lineRule="auto"/>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от________________</w:t>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t xml:space="preserve">                                №_______________</w:t>
      </w:r>
    </w:p>
    <w:p w:rsidR="00E758B0" w:rsidRPr="001F2CBE" w:rsidRDefault="00E758B0" w:rsidP="00E758B0">
      <w:pPr>
        <w:spacing w:after="0" w:line="240" w:lineRule="auto"/>
        <w:jc w:val="center"/>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г. Туапсе</w:t>
      </w:r>
    </w:p>
    <w:p w:rsidR="00E758B0" w:rsidRDefault="00E758B0" w:rsidP="00E758B0">
      <w:pPr>
        <w:suppressAutoHyphens/>
        <w:spacing w:after="0" w:line="240" w:lineRule="auto"/>
        <w:ind w:firstLine="720"/>
        <w:outlineLvl w:val="0"/>
        <w:rPr>
          <w:rFonts w:ascii="Times New Roman" w:eastAsia="Times New Roman" w:hAnsi="Times New Roman" w:cs="Times New Roman"/>
          <w:sz w:val="28"/>
          <w:szCs w:val="28"/>
          <w:lang w:eastAsia="ru-RU"/>
        </w:rPr>
      </w:pPr>
    </w:p>
    <w:p w:rsidR="00E758B0" w:rsidRPr="001F2CBE" w:rsidRDefault="00E758B0" w:rsidP="00E758B0">
      <w:pPr>
        <w:suppressAutoHyphens/>
        <w:spacing w:after="0" w:line="240" w:lineRule="auto"/>
        <w:ind w:firstLine="720"/>
        <w:outlineLvl w:val="0"/>
        <w:rPr>
          <w:rFonts w:ascii="Times New Roman" w:eastAsia="Times New Roman" w:hAnsi="Times New Roman" w:cs="Times New Roman"/>
          <w:sz w:val="28"/>
          <w:szCs w:val="28"/>
          <w:lang w:eastAsia="ru-RU"/>
        </w:rPr>
      </w:pPr>
    </w:p>
    <w:p w:rsidR="00E758B0" w:rsidRPr="001F2CBE" w:rsidRDefault="00E758B0" w:rsidP="00194AAD">
      <w:pPr>
        <w:widowControl w:val="0"/>
        <w:shd w:val="clear" w:color="auto" w:fill="FFFFFF"/>
        <w:suppressAutoHyphens/>
        <w:autoSpaceDE w:val="0"/>
        <w:autoSpaceDN w:val="0"/>
        <w:adjustRightInd w:val="0"/>
        <w:spacing w:after="0" w:line="322" w:lineRule="exact"/>
        <w:ind w:left="567" w:right="616" w:firstLine="567"/>
        <w:jc w:val="center"/>
        <w:rPr>
          <w:rFonts w:ascii="Times New Roman" w:eastAsia="Times New Roman" w:hAnsi="Times New Roman" w:cs="Times New Roman"/>
          <w:b/>
          <w:bCs/>
          <w:color w:val="000000"/>
          <w:spacing w:val="-2"/>
          <w:sz w:val="28"/>
          <w:szCs w:val="28"/>
          <w:lang w:eastAsia="ru-RU"/>
        </w:rPr>
      </w:pPr>
      <w:r w:rsidRPr="001F2CBE">
        <w:rPr>
          <w:rFonts w:ascii="Times New Roman" w:eastAsia="Times New Roman" w:hAnsi="Times New Roman" w:cs="Times New Roman"/>
          <w:b/>
          <w:bCs/>
          <w:color w:val="000000"/>
          <w:spacing w:val="-2"/>
          <w:sz w:val="28"/>
          <w:szCs w:val="28"/>
          <w:lang w:eastAsia="ru-RU"/>
        </w:rPr>
        <w:t xml:space="preserve">Об утверждении административного регламента </w:t>
      </w:r>
    </w:p>
    <w:p w:rsidR="00194AAD" w:rsidRDefault="00E758B0" w:rsidP="00194AAD">
      <w:pPr>
        <w:widowControl w:val="0"/>
        <w:shd w:val="clear" w:color="auto" w:fill="FFFFFF"/>
        <w:suppressAutoHyphens/>
        <w:autoSpaceDE w:val="0"/>
        <w:autoSpaceDN w:val="0"/>
        <w:adjustRightInd w:val="0"/>
        <w:spacing w:after="0" w:line="322" w:lineRule="exact"/>
        <w:ind w:left="567" w:right="616" w:firstLine="567"/>
        <w:jc w:val="center"/>
        <w:rPr>
          <w:rFonts w:ascii="Times New Roman" w:eastAsia="Times New Roman" w:hAnsi="Times New Roman"/>
          <w:b/>
          <w:sz w:val="28"/>
          <w:szCs w:val="28"/>
          <w:lang w:eastAsia="ru-RU"/>
        </w:rPr>
      </w:pPr>
      <w:r w:rsidRPr="001F2CBE">
        <w:rPr>
          <w:rFonts w:ascii="Times New Roman" w:eastAsia="Times New Roman" w:hAnsi="Times New Roman" w:cs="Times New Roman"/>
          <w:b/>
          <w:bCs/>
          <w:color w:val="000000"/>
          <w:spacing w:val="-2"/>
          <w:sz w:val="28"/>
          <w:szCs w:val="28"/>
          <w:lang w:eastAsia="ru-RU"/>
        </w:rPr>
        <w:t>предоставлени</w:t>
      </w:r>
      <w:r>
        <w:rPr>
          <w:rFonts w:ascii="Times New Roman" w:eastAsia="Times New Roman" w:hAnsi="Times New Roman" w:cs="Times New Roman"/>
          <w:b/>
          <w:bCs/>
          <w:color w:val="000000"/>
          <w:spacing w:val="-2"/>
          <w:sz w:val="28"/>
          <w:szCs w:val="28"/>
          <w:lang w:eastAsia="ru-RU"/>
        </w:rPr>
        <w:t>я</w:t>
      </w:r>
      <w:r w:rsidRPr="001F2CBE">
        <w:rPr>
          <w:rFonts w:ascii="Times New Roman" w:eastAsia="Times New Roman" w:hAnsi="Times New Roman" w:cs="Times New Roman"/>
          <w:b/>
          <w:bCs/>
          <w:color w:val="000000"/>
          <w:spacing w:val="-2"/>
          <w:sz w:val="28"/>
          <w:szCs w:val="28"/>
          <w:lang w:eastAsia="ru-RU"/>
        </w:rPr>
        <w:t xml:space="preserve"> муниципальной услуги </w:t>
      </w:r>
      <w:r w:rsidRPr="001F2CBE">
        <w:rPr>
          <w:rFonts w:ascii="Times New Roman" w:eastAsia="Times New Roman" w:hAnsi="Times New Roman" w:cs="Times New Roman"/>
          <w:b/>
          <w:bCs/>
          <w:sz w:val="28"/>
          <w:szCs w:val="28"/>
          <w:lang w:eastAsia="ru-RU"/>
        </w:rPr>
        <w:t>«</w:t>
      </w:r>
      <w:r>
        <w:rPr>
          <w:rFonts w:ascii="Times New Roman" w:eastAsia="Times New Roman" w:hAnsi="Times New Roman"/>
          <w:b/>
          <w:sz w:val="28"/>
          <w:szCs w:val="28"/>
          <w:lang w:eastAsia="ru-RU"/>
        </w:rPr>
        <w:t>Оформление документов</w:t>
      </w:r>
      <w:r w:rsidR="00194AAD">
        <w:rPr>
          <w:rFonts w:ascii="Times New Roman" w:eastAsia="Times New Roman" w:hAnsi="Times New Roman"/>
          <w:b/>
          <w:sz w:val="28"/>
          <w:szCs w:val="28"/>
          <w:lang w:eastAsia="ru-RU"/>
        </w:rPr>
        <w:t xml:space="preserve"> </w:t>
      </w:r>
      <w:r w:rsidRPr="00873F0B">
        <w:rPr>
          <w:rFonts w:ascii="Times New Roman" w:eastAsia="Times New Roman" w:hAnsi="Times New Roman"/>
          <w:b/>
          <w:sz w:val="28"/>
          <w:szCs w:val="28"/>
          <w:lang w:eastAsia="ru-RU"/>
        </w:rPr>
        <w:t xml:space="preserve">по обмену жилыми помещениями </w:t>
      </w:r>
    </w:p>
    <w:p w:rsidR="00E758B0" w:rsidRPr="001F2CBE" w:rsidRDefault="00E758B0" w:rsidP="00194AAD">
      <w:pPr>
        <w:widowControl w:val="0"/>
        <w:shd w:val="clear" w:color="auto" w:fill="FFFFFF"/>
        <w:suppressAutoHyphens/>
        <w:autoSpaceDE w:val="0"/>
        <w:autoSpaceDN w:val="0"/>
        <w:adjustRightInd w:val="0"/>
        <w:spacing w:after="0" w:line="322" w:lineRule="exact"/>
        <w:ind w:left="567" w:right="616" w:firstLine="567"/>
        <w:jc w:val="center"/>
        <w:rPr>
          <w:rFonts w:ascii="Times New Roman" w:eastAsia="Times New Roman" w:hAnsi="Times New Roman" w:cs="Times New Roman"/>
          <w:b/>
          <w:bCs/>
          <w:color w:val="000000"/>
          <w:spacing w:val="-2"/>
          <w:sz w:val="28"/>
          <w:szCs w:val="28"/>
          <w:lang w:eastAsia="ru-RU"/>
        </w:rPr>
      </w:pPr>
      <w:r w:rsidRPr="00873F0B">
        <w:rPr>
          <w:rFonts w:ascii="Times New Roman" w:eastAsia="Times New Roman" w:hAnsi="Times New Roman"/>
          <w:b/>
          <w:sz w:val="28"/>
          <w:szCs w:val="28"/>
          <w:lang w:eastAsia="ru-RU"/>
        </w:rPr>
        <w:t>муниципального жилищного фонда</w:t>
      </w:r>
      <w:r w:rsidRPr="001F2CBE">
        <w:rPr>
          <w:rFonts w:ascii="Times New Roman" w:eastAsia="Times New Roman" w:hAnsi="Times New Roman" w:cs="Times New Roman"/>
          <w:b/>
          <w:bCs/>
          <w:sz w:val="28"/>
          <w:szCs w:val="28"/>
          <w:lang w:eastAsia="ru-RU"/>
        </w:rPr>
        <w:t>»</w:t>
      </w:r>
    </w:p>
    <w:p w:rsidR="00E758B0" w:rsidRDefault="00E758B0" w:rsidP="00E758B0">
      <w:pPr>
        <w:widowControl w:val="0"/>
        <w:shd w:val="clear" w:color="auto" w:fill="FFFFFF"/>
        <w:suppressAutoHyphens/>
        <w:autoSpaceDE w:val="0"/>
        <w:autoSpaceDN w:val="0"/>
        <w:adjustRightInd w:val="0"/>
        <w:spacing w:after="0" w:line="322" w:lineRule="exact"/>
        <w:ind w:left="1134" w:right="1134"/>
        <w:jc w:val="center"/>
        <w:rPr>
          <w:rFonts w:ascii="Times New Roman" w:eastAsia="Times New Roman" w:hAnsi="Times New Roman" w:cs="Times New Roman"/>
          <w:b/>
          <w:bCs/>
          <w:sz w:val="28"/>
          <w:szCs w:val="28"/>
          <w:lang w:eastAsia="ru-RU"/>
        </w:rPr>
      </w:pPr>
    </w:p>
    <w:p w:rsidR="00E758B0" w:rsidRPr="001F2CBE" w:rsidRDefault="00E758B0" w:rsidP="00E758B0">
      <w:pPr>
        <w:widowControl w:val="0"/>
        <w:shd w:val="clear" w:color="auto" w:fill="FFFFFF"/>
        <w:suppressAutoHyphens/>
        <w:autoSpaceDE w:val="0"/>
        <w:autoSpaceDN w:val="0"/>
        <w:adjustRightInd w:val="0"/>
        <w:spacing w:after="0" w:line="322" w:lineRule="exact"/>
        <w:ind w:left="1134" w:right="1134"/>
        <w:jc w:val="center"/>
        <w:rPr>
          <w:rFonts w:ascii="Times New Roman" w:eastAsia="Times New Roman" w:hAnsi="Times New Roman" w:cs="Times New Roman"/>
          <w:b/>
          <w:bCs/>
          <w:sz w:val="28"/>
          <w:szCs w:val="28"/>
          <w:lang w:eastAsia="ru-RU"/>
        </w:rPr>
      </w:pPr>
    </w:p>
    <w:p w:rsidR="00E758B0" w:rsidRPr="001F2CBE" w:rsidRDefault="00E758B0" w:rsidP="00E758B0">
      <w:pPr>
        <w:widowControl w:val="0"/>
        <w:shd w:val="clear" w:color="auto" w:fill="FFFFFF"/>
        <w:suppressAutoHyphens/>
        <w:autoSpaceDE w:val="0"/>
        <w:autoSpaceDN w:val="0"/>
        <w:adjustRightInd w:val="0"/>
        <w:spacing w:after="0" w:line="240" w:lineRule="auto"/>
        <w:ind w:right="-1" w:firstLine="840"/>
        <w:jc w:val="both"/>
        <w:rPr>
          <w:rFonts w:ascii="Times New Roman" w:eastAsia="Times New Roman" w:hAnsi="Times New Roman" w:cs="Times New Roman"/>
          <w:color w:val="000000"/>
          <w:spacing w:val="63"/>
          <w:sz w:val="28"/>
          <w:szCs w:val="28"/>
          <w:lang w:eastAsia="ru-RU"/>
        </w:rPr>
      </w:pPr>
      <w:r w:rsidRPr="001F2CBE">
        <w:rPr>
          <w:rFonts w:ascii="Times New Roman" w:eastAsia="Times New Roman" w:hAnsi="Times New Roman" w:cs="Times New Roman"/>
          <w:color w:val="000000"/>
          <w:spacing w:val="4"/>
          <w:sz w:val="28"/>
          <w:szCs w:val="28"/>
          <w:lang w:eastAsia="ru-RU"/>
        </w:rPr>
        <w:t xml:space="preserve">В соответствии с Федеральным законом от 27 июля 2010 года                   № 210-ФЗ </w:t>
      </w:r>
      <w:r w:rsidRPr="001F2CBE">
        <w:rPr>
          <w:rFonts w:ascii="Times New Roman" w:eastAsia="Times New Roman" w:hAnsi="Times New Roman" w:cs="Times New Roman"/>
          <w:color w:val="000000"/>
          <w:spacing w:val="-1"/>
          <w:sz w:val="28"/>
          <w:szCs w:val="28"/>
          <w:lang w:eastAsia="ru-RU"/>
        </w:rPr>
        <w:t xml:space="preserve">«Об организации предоставления государственных и муниципальных услуг», </w:t>
      </w:r>
      <w:r w:rsidRPr="001F2CBE">
        <w:rPr>
          <w:rFonts w:ascii="Times New Roman" w:eastAsia="Times New Roman" w:hAnsi="Times New Roman" w:cs="Times New Roman"/>
          <w:color w:val="000000" w:themeColor="text1"/>
          <w:sz w:val="28"/>
          <w:szCs w:val="28"/>
          <w:lang w:eastAsia="ru-RU"/>
        </w:rPr>
        <w:t>Жилищным кодексом Российской Федерации</w:t>
      </w:r>
      <w:r w:rsidR="00194AAD">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spacing w:val="63"/>
          <w:sz w:val="28"/>
          <w:szCs w:val="28"/>
          <w:lang w:eastAsia="ru-RU"/>
        </w:rPr>
        <w:t>постановляю:</w:t>
      </w:r>
    </w:p>
    <w:p w:rsidR="00E758B0" w:rsidRPr="001F2CBE" w:rsidRDefault="00E758B0" w:rsidP="00E758B0">
      <w:pPr>
        <w:tabs>
          <w:tab w:val="left" w:pos="0"/>
        </w:tabs>
        <w:suppressAutoHyphens/>
        <w:spacing w:after="0" w:line="240" w:lineRule="auto"/>
        <w:ind w:firstLine="839"/>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1. </w:t>
      </w:r>
      <w:r w:rsidRPr="001F2CBE">
        <w:rPr>
          <w:rFonts w:ascii="Times New Roman" w:hAnsi="Times New Roman" w:cs="Times New Roman"/>
          <w:color w:val="000000" w:themeColor="text1"/>
          <w:sz w:val="28"/>
          <w:szCs w:val="28"/>
        </w:rPr>
        <w:t xml:space="preserve">Утвердить административный </w:t>
      </w:r>
      <w:hyperlink r:id="rId8" w:anchor="P40" w:history="1">
        <w:r w:rsidRPr="001F2CBE">
          <w:rPr>
            <w:rFonts w:ascii="Times New Roman" w:hAnsi="Times New Roman" w:cs="Times New Roman"/>
            <w:color w:val="000000" w:themeColor="text1"/>
            <w:sz w:val="28"/>
            <w:szCs w:val="28"/>
          </w:rPr>
          <w:t>регламент</w:t>
        </w:r>
      </w:hyperlink>
      <w:r w:rsidRPr="001F2CBE">
        <w:rPr>
          <w:rFonts w:ascii="Times New Roman" w:hAnsi="Times New Roman" w:cs="Times New Roman"/>
          <w:color w:val="000000" w:themeColor="text1"/>
          <w:sz w:val="28"/>
          <w:szCs w:val="28"/>
        </w:rPr>
        <w:t xml:space="preserve"> предоставлени</w:t>
      </w:r>
      <w:r>
        <w:rPr>
          <w:rFonts w:ascii="Times New Roman" w:hAnsi="Times New Roman" w:cs="Times New Roman"/>
          <w:color w:val="000000" w:themeColor="text1"/>
          <w:sz w:val="28"/>
          <w:szCs w:val="28"/>
        </w:rPr>
        <w:t>я</w:t>
      </w:r>
      <w:r w:rsidRPr="001F2CBE">
        <w:rPr>
          <w:rFonts w:ascii="Times New Roman" w:hAnsi="Times New Roman" w:cs="Times New Roman"/>
          <w:color w:val="000000" w:themeColor="text1"/>
          <w:sz w:val="28"/>
          <w:szCs w:val="28"/>
        </w:rPr>
        <w:t xml:space="preserve"> муниципальной услуги:</w:t>
      </w:r>
      <w:r w:rsidRPr="001F2CBE">
        <w:rPr>
          <w:rFonts w:ascii="Times New Roman" w:eastAsia="Times New Roman" w:hAnsi="Times New Roman" w:cs="Times New Roman"/>
          <w:sz w:val="28"/>
          <w:szCs w:val="28"/>
        </w:rPr>
        <w:t xml:space="preserve"> «</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sz w:val="28"/>
          <w:szCs w:val="28"/>
        </w:rPr>
        <w:t xml:space="preserve">» (прилагается). </w:t>
      </w:r>
    </w:p>
    <w:p w:rsidR="00E758B0" w:rsidRPr="001F2CBE" w:rsidRDefault="00E758B0" w:rsidP="00E758B0">
      <w:pPr>
        <w:tabs>
          <w:tab w:val="left" w:pos="0"/>
        </w:tabs>
        <w:suppressAutoHyphens/>
        <w:spacing w:after="0" w:line="240" w:lineRule="auto"/>
        <w:ind w:firstLine="839"/>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2. Опубликовать настоящее постановление в средствах массовой информации Туапсинского района.</w:t>
      </w:r>
    </w:p>
    <w:p w:rsidR="00E758B0" w:rsidRPr="001F2CBE" w:rsidRDefault="00E758B0" w:rsidP="00E758B0">
      <w:pPr>
        <w:tabs>
          <w:tab w:val="left" w:pos="0"/>
        </w:tabs>
        <w:suppressAutoHyphens/>
        <w:spacing w:after="0" w:line="240" w:lineRule="auto"/>
        <w:ind w:firstLine="839"/>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3. </w:t>
      </w:r>
      <w:proofErr w:type="gramStart"/>
      <w:r w:rsidRPr="001F2CBE">
        <w:rPr>
          <w:rFonts w:ascii="Times New Roman" w:eastAsia="Times New Roman" w:hAnsi="Times New Roman" w:cs="Times New Roman"/>
          <w:sz w:val="28"/>
          <w:szCs w:val="28"/>
        </w:rPr>
        <w:t>Разместить</w:t>
      </w:r>
      <w:proofErr w:type="gramEnd"/>
      <w:r w:rsidRPr="001F2CBE">
        <w:rPr>
          <w:rFonts w:ascii="Times New Roman" w:eastAsia="Times New Roman" w:hAnsi="Times New Roman" w:cs="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E758B0" w:rsidRPr="001F2CBE" w:rsidRDefault="00E758B0" w:rsidP="00E758B0">
      <w:pPr>
        <w:tabs>
          <w:tab w:val="left" w:pos="0"/>
        </w:tabs>
        <w:suppressAutoHyphens/>
        <w:spacing w:after="0" w:line="240" w:lineRule="auto"/>
        <w:ind w:firstLine="839"/>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 xml:space="preserve">4. </w:t>
      </w:r>
      <w:proofErr w:type="gramStart"/>
      <w:r w:rsidRPr="001F2CBE">
        <w:rPr>
          <w:rFonts w:ascii="Times New Roman" w:eastAsia="Times New Roman" w:hAnsi="Times New Roman" w:cs="Times New Roman"/>
          <w:sz w:val="28"/>
          <w:szCs w:val="28"/>
        </w:rPr>
        <w:t>Контроль за</w:t>
      </w:r>
      <w:proofErr w:type="gramEnd"/>
      <w:r w:rsidRPr="001F2CBE">
        <w:rPr>
          <w:rFonts w:ascii="Times New Roman" w:eastAsia="Times New Roman" w:hAnsi="Times New Roman" w:cs="Times New Roman"/>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Е.М. </w:t>
      </w:r>
      <w:proofErr w:type="spellStart"/>
      <w:r w:rsidRPr="001F2CBE">
        <w:rPr>
          <w:rFonts w:ascii="Times New Roman" w:eastAsia="Times New Roman" w:hAnsi="Times New Roman" w:cs="Times New Roman"/>
          <w:sz w:val="28"/>
          <w:szCs w:val="28"/>
        </w:rPr>
        <w:t>Балантаеву</w:t>
      </w:r>
      <w:proofErr w:type="spellEnd"/>
      <w:r w:rsidRPr="001F2CBE">
        <w:rPr>
          <w:rFonts w:ascii="Times New Roman" w:eastAsia="Times New Roman" w:hAnsi="Times New Roman" w:cs="Times New Roman"/>
          <w:sz w:val="28"/>
          <w:szCs w:val="28"/>
        </w:rPr>
        <w:t>.</w:t>
      </w:r>
    </w:p>
    <w:p w:rsidR="00E758B0" w:rsidRPr="001F2CBE" w:rsidRDefault="00E758B0" w:rsidP="00E758B0">
      <w:pPr>
        <w:tabs>
          <w:tab w:val="left" w:pos="0"/>
        </w:tabs>
        <w:suppressAutoHyphens/>
        <w:spacing w:after="0" w:line="240" w:lineRule="auto"/>
        <w:ind w:firstLine="839"/>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5. Настоящее постановление вступает в силу со дня его официального опубликования.</w:t>
      </w:r>
    </w:p>
    <w:p w:rsidR="00E758B0" w:rsidRPr="001F2CBE" w:rsidRDefault="00E758B0" w:rsidP="00E758B0">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sz w:val="28"/>
          <w:szCs w:val="28"/>
          <w:lang w:eastAsia="ru-RU"/>
        </w:rPr>
      </w:pPr>
    </w:p>
    <w:p w:rsidR="00E758B0" w:rsidRPr="001F2CBE" w:rsidRDefault="00E758B0" w:rsidP="00E758B0">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Глава</w:t>
      </w:r>
    </w:p>
    <w:p w:rsidR="00E758B0" w:rsidRPr="001F2CBE" w:rsidRDefault="00E758B0" w:rsidP="00E758B0">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муниципального образования</w:t>
      </w:r>
    </w:p>
    <w:p w:rsidR="00E758B0" w:rsidRPr="001F2CBE" w:rsidRDefault="00E758B0" w:rsidP="00E758B0">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Туапсинский район</w:t>
      </w:r>
      <w:r w:rsidRPr="001F2CBE">
        <w:rPr>
          <w:rFonts w:ascii="Times New Roman" w:eastAsia="Times New Roman" w:hAnsi="Times New Roman" w:cs="Times New Roman"/>
          <w:sz w:val="28"/>
          <w:szCs w:val="28"/>
          <w:lang w:eastAsia="ru-RU"/>
        </w:rPr>
        <w:tab/>
      </w:r>
      <w:r w:rsidRPr="001F2CBE">
        <w:rPr>
          <w:rFonts w:ascii="Times New Roman" w:eastAsia="Times New Roman" w:hAnsi="Times New Roman" w:cs="Times New Roman"/>
          <w:sz w:val="28"/>
          <w:szCs w:val="28"/>
          <w:lang w:eastAsia="ru-RU"/>
        </w:rPr>
        <w:tab/>
        <w:t xml:space="preserve">                                                                    А.В. Русин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E758B0" w:rsidRPr="001F2CBE" w:rsidTr="003168C0">
        <w:tc>
          <w:tcPr>
            <w:tcW w:w="4644" w:type="dxa"/>
            <w:tcBorders>
              <w:top w:val="nil"/>
              <w:left w:val="nil"/>
              <w:bottom w:val="nil"/>
              <w:right w:val="nil"/>
            </w:tcBorders>
          </w:tcPr>
          <w:p w:rsidR="00E758B0" w:rsidRPr="001F2CBE" w:rsidRDefault="00E758B0" w:rsidP="003168C0">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tc>
        <w:tc>
          <w:tcPr>
            <w:tcW w:w="5164" w:type="dxa"/>
            <w:tcBorders>
              <w:top w:val="nil"/>
              <w:left w:val="nil"/>
              <w:bottom w:val="nil"/>
              <w:right w:val="nil"/>
            </w:tcBorders>
          </w:tcPr>
          <w:p w:rsidR="00E758B0" w:rsidRPr="001F2CBE" w:rsidRDefault="00E758B0" w:rsidP="003168C0">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r w:rsidRPr="001F2CBE">
              <w:rPr>
                <w:rFonts w:ascii="Times New Roman" w:eastAsia="Times New Roman" w:hAnsi="Times New Roman" w:cs="Arial"/>
                <w:color w:val="000000" w:themeColor="text1"/>
                <w:sz w:val="28"/>
                <w:szCs w:val="28"/>
                <w:lang w:eastAsia="ru-RU"/>
              </w:rPr>
              <w:t xml:space="preserve">ПРИЛОЖЕНИЕ </w:t>
            </w:r>
          </w:p>
          <w:p w:rsidR="00E758B0" w:rsidRPr="001F2CBE" w:rsidRDefault="00E758B0" w:rsidP="003168C0">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758B0" w:rsidRPr="001F2CBE" w:rsidRDefault="00E758B0" w:rsidP="003168C0">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r w:rsidRPr="001F2CBE">
              <w:rPr>
                <w:rFonts w:ascii="Times New Roman" w:eastAsia="Times New Roman" w:hAnsi="Times New Roman" w:cs="Arial"/>
                <w:color w:val="000000" w:themeColor="text1"/>
                <w:sz w:val="28"/>
                <w:szCs w:val="28"/>
                <w:lang w:eastAsia="ru-RU"/>
              </w:rPr>
              <w:t>УТВЕРЖДЕН</w:t>
            </w:r>
          </w:p>
          <w:p w:rsidR="00E758B0" w:rsidRPr="001F2CBE" w:rsidRDefault="00E758B0" w:rsidP="003168C0">
            <w:pPr>
              <w:spacing w:after="0" w:line="240" w:lineRule="auto"/>
              <w:jc w:val="center"/>
              <w:rPr>
                <w:rFonts w:ascii="Times New Roman" w:eastAsia="Times New Roman" w:hAnsi="Times New Roman" w:cs="Times New Roman"/>
                <w:bCs/>
                <w:color w:val="000000" w:themeColor="text1"/>
                <w:sz w:val="28"/>
                <w:szCs w:val="28"/>
                <w:lang w:eastAsia="ru-RU"/>
              </w:rPr>
            </w:pPr>
            <w:r w:rsidRPr="001F2CBE">
              <w:rPr>
                <w:rFonts w:ascii="Times New Roman" w:eastAsia="Times New Roman" w:hAnsi="Times New Roman" w:cs="Times New Roman"/>
                <w:bCs/>
                <w:color w:val="000000" w:themeColor="text1"/>
                <w:sz w:val="28"/>
                <w:szCs w:val="28"/>
                <w:lang w:eastAsia="ru-RU"/>
              </w:rPr>
              <w:t xml:space="preserve">постановлением администрации </w:t>
            </w:r>
          </w:p>
          <w:p w:rsidR="00E758B0" w:rsidRPr="001F2CBE" w:rsidRDefault="00E758B0" w:rsidP="003168C0">
            <w:pPr>
              <w:spacing w:after="0" w:line="240" w:lineRule="auto"/>
              <w:jc w:val="center"/>
              <w:rPr>
                <w:rFonts w:ascii="Times New Roman" w:eastAsia="Times New Roman" w:hAnsi="Times New Roman" w:cs="Times New Roman"/>
                <w:bCs/>
                <w:color w:val="000000" w:themeColor="text1"/>
                <w:sz w:val="28"/>
                <w:szCs w:val="28"/>
                <w:lang w:eastAsia="ru-RU"/>
              </w:rPr>
            </w:pPr>
            <w:r w:rsidRPr="001F2CBE">
              <w:rPr>
                <w:rFonts w:ascii="Times New Roman" w:eastAsia="Times New Roman" w:hAnsi="Times New Roman" w:cs="Times New Roman"/>
                <w:bCs/>
                <w:color w:val="000000" w:themeColor="text1"/>
                <w:sz w:val="28"/>
                <w:szCs w:val="28"/>
                <w:lang w:eastAsia="ru-RU"/>
              </w:rPr>
              <w:t>муниципального образования</w:t>
            </w:r>
          </w:p>
          <w:p w:rsidR="00E758B0" w:rsidRPr="001F2CBE" w:rsidRDefault="00E758B0" w:rsidP="003168C0">
            <w:pPr>
              <w:spacing w:after="0" w:line="240" w:lineRule="auto"/>
              <w:jc w:val="center"/>
              <w:rPr>
                <w:rFonts w:ascii="Times New Roman" w:eastAsia="Times New Roman" w:hAnsi="Times New Roman" w:cs="Times New Roman"/>
                <w:bCs/>
                <w:color w:val="000000" w:themeColor="text1"/>
                <w:sz w:val="28"/>
                <w:szCs w:val="28"/>
                <w:lang w:eastAsia="ru-RU"/>
              </w:rPr>
            </w:pPr>
            <w:r w:rsidRPr="001F2CBE">
              <w:rPr>
                <w:rFonts w:ascii="Times New Roman" w:eastAsia="Times New Roman" w:hAnsi="Times New Roman" w:cs="Times New Roman"/>
                <w:bCs/>
                <w:color w:val="000000" w:themeColor="text1"/>
                <w:sz w:val="28"/>
                <w:szCs w:val="28"/>
                <w:lang w:eastAsia="ru-RU"/>
              </w:rPr>
              <w:t>Туапсинский район</w:t>
            </w:r>
          </w:p>
          <w:p w:rsidR="00E758B0" w:rsidRPr="001F2CBE" w:rsidRDefault="00E758B0" w:rsidP="003168C0">
            <w:pPr>
              <w:spacing w:after="0" w:line="240" w:lineRule="auto"/>
              <w:jc w:val="center"/>
              <w:rPr>
                <w:rFonts w:ascii="Times New Roman" w:eastAsia="Times New Roman" w:hAnsi="Times New Roman" w:cs="Times New Roman"/>
                <w:bCs/>
                <w:color w:val="000000" w:themeColor="text1"/>
                <w:sz w:val="28"/>
                <w:szCs w:val="28"/>
                <w:lang w:eastAsia="ru-RU"/>
              </w:rPr>
            </w:pPr>
          </w:p>
          <w:p w:rsidR="00E758B0" w:rsidRPr="001F2CBE" w:rsidRDefault="00E758B0" w:rsidP="003168C0">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r w:rsidRPr="001F2CBE">
              <w:rPr>
                <w:rFonts w:ascii="Times New Roman" w:eastAsia="Times New Roman" w:hAnsi="Times New Roman" w:cs="Arial"/>
                <w:color w:val="000000" w:themeColor="text1"/>
                <w:sz w:val="28"/>
                <w:szCs w:val="28"/>
                <w:lang w:eastAsia="ru-RU"/>
              </w:rPr>
              <w:t xml:space="preserve">     от____________ №________</w:t>
            </w:r>
          </w:p>
          <w:p w:rsidR="00E758B0" w:rsidRPr="001F2CBE" w:rsidRDefault="00E758B0" w:rsidP="003168C0">
            <w:pPr>
              <w:autoSpaceDE w:val="0"/>
              <w:autoSpaceDN w:val="0"/>
              <w:adjustRightInd w:val="0"/>
              <w:spacing w:after="0" w:line="240" w:lineRule="auto"/>
              <w:ind w:right="-1"/>
              <w:rPr>
                <w:rFonts w:ascii="Times New Roman" w:eastAsia="Times New Roman" w:hAnsi="Times New Roman" w:cs="Arial"/>
                <w:color w:val="000000" w:themeColor="text1"/>
                <w:sz w:val="28"/>
                <w:szCs w:val="28"/>
                <w:lang w:eastAsia="ru-RU"/>
              </w:rPr>
            </w:pPr>
          </w:p>
        </w:tc>
      </w:tr>
    </w:tbl>
    <w:p w:rsidR="00E758B0" w:rsidRDefault="00E758B0" w:rsidP="00E758B0">
      <w:pPr>
        <w:spacing w:after="0" w:line="240" w:lineRule="auto"/>
        <w:rPr>
          <w:rFonts w:ascii="Times New Roman" w:eastAsia="Times New Roman" w:hAnsi="Times New Roman" w:cs="Times New Roman"/>
          <w:b/>
          <w:color w:val="000000" w:themeColor="text1"/>
          <w:sz w:val="28"/>
          <w:szCs w:val="28"/>
          <w:lang w:eastAsia="ru-RU"/>
        </w:rPr>
      </w:pPr>
    </w:p>
    <w:p w:rsidR="00E758B0" w:rsidRPr="001F2CBE" w:rsidRDefault="00E758B0" w:rsidP="00E758B0">
      <w:pPr>
        <w:spacing w:after="0" w:line="240" w:lineRule="auto"/>
        <w:jc w:val="center"/>
        <w:rPr>
          <w:rFonts w:ascii="Times New Roman" w:eastAsia="Times New Roman" w:hAnsi="Times New Roman" w:cs="Times New Roman"/>
          <w:b/>
          <w:color w:val="000000" w:themeColor="text1"/>
          <w:sz w:val="28"/>
          <w:szCs w:val="28"/>
          <w:lang w:eastAsia="ru-RU"/>
        </w:rPr>
      </w:pPr>
    </w:p>
    <w:p w:rsidR="00E758B0" w:rsidRPr="001F2CBE" w:rsidRDefault="00E758B0" w:rsidP="00194AAD">
      <w:pPr>
        <w:spacing w:after="0" w:line="240" w:lineRule="auto"/>
        <w:ind w:left="567" w:right="616"/>
        <w:jc w:val="center"/>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АДМИНИСТРАТИВНЫЙ РЕГЛАМЕНТ</w:t>
      </w:r>
    </w:p>
    <w:p w:rsidR="00194AAD" w:rsidRDefault="000050E4" w:rsidP="00194AAD">
      <w:pPr>
        <w:widowControl w:val="0"/>
        <w:shd w:val="clear" w:color="auto" w:fill="FFFFFF"/>
        <w:suppressAutoHyphens/>
        <w:autoSpaceDE w:val="0"/>
        <w:autoSpaceDN w:val="0"/>
        <w:adjustRightInd w:val="0"/>
        <w:spacing w:after="0" w:line="322" w:lineRule="exact"/>
        <w:ind w:left="567" w:right="616"/>
        <w:jc w:val="center"/>
        <w:rPr>
          <w:rFonts w:ascii="Times New Roman" w:eastAsia="Times New Roman" w:hAnsi="Times New Roman"/>
          <w:b/>
          <w:sz w:val="28"/>
          <w:szCs w:val="28"/>
          <w:lang w:eastAsia="ru-RU"/>
        </w:rPr>
      </w:pPr>
      <w:r>
        <w:rPr>
          <w:rFonts w:ascii="Times New Roman" w:eastAsia="Times New Roman" w:hAnsi="Times New Roman" w:cs="Times New Roman"/>
          <w:b/>
          <w:color w:val="000000" w:themeColor="text1"/>
          <w:sz w:val="28"/>
          <w:szCs w:val="28"/>
          <w:lang w:eastAsia="ru-RU"/>
        </w:rPr>
        <w:t>п</w:t>
      </w:r>
      <w:r w:rsidR="00E758B0" w:rsidRPr="001F2CBE">
        <w:rPr>
          <w:rFonts w:ascii="Times New Roman" w:eastAsia="Times New Roman" w:hAnsi="Times New Roman" w:cs="Times New Roman"/>
          <w:b/>
          <w:color w:val="000000" w:themeColor="text1"/>
          <w:sz w:val="28"/>
          <w:szCs w:val="28"/>
          <w:lang w:eastAsia="ru-RU"/>
        </w:rPr>
        <w:t>редоставлени</w:t>
      </w:r>
      <w:r w:rsidR="00E758B0">
        <w:rPr>
          <w:rFonts w:ascii="Times New Roman" w:eastAsia="Times New Roman" w:hAnsi="Times New Roman" w:cs="Times New Roman"/>
          <w:b/>
          <w:color w:val="000000" w:themeColor="text1"/>
          <w:sz w:val="28"/>
          <w:szCs w:val="28"/>
          <w:lang w:eastAsia="ru-RU"/>
        </w:rPr>
        <w:t>я</w:t>
      </w:r>
      <w:r w:rsidR="00194AAD">
        <w:rPr>
          <w:rFonts w:ascii="Times New Roman" w:eastAsia="Times New Roman" w:hAnsi="Times New Roman" w:cs="Times New Roman"/>
          <w:b/>
          <w:color w:val="000000" w:themeColor="text1"/>
          <w:sz w:val="28"/>
          <w:szCs w:val="28"/>
          <w:lang w:eastAsia="ru-RU"/>
        </w:rPr>
        <w:t xml:space="preserve"> </w:t>
      </w:r>
      <w:r w:rsidR="00E758B0" w:rsidRPr="001F2CBE">
        <w:rPr>
          <w:rFonts w:ascii="Times New Roman" w:eastAsia="Times New Roman" w:hAnsi="Times New Roman" w:cs="Times New Roman"/>
          <w:b/>
          <w:color w:val="000000" w:themeColor="text1"/>
          <w:sz w:val="28"/>
          <w:szCs w:val="28"/>
          <w:lang w:eastAsia="ru-RU"/>
        </w:rPr>
        <w:t>муниципальной услуги «</w:t>
      </w:r>
      <w:r w:rsidR="00E758B0" w:rsidRPr="00873F0B">
        <w:rPr>
          <w:rFonts w:ascii="Times New Roman" w:eastAsia="Times New Roman" w:hAnsi="Times New Roman"/>
          <w:b/>
          <w:sz w:val="28"/>
          <w:szCs w:val="28"/>
          <w:lang w:eastAsia="ru-RU"/>
        </w:rPr>
        <w:t xml:space="preserve">Оформление </w:t>
      </w:r>
    </w:p>
    <w:p w:rsidR="00194AAD" w:rsidRDefault="00E758B0" w:rsidP="00194AAD">
      <w:pPr>
        <w:widowControl w:val="0"/>
        <w:shd w:val="clear" w:color="auto" w:fill="FFFFFF"/>
        <w:suppressAutoHyphens/>
        <w:autoSpaceDE w:val="0"/>
        <w:autoSpaceDN w:val="0"/>
        <w:adjustRightInd w:val="0"/>
        <w:spacing w:after="0" w:line="322" w:lineRule="exact"/>
        <w:ind w:left="567" w:right="616"/>
        <w:jc w:val="center"/>
        <w:rPr>
          <w:rFonts w:ascii="Times New Roman" w:eastAsia="Times New Roman" w:hAnsi="Times New Roman"/>
          <w:b/>
          <w:sz w:val="28"/>
          <w:szCs w:val="28"/>
          <w:lang w:eastAsia="ru-RU"/>
        </w:rPr>
      </w:pPr>
      <w:r w:rsidRPr="00873F0B">
        <w:rPr>
          <w:rFonts w:ascii="Times New Roman" w:eastAsia="Times New Roman" w:hAnsi="Times New Roman"/>
          <w:b/>
          <w:sz w:val="28"/>
          <w:szCs w:val="28"/>
          <w:lang w:eastAsia="ru-RU"/>
        </w:rPr>
        <w:t xml:space="preserve">документов по обмену жилыми помещениями </w:t>
      </w:r>
    </w:p>
    <w:p w:rsidR="00E758B0" w:rsidRPr="001F2CBE" w:rsidRDefault="00E758B0" w:rsidP="00194AAD">
      <w:pPr>
        <w:widowControl w:val="0"/>
        <w:shd w:val="clear" w:color="auto" w:fill="FFFFFF"/>
        <w:suppressAutoHyphens/>
        <w:autoSpaceDE w:val="0"/>
        <w:autoSpaceDN w:val="0"/>
        <w:adjustRightInd w:val="0"/>
        <w:spacing w:after="0" w:line="322" w:lineRule="exact"/>
        <w:ind w:left="567" w:right="616"/>
        <w:jc w:val="center"/>
        <w:rPr>
          <w:rFonts w:ascii="Times New Roman" w:eastAsia="Times New Roman" w:hAnsi="Times New Roman" w:cs="Times New Roman"/>
          <w:b/>
          <w:color w:val="000000" w:themeColor="text1"/>
          <w:sz w:val="28"/>
          <w:szCs w:val="28"/>
          <w:lang w:eastAsia="ru-RU"/>
        </w:rPr>
      </w:pPr>
      <w:r w:rsidRPr="00873F0B">
        <w:rPr>
          <w:rFonts w:ascii="Times New Roman" w:eastAsia="Times New Roman" w:hAnsi="Times New Roman"/>
          <w:b/>
          <w:sz w:val="28"/>
          <w:szCs w:val="28"/>
          <w:lang w:eastAsia="ru-RU"/>
        </w:rPr>
        <w:t>муниципального жилищного фонда</w:t>
      </w:r>
      <w:r w:rsidRPr="001F2CBE">
        <w:rPr>
          <w:rFonts w:ascii="Times New Roman" w:eastAsia="Times New Roman" w:hAnsi="Times New Roman" w:cs="Times New Roman"/>
          <w:b/>
          <w:color w:val="000000" w:themeColor="text1"/>
          <w:sz w:val="28"/>
          <w:szCs w:val="28"/>
          <w:lang w:eastAsia="ru-RU"/>
        </w:rPr>
        <w:t>»</w:t>
      </w:r>
    </w:p>
    <w:p w:rsidR="00E758B0" w:rsidRPr="001F2CBE" w:rsidRDefault="00E758B0" w:rsidP="00194AAD">
      <w:pPr>
        <w:spacing w:after="0" w:line="240" w:lineRule="auto"/>
        <w:ind w:left="567" w:right="616"/>
        <w:jc w:val="center"/>
        <w:rPr>
          <w:rFonts w:ascii="Times New Roman" w:eastAsia="Times New Roman" w:hAnsi="Times New Roman" w:cs="Times New Roman"/>
          <w:b/>
          <w:color w:val="000000" w:themeColor="text1"/>
          <w:sz w:val="28"/>
          <w:szCs w:val="28"/>
          <w:lang w:eastAsia="ru-RU"/>
        </w:rPr>
      </w:pPr>
    </w:p>
    <w:p w:rsidR="00E758B0" w:rsidRPr="001F2CBE" w:rsidRDefault="00E758B0" w:rsidP="00194AAD">
      <w:pPr>
        <w:widowControl w:val="0"/>
        <w:autoSpaceDE w:val="0"/>
        <w:autoSpaceDN w:val="0"/>
        <w:adjustRightInd w:val="0"/>
        <w:spacing w:after="0" w:line="240" w:lineRule="auto"/>
        <w:ind w:left="567" w:right="616"/>
        <w:jc w:val="center"/>
        <w:outlineLvl w:val="1"/>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Раздел I. Общие положения</w:t>
      </w:r>
    </w:p>
    <w:p w:rsidR="00E758B0" w:rsidRPr="001F2CBE" w:rsidRDefault="00E758B0" w:rsidP="00194AAD">
      <w:pPr>
        <w:widowControl w:val="0"/>
        <w:autoSpaceDE w:val="0"/>
        <w:autoSpaceDN w:val="0"/>
        <w:adjustRightInd w:val="0"/>
        <w:spacing w:after="0" w:line="240" w:lineRule="auto"/>
        <w:ind w:left="567" w:right="616" w:firstLine="720"/>
        <w:jc w:val="center"/>
        <w:rPr>
          <w:rFonts w:ascii="Times New Roman" w:eastAsia="Times New Roman" w:hAnsi="Times New Roman" w:cs="Times New Roman"/>
          <w:b/>
          <w:color w:val="000000" w:themeColor="text1"/>
          <w:sz w:val="28"/>
          <w:szCs w:val="28"/>
          <w:lang w:eastAsia="ru-RU"/>
        </w:rPr>
      </w:pPr>
    </w:p>
    <w:p w:rsidR="00E758B0" w:rsidRPr="001F2CBE" w:rsidRDefault="00E758B0" w:rsidP="00194AAD">
      <w:pPr>
        <w:widowControl w:val="0"/>
        <w:autoSpaceDE w:val="0"/>
        <w:autoSpaceDN w:val="0"/>
        <w:adjustRightInd w:val="0"/>
        <w:spacing w:after="0" w:line="240" w:lineRule="auto"/>
        <w:ind w:left="567" w:right="616"/>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1.1. Предмет регулирования</w:t>
      </w:r>
    </w:p>
    <w:p w:rsidR="00E758B0" w:rsidRPr="001F2CBE" w:rsidRDefault="00E758B0" w:rsidP="00194AAD">
      <w:pPr>
        <w:widowControl w:val="0"/>
        <w:autoSpaceDE w:val="0"/>
        <w:autoSpaceDN w:val="0"/>
        <w:adjustRightInd w:val="0"/>
        <w:spacing w:after="0" w:line="240" w:lineRule="auto"/>
        <w:ind w:left="567" w:right="616"/>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административного регламента</w:t>
      </w:r>
    </w:p>
    <w:p w:rsidR="00E758B0" w:rsidRPr="001F2CBE" w:rsidRDefault="00E758B0" w:rsidP="00E758B0">
      <w:pPr>
        <w:spacing w:after="0" w:line="240" w:lineRule="auto"/>
        <w:ind w:firstLine="851"/>
        <w:jc w:val="center"/>
        <w:rPr>
          <w:rFonts w:ascii="Times New Roman" w:eastAsia="Times New Roman" w:hAnsi="Times New Roman" w:cs="Times New Roman"/>
          <w:color w:val="000000" w:themeColor="text1"/>
          <w:sz w:val="28"/>
          <w:szCs w:val="28"/>
          <w:lang w:eastAsia="ru-RU"/>
        </w:rPr>
      </w:pPr>
    </w:p>
    <w:p w:rsidR="00E758B0" w:rsidRPr="001F2CBE" w:rsidRDefault="00E758B0" w:rsidP="00E758B0">
      <w:pPr>
        <w:spacing w:line="240" w:lineRule="auto"/>
        <w:ind w:firstLine="709"/>
        <w:contextualSpacing/>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Административный регламент предоставления муниципальной услуги «</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Calibri" w:hAnsi="Times New Roman" w:cs="Times New Roman"/>
          <w:color w:val="000000" w:themeColor="text1"/>
          <w:sz w:val="28"/>
          <w:szCs w:val="28"/>
        </w:rPr>
        <w:t xml:space="preserve">» (далее – Регламент) определяет стандарты, сроки и последовательность административных процедур (действий) по предоставлению администрацией </w:t>
      </w:r>
      <w:r w:rsidRPr="001F2CBE">
        <w:rPr>
          <w:rFonts w:ascii="Times New Roman" w:eastAsia="Calibri" w:hAnsi="Times New Roman" w:cs="Times New Roman"/>
          <w:sz w:val="28"/>
          <w:szCs w:val="28"/>
        </w:rPr>
        <w:t xml:space="preserve">муниципального образования Туапсинский район </w:t>
      </w:r>
      <w:r w:rsidRPr="001F2CBE">
        <w:rPr>
          <w:rFonts w:ascii="Times New Roman" w:eastAsia="Calibri" w:hAnsi="Times New Roman" w:cs="Times New Roman"/>
          <w:color w:val="000000" w:themeColor="text1"/>
          <w:sz w:val="28"/>
          <w:szCs w:val="28"/>
        </w:rPr>
        <w:t>муниципальной услуги «</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Calibri" w:hAnsi="Times New Roman" w:cs="Times New Roman"/>
          <w:color w:val="000000" w:themeColor="text1"/>
          <w:sz w:val="28"/>
          <w:szCs w:val="28"/>
        </w:rPr>
        <w:t>» (далее – муниципальная услуга).</w:t>
      </w:r>
    </w:p>
    <w:p w:rsidR="00E758B0" w:rsidRPr="001F2CBE" w:rsidRDefault="00E758B0" w:rsidP="00E758B0">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758B0" w:rsidRPr="001F2CBE" w:rsidRDefault="00E758B0" w:rsidP="00194AAD">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1.2. Круг заявителей</w:t>
      </w:r>
    </w:p>
    <w:p w:rsidR="00E758B0" w:rsidRPr="007E0C70" w:rsidRDefault="00E758B0" w:rsidP="00E758B0">
      <w:pPr>
        <w:spacing w:after="0" w:line="240" w:lineRule="auto"/>
        <w:ind w:firstLine="851"/>
        <w:jc w:val="both"/>
        <w:rPr>
          <w:rFonts w:ascii="Times New Roman" w:eastAsia="Times New Roman" w:hAnsi="Times New Roman" w:cs="Times New Roman"/>
          <w:color w:val="FF0000"/>
          <w:sz w:val="28"/>
          <w:szCs w:val="28"/>
          <w:lang w:eastAsia="ru-RU"/>
        </w:rPr>
      </w:pPr>
    </w:p>
    <w:p w:rsidR="00E758B0" w:rsidRPr="00A5023A"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023A">
        <w:rPr>
          <w:rFonts w:ascii="Times New Roman" w:eastAsia="Times New Roman" w:hAnsi="Times New Roman"/>
          <w:sz w:val="28"/>
          <w:szCs w:val="28"/>
          <w:lang w:eastAsia="ru-RU"/>
        </w:rPr>
        <w:t>Заявителями являются – наниматели жилого помещения по договору социального найма</w:t>
      </w:r>
      <w:r w:rsidRPr="00A5023A">
        <w:rPr>
          <w:rFonts w:ascii="Times New Roman" w:eastAsia="Times New Roman" w:hAnsi="Times New Roman" w:cs="Times New Roman"/>
          <w:sz w:val="28"/>
          <w:szCs w:val="28"/>
          <w:lang w:eastAsia="ru-RU"/>
        </w:rPr>
        <w:t>, 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E758B0" w:rsidRDefault="00E758B0" w:rsidP="00E758B0">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rsidR="00E758B0" w:rsidRPr="001F2CBE" w:rsidRDefault="00E758B0" w:rsidP="00194AAD">
      <w:pPr>
        <w:widowControl w:val="0"/>
        <w:autoSpaceDE w:val="0"/>
        <w:autoSpaceDN w:val="0"/>
        <w:adjustRightInd w:val="0"/>
        <w:spacing w:after="0" w:line="240" w:lineRule="auto"/>
        <w:ind w:left="567" w:right="616"/>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1.3. Требования к порядку информирования</w:t>
      </w:r>
    </w:p>
    <w:p w:rsidR="00E758B0" w:rsidRPr="001F2CBE" w:rsidRDefault="00E758B0" w:rsidP="00194AAD">
      <w:pPr>
        <w:widowControl w:val="0"/>
        <w:autoSpaceDE w:val="0"/>
        <w:autoSpaceDN w:val="0"/>
        <w:adjustRightInd w:val="0"/>
        <w:spacing w:after="0" w:line="240" w:lineRule="auto"/>
        <w:ind w:left="567" w:right="616"/>
        <w:jc w:val="center"/>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о предоставлении муниципальной услуги</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1.3.1. Информирование о предоставлении муниципальной услуги осуществляется:</w:t>
      </w:r>
    </w:p>
    <w:p w:rsidR="00E758B0" w:rsidRPr="001F2CBE" w:rsidRDefault="00E758B0" w:rsidP="00194AAD">
      <w:pPr>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Calibri" w:hAnsi="Times New Roman" w:cs="Times New Roman"/>
          <w:color w:val="000000" w:themeColor="text1"/>
          <w:sz w:val="28"/>
          <w:szCs w:val="28"/>
        </w:rPr>
        <w:lastRenderedPageBreak/>
        <w:t xml:space="preserve">1.3.1.1. </w:t>
      </w:r>
      <w:r w:rsidRPr="001F2CBE">
        <w:rPr>
          <w:rFonts w:ascii="Times New Roman" w:eastAsia="Times New Roman" w:hAnsi="Times New Roman" w:cs="Times New Roman"/>
          <w:sz w:val="28"/>
          <w:szCs w:val="28"/>
        </w:rPr>
        <w:t>В администрации муниципального образования Туапсинский район (далее - Администрация):</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в устной форме при личном обращении;</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с использованием телефонной связи;</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в форме электронного документа посредством направления на адрес электронной почты;</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по письменным обращениям. </w:t>
      </w:r>
    </w:p>
    <w:p w:rsidR="00E758B0" w:rsidRPr="001F2CBE" w:rsidRDefault="00E758B0" w:rsidP="00194AAD">
      <w:pPr>
        <w:suppressAutoHyphens/>
        <w:spacing w:after="0" w:line="240" w:lineRule="auto"/>
        <w:ind w:firstLine="709"/>
        <w:jc w:val="both"/>
        <w:rPr>
          <w:rFonts w:ascii="Times New Roman" w:eastAsia="Times New Roman" w:hAnsi="Times New Roman" w:cs="Times New Roman"/>
          <w:sz w:val="28"/>
          <w:szCs w:val="28"/>
        </w:rPr>
      </w:pPr>
      <w:r w:rsidRPr="001F2CBE">
        <w:rPr>
          <w:rFonts w:ascii="Times New Roman" w:eastAsia="Calibri" w:hAnsi="Times New Roman" w:cs="Times New Roman"/>
          <w:color w:val="000000" w:themeColor="text1"/>
          <w:sz w:val="28"/>
          <w:szCs w:val="28"/>
        </w:rPr>
        <w:t xml:space="preserve">1.3.1.2. </w:t>
      </w:r>
      <w:r w:rsidRPr="001F2CBE">
        <w:rPr>
          <w:rFonts w:ascii="Times New Roman" w:eastAsia="Times New Roman" w:hAnsi="Times New Roman" w:cs="Times New Roman"/>
          <w:sz w:val="28"/>
          <w:szCs w:val="28"/>
          <w:lang w:eastAsia="ru-RU"/>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при личном обращении;</w:t>
      </w:r>
    </w:p>
    <w:p w:rsidR="00E758B0" w:rsidRPr="001F2CBE" w:rsidRDefault="00E758B0" w:rsidP="00194AAD">
      <w:pPr>
        <w:spacing w:after="0" w:line="240" w:lineRule="atLeast"/>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1F2CBE">
          <w:rPr>
            <w:rFonts w:ascii="Times New Roman" w:eastAsia="Times New Roman" w:hAnsi="Times New Roman" w:cs="Times New Roman"/>
            <w:sz w:val="28"/>
            <w:szCs w:val="28"/>
            <w:lang w:eastAsia="ru-RU"/>
          </w:rPr>
          <w:t>http://www.e-mfc.ru</w:t>
        </w:r>
      </w:hyperlink>
      <w:r w:rsidRPr="001F2CBE">
        <w:rPr>
          <w:rFonts w:ascii="Times New Roman" w:eastAsia="Times New Roman" w:hAnsi="Times New Roman" w:cs="Times New Roman"/>
          <w:sz w:val="28"/>
          <w:szCs w:val="28"/>
          <w:lang w:eastAsia="ru-RU"/>
        </w:rPr>
        <w:t>.</w:t>
      </w:r>
    </w:p>
    <w:p w:rsidR="00E758B0" w:rsidRPr="001F2CBE" w:rsidRDefault="00E758B0" w:rsidP="00194AAD">
      <w:pPr>
        <w:suppressAutoHyphen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Calibri" w:hAnsi="Times New Roman" w:cs="Times New Roman"/>
          <w:color w:val="000000" w:themeColor="text1"/>
          <w:sz w:val="28"/>
          <w:szCs w:val="28"/>
        </w:rPr>
        <w:t xml:space="preserve">1.3.1.3. </w:t>
      </w:r>
      <w:r w:rsidRPr="001F2CBE">
        <w:rPr>
          <w:rFonts w:ascii="Times New Roman" w:eastAsia="Times New Roman" w:hAnsi="Times New Roman" w:cs="Times New Roman"/>
          <w:sz w:val="28"/>
          <w:szCs w:val="28"/>
          <w:lang w:eastAsia="ru-RU"/>
        </w:rPr>
        <w:t xml:space="preserve">Посредством размещения информации на официальном сайте Администрации, адрес официального сайта </w:t>
      </w:r>
      <w:hyperlink r:id="rId10" w:history="1">
        <w:r w:rsidRPr="001F2CBE">
          <w:rPr>
            <w:rFonts w:ascii="Times New Roman" w:eastAsia="Times New Roman" w:hAnsi="Times New Roman" w:cs="Times New Roman"/>
            <w:sz w:val="28"/>
            <w:szCs w:val="28"/>
            <w:lang w:eastAsia="ru-RU"/>
          </w:rPr>
          <w:t>http://www.</w:t>
        </w:r>
        <w:proofErr w:type="spellStart"/>
        <w:r w:rsidRPr="001F2CBE">
          <w:rPr>
            <w:rFonts w:ascii="Times New Roman" w:eastAsia="Times New Roman" w:hAnsi="Times New Roman" w:cs="Times New Roman"/>
            <w:sz w:val="28"/>
            <w:szCs w:val="28"/>
            <w:lang w:val="en-US" w:eastAsia="ru-RU"/>
          </w:rPr>
          <w:t>tuapseregion</w:t>
        </w:r>
        <w:proofErr w:type="spellEnd"/>
        <w:r w:rsidRPr="001F2CBE">
          <w:rPr>
            <w:rFonts w:ascii="Times New Roman" w:eastAsia="Times New Roman" w:hAnsi="Times New Roman" w:cs="Times New Roman"/>
            <w:sz w:val="28"/>
            <w:szCs w:val="28"/>
            <w:lang w:eastAsia="ru-RU"/>
          </w:rPr>
          <w:t>.</w:t>
        </w:r>
        <w:proofErr w:type="spellStart"/>
        <w:r w:rsidRPr="001F2CBE">
          <w:rPr>
            <w:rFonts w:ascii="Times New Roman" w:eastAsia="Times New Roman" w:hAnsi="Times New Roman" w:cs="Times New Roman"/>
            <w:sz w:val="28"/>
            <w:szCs w:val="28"/>
            <w:lang w:eastAsia="ru-RU"/>
          </w:rPr>
          <w:t>ru</w:t>
        </w:r>
        <w:proofErr w:type="spellEnd"/>
      </w:hyperlink>
      <w:r w:rsidRPr="001F2CBE">
        <w:rPr>
          <w:rFonts w:ascii="Times New Roman" w:eastAsia="Times New Roman" w:hAnsi="Times New Roman" w:cs="Times New Roman"/>
          <w:sz w:val="28"/>
          <w:szCs w:val="28"/>
          <w:lang w:eastAsia="ru-RU"/>
        </w:rPr>
        <w:t>.</w:t>
      </w:r>
    </w:p>
    <w:p w:rsidR="00E758B0" w:rsidRPr="001F2CBE"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rPr>
        <w:t xml:space="preserve">1.3.1.4. </w:t>
      </w:r>
      <w:r w:rsidRPr="001F2CBE">
        <w:rPr>
          <w:rFonts w:ascii="Times New Roman" w:eastAsia="Times New Roman" w:hAnsi="Times New Roman" w:cs="Times New Roman"/>
          <w:sz w:val="28"/>
          <w:szCs w:val="28"/>
          <w:lang w:eastAsia="ru-RU"/>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1" w:history="1">
        <w:r w:rsidRPr="001F2CBE">
          <w:rPr>
            <w:rFonts w:ascii="Times New Roman" w:eastAsia="Times New Roman" w:hAnsi="Times New Roman" w:cs="Times New Roman"/>
            <w:sz w:val="28"/>
            <w:szCs w:val="28"/>
            <w:lang w:val="en-US" w:eastAsia="ru-RU"/>
          </w:rPr>
          <w:t>www</w:t>
        </w:r>
        <w:r w:rsidRPr="001F2CBE">
          <w:rPr>
            <w:rFonts w:ascii="Times New Roman" w:eastAsia="Times New Roman" w:hAnsi="Times New Roman" w:cs="Times New Roman"/>
            <w:sz w:val="28"/>
            <w:szCs w:val="28"/>
            <w:lang w:eastAsia="ru-RU"/>
          </w:rPr>
          <w:t>.</w:t>
        </w:r>
        <w:r w:rsidRPr="001F2CBE">
          <w:rPr>
            <w:rFonts w:ascii="Times New Roman" w:eastAsia="Times New Roman" w:hAnsi="Times New Roman" w:cs="Times New Roman"/>
            <w:sz w:val="28"/>
            <w:szCs w:val="28"/>
            <w:lang w:val="en-US" w:eastAsia="ru-RU"/>
          </w:rPr>
          <w:t>gosuslugi</w:t>
        </w:r>
        <w:r w:rsidRPr="001F2CBE">
          <w:rPr>
            <w:rFonts w:ascii="Times New Roman" w:eastAsia="Times New Roman" w:hAnsi="Times New Roman" w:cs="Times New Roman"/>
            <w:sz w:val="28"/>
            <w:szCs w:val="28"/>
            <w:lang w:eastAsia="ru-RU"/>
          </w:rPr>
          <w:t>.</w:t>
        </w:r>
        <w:r w:rsidRPr="001F2CBE">
          <w:rPr>
            <w:rFonts w:ascii="Times New Roman" w:eastAsia="Times New Roman" w:hAnsi="Times New Roman" w:cs="Times New Roman"/>
            <w:sz w:val="28"/>
            <w:szCs w:val="28"/>
            <w:lang w:val="en-US" w:eastAsia="ru-RU"/>
          </w:rPr>
          <w:t>ru</w:t>
        </w:r>
      </w:hyperlink>
      <w:r w:rsidRPr="001F2CBE">
        <w:rPr>
          <w:rFonts w:ascii="Times New Roman" w:eastAsia="Times New Roman" w:hAnsi="Times New Roman" w:cs="Times New Roman"/>
          <w:sz w:val="28"/>
          <w:szCs w:val="28"/>
          <w:lang w:eastAsia="ru-RU"/>
        </w:rPr>
        <w:t>) (далее – Единый Портал) и (или) Портале государственных и муниципальных услуг (функций) Краснодарского края (</w:t>
      </w:r>
      <w:r w:rsidRPr="001F2CBE">
        <w:rPr>
          <w:rFonts w:ascii="Times New Roman" w:eastAsia="Times New Roman" w:hAnsi="Times New Roman" w:cs="Times New Roman"/>
          <w:sz w:val="28"/>
          <w:szCs w:val="28"/>
          <w:lang w:val="en-US" w:eastAsia="ru-RU"/>
        </w:rPr>
        <w:t>www</w:t>
      </w:r>
      <w:r w:rsidRPr="001F2CBE">
        <w:rPr>
          <w:rFonts w:ascii="Times New Roman" w:eastAsia="Times New Roman" w:hAnsi="Times New Roman" w:cs="Times New Roman"/>
          <w:sz w:val="28"/>
          <w:szCs w:val="28"/>
          <w:lang w:eastAsia="ru-RU"/>
        </w:rPr>
        <w:t>.</w:t>
      </w:r>
      <w:proofErr w:type="spellStart"/>
      <w:r w:rsidRPr="001F2CBE">
        <w:rPr>
          <w:rFonts w:ascii="Times New Roman" w:eastAsia="Times New Roman" w:hAnsi="Times New Roman" w:cs="Times New Roman"/>
          <w:sz w:val="28"/>
          <w:szCs w:val="28"/>
          <w:lang w:eastAsia="ru-RU"/>
        </w:rPr>
        <w:t>pgu.krasnodar.ru</w:t>
      </w:r>
      <w:proofErr w:type="spellEnd"/>
      <w:r w:rsidRPr="001F2CBE">
        <w:rPr>
          <w:rFonts w:ascii="Times New Roman" w:eastAsia="Times New Roman" w:hAnsi="Times New Roman" w:cs="Times New Roman"/>
          <w:sz w:val="28"/>
          <w:szCs w:val="28"/>
          <w:lang w:eastAsia="ru-RU"/>
        </w:rPr>
        <w:t>) (далее – Портал Краснодарского края).</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1.3.1.5. Посредством размещения информационных стендов в МФЦ и </w:t>
      </w:r>
      <w:r>
        <w:rPr>
          <w:rFonts w:ascii="Times New Roman" w:eastAsia="Times New Roman" w:hAnsi="Times New Roman" w:cs="Times New Roman"/>
          <w:sz w:val="28"/>
          <w:szCs w:val="28"/>
          <w:lang w:eastAsia="ru-RU"/>
        </w:rPr>
        <w:t>Администрации</w:t>
      </w:r>
      <w:r w:rsidRPr="001F2CBE">
        <w:rPr>
          <w:rFonts w:ascii="Times New Roman" w:eastAsia="Calibri" w:hAnsi="Times New Roman" w:cs="Times New Roman"/>
          <w:color w:val="000000" w:themeColor="text1"/>
          <w:sz w:val="28"/>
          <w:szCs w:val="28"/>
        </w:rPr>
        <w:t>.</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1.3.1.6. Посредством телефонной связи Call-центра (горячая ли</w:t>
      </w:r>
      <w:r>
        <w:rPr>
          <w:rFonts w:ascii="Times New Roman" w:eastAsia="Calibri" w:hAnsi="Times New Roman" w:cs="Times New Roman"/>
          <w:color w:val="000000" w:themeColor="text1"/>
          <w:sz w:val="28"/>
          <w:szCs w:val="28"/>
        </w:rPr>
        <w:t>ния): 8-800-1000-900</w:t>
      </w:r>
      <w:r w:rsidRPr="001F2CBE">
        <w:rPr>
          <w:rFonts w:ascii="Times New Roman" w:eastAsia="Calibri" w:hAnsi="Times New Roman" w:cs="Times New Roman"/>
          <w:color w:val="000000" w:themeColor="text1"/>
          <w:sz w:val="28"/>
          <w:szCs w:val="28"/>
        </w:rPr>
        <w:t>.</w:t>
      </w:r>
    </w:p>
    <w:p w:rsidR="00E758B0" w:rsidRPr="001F2CBE"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Calibri" w:hAnsi="Times New Roman" w:cs="Times New Roman"/>
          <w:color w:val="000000" w:themeColor="text1"/>
          <w:sz w:val="28"/>
          <w:szCs w:val="28"/>
        </w:rPr>
        <w:t xml:space="preserve">1.3.2. </w:t>
      </w:r>
      <w:r w:rsidRPr="001F2CBE">
        <w:rPr>
          <w:rFonts w:ascii="Times New Roman" w:eastAsia="Times New Roman" w:hAnsi="Times New Roman" w:cs="Times New Roman"/>
          <w:sz w:val="28"/>
          <w:szCs w:val="28"/>
          <w:lang w:eastAsia="ru-RU"/>
        </w:rPr>
        <w:t>Информирование по вопросам предоставления муниципальной услуги осуществляется бесплатно.</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Специалист, осуществляющий </w:t>
      </w:r>
      <w:r w:rsidRPr="00194AAD">
        <w:rPr>
          <w:rFonts w:ascii="Times New Roman" w:eastAsia="Calibri" w:hAnsi="Times New Roman" w:cs="Times New Roman"/>
          <w:sz w:val="28"/>
          <w:szCs w:val="28"/>
        </w:rPr>
        <w:t xml:space="preserve">информирование </w:t>
      </w:r>
      <w:r w:rsidRPr="001F2CBE">
        <w:rPr>
          <w:rFonts w:ascii="Times New Roman" w:eastAsia="Calibri" w:hAnsi="Times New Roman" w:cs="Times New Roman"/>
          <w:color w:val="000000" w:themeColor="text1"/>
          <w:sz w:val="28"/>
          <w:szCs w:val="28"/>
        </w:rPr>
        <w:t>(посредством телефона или лично) по вопросам предоставления муниципальной услуги, должен корректно и внимательно относиться к заявителям.</w:t>
      </w:r>
    </w:p>
    <w:p w:rsidR="00E758B0" w:rsidRPr="001F2CBE"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При информировании</w:t>
      </w:r>
      <w:r w:rsidR="00194AAD">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по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758B0" w:rsidRPr="001F2CBE"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758B0" w:rsidRPr="001F2CBE"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Рекомендуемое время для телефонного разговора – не более 10 минут, личного устного информирования – не более 20 минут.</w:t>
      </w:r>
    </w:p>
    <w:p w:rsidR="00E758B0" w:rsidRPr="001F2CBE" w:rsidRDefault="00E758B0" w:rsidP="00194AAD">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1.3.3. Порядок, форма и место размещения информации о предоставлении муниципальной услуги.</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1.3.3.1. Информация о предоставлении муниципальной услуги размещается:</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1) в электронной форме:</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на официальном сайте Администрации в информационно-телекоммуникационной сети «Интернет»;</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Едином П</w:t>
      </w:r>
      <w:r w:rsidRPr="001F2CBE">
        <w:rPr>
          <w:rFonts w:ascii="Times New Roman" w:eastAsia="Times New Roman" w:hAnsi="Times New Roman" w:cs="Times New Roman"/>
          <w:sz w:val="28"/>
          <w:szCs w:val="28"/>
          <w:lang w:eastAsia="ru-RU"/>
        </w:rPr>
        <w:t>ортале, Портале Краснодарского края;</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2) на бумажном носителе – на информационных стендах в местах ожидания приема заявителей в МФЦ и Администрации.</w:t>
      </w:r>
    </w:p>
    <w:p w:rsidR="00E758B0" w:rsidRPr="001F2CBE" w:rsidRDefault="00E758B0" w:rsidP="00194AAD">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1.3.3.2. На информационных стендах, размещенных в Администрации и МФЦ, указываются следующие сведения:</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режим работы и адрес МФЦ, Администрации;</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адрес официального сайта Администрации, официальный адрес электронной почты Администрации;</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почтовый адрес Администрации, телефоны, фамилии должностных лиц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 участвующих в предоставлении муниципальной услуги;</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 xml:space="preserve">порядок информирования </w:t>
      </w:r>
      <w:proofErr w:type="spellStart"/>
      <w:r w:rsidRPr="001F2CBE">
        <w:rPr>
          <w:rFonts w:ascii="Times New Roman" w:eastAsia="Times New Roman" w:hAnsi="Times New Roman" w:cs="Times New Roman"/>
          <w:sz w:val="28"/>
          <w:szCs w:val="28"/>
          <w:lang w:eastAsia="ru-RU"/>
        </w:rPr>
        <w:t>заявителейо</w:t>
      </w:r>
      <w:proofErr w:type="spellEnd"/>
      <w:r w:rsidRPr="001F2CBE">
        <w:rPr>
          <w:rFonts w:ascii="Times New Roman" w:eastAsia="Times New Roman" w:hAnsi="Times New Roman" w:cs="Times New Roman"/>
          <w:sz w:val="28"/>
          <w:szCs w:val="28"/>
          <w:lang w:eastAsia="ru-RU"/>
        </w:rPr>
        <w:t xml:space="preserve"> </w:t>
      </w:r>
      <w:proofErr w:type="gramStart"/>
      <w:r w:rsidRPr="001F2CBE">
        <w:rPr>
          <w:rFonts w:ascii="Times New Roman" w:eastAsia="Times New Roman" w:hAnsi="Times New Roman" w:cs="Times New Roman"/>
          <w:sz w:val="28"/>
          <w:szCs w:val="28"/>
          <w:lang w:eastAsia="ru-RU"/>
        </w:rPr>
        <w:t>предоставлении</w:t>
      </w:r>
      <w:proofErr w:type="gramEnd"/>
      <w:r w:rsidRPr="001F2CBE">
        <w:rPr>
          <w:rFonts w:ascii="Times New Roman" w:eastAsia="Times New Roman" w:hAnsi="Times New Roman" w:cs="Times New Roman"/>
          <w:sz w:val="28"/>
          <w:szCs w:val="28"/>
          <w:lang w:eastAsia="ru-RU"/>
        </w:rPr>
        <w:t xml:space="preserve"> муниципальной услуги;</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сроки предоставления муниципальной услуги;</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порядок предоставления муниципальной услуги;</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r w:rsidRPr="001F2CBE">
        <w:rPr>
          <w:rFonts w:ascii="Times New Roman" w:eastAsia="Times New Roman" w:hAnsi="Times New Roman" w:cs="Times New Roman"/>
          <w:sz w:val="28"/>
          <w:szCs w:val="28"/>
          <w:lang w:eastAsia="ru-RU"/>
        </w:rPr>
        <w:t xml:space="preserve"> заявлени</w:t>
      </w:r>
      <w:r>
        <w:rPr>
          <w:rFonts w:ascii="Times New Roman" w:eastAsia="Times New Roman" w:hAnsi="Times New Roman" w:cs="Times New Roman"/>
          <w:sz w:val="28"/>
          <w:szCs w:val="28"/>
          <w:lang w:eastAsia="ru-RU"/>
        </w:rPr>
        <w:t>я</w:t>
      </w:r>
      <w:r w:rsidRPr="001F2CBE">
        <w:rPr>
          <w:rFonts w:ascii="Times New Roman" w:eastAsia="Times New Roman" w:hAnsi="Times New Roman" w:cs="Times New Roman"/>
          <w:sz w:val="28"/>
          <w:szCs w:val="28"/>
          <w:lang w:eastAsia="ru-RU"/>
        </w:rPr>
        <w:t xml:space="preserve"> о предоставлении муниципальной услуги и образ</w:t>
      </w:r>
      <w:r>
        <w:rPr>
          <w:rFonts w:ascii="Times New Roman" w:eastAsia="Times New Roman" w:hAnsi="Times New Roman" w:cs="Times New Roman"/>
          <w:sz w:val="28"/>
          <w:szCs w:val="28"/>
          <w:lang w:eastAsia="ru-RU"/>
        </w:rPr>
        <w:t xml:space="preserve">ец его </w:t>
      </w:r>
      <w:r w:rsidRPr="001F2CBE">
        <w:rPr>
          <w:rFonts w:ascii="Times New Roman" w:eastAsia="Times New Roman" w:hAnsi="Times New Roman" w:cs="Times New Roman"/>
          <w:sz w:val="28"/>
          <w:szCs w:val="28"/>
          <w:lang w:eastAsia="ru-RU"/>
        </w:rPr>
        <w:t xml:space="preserve">заполнения. </w:t>
      </w:r>
      <w:proofErr w:type="gramStart"/>
      <w:r w:rsidRPr="001F2CBE">
        <w:rPr>
          <w:rFonts w:ascii="Times New Roman" w:eastAsia="Times New Roman" w:hAnsi="Times New Roman" w:cs="Times New Roman"/>
          <w:sz w:val="28"/>
          <w:szCs w:val="28"/>
          <w:lang w:eastAsia="ru-RU"/>
        </w:rPr>
        <w:t>Формы (бланков) документов, необходимых для получения муниципальной услуги размещаются в МФЦ на столах (стойках) для оформления документов);</w:t>
      </w:r>
      <w:proofErr w:type="gramEnd"/>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w:t>
      </w:r>
    </w:p>
    <w:p w:rsidR="00E758B0" w:rsidRPr="00727D5D"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27D5D">
        <w:rPr>
          <w:rFonts w:ascii="Times New Roman" w:eastAsia="Arial" w:hAnsi="Times New Roman" w:cs="Times New Roman"/>
          <w:sz w:val="28"/>
          <w:szCs w:val="28"/>
          <w:lang w:eastAsia="ar-SA"/>
        </w:rPr>
        <w:t xml:space="preserve">исчерпывающий перечень оснований для отказа в приеме документов, необходимых для предоставления </w:t>
      </w:r>
      <w:proofErr w:type="gramStart"/>
      <w:r w:rsidRPr="00727D5D">
        <w:rPr>
          <w:rFonts w:ascii="Times New Roman" w:eastAsia="Arial" w:hAnsi="Times New Roman" w:cs="Times New Roman"/>
          <w:sz w:val="28"/>
          <w:szCs w:val="28"/>
          <w:lang w:eastAsia="ar-SA"/>
        </w:rPr>
        <w:t>муниципальной</w:t>
      </w:r>
      <w:proofErr w:type="gramEnd"/>
      <w:r w:rsidRPr="00727D5D">
        <w:rPr>
          <w:rFonts w:ascii="Times New Roman" w:eastAsia="Arial" w:hAnsi="Times New Roman" w:cs="Times New Roman"/>
          <w:sz w:val="28"/>
          <w:szCs w:val="28"/>
          <w:lang w:eastAsia="ar-SA"/>
        </w:rPr>
        <w:t xml:space="preserve"> услуг</w:t>
      </w:r>
      <w:r w:rsidRPr="00727D5D">
        <w:rPr>
          <w:rFonts w:ascii="Times New Roman" w:eastAsia="Times New Roman" w:hAnsi="Times New Roman" w:cs="Times New Roman"/>
          <w:sz w:val="28"/>
          <w:szCs w:val="28"/>
          <w:lang w:eastAsia="ru-RU"/>
        </w:rPr>
        <w:t>;</w:t>
      </w:r>
    </w:p>
    <w:p w:rsidR="00E758B0" w:rsidRPr="00727D5D" w:rsidRDefault="00E758B0" w:rsidP="00194AAD">
      <w:pPr>
        <w:autoSpaceDE w:val="0"/>
        <w:autoSpaceDN w:val="0"/>
        <w:adjustRightInd w:val="0"/>
        <w:spacing w:after="0" w:line="240" w:lineRule="auto"/>
        <w:ind w:firstLine="709"/>
        <w:jc w:val="both"/>
        <w:rPr>
          <w:rFonts w:ascii="Times New Roman" w:hAnsi="Times New Roman" w:cs="Times New Roman"/>
          <w:sz w:val="28"/>
          <w:szCs w:val="28"/>
        </w:rPr>
      </w:pPr>
      <w:r w:rsidRPr="00727D5D">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727D5D">
        <w:rPr>
          <w:rFonts w:ascii="Times New Roman" w:eastAsia="Times New Roman" w:hAnsi="Times New Roman" w:cs="Times New Roman"/>
          <w:sz w:val="28"/>
          <w:szCs w:val="28"/>
          <w:lang w:eastAsia="ru-RU"/>
        </w:rPr>
        <w:t>досудебный (внесудебный) порядок обжалования решений и действий</w:t>
      </w:r>
      <w:r w:rsidRPr="001F2CBE">
        <w:rPr>
          <w:rFonts w:ascii="Times New Roman" w:eastAsia="Times New Roman" w:hAnsi="Times New Roman" w:cs="Times New Roman"/>
          <w:sz w:val="28"/>
          <w:szCs w:val="28"/>
          <w:lang w:eastAsia="ru-RU"/>
        </w:rPr>
        <w:t xml:space="preserve">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sub_16011" w:history="1">
        <w:r w:rsidRPr="001F2CBE">
          <w:rPr>
            <w:rFonts w:ascii="Times New Roman" w:eastAsia="Times New Roman" w:hAnsi="Times New Roman" w:cs="Times New Roman"/>
            <w:sz w:val="28"/>
            <w:szCs w:val="28"/>
            <w:lang w:eastAsia="ru-RU"/>
          </w:rPr>
          <w:t>части 1.1 статьи 16</w:t>
        </w:r>
      </w:hyperlink>
      <w:r>
        <w:rPr>
          <w:rFonts w:ascii="Times New Roman" w:eastAsia="Times New Roman" w:hAnsi="Times New Roman" w:cs="Times New Roman"/>
          <w:sz w:val="28"/>
          <w:szCs w:val="28"/>
          <w:lang w:eastAsia="ru-RU"/>
        </w:rPr>
        <w:t xml:space="preserve"> Федерального закона </w:t>
      </w:r>
      <w:r w:rsidRPr="001F2CBE">
        <w:rPr>
          <w:rFonts w:ascii="Times New Roman" w:eastAsia="Times New Roman" w:hAnsi="Times New Roman" w:cs="Times New Roman"/>
          <w:sz w:val="28"/>
          <w:szCs w:val="28"/>
          <w:lang w:eastAsia="ru-RU"/>
        </w:rPr>
        <w:t xml:space="preserve">от 27 июля </w:t>
      </w:r>
      <w:r w:rsidRPr="001F2CBE">
        <w:rPr>
          <w:rFonts w:ascii="Times New Roman" w:eastAsia="Times New Roman" w:hAnsi="Times New Roman" w:cs="Times New Roman"/>
          <w:sz w:val="28"/>
          <w:szCs w:val="28"/>
          <w:lang w:eastAsia="ru-RU"/>
        </w:rPr>
        <w:lastRenderedPageBreak/>
        <w:t>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Pr="001F2CBE">
        <w:rPr>
          <w:rFonts w:ascii="Times New Roman" w:eastAsia="Times New Roman" w:hAnsi="Times New Roman" w:cs="Times New Roman"/>
          <w:color w:val="000000"/>
          <w:sz w:val="28"/>
          <w:szCs w:val="28"/>
          <w:lang w:eastAsia="ru-RU"/>
        </w:rPr>
        <w:t>;</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иную информацию, необходимую для получения муниципальной услуги.</w:t>
      </w:r>
    </w:p>
    <w:p w:rsidR="00E758B0" w:rsidRPr="005E71C1"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1.3.3.3. </w:t>
      </w:r>
      <w:r w:rsidRPr="001F2CBE">
        <w:rPr>
          <w:rFonts w:ascii="Times New Roman" w:eastAsia="Times New Roman" w:hAnsi="Times New Roman" w:cs="Times New Roman"/>
          <w:sz w:val="28"/>
          <w:szCs w:val="28"/>
          <w:lang w:eastAsia="ru-RU"/>
        </w:rPr>
        <w:t>На</w:t>
      </w:r>
      <w:r w:rsidRPr="001F2CBE">
        <w:rPr>
          <w:rFonts w:ascii="Times New Roman" w:eastAsia="Times New Roman" w:hAnsi="Times New Roman" w:cs="Times New Roman"/>
          <w:color w:val="000000"/>
          <w:sz w:val="28"/>
          <w:szCs w:val="28"/>
          <w:lang w:eastAsia="ru-RU"/>
        </w:rPr>
        <w:t xml:space="preserve"> Едином Портале, Портале Краснодарского края</w:t>
      </w:r>
      <w:r w:rsidRPr="001F2CBE">
        <w:rPr>
          <w:rFonts w:ascii="Times New Roman" w:eastAsia="Times New Roman" w:hAnsi="Times New Roman" w:cs="Times New Roman"/>
          <w:sz w:val="28"/>
          <w:szCs w:val="28"/>
          <w:lang w:eastAsia="ru-RU"/>
        </w:rPr>
        <w:t xml:space="preserve"> размещается следующая информация:</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круг заявителей;</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срок предоставления муниципальной услуги;</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размер государственной пошлины, взимаемой за предоставление муниципальной услуги;</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1.3.3.4. На официальном сайте Администрации в информационно-телекоммуникационной сети «Интернет» размещается: </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информация о режиме работы Администрации;</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 МФЦ;</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настоящий Регламент;</w:t>
      </w:r>
    </w:p>
    <w:p w:rsidR="00E758B0" w:rsidRPr="001F2CBE" w:rsidRDefault="00E758B0" w:rsidP="00194AA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E758B0" w:rsidRPr="001F2CBE"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1.3.4. Информация о местонахождении и графике работы, справочных телефонах Администрации, МФЦ:</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1.3.4.1. </w:t>
      </w:r>
      <w:r>
        <w:rPr>
          <w:rFonts w:ascii="Times New Roman" w:eastAsia="Calibri" w:hAnsi="Times New Roman" w:cs="Times New Roman"/>
          <w:sz w:val="28"/>
          <w:szCs w:val="28"/>
        </w:rPr>
        <w:t>Администрация</w:t>
      </w:r>
      <w:r w:rsidRPr="00787EBE">
        <w:rPr>
          <w:rFonts w:ascii="Times New Roman" w:eastAsia="Calibri" w:hAnsi="Times New Roman" w:cs="Times New Roman"/>
          <w:sz w:val="28"/>
          <w:szCs w:val="28"/>
        </w:rPr>
        <w:t xml:space="preserve"> расположен</w:t>
      </w:r>
      <w:r>
        <w:rPr>
          <w:rFonts w:ascii="Times New Roman" w:eastAsia="Calibri" w:hAnsi="Times New Roman" w:cs="Times New Roman"/>
          <w:sz w:val="28"/>
          <w:szCs w:val="28"/>
        </w:rPr>
        <w:t>а</w:t>
      </w:r>
      <w:r w:rsidRPr="00787EBE">
        <w:rPr>
          <w:rFonts w:ascii="Times New Roman" w:eastAsia="Calibri" w:hAnsi="Times New Roman" w:cs="Times New Roman"/>
          <w:sz w:val="28"/>
          <w:szCs w:val="28"/>
        </w:rPr>
        <w:t xml:space="preserve"> по адресу: </w:t>
      </w:r>
      <w:r w:rsidRPr="00787EBE">
        <w:rPr>
          <w:rFonts w:ascii="Times New Roman" w:eastAsia="Times New Roman" w:hAnsi="Times New Roman" w:cs="Times New Roman"/>
          <w:sz w:val="28"/>
          <w:szCs w:val="28"/>
          <w:lang w:eastAsia="ru-RU"/>
        </w:rPr>
        <w:t xml:space="preserve">352800, Краснодарский край, Туапсинский район, </w:t>
      </w:r>
      <w:proofErr w:type="gramStart"/>
      <w:r w:rsidRPr="00787EBE">
        <w:rPr>
          <w:rFonts w:ascii="Times New Roman" w:eastAsia="Times New Roman" w:hAnsi="Times New Roman" w:cs="Times New Roman"/>
          <w:sz w:val="28"/>
          <w:szCs w:val="28"/>
          <w:lang w:eastAsia="ru-RU"/>
        </w:rPr>
        <w:t>г</w:t>
      </w:r>
      <w:proofErr w:type="gramEnd"/>
      <w:r w:rsidRPr="00787EBE">
        <w:rPr>
          <w:rFonts w:ascii="Times New Roman" w:eastAsia="Times New Roman" w:hAnsi="Times New Roman" w:cs="Times New Roman"/>
          <w:sz w:val="28"/>
          <w:szCs w:val="28"/>
          <w:lang w:eastAsia="ru-RU"/>
        </w:rPr>
        <w:t xml:space="preserve">. Туапсе, ул. Свободы, </w:t>
      </w:r>
      <w:r>
        <w:rPr>
          <w:rFonts w:ascii="Times New Roman" w:eastAsia="Times New Roman" w:hAnsi="Times New Roman" w:cs="Times New Roman"/>
          <w:sz w:val="28"/>
          <w:szCs w:val="28"/>
          <w:lang w:eastAsia="ru-RU"/>
        </w:rPr>
        <w:t>3</w:t>
      </w:r>
      <w:r w:rsidRPr="001F2CBE">
        <w:rPr>
          <w:rFonts w:ascii="Times New Roman" w:eastAsia="Calibri" w:hAnsi="Times New Roman" w:cs="Times New Roman"/>
          <w:color w:val="000000" w:themeColor="text1"/>
          <w:sz w:val="28"/>
          <w:szCs w:val="28"/>
        </w:rPr>
        <w:t xml:space="preserve">, электронный адрес: </w:t>
      </w:r>
      <w:proofErr w:type="spellStart"/>
      <w:r w:rsidRPr="001F2CBE">
        <w:rPr>
          <w:rFonts w:ascii="Times New Roman" w:eastAsia="Times New Roman" w:hAnsi="Times New Roman" w:cs="Times New Roman"/>
          <w:color w:val="000000"/>
          <w:sz w:val="28"/>
          <w:szCs w:val="28"/>
          <w:lang w:eastAsia="ru-RU"/>
        </w:rPr>
        <w:t>okops@mail.ru</w:t>
      </w:r>
      <w:proofErr w:type="spellEnd"/>
      <w:r w:rsidRPr="001F2CBE">
        <w:rPr>
          <w:rFonts w:ascii="Times New Roman" w:eastAsia="Times New Roman" w:hAnsi="Times New Roman" w:cs="Times New Roman"/>
          <w:color w:val="000000"/>
          <w:sz w:val="28"/>
          <w:szCs w:val="28"/>
          <w:lang w:eastAsia="ru-RU"/>
        </w:rPr>
        <w:t>.</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Справочные телефоны </w:t>
      </w:r>
      <w:r>
        <w:rPr>
          <w:rFonts w:ascii="Times New Roman" w:eastAsia="Calibri" w:hAnsi="Times New Roman" w:cs="Times New Roman"/>
          <w:color w:val="000000" w:themeColor="text1"/>
          <w:sz w:val="28"/>
          <w:szCs w:val="28"/>
        </w:rPr>
        <w:t>Администрации</w:t>
      </w:r>
      <w:r w:rsidRPr="001F2CBE">
        <w:rPr>
          <w:rFonts w:ascii="Times New Roman" w:eastAsia="Calibri" w:hAnsi="Times New Roman" w:cs="Times New Roman"/>
          <w:color w:val="000000" w:themeColor="text1"/>
          <w:sz w:val="28"/>
          <w:szCs w:val="28"/>
        </w:rPr>
        <w:t xml:space="preserve">: </w:t>
      </w:r>
      <w:r w:rsidRPr="001F2CBE">
        <w:rPr>
          <w:rFonts w:ascii="Times New Roman" w:eastAsia="Times New Roman" w:hAnsi="Times New Roman" w:cs="Times New Roman"/>
          <w:color w:val="000000"/>
          <w:sz w:val="28"/>
          <w:szCs w:val="28"/>
          <w:lang w:eastAsia="ru-RU"/>
        </w:rPr>
        <w:t xml:space="preserve">8(86167) </w:t>
      </w:r>
      <w:r w:rsidRPr="001F2CBE">
        <w:rPr>
          <w:rFonts w:ascii="Times New Roman" w:eastAsia="Times New Roman" w:hAnsi="Times New Roman" w:cs="Times New Roman"/>
          <w:sz w:val="28"/>
          <w:szCs w:val="28"/>
          <w:lang w:eastAsia="ru-RU"/>
        </w:rPr>
        <w:t>54921</w:t>
      </w:r>
      <w:r w:rsidRPr="001F2CBE">
        <w:rPr>
          <w:rFonts w:ascii="Times New Roman" w:eastAsia="Calibri" w:hAnsi="Times New Roman" w:cs="Times New Roman"/>
          <w:color w:val="000000" w:themeColor="text1"/>
          <w:sz w:val="28"/>
          <w:szCs w:val="28"/>
        </w:rPr>
        <w:t>.</w:t>
      </w:r>
    </w:p>
    <w:p w:rsidR="00E758B0" w:rsidRPr="001F2CBE" w:rsidRDefault="00E758B0" w:rsidP="00194AAD">
      <w:pPr>
        <w:spacing w:after="0" w:line="240" w:lineRule="auto"/>
        <w:ind w:firstLine="709"/>
        <w:jc w:val="both"/>
        <w:rPr>
          <w:rFonts w:ascii="Times New Roman" w:eastAsia="Calibri" w:hAnsi="Times New Roman" w:cs="Times New Roman"/>
          <w:color w:val="000000" w:themeColor="text1"/>
          <w:sz w:val="28"/>
          <w:szCs w:val="28"/>
        </w:rPr>
      </w:pPr>
      <w:r w:rsidRPr="001F2CBE">
        <w:rPr>
          <w:rFonts w:ascii="Times New Roman" w:eastAsia="Calibri" w:hAnsi="Times New Roman" w:cs="Times New Roman"/>
          <w:color w:val="000000" w:themeColor="text1"/>
          <w:sz w:val="28"/>
          <w:szCs w:val="28"/>
        </w:rPr>
        <w:t xml:space="preserve">График работы </w:t>
      </w:r>
      <w:r>
        <w:rPr>
          <w:rFonts w:ascii="Times New Roman" w:eastAsia="Calibri" w:hAnsi="Times New Roman" w:cs="Times New Roman"/>
          <w:color w:val="000000" w:themeColor="text1"/>
          <w:sz w:val="28"/>
          <w:szCs w:val="28"/>
        </w:rPr>
        <w:t>Администрации</w:t>
      </w:r>
      <w:r w:rsidRPr="001F2CBE">
        <w:rPr>
          <w:rFonts w:ascii="Times New Roman" w:eastAsia="Calibri" w:hAnsi="Times New Roman" w:cs="Times New Roman"/>
          <w:color w:val="000000" w:themeColor="text1"/>
          <w:sz w:val="28"/>
          <w:szCs w:val="28"/>
        </w:rPr>
        <w:t xml:space="preserve">: понедельник </w:t>
      </w:r>
      <w:proofErr w:type="gramStart"/>
      <w:r w:rsidRPr="001F2CBE">
        <w:rPr>
          <w:rFonts w:ascii="Times New Roman" w:eastAsia="Calibri" w:hAnsi="Times New Roman" w:cs="Times New Roman"/>
          <w:color w:val="000000" w:themeColor="text1"/>
          <w:sz w:val="28"/>
          <w:szCs w:val="28"/>
        </w:rPr>
        <w:t>–п</w:t>
      </w:r>
      <w:proofErr w:type="gramEnd"/>
      <w:r w:rsidRPr="001F2CBE">
        <w:rPr>
          <w:rFonts w:ascii="Times New Roman" w:eastAsia="Calibri" w:hAnsi="Times New Roman" w:cs="Times New Roman"/>
          <w:color w:val="000000" w:themeColor="text1"/>
          <w:sz w:val="28"/>
          <w:szCs w:val="28"/>
        </w:rPr>
        <w:t>ятница с 08.30 до 17.30, перерыв с 12.30 до 13.30, суббота и воскресенье – выходные.</w:t>
      </w:r>
    </w:p>
    <w:p w:rsidR="00E758B0" w:rsidRPr="001F2CBE"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Почтовый адрес для направления заявления и всех необходимых документов: 352800, Краснодарский край, Туапсинский район, </w:t>
      </w:r>
      <w:proofErr w:type="gramStart"/>
      <w:r w:rsidRPr="001F2CBE">
        <w:rPr>
          <w:rFonts w:ascii="Times New Roman" w:eastAsia="Times New Roman" w:hAnsi="Times New Roman" w:cs="Times New Roman"/>
          <w:sz w:val="28"/>
          <w:szCs w:val="28"/>
          <w:lang w:eastAsia="ru-RU"/>
        </w:rPr>
        <w:t>г</w:t>
      </w:r>
      <w:proofErr w:type="gramEnd"/>
      <w:r w:rsidRPr="001F2CBE">
        <w:rPr>
          <w:rFonts w:ascii="Times New Roman" w:eastAsia="Times New Roman" w:hAnsi="Times New Roman" w:cs="Times New Roman"/>
          <w:sz w:val="28"/>
          <w:szCs w:val="28"/>
          <w:lang w:eastAsia="ru-RU"/>
        </w:rPr>
        <w:t xml:space="preserve">. Туапсе,                 ул. Свободы, </w:t>
      </w:r>
      <w:r>
        <w:rPr>
          <w:rFonts w:ascii="Times New Roman" w:eastAsia="Times New Roman" w:hAnsi="Times New Roman" w:cs="Times New Roman"/>
          <w:sz w:val="28"/>
          <w:szCs w:val="28"/>
          <w:lang w:eastAsia="ru-RU"/>
        </w:rPr>
        <w:t>3</w:t>
      </w:r>
      <w:r w:rsidRPr="001F2CBE">
        <w:rPr>
          <w:rFonts w:ascii="Times New Roman" w:eastAsia="Times New Roman" w:hAnsi="Times New Roman" w:cs="Times New Roman"/>
          <w:sz w:val="28"/>
          <w:szCs w:val="28"/>
          <w:lang w:eastAsia="ru-RU"/>
        </w:rPr>
        <w:t xml:space="preserve">. Телефон: 8(86167) </w:t>
      </w:r>
      <w:r>
        <w:rPr>
          <w:rFonts w:ascii="Times New Roman" w:eastAsia="Times New Roman" w:hAnsi="Times New Roman" w:cs="Times New Roman"/>
          <w:sz w:val="28"/>
          <w:szCs w:val="28"/>
          <w:lang w:eastAsia="ru-RU"/>
        </w:rPr>
        <w:t>54921</w:t>
      </w:r>
      <w:r w:rsidRPr="001F2CBE">
        <w:rPr>
          <w:rFonts w:ascii="Times New Roman" w:eastAsia="Times New Roman" w:hAnsi="Times New Roman" w:cs="Times New Roman"/>
          <w:sz w:val="28"/>
          <w:szCs w:val="28"/>
          <w:lang w:eastAsia="ru-RU"/>
        </w:rPr>
        <w:t xml:space="preserve">. Адрес сайта - </w:t>
      </w:r>
      <w:hyperlink r:id="rId12" w:history="1">
        <w:r w:rsidRPr="001F2CBE">
          <w:rPr>
            <w:rFonts w:ascii="Times New Roman" w:eastAsia="Times New Roman" w:hAnsi="Times New Roman" w:cs="Times New Roman"/>
            <w:sz w:val="28"/>
            <w:szCs w:val="28"/>
            <w:lang w:eastAsia="ru-RU"/>
          </w:rPr>
          <w:t>http://www.tuapseregion.ru</w:t>
        </w:r>
      </w:hyperlink>
      <w:r w:rsidRPr="001F2CBE">
        <w:rPr>
          <w:rFonts w:ascii="Times New Roman" w:eastAsia="Times New Roman" w:hAnsi="Times New Roman" w:cs="Times New Roman"/>
          <w:sz w:val="28"/>
          <w:szCs w:val="28"/>
          <w:lang w:eastAsia="ru-RU"/>
        </w:rPr>
        <w:t>.</w:t>
      </w:r>
    </w:p>
    <w:p w:rsidR="00E758B0" w:rsidRPr="001F2CBE"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интернет-сайте Администрации, на Едином Портале, Портале Краснодарского края, а также на Едином портале многофункциональных центров предоставления государственных и муниципальных услуг Краснодарского края (далее – Единый портал МФЦ).</w:t>
      </w:r>
      <w:proofErr w:type="gramEnd"/>
    </w:p>
    <w:p w:rsidR="00E758B0" w:rsidRPr="001F2CBE"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1.3.5.2. Информация о местонахождении и графике работы, справочных телефонах, официальном сайте МФЦ размещаются на Едином портале МФЦ в информационно-телекоммуникационной сети «Интернет»- </w:t>
      </w:r>
      <w:hyperlink r:id="rId13" w:history="1">
        <w:r w:rsidRPr="00194AAD">
          <w:rPr>
            <w:rFonts w:ascii="Times New Roman" w:eastAsia="Times New Roman" w:hAnsi="Times New Roman" w:cs="Times New Roman"/>
            <w:sz w:val="28"/>
            <w:szCs w:val="28"/>
            <w:u w:val="single"/>
            <w:lang w:eastAsia="ru-RU"/>
          </w:rPr>
          <w:t>http://www.e-mfc.ru</w:t>
        </w:r>
      </w:hyperlink>
      <w:r w:rsidRPr="00194AAD">
        <w:rPr>
          <w:rFonts w:ascii="Times New Roman" w:eastAsia="Times New Roman" w:hAnsi="Times New Roman" w:cs="Times New Roman"/>
          <w:sz w:val="28"/>
          <w:szCs w:val="28"/>
          <w:lang w:eastAsia="ru-RU"/>
        </w:rPr>
        <w:t>.</w:t>
      </w:r>
    </w:p>
    <w:p w:rsidR="00E758B0" w:rsidRPr="00A5023A"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A5023A">
        <w:rPr>
          <w:rFonts w:ascii="Times New Roman" w:eastAsia="Times New Roman" w:hAnsi="Times New Roman" w:cs="Times New Roman"/>
          <w:sz w:val="28"/>
          <w:szCs w:val="28"/>
          <w:lang w:eastAsia="ru-RU"/>
        </w:rPr>
        <w:t>1.3.6. Организации, участвующие в предоставлении муниципальной услуги:</w:t>
      </w:r>
    </w:p>
    <w:p w:rsidR="00E758B0" w:rsidRPr="00A5023A"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A5023A">
        <w:rPr>
          <w:rFonts w:ascii="Times New Roman" w:eastAsia="Times New Roman" w:hAnsi="Times New Roman" w:cs="Times New Roman"/>
          <w:sz w:val="28"/>
          <w:szCs w:val="28"/>
          <w:lang w:eastAsia="ru-RU"/>
        </w:rPr>
        <w:t>Федеральная служба государственной регистрации, кадастра и картографии по Краснодарскому краю (далее – Управление Росреестра по Краснодарскому краю);</w:t>
      </w:r>
    </w:p>
    <w:p w:rsidR="00E758B0" w:rsidRPr="00A5023A"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023A">
        <w:rPr>
          <w:rFonts w:ascii="Times New Roman" w:hAnsi="Times New Roman" w:cs="Times New Roman"/>
          <w:sz w:val="28"/>
          <w:szCs w:val="28"/>
        </w:rPr>
        <w:t>Отдел Государственного бюджетного учреждения Краснодарского края «Крайтехинвентаризация - Краевое БТИ» по Туапсинскому району</w:t>
      </w:r>
      <w:r w:rsidRPr="00A5023A">
        <w:rPr>
          <w:rFonts w:ascii="Times New Roman" w:eastAsia="Times New Roman" w:hAnsi="Times New Roman" w:cs="Times New Roman"/>
          <w:sz w:val="28"/>
          <w:szCs w:val="28"/>
          <w:lang w:eastAsia="ru-RU"/>
        </w:rPr>
        <w:t>;</w:t>
      </w:r>
    </w:p>
    <w:p w:rsidR="00E758B0" w:rsidRPr="00A5023A" w:rsidRDefault="00E758B0" w:rsidP="00194A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023A">
        <w:rPr>
          <w:rFonts w:ascii="Times New Roman" w:hAnsi="Times New Roman" w:cs="Times New Roman"/>
          <w:sz w:val="28"/>
          <w:szCs w:val="28"/>
        </w:rPr>
        <w:t>Отдел Управления Федеральной миграционной службы России по Краснодарскому краю в Туапсинском районе.</w:t>
      </w:r>
    </w:p>
    <w:p w:rsidR="00E758B0" w:rsidRPr="00A5023A" w:rsidRDefault="00E758B0" w:rsidP="00194AA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A5023A">
        <w:rPr>
          <w:rFonts w:ascii="Times New Roman" w:eastAsia="Times New Roman" w:hAnsi="Times New Roman" w:cs="Times New Roman"/>
          <w:sz w:val="28"/>
          <w:szCs w:val="28"/>
          <w:lang w:eastAsia="ru-RU"/>
        </w:rPr>
        <w:t>1.3.7. Организации, предоставляющие услуги, являющиеся необходимыми и обязательными, отсутствуют.</w:t>
      </w:r>
    </w:p>
    <w:p w:rsidR="00E758B0" w:rsidRPr="001F2CBE" w:rsidRDefault="00E758B0" w:rsidP="00E758B0">
      <w:pPr>
        <w:spacing w:after="0" w:line="240" w:lineRule="auto"/>
        <w:rPr>
          <w:rFonts w:ascii="Times New Roman" w:eastAsia="Times New Roman" w:hAnsi="Times New Roman" w:cs="Times New Roman"/>
          <w:b/>
          <w:color w:val="000000" w:themeColor="text1"/>
          <w:sz w:val="28"/>
          <w:szCs w:val="28"/>
          <w:lang w:eastAsia="ru-RU"/>
        </w:rPr>
      </w:pPr>
    </w:p>
    <w:p w:rsidR="00E758B0" w:rsidRPr="001F2CBE" w:rsidRDefault="00E758B0" w:rsidP="00194AAD">
      <w:pPr>
        <w:widowControl w:val="0"/>
        <w:autoSpaceDE w:val="0"/>
        <w:autoSpaceDN w:val="0"/>
        <w:adjustRightInd w:val="0"/>
        <w:spacing w:after="0" w:line="240" w:lineRule="auto"/>
        <w:ind w:left="567" w:right="616"/>
        <w:jc w:val="center"/>
        <w:outlineLvl w:val="1"/>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Раздел II. Стандарт предоставления муниципальной услуги</w:t>
      </w:r>
    </w:p>
    <w:p w:rsidR="00E758B0" w:rsidRPr="001F2CBE" w:rsidRDefault="00E758B0" w:rsidP="00194AAD">
      <w:pPr>
        <w:widowControl w:val="0"/>
        <w:autoSpaceDE w:val="0"/>
        <w:autoSpaceDN w:val="0"/>
        <w:adjustRightInd w:val="0"/>
        <w:spacing w:after="0" w:line="240" w:lineRule="auto"/>
        <w:ind w:left="567" w:right="616" w:firstLine="720"/>
        <w:jc w:val="center"/>
        <w:rPr>
          <w:rFonts w:ascii="Times New Roman" w:eastAsia="Times New Roman" w:hAnsi="Times New Roman" w:cs="Times New Roman"/>
          <w:b/>
          <w:color w:val="000000" w:themeColor="text1"/>
          <w:sz w:val="28"/>
          <w:szCs w:val="28"/>
          <w:lang w:eastAsia="ru-RU"/>
        </w:rPr>
      </w:pPr>
    </w:p>
    <w:p w:rsidR="00E758B0" w:rsidRPr="001F2CBE" w:rsidRDefault="00E758B0" w:rsidP="00194AAD">
      <w:pPr>
        <w:widowControl w:val="0"/>
        <w:autoSpaceDE w:val="0"/>
        <w:autoSpaceDN w:val="0"/>
        <w:adjustRightInd w:val="0"/>
        <w:spacing w:after="0" w:line="240" w:lineRule="auto"/>
        <w:ind w:left="567" w:right="616"/>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2.1. Наименование муниципальной услуги</w:t>
      </w:r>
    </w:p>
    <w:p w:rsidR="00E758B0" w:rsidRPr="001F2CBE" w:rsidRDefault="00E758B0" w:rsidP="00E758B0">
      <w:pPr>
        <w:spacing w:after="0" w:line="240" w:lineRule="auto"/>
        <w:ind w:firstLine="851"/>
        <w:jc w:val="center"/>
        <w:rPr>
          <w:rFonts w:ascii="Times New Roman" w:eastAsia="Times New Roman" w:hAnsi="Times New Roman" w:cs="Times New Roman"/>
          <w:color w:val="000000" w:themeColor="text1"/>
          <w:sz w:val="28"/>
          <w:szCs w:val="28"/>
          <w:lang w:eastAsia="ru-RU"/>
        </w:rPr>
      </w:pPr>
    </w:p>
    <w:p w:rsidR="00E758B0" w:rsidRPr="001F2CBE" w:rsidRDefault="00E758B0" w:rsidP="00E758B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Наименование муниципальной услуги – «</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color w:val="000000" w:themeColor="text1"/>
          <w:sz w:val="28"/>
          <w:szCs w:val="28"/>
          <w:lang w:eastAsia="ru-RU"/>
        </w:rPr>
        <w:t>».</w:t>
      </w:r>
    </w:p>
    <w:p w:rsidR="00E758B0" w:rsidRPr="001F2CBE" w:rsidRDefault="00E758B0" w:rsidP="00E758B0">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758B0" w:rsidRPr="001F2CBE" w:rsidRDefault="00E758B0" w:rsidP="00194AAD">
      <w:pPr>
        <w:widowControl w:val="0"/>
        <w:autoSpaceDE w:val="0"/>
        <w:autoSpaceDN w:val="0"/>
        <w:adjustRightInd w:val="0"/>
        <w:spacing w:after="0" w:line="240" w:lineRule="auto"/>
        <w:ind w:left="567" w:right="616"/>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2.2. Наименование органа, предоставляющего муниципальную услугу</w:t>
      </w: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E758B0" w:rsidRPr="001F2CBE" w:rsidRDefault="00E758B0" w:rsidP="00E758B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2.2.1. Предоставление муниципальной услуги осуществляется Администрацией.</w:t>
      </w:r>
    </w:p>
    <w:p w:rsidR="00E758B0" w:rsidRPr="001F2CBE" w:rsidRDefault="00E758B0" w:rsidP="00E758B0">
      <w:pPr>
        <w:tabs>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Администрация предоставляет муниципальную услугу через управление </w:t>
      </w:r>
      <w:r w:rsidRPr="001F2CBE">
        <w:rPr>
          <w:rFonts w:ascii="Times New Roman" w:eastAsia="Times New Roman" w:hAnsi="Times New Roman" w:cs="Times New Roman"/>
          <w:color w:val="000000" w:themeColor="text1"/>
          <w:sz w:val="28"/>
          <w:szCs w:val="28"/>
          <w:lang w:eastAsia="ru-RU"/>
        </w:rPr>
        <w:t xml:space="preserve">ЖКХ и ТЭК администрации муниципального образования </w:t>
      </w:r>
      <w:r w:rsidRPr="001F2CBE">
        <w:rPr>
          <w:rFonts w:ascii="Times New Roman" w:eastAsia="Times New Roman" w:hAnsi="Times New Roman" w:cs="Times New Roman"/>
          <w:sz w:val="28"/>
          <w:szCs w:val="28"/>
          <w:lang w:eastAsia="ru-RU"/>
        </w:rPr>
        <w:t>Туапсинский район (далее – Управление).</w:t>
      </w:r>
    </w:p>
    <w:p w:rsidR="00E758B0" w:rsidRPr="001F2CBE" w:rsidRDefault="00E758B0" w:rsidP="00E758B0">
      <w:pPr>
        <w:tabs>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2.2.2. </w:t>
      </w:r>
      <w:proofErr w:type="gramStart"/>
      <w:r w:rsidRPr="001F2CBE">
        <w:rPr>
          <w:rFonts w:ascii="Times New Roman" w:eastAsia="Times New Roman" w:hAnsi="Times New Roman" w:cs="Times New Roman"/>
          <w:sz w:val="28"/>
          <w:szCs w:val="28"/>
          <w:lang w:eastAsia="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1F2CBE">
        <w:rPr>
          <w:rFonts w:ascii="Times New Roman" w:eastAsia="Times New Roman" w:hAnsi="Times New Roman" w:cs="Times New Roman"/>
          <w:sz w:val="28"/>
          <w:szCs w:val="28"/>
          <w:lang w:eastAsia="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E758B0" w:rsidRPr="00A5023A" w:rsidRDefault="00E758B0" w:rsidP="00E758B0">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5023A">
        <w:rPr>
          <w:rFonts w:ascii="Times New Roman" w:eastAsia="Times New Roman" w:hAnsi="Times New Roman" w:cs="Times New Roman"/>
          <w:sz w:val="28"/>
          <w:szCs w:val="28"/>
          <w:lang w:eastAsia="ru-RU"/>
        </w:rPr>
        <w:t xml:space="preserve">2.2.3. В предоставлении </w:t>
      </w:r>
      <w:r>
        <w:rPr>
          <w:rFonts w:ascii="Times New Roman" w:eastAsia="Times New Roman" w:hAnsi="Times New Roman" w:cs="Times New Roman"/>
          <w:sz w:val="28"/>
          <w:szCs w:val="28"/>
          <w:lang w:eastAsia="ru-RU"/>
        </w:rPr>
        <w:t xml:space="preserve">муниципальной услуги участвуют </w:t>
      </w:r>
      <w:r w:rsidRPr="00A5023A">
        <w:rPr>
          <w:rFonts w:ascii="Times New Roman" w:eastAsia="Times New Roman" w:hAnsi="Times New Roman" w:cs="Times New Roman"/>
          <w:sz w:val="28"/>
          <w:szCs w:val="28"/>
          <w:lang w:eastAsia="ru-RU"/>
        </w:rPr>
        <w:t>МФЦ.</w:t>
      </w:r>
    </w:p>
    <w:p w:rsidR="00E758B0" w:rsidRPr="001F2CBE" w:rsidRDefault="00E758B0" w:rsidP="00E758B0">
      <w:pPr>
        <w:spacing w:after="0" w:line="240" w:lineRule="atLeast"/>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sz w:val="28"/>
          <w:szCs w:val="28"/>
          <w:lang w:eastAsia="ru-RU"/>
        </w:rPr>
        <w:t xml:space="preserve">2.2.4. </w:t>
      </w:r>
      <w:r w:rsidRPr="001F2CBE">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E758B0" w:rsidRPr="001F2CBE" w:rsidRDefault="00E758B0" w:rsidP="00E758B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E758B0" w:rsidRPr="001F2CBE" w:rsidRDefault="00E758B0" w:rsidP="00194AAD">
      <w:pPr>
        <w:widowControl w:val="0"/>
        <w:autoSpaceDE w:val="0"/>
        <w:autoSpaceDN w:val="0"/>
        <w:adjustRightInd w:val="0"/>
        <w:spacing w:after="0" w:line="240" w:lineRule="auto"/>
        <w:ind w:left="567" w:right="616"/>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2.3. Описание результата</w:t>
      </w:r>
    </w:p>
    <w:p w:rsidR="00E758B0" w:rsidRPr="001F2CBE" w:rsidRDefault="00E758B0" w:rsidP="00194AAD">
      <w:pPr>
        <w:widowControl w:val="0"/>
        <w:autoSpaceDE w:val="0"/>
        <w:autoSpaceDN w:val="0"/>
        <w:adjustRightInd w:val="0"/>
        <w:spacing w:after="0" w:line="240" w:lineRule="auto"/>
        <w:ind w:left="567" w:right="616"/>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предоставления муниципальной услуги</w:t>
      </w:r>
    </w:p>
    <w:p w:rsidR="00E758B0" w:rsidRPr="001F2CBE" w:rsidRDefault="00E758B0" w:rsidP="00E758B0">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758B0" w:rsidRPr="001F2CBE" w:rsidRDefault="00E758B0" w:rsidP="00E758B0">
      <w:pPr>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2.3.1. Результатом предоставления муниципальной услуги являются:</w:t>
      </w:r>
    </w:p>
    <w:p w:rsidR="00E758B0" w:rsidRPr="00081DCB" w:rsidRDefault="00E758B0" w:rsidP="00E758B0">
      <w:pPr>
        <w:spacing w:after="0" w:line="240" w:lineRule="auto"/>
        <w:ind w:firstLine="709"/>
        <w:jc w:val="both"/>
        <w:rPr>
          <w:rFonts w:ascii="Times New Roman" w:eastAsia="Times New Roman" w:hAnsi="Times New Roman" w:cs="Times New Roman"/>
          <w:sz w:val="28"/>
          <w:szCs w:val="28"/>
          <w:lang w:eastAsia="ru-RU"/>
        </w:rPr>
      </w:pPr>
      <w:r w:rsidRPr="00081DCB">
        <w:rPr>
          <w:rFonts w:ascii="Times New Roman" w:eastAsia="Times New Roman" w:hAnsi="Times New Roman" w:cs="Times New Roman"/>
          <w:sz w:val="28"/>
          <w:szCs w:val="28"/>
          <w:lang w:eastAsia="ru-RU"/>
        </w:rPr>
        <w:t>1) выдача заявителю решения об оформлении документов по обмену жилыми помещениями муниципального жилищного фонда (далее – решение об оформлении документов) и заключение договора социального найма на основании договора об обмене жилыми помещениями;</w:t>
      </w:r>
    </w:p>
    <w:p w:rsidR="00E758B0" w:rsidRPr="00081DCB" w:rsidRDefault="00E758B0" w:rsidP="00E758B0">
      <w:pPr>
        <w:spacing w:after="0" w:line="240" w:lineRule="auto"/>
        <w:ind w:firstLine="709"/>
        <w:jc w:val="both"/>
        <w:rPr>
          <w:rFonts w:ascii="Times New Roman" w:eastAsia="Times New Roman" w:hAnsi="Times New Roman" w:cs="Times New Roman"/>
          <w:sz w:val="28"/>
          <w:szCs w:val="28"/>
          <w:lang w:eastAsia="ru-RU"/>
        </w:rPr>
      </w:pPr>
      <w:r w:rsidRPr="00081DCB">
        <w:rPr>
          <w:rFonts w:ascii="Times New Roman" w:eastAsia="Times New Roman" w:hAnsi="Times New Roman" w:cs="Times New Roman"/>
          <w:sz w:val="28"/>
          <w:szCs w:val="28"/>
          <w:lang w:eastAsia="ru-RU"/>
        </w:rPr>
        <w:t>2) выдача заявителю решения об отказе в оформлении документов по обмену жилыми помещениями муниципального жилищного фонда (далее – решение об отказе в оформлении документов), уведомление об отказе в предоставлении муниципальной услуги.</w:t>
      </w:r>
    </w:p>
    <w:p w:rsidR="00E758B0" w:rsidRPr="001F2CBE" w:rsidRDefault="00E758B0" w:rsidP="00E758B0">
      <w:pPr>
        <w:spacing w:after="0" w:line="20" w:lineRule="atLeast"/>
        <w:ind w:firstLine="709"/>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2.3.2. Результаты предоставления муниципальной услуги по экстерриториальному принципу в виде электронных документов и (или) </w:t>
      </w:r>
      <w:r w:rsidRPr="001F2CBE">
        <w:rPr>
          <w:rFonts w:ascii="Times New Roman" w:eastAsia="Times New Roman" w:hAnsi="Times New Roman" w:cs="Times New Roman"/>
          <w:color w:val="000000"/>
          <w:sz w:val="28"/>
          <w:szCs w:val="28"/>
          <w:lang w:eastAsia="ru-RU"/>
        </w:rPr>
        <w:lastRenderedPageBreak/>
        <w:t xml:space="preserve">электронных образов документов заверяются уполномоченным должностным лицом Администрации. </w:t>
      </w:r>
    </w:p>
    <w:p w:rsidR="00E758B0" w:rsidRPr="001F2CBE" w:rsidRDefault="00E758B0" w:rsidP="00E758B0">
      <w:pPr>
        <w:spacing w:after="0" w:line="20" w:lineRule="atLeast"/>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E758B0" w:rsidRPr="001F2CBE" w:rsidRDefault="00E758B0" w:rsidP="00E758B0">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758B0" w:rsidRPr="001F2CBE" w:rsidRDefault="00E758B0" w:rsidP="00194AAD">
      <w:pPr>
        <w:widowControl w:val="0"/>
        <w:autoSpaceDE w:val="0"/>
        <w:autoSpaceDN w:val="0"/>
        <w:adjustRightInd w:val="0"/>
        <w:spacing w:after="0" w:line="240" w:lineRule="auto"/>
        <w:ind w:left="567" w:right="616"/>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2.4. Срок предоставления муниципальной услуги</w:t>
      </w:r>
    </w:p>
    <w:p w:rsidR="00E758B0" w:rsidRPr="001F2CBE" w:rsidRDefault="00E758B0" w:rsidP="00E758B0">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2.4.1. Срок предоставления муниципальной услуги (получения итоговых документов) «</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color w:val="000000" w:themeColor="text1"/>
          <w:sz w:val="28"/>
          <w:szCs w:val="28"/>
          <w:lang w:eastAsia="ru-RU"/>
        </w:rPr>
        <w:t xml:space="preserve">» не должен превышать </w:t>
      </w:r>
      <w:r w:rsidRPr="00194AAD">
        <w:rPr>
          <w:rFonts w:ascii="Times New Roman" w:eastAsia="Times New Roman" w:hAnsi="Times New Roman" w:cs="Times New Roman"/>
          <w:sz w:val="28"/>
          <w:szCs w:val="28"/>
          <w:lang w:eastAsia="ru-RU"/>
        </w:rPr>
        <w:t>10 рабочих</w:t>
      </w:r>
      <w:r w:rsidRPr="00194AAD">
        <w:rPr>
          <w:rFonts w:ascii="Times New Roman" w:eastAsia="Times New Roman" w:hAnsi="Times New Roman" w:cs="Times New Roman"/>
          <w:color w:val="000000" w:themeColor="text1"/>
          <w:sz w:val="28"/>
          <w:szCs w:val="28"/>
          <w:lang w:eastAsia="ru-RU"/>
        </w:rPr>
        <w:t xml:space="preserve"> дней</w:t>
      </w:r>
      <w:r w:rsidRPr="001F2CBE">
        <w:rPr>
          <w:rFonts w:ascii="Times New Roman" w:eastAsia="Times New Roman" w:hAnsi="Times New Roman" w:cs="Times New Roman"/>
          <w:color w:val="000000" w:themeColor="text1"/>
          <w:sz w:val="28"/>
          <w:szCs w:val="28"/>
          <w:lang w:eastAsia="ru-RU"/>
        </w:rPr>
        <w:t xml:space="preserve"> со дня подачи заявления.</w:t>
      </w: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2.4.2. Срок приостановления предоставления муниципальной услуги законодательством не предусмотрен.</w:t>
      </w:r>
    </w:p>
    <w:p w:rsidR="00E758B0" w:rsidRPr="001F2CBE" w:rsidRDefault="00E758B0" w:rsidP="00E758B0">
      <w:pPr>
        <w:spacing w:after="0" w:line="240" w:lineRule="auto"/>
        <w:jc w:val="center"/>
        <w:rPr>
          <w:rFonts w:ascii="Times New Roman" w:eastAsia="Times New Roman" w:hAnsi="Times New Roman" w:cs="Times New Roman"/>
          <w:b/>
          <w:color w:val="000000" w:themeColor="text1"/>
          <w:sz w:val="28"/>
          <w:szCs w:val="28"/>
          <w:lang w:eastAsia="ru-RU"/>
        </w:rPr>
      </w:pPr>
    </w:p>
    <w:p w:rsidR="00E758B0" w:rsidRPr="001F2CBE" w:rsidRDefault="00E758B0" w:rsidP="00194AAD">
      <w:pPr>
        <w:widowControl w:val="0"/>
        <w:autoSpaceDE w:val="0"/>
        <w:autoSpaceDN w:val="0"/>
        <w:adjustRightInd w:val="0"/>
        <w:spacing w:after="0" w:line="240" w:lineRule="auto"/>
        <w:ind w:left="567" w:right="616"/>
        <w:jc w:val="center"/>
        <w:outlineLvl w:val="2"/>
        <w:rPr>
          <w:rFonts w:ascii="Times New Roman" w:eastAsia="Times New Roman" w:hAnsi="Times New Roman" w:cs="Times New Roman"/>
          <w:b/>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 xml:space="preserve">Подраздел 2.5. </w:t>
      </w:r>
      <w:r w:rsidRPr="00C93FAF">
        <w:rPr>
          <w:rFonts w:ascii="Times New Roman" w:hAnsi="Times New Roman" w:cs="Times New Roman"/>
          <w:b/>
          <w:bCs/>
          <w:color w:val="000000"/>
          <w:sz w:val="28"/>
          <w:szCs w:val="28"/>
        </w:rPr>
        <w:t>Правовые основания для предоставления муниципальной услуги</w:t>
      </w:r>
    </w:p>
    <w:p w:rsidR="00E758B0" w:rsidRPr="001F2CBE" w:rsidRDefault="00E758B0" w:rsidP="00E758B0">
      <w:pPr>
        <w:spacing w:after="0" w:line="240" w:lineRule="auto"/>
        <w:jc w:val="center"/>
        <w:rPr>
          <w:rFonts w:ascii="Times New Roman" w:eastAsia="Times New Roman" w:hAnsi="Times New Roman" w:cs="Times New Roman"/>
          <w:color w:val="000000" w:themeColor="text1"/>
          <w:sz w:val="28"/>
          <w:szCs w:val="28"/>
          <w:lang w:eastAsia="ru-RU"/>
        </w:rPr>
      </w:pPr>
    </w:p>
    <w:p w:rsidR="00E758B0" w:rsidRDefault="00E758B0" w:rsidP="00E758B0">
      <w:pPr>
        <w:autoSpaceDE w:val="0"/>
        <w:autoSpaceDN w:val="0"/>
        <w:adjustRightInd w:val="0"/>
        <w:spacing w:after="0" w:line="240" w:lineRule="auto"/>
        <w:ind w:firstLine="709"/>
        <w:jc w:val="both"/>
        <w:rPr>
          <w:rFonts w:ascii="Times New Roman" w:hAnsi="Times New Roman" w:cs="Times New Roman"/>
          <w:sz w:val="28"/>
          <w:szCs w:val="28"/>
        </w:rPr>
      </w:pPr>
      <w:r w:rsidRPr="00A8310E">
        <w:rPr>
          <w:rFonts w:ascii="Times New Roman" w:hAnsi="Times New Roman" w:cs="Times New Roman"/>
          <w:sz w:val="28"/>
          <w:szCs w:val="28"/>
        </w:rPr>
        <w:t>Правовыми основаниями для предоставления муниципальной услуги являются следующие нормативные правовые акты:</w:t>
      </w: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Жилищный кодекс Российской Федерации («Собрании законодательства Российской Федерации» от 03 января 2005 № 1 (часть 1), ст. 14, «Российская газета» от 31 декабря 2005 года № 297, «Парламентская газета» от 23 декабря 2006 года № 290, «Российская газет» от 31 декабря 2006 года № 297, «Собрание законодательства Российской Федерации» от 22 октября 2007 года № 43, ст. 5084, от 28 апреля 2008 года № 17, ст</w:t>
      </w:r>
      <w:proofErr w:type="gramEnd"/>
      <w:r w:rsidRPr="001F2CBE">
        <w:rPr>
          <w:rFonts w:ascii="Times New Roman" w:eastAsia="Times New Roman" w:hAnsi="Times New Roman" w:cs="Times New Roman"/>
          <w:color w:val="000000" w:themeColor="text1"/>
          <w:sz w:val="28"/>
          <w:szCs w:val="28"/>
          <w:lang w:eastAsia="ru-RU"/>
        </w:rPr>
        <w:t>. </w:t>
      </w:r>
      <w:proofErr w:type="gramStart"/>
      <w:r w:rsidRPr="001F2CBE">
        <w:rPr>
          <w:rFonts w:ascii="Times New Roman" w:eastAsia="Times New Roman" w:hAnsi="Times New Roman" w:cs="Times New Roman"/>
          <w:color w:val="000000" w:themeColor="text1"/>
          <w:sz w:val="28"/>
          <w:szCs w:val="28"/>
          <w:lang w:eastAsia="ru-RU"/>
        </w:rPr>
        <w:t>1756, «Российская газета» от 17 мая 2008 года № 105, от 25 июля 2008 года № 158, «Собрание законодательства Российской Федерации» от 08 июня 2009 года № 23, ст. 2776, от 28 сентября 2009 года № 39, ст. 4542, «Парламентская газета» от 27 ноября– 03 декабря 2009 года № 63, «Собрание законодательства Российской Федерации» от 21 декабря 2009 года № 51, ст. 6153, «Российская газета» от</w:t>
      </w:r>
      <w:proofErr w:type="gramEnd"/>
      <w:r w:rsidR="00D14E3F">
        <w:rPr>
          <w:rFonts w:ascii="Times New Roman" w:eastAsia="Times New Roman" w:hAnsi="Times New Roman" w:cs="Times New Roman"/>
          <w:color w:val="000000" w:themeColor="text1"/>
          <w:sz w:val="28"/>
          <w:szCs w:val="28"/>
          <w:lang w:eastAsia="ru-RU"/>
        </w:rPr>
        <w:t xml:space="preserve"> </w:t>
      </w:r>
      <w:proofErr w:type="gramStart"/>
      <w:r w:rsidRPr="001F2CBE">
        <w:rPr>
          <w:rFonts w:ascii="Times New Roman" w:eastAsia="Times New Roman" w:hAnsi="Times New Roman" w:cs="Times New Roman"/>
          <w:color w:val="000000" w:themeColor="text1"/>
          <w:sz w:val="28"/>
          <w:szCs w:val="28"/>
          <w:lang w:eastAsia="ru-RU"/>
        </w:rPr>
        <w:t>07мая2010года № 98, от 02 августа 2010 года № 169, от 03 декабря 2010 года № 274, «Собрание законодательства Российской Федерации» от 06 июня 2011 года № 23, ст. 3263, от 25 июля 2011 года № 30 (ч. 1), ст. 4590, от 05 декабря 2011 года № 49 (ч. 1), ст. 7027 (ч. 5), ст. 7061, «Российская</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газета» от 09 декабря 2011 года № 278, «Собрание</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законодательства</w:t>
      </w:r>
      <w:proofErr w:type="gramEnd"/>
      <w:r w:rsidR="00D14E3F">
        <w:rPr>
          <w:rFonts w:ascii="Times New Roman" w:eastAsia="Times New Roman" w:hAnsi="Times New Roman" w:cs="Times New Roman"/>
          <w:color w:val="000000" w:themeColor="text1"/>
          <w:sz w:val="28"/>
          <w:szCs w:val="28"/>
          <w:lang w:eastAsia="ru-RU"/>
        </w:rPr>
        <w:t xml:space="preserve"> </w:t>
      </w:r>
      <w:proofErr w:type="gramStart"/>
      <w:r w:rsidRPr="001F2CBE">
        <w:rPr>
          <w:rFonts w:ascii="Times New Roman" w:eastAsia="Times New Roman" w:hAnsi="Times New Roman" w:cs="Times New Roman"/>
          <w:color w:val="000000" w:themeColor="text1"/>
          <w:sz w:val="28"/>
          <w:szCs w:val="28"/>
          <w:lang w:eastAsia="ru-RU"/>
        </w:rPr>
        <w:t>Российской</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Федерации» от</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12 декабря</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2011 года № 50, ст. 7359, «Российская газета» от 02 марта 2012 года, № 46, «Собрание законодательства Российской Федерации» от 02 апреля 2012 года № 14, ст. 1552, «Российская газета» от 08 июня 2012 года № 130, «Собрание законодательства Российской Федерации» от 25 июня 2012 года № 26, ст. 3446, от 02 июля 2012 года № 27, ст. 3587, от30 июля</w:t>
      </w:r>
      <w:proofErr w:type="gramEnd"/>
      <w:r w:rsidRPr="001F2CBE">
        <w:rPr>
          <w:rFonts w:ascii="Times New Roman" w:eastAsia="Times New Roman" w:hAnsi="Times New Roman" w:cs="Times New Roman"/>
          <w:color w:val="000000" w:themeColor="text1"/>
          <w:sz w:val="28"/>
          <w:szCs w:val="28"/>
          <w:lang w:eastAsia="ru-RU"/>
        </w:rPr>
        <w:t xml:space="preserve"> </w:t>
      </w:r>
      <w:proofErr w:type="gramStart"/>
      <w:r w:rsidRPr="001F2CBE">
        <w:rPr>
          <w:rFonts w:ascii="Times New Roman" w:eastAsia="Times New Roman" w:hAnsi="Times New Roman" w:cs="Times New Roman"/>
          <w:color w:val="000000" w:themeColor="text1"/>
          <w:sz w:val="28"/>
          <w:szCs w:val="28"/>
          <w:lang w:eastAsia="ru-RU"/>
        </w:rPr>
        <w:t>2012года № 31, ст. 4322, «Российская</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газета» от 28 декабря 2012 года № 301, от 10 апреля 2013 года № 77, от</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10 июля 2013года</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 xml:space="preserve">№ 148, от 30 декабря 2013 года № 295, «Официальный интернет-портал правовой информации» </w:t>
      </w:r>
      <w:r w:rsidRPr="001F2CBE">
        <w:rPr>
          <w:rFonts w:ascii="Times New Roman" w:eastAsia="Times New Roman" w:hAnsi="Times New Roman" w:cs="Times New Roman"/>
          <w:color w:val="000000" w:themeColor="text1"/>
          <w:sz w:val="28"/>
          <w:szCs w:val="28"/>
          <w:lang w:eastAsia="ru-RU"/>
        </w:rPr>
        <w:lastRenderedPageBreak/>
        <w:t>(</w:t>
      </w:r>
      <w:proofErr w:type="spellStart"/>
      <w:r w:rsidRPr="001F2CBE">
        <w:rPr>
          <w:rFonts w:ascii="Times New Roman" w:eastAsia="Times New Roman" w:hAnsi="Times New Roman" w:cs="Times New Roman"/>
          <w:color w:val="000000" w:themeColor="text1"/>
          <w:sz w:val="28"/>
          <w:szCs w:val="28"/>
          <w:lang w:eastAsia="ru-RU"/>
        </w:rPr>
        <w:t>www.pravo.gov.ru</w:t>
      </w:r>
      <w:proofErr w:type="spellEnd"/>
      <w:r w:rsidRPr="001F2CBE">
        <w:rPr>
          <w:rFonts w:ascii="Times New Roman" w:eastAsia="Times New Roman" w:hAnsi="Times New Roman" w:cs="Times New Roman"/>
          <w:color w:val="000000" w:themeColor="text1"/>
          <w:sz w:val="28"/>
          <w:szCs w:val="28"/>
          <w:lang w:eastAsia="ru-RU"/>
        </w:rPr>
        <w:t>) 04 июня 2014 года, 30 июля 2014 года, 22 июля 2014 года, 02 декабря 2014 года,</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29 декабря 2014 года,  29 декабря 2014</w:t>
      </w:r>
      <w:proofErr w:type="gramEnd"/>
      <w:r w:rsidRPr="001F2CBE">
        <w:rPr>
          <w:rFonts w:ascii="Times New Roman" w:eastAsia="Times New Roman" w:hAnsi="Times New Roman" w:cs="Times New Roman"/>
          <w:color w:val="000000" w:themeColor="text1"/>
          <w:sz w:val="28"/>
          <w:szCs w:val="28"/>
          <w:lang w:eastAsia="ru-RU"/>
        </w:rPr>
        <w:t xml:space="preserve"> года, 31 декабря 2014 года, 30 июня 2015 года,14 июля 2015 года, 04 ноября 2015 года, 28 ноября 2015 года, 29 декабря 2015 года,</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31 января 2016 года);</w:t>
      </w: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й</w:t>
      </w:r>
      <w:r w:rsidRPr="001F2CBE">
        <w:rPr>
          <w:rFonts w:ascii="Times New Roman" w:eastAsia="Times New Roman" w:hAnsi="Times New Roman" w:cs="Times New Roman"/>
          <w:color w:val="000000" w:themeColor="text1"/>
          <w:sz w:val="28"/>
          <w:szCs w:val="28"/>
          <w:lang w:eastAsia="ru-RU"/>
        </w:rPr>
        <w:t xml:space="preserve"> закон от </w:t>
      </w:r>
      <w:r w:rsidR="00D14E3F">
        <w:rPr>
          <w:rFonts w:ascii="Times New Roman" w:eastAsia="Times New Roman" w:hAnsi="Times New Roman" w:cs="Times New Roman"/>
          <w:color w:val="000000" w:themeColor="text1"/>
          <w:sz w:val="28"/>
          <w:szCs w:val="28"/>
          <w:lang w:eastAsia="ru-RU"/>
        </w:rPr>
        <w:t>0</w:t>
      </w:r>
      <w:r w:rsidRPr="001F2CBE">
        <w:rPr>
          <w:rFonts w:ascii="Times New Roman" w:eastAsia="Times New Roman" w:hAnsi="Times New Roman" w:cs="Times New Roman"/>
          <w:color w:val="000000" w:themeColor="text1"/>
          <w:sz w:val="28"/>
          <w:szCs w:val="28"/>
          <w:lang w:eastAsia="ru-RU"/>
        </w:rPr>
        <w:t>7 октября 2003 года № 131-ФЗ «Об общих принципах организации местного самоуправления в Российской Федерации» («Собрание законодательства РФ» от 06 октября 2003 года № 40, ст. 3822; «Парламентская газета» от 08 октября 2003 года № 186, «Российская газета»</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от 08 октября 2003 года</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 202);</w:t>
      </w: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 xml:space="preserve">й </w:t>
      </w:r>
      <w:r w:rsidRPr="001F2CBE">
        <w:rPr>
          <w:rFonts w:ascii="Times New Roman" w:eastAsia="Times New Roman" w:hAnsi="Times New Roman" w:cs="Times New Roman"/>
          <w:color w:val="000000" w:themeColor="text1"/>
          <w:sz w:val="28"/>
          <w:szCs w:val="28"/>
          <w:lang w:eastAsia="ru-RU"/>
        </w:rPr>
        <w:t xml:space="preserve">закон от 29 декабря 2004 года </w:t>
      </w:r>
      <w:r w:rsidR="00D14E3F">
        <w:rPr>
          <w:rFonts w:ascii="Times New Roman" w:eastAsia="Times New Roman" w:hAnsi="Times New Roman" w:cs="Times New Roman"/>
          <w:color w:val="000000" w:themeColor="text1"/>
          <w:sz w:val="28"/>
          <w:szCs w:val="28"/>
          <w:lang w:eastAsia="ru-RU"/>
        </w:rPr>
        <w:t>№</w:t>
      </w:r>
      <w:r w:rsidRPr="001F2CBE">
        <w:rPr>
          <w:rFonts w:ascii="Times New Roman" w:eastAsia="Times New Roman" w:hAnsi="Times New Roman" w:cs="Times New Roman"/>
          <w:color w:val="000000" w:themeColor="text1"/>
          <w:sz w:val="28"/>
          <w:szCs w:val="28"/>
          <w:lang w:eastAsia="ru-RU"/>
        </w:rPr>
        <w:t> 189-ФЗ «О введении в действие Жилищного кодекса Российской Федерации» («Российская газета» от 12 января 2005 года № 1, от 29 декабря 2005 года № 294, от 31 декабря 2006 года № 297, от 05 декабря 2007 года № 272, от 15 мая 2009 года № 87, от 04 февраля 2010 года</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 22, от 03 августа 2010 года № 170</w:t>
      </w:r>
      <w:proofErr w:type="gramEnd"/>
      <w:r w:rsidRPr="001F2CBE">
        <w:rPr>
          <w:rFonts w:ascii="Times New Roman" w:eastAsia="Times New Roman" w:hAnsi="Times New Roman" w:cs="Times New Roman"/>
          <w:color w:val="000000" w:themeColor="text1"/>
          <w:sz w:val="28"/>
          <w:szCs w:val="28"/>
          <w:lang w:eastAsia="ru-RU"/>
        </w:rPr>
        <w:t>, от 07 июня 2011 года № 121,«</w:t>
      </w:r>
      <w:proofErr w:type="gramStart"/>
      <w:r w:rsidRPr="001F2CBE">
        <w:rPr>
          <w:rFonts w:ascii="Times New Roman" w:eastAsia="Times New Roman" w:hAnsi="Times New Roman" w:cs="Times New Roman"/>
          <w:color w:val="000000" w:themeColor="text1"/>
          <w:sz w:val="28"/>
          <w:szCs w:val="28"/>
          <w:lang w:eastAsia="ru-RU"/>
        </w:rPr>
        <w:t>Официальном</w:t>
      </w:r>
      <w:proofErr w:type="gramEnd"/>
      <w:r w:rsidRPr="001F2CBE">
        <w:rPr>
          <w:rFonts w:ascii="Times New Roman" w:eastAsia="Times New Roman" w:hAnsi="Times New Roman" w:cs="Times New Roman"/>
          <w:color w:val="000000" w:themeColor="text1"/>
          <w:sz w:val="28"/>
          <w:szCs w:val="28"/>
          <w:lang w:eastAsia="ru-RU"/>
        </w:rPr>
        <w:t xml:space="preserve"> </w:t>
      </w:r>
      <w:proofErr w:type="spellStart"/>
      <w:r w:rsidRPr="001F2CBE">
        <w:rPr>
          <w:rFonts w:ascii="Times New Roman" w:eastAsia="Times New Roman" w:hAnsi="Times New Roman" w:cs="Times New Roman"/>
          <w:color w:val="000000" w:themeColor="text1"/>
          <w:sz w:val="28"/>
          <w:szCs w:val="28"/>
          <w:lang w:eastAsia="ru-RU"/>
        </w:rPr>
        <w:t>интернет-портале</w:t>
      </w:r>
      <w:proofErr w:type="spellEnd"/>
      <w:r w:rsidRPr="001F2CBE">
        <w:rPr>
          <w:rFonts w:ascii="Times New Roman" w:eastAsia="Times New Roman" w:hAnsi="Times New Roman" w:cs="Times New Roman"/>
          <w:color w:val="000000" w:themeColor="text1"/>
          <w:sz w:val="28"/>
          <w:szCs w:val="28"/>
          <w:lang w:eastAsia="ru-RU"/>
        </w:rPr>
        <w:t xml:space="preserve"> правовой информации» (</w:t>
      </w:r>
      <w:proofErr w:type="spellStart"/>
      <w:r w:rsidRPr="001F2CBE">
        <w:rPr>
          <w:rFonts w:ascii="Times New Roman" w:eastAsia="Times New Roman" w:hAnsi="Times New Roman" w:cs="Times New Roman"/>
          <w:color w:val="000000" w:themeColor="text1"/>
          <w:sz w:val="28"/>
          <w:szCs w:val="28"/>
          <w:lang w:eastAsia="ru-RU"/>
        </w:rPr>
        <w:t>www.pravo.gov.ru</w:t>
      </w:r>
      <w:proofErr w:type="spellEnd"/>
      <w:r w:rsidRPr="001F2CBE">
        <w:rPr>
          <w:rFonts w:ascii="Times New Roman" w:eastAsia="Times New Roman" w:hAnsi="Times New Roman" w:cs="Times New Roman"/>
          <w:color w:val="000000" w:themeColor="text1"/>
          <w:sz w:val="28"/>
          <w:szCs w:val="28"/>
          <w:lang w:eastAsia="ru-RU"/>
        </w:rPr>
        <w:t xml:space="preserve">) 03 октября 2012 года, 26 декабря 2012 года, 25 февраля 2013 года, 08 апреля 2013 года, 07 июня 2013 года, 22 июля 2014 года, 28 февраля 2015 года); </w:t>
      </w: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й</w:t>
      </w:r>
      <w:r w:rsidRPr="001F2CBE">
        <w:rPr>
          <w:rFonts w:ascii="Times New Roman" w:eastAsia="Times New Roman" w:hAnsi="Times New Roman" w:cs="Times New Roman"/>
          <w:color w:val="000000" w:themeColor="text1"/>
          <w:sz w:val="28"/>
          <w:szCs w:val="28"/>
          <w:lang w:eastAsia="ru-RU"/>
        </w:rPr>
        <w:t xml:space="preserve"> закон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w:t>
      </w: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й</w:t>
      </w:r>
      <w:r w:rsidRPr="001F2CBE">
        <w:rPr>
          <w:rFonts w:ascii="Times New Roman" w:eastAsia="Times New Roman" w:hAnsi="Times New Roman" w:cs="Times New Roman"/>
          <w:color w:val="000000" w:themeColor="text1"/>
          <w:sz w:val="28"/>
          <w:szCs w:val="28"/>
          <w:lang w:eastAsia="ru-RU"/>
        </w:rPr>
        <w:t xml:space="preserve"> закон от 6 апреля 2011 года № 63-ФЗ «Об электронной подписи» («Собрание законодательства РФ», 2011, № 15,ст. 2036; № 27, ст. 3880);</w:t>
      </w: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Указ Президента Российской Федерации от 07 мая 2012 года № 601 «Об основных направлениях совершенствования системы государственного управления» («</w:t>
      </w:r>
      <w:r w:rsidRPr="001F2CBE">
        <w:rPr>
          <w:rFonts w:ascii="Times New Roman" w:eastAsia="Times New Roman" w:hAnsi="Times New Roman" w:cs="Times New Roman"/>
          <w:bCs/>
          <w:color w:val="000000" w:themeColor="text1"/>
          <w:sz w:val="28"/>
          <w:szCs w:val="28"/>
          <w:lang w:eastAsia="ru-RU"/>
        </w:rPr>
        <w:t>Собрание законодательства РФ», 07 мая 2012 года, № 19, ст. 2338; о</w:t>
      </w:r>
      <w:r w:rsidRPr="001F2CBE">
        <w:rPr>
          <w:rFonts w:ascii="Times New Roman" w:eastAsia="Times New Roman" w:hAnsi="Times New Roman" w:cs="Times New Roman"/>
          <w:color w:val="000000" w:themeColor="text1"/>
          <w:sz w:val="28"/>
          <w:szCs w:val="28"/>
          <w:lang w:eastAsia="ru-RU"/>
        </w:rPr>
        <w:t xml:space="preserve">фициальный интернет-портал правовой информации: </w:t>
      </w:r>
      <w:hyperlink r:id="rId14" w:history="1">
        <w:r w:rsidRPr="001F2CBE">
          <w:rPr>
            <w:rFonts w:ascii="Times New Roman" w:eastAsia="Times New Roman" w:hAnsi="Times New Roman" w:cs="Times New Roman"/>
            <w:color w:val="000000" w:themeColor="text1"/>
            <w:sz w:val="28"/>
            <w:szCs w:val="28"/>
            <w:lang w:eastAsia="ru-RU"/>
          </w:rPr>
          <w:t>www.pravo.gov.ru</w:t>
        </w:r>
      </w:hyperlink>
      <w:r w:rsidRPr="001F2CBE">
        <w:rPr>
          <w:rFonts w:ascii="Times New Roman" w:eastAsia="Times New Roman" w:hAnsi="Times New Roman" w:cs="Times New Roman"/>
          <w:color w:val="000000" w:themeColor="text1"/>
          <w:sz w:val="28"/>
          <w:szCs w:val="28"/>
          <w:lang w:eastAsia="ru-RU"/>
        </w:rPr>
        <w:t>);</w:t>
      </w:r>
    </w:p>
    <w:p w:rsidR="00E758B0" w:rsidRPr="001F2CBE" w:rsidRDefault="00E758B0" w:rsidP="00E758B0">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2011, № 22, ст. 3169; 2011, № 35, ст. 5092; 2012, № 28, ст. 3908; 2012, № 36, ст. 4903; 2012, № 50 (ч. 6), ст. 7070;2012, № 52, ст. 7507);</w:t>
      </w:r>
      <w:proofErr w:type="gramEnd"/>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 сентября 2012 года, № 36, ст. 4903, «Российская газета» от 31 августа 2012 года № 200);</w:t>
      </w:r>
      <w:proofErr w:type="gramEnd"/>
    </w:p>
    <w:p w:rsidR="00E758B0" w:rsidRDefault="00E758B0" w:rsidP="00E758B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429C9">
        <w:rPr>
          <w:rFonts w:ascii="Times New Roman" w:eastAsia="Times New Roman" w:hAnsi="Times New Roman" w:cs="Times New Roman"/>
          <w:sz w:val="28"/>
          <w:szCs w:val="28"/>
          <w:lang w:eastAsia="ru-RU"/>
        </w:rPr>
        <w:lastRenderedPageBreak/>
        <w:t xml:space="preserve">Постановлением Правительства Российской Федерации от 21.05.2005 г. </w:t>
      </w:r>
      <w:r w:rsidR="00D14E3F">
        <w:rPr>
          <w:rFonts w:ascii="Times New Roman" w:eastAsia="Times New Roman" w:hAnsi="Times New Roman" w:cs="Times New Roman"/>
          <w:sz w:val="28"/>
          <w:szCs w:val="28"/>
          <w:lang w:eastAsia="ru-RU"/>
        </w:rPr>
        <w:t xml:space="preserve">     </w:t>
      </w:r>
      <w:r w:rsidRPr="00C429C9">
        <w:rPr>
          <w:rFonts w:ascii="Times New Roman" w:eastAsia="Times New Roman" w:hAnsi="Times New Roman" w:cs="Times New Roman"/>
          <w:sz w:val="28"/>
          <w:szCs w:val="28"/>
          <w:lang w:eastAsia="ru-RU"/>
        </w:rPr>
        <w:t>№ 315 «Об утверждении Типового договора социального найма жилого помещения» («Российская газета», № 112, 27.05.2005);</w:t>
      </w:r>
    </w:p>
    <w:p w:rsidR="00E758B0" w:rsidRPr="001F2CBE" w:rsidRDefault="00E758B0" w:rsidP="00E758B0">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1F2CBE">
        <w:rPr>
          <w:rFonts w:ascii="Times New Roman" w:eastAsia="Times New Roman" w:hAnsi="Times New Roman" w:cs="Times New Roman"/>
          <w:color w:val="000000" w:themeColor="text1"/>
          <w:sz w:val="28"/>
          <w:szCs w:val="28"/>
          <w:lang w:eastAsia="ru-RU"/>
        </w:rPr>
        <w:t>Постановление главы администрации (губернатора) Краснодарского края от 15 ноября 2011 года № 1340 «Об утверждении Порядков разработки,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 («Кубанские новости» от 05 декабря 2011 года</w:t>
      </w:r>
      <w:r w:rsidR="00D14E3F">
        <w:rPr>
          <w:rFonts w:ascii="Times New Roman" w:eastAsia="Times New Roman" w:hAnsi="Times New Roman" w:cs="Times New Roman"/>
          <w:color w:val="000000" w:themeColor="text1"/>
          <w:sz w:val="28"/>
          <w:szCs w:val="28"/>
          <w:lang w:eastAsia="ru-RU"/>
        </w:rPr>
        <w:t xml:space="preserve"> </w:t>
      </w:r>
      <w:r w:rsidRPr="001F2CBE">
        <w:rPr>
          <w:rFonts w:ascii="Times New Roman" w:eastAsia="Times New Roman" w:hAnsi="Times New Roman" w:cs="Times New Roman"/>
          <w:color w:val="000000" w:themeColor="text1"/>
          <w:sz w:val="28"/>
          <w:szCs w:val="28"/>
          <w:lang w:eastAsia="ru-RU"/>
        </w:rPr>
        <w:t xml:space="preserve">№ 212,     официальный сайт администрации Краснодарского края: </w:t>
      </w:r>
      <w:hyperlink r:id="rId15" w:history="1">
        <w:r w:rsidRPr="001F2CBE">
          <w:rPr>
            <w:rFonts w:ascii="Times New Roman" w:eastAsia="Times New Roman" w:hAnsi="Times New Roman" w:cs="Times New Roman"/>
            <w:color w:val="000000" w:themeColor="text1"/>
            <w:sz w:val="28"/>
            <w:szCs w:val="28"/>
            <w:lang w:eastAsia="ru-RU"/>
          </w:rPr>
          <w:t>http://admkrai.krasnodar.ru</w:t>
        </w:r>
      </w:hyperlink>
      <w:r w:rsidRPr="001F2CBE">
        <w:rPr>
          <w:rFonts w:ascii="Times New Roman" w:eastAsia="Times New Roman" w:hAnsi="Times New Roman" w:cs="Times New Roman"/>
          <w:color w:val="000000" w:themeColor="text1"/>
          <w:sz w:val="28"/>
          <w:szCs w:val="28"/>
          <w:lang w:eastAsia="ru-RU"/>
        </w:rPr>
        <w:t xml:space="preserve"> – 22 августа 2013 года);</w:t>
      </w:r>
      <w:proofErr w:type="gramEnd"/>
    </w:p>
    <w:p w:rsidR="00E758B0" w:rsidRPr="00AA11A9" w:rsidRDefault="00E758B0" w:rsidP="00E758B0">
      <w:pPr>
        <w:spacing w:after="0" w:line="240" w:lineRule="auto"/>
        <w:ind w:firstLine="709"/>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Приказ департамента жилищно-коммунального хозяйства Краснодарского края от 30 января 2009 года № 9 «Об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 муниципального или государственного жилищного фонда»;</w:t>
      </w:r>
    </w:p>
    <w:p w:rsidR="00E758B0" w:rsidRPr="001F2CBE" w:rsidRDefault="00E758B0" w:rsidP="00E758B0">
      <w:pPr>
        <w:autoSpaceDE w:val="0"/>
        <w:autoSpaceDN w:val="0"/>
        <w:adjustRightInd w:val="0"/>
        <w:spacing w:after="0" w:line="240" w:lineRule="auto"/>
        <w:ind w:left="139" w:firstLine="56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Устав </w:t>
      </w:r>
      <w:r w:rsidRPr="001F2CBE">
        <w:rPr>
          <w:rFonts w:ascii="Times New Roman" w:eastAsia="Times New Roman" w:hAnsi="Times New Roman" w:cs="Times New Roman"/>
          <w:sz w:val="28"/>
          <w:szCs w:val="28"/>
          <w:lang w:eastAsia="ru-RU"/>
        </w:rPr>
        <w:t>муниципального образования Туапсинский район</w:t>
      </w:r>
      <w:r w:rsidRPr="001F2CBE">
        <w:rPr>
          <w:rFonts w:ascii="Times New Roman" w:eastAsia="Times New Roman" w:hAnsi="Times New Roman" w:cs="Times New Roman"/>
          <w:color w:val="000000" w:themeColor="text1"/>
          <w:sz w:val="28"/>
          <w:szCs w:val="28"/>
          <w:lang w:eastAsia="ru-RU"/>
        </w:rPr>
        <w:t>.</w:t>
      </w:r>
    </w:p>
    <w:p w:rsidR="00E758B0" w:rsidRPr="001F2CBE" w:rsidRDefault="00E758B0" w:rsidP="00E758B0">
      <w:pPr>
        <w:spacing w:after="0" w:line="240" w:lineRule="auto"/>
        <w:rPr>
          <w:rFonts w:ascii="Times New Roman" w:eastAsia="Times New Roman" w:hAnsi="Times New Roman" w:cs="Times New Roman"/>
          <w:sz w:val="24"/>
          <w:szCs w:val="24"/>
          <w:lang w:eastAsia="ru-RU"/>
        </w:rPr>
      </w:pPr>
    </w:p>
    <w:p w:rsidR="00E758B0" w:rsidRPr="00CD5E60" w:rsidRDefault="00E758B0" w:rsidP="00D14E3F">
      <w:pPr>
        <w:widowControl w:val="0"/>
        <w:tabs>
          <w:tab w:val="left" w:pos="851"/>
        </w:tabs>
        <w:autoSpaceDE w:val="0"/>
        <w:autoSpaceDN w:val="0"/>
        <w:adjustRightInd w:val="0"/>
        <w:spacing w:after="0" w:line="240" w:lineRule="auto"/>
        <w:ind w:left="567" w:right="616"/>
        <w:contextualSpacing/>
        <w:jc w:val="center"/>
        <w:outlineLvl w:val="2"/>
        <w:rPr>
          <w:rFonts w:ascii="Times New Roman" w:hAnsi="Times New Roman" w:cs="Times New Roman"/>
          <w:b/>
          <w:bCs/>
          <w:sz w:val="28"/>
          <w:szCs w:val="28"/>
        </w:rPr>
      </w:pPr>
      <w:r w:rsidRPr="001F2CBE">
        <w:rPr>
          <w:rFonts w:ascii="Times New Roman" w:eastAsia="Times New Roman" w:hAnsi="Times New Roman" w:cs="Times New Roman"/>
          <w:b/>
          <w:bCs/>
          <w:sz w:val="28"/>
          <w:szCs w:val="28"/>
          <w:lang w:eastAsia="ru-RU"/>
        </w:rPr>
        <w:t xml:space="preserve">Подраздел 2.6. </w:t>
      </w:r>
      <w:r w:rsidRPr="00CD5E60">
        <w:rPr>
          <w:rFonts w:ascii="Times New Roman" w:hAnsi="Times New Roman" w:cs="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758B0" w:rsidRPr="001F2CBE" w:rsidRDefault="00E758B0" w:rsidP="00E758B0">
      <w:pPr>
        <w:widowControl w:val="0"/>
        <w:tabs>
          <w:tab w:val="left" w:pos="851"/>
        </w:tabs>
        <w:autoSpaceDE w:val="0"/>
        <w:autoSpaceDN w:val="0"/>
        <w:adjustRightInd w:val="0"/>
        <w:spacing w:after="0" w:line="240" w:lineRule="auto"/>
        <w:ind w:firstLine="567"/>
        <w:jc w:val="center"/>
        <w:outlineLvl w:val="2"/>
        <w:rPr>
          <w:rFonts w:ascii="Times New Roman" w:eastAsia="Times New Roman" w:hAnsi="Times New Roman" w:cs="Times New Roman"/>
          <w:color w:val="000000" w:themeColor="text1"/>
          <w:sz w:val="28"/>
          <w:szCs w:val="28"/>
          <w:lang w:eastAsia="ru-RU"/>
        </w:rPr>
      </w:pPr>
    </w:p>
    <w:p w:rsidR="00E758B0" w:rsidRPr="00266C62" w:rsidRDefault="00E758B0" w:rsidP="00D14E3F">
      <w:pPr>
        <w:autoSpaceDE w:val="0"/>
        <w:autoSpaceDN w:val="0"/>
        <w:adjustRightInd w:val="0"/>
        <w:spacing w:after="0"/>
        <w:ind w:firstLine="709"/>
        <w:jc w:val="both"/>
        <w:rPr>
          <w:rFonts w:ascii="Times New Roman" w:hAnsi="Times New Roman" w:cs="Times New Roman"/>
          <w:sz w:val="28"/>
          <w:szCs w:val="28"/>
        </w:rPr>
      </w:pPr>
      <w:r w:rsidRPr="00266C62">
        <w:rPr>
          <w:rFonts w:ascii="Times New Roman" w:eastAsia="Times New Roman" w:hAnsi="Times New Roman" w:cs="Times New Roman"/>
          <w:color w:val="000000" w:themeColor="text1"/>
          <w:sz w:val="28"/>
          <w:szCs w:val="28"/>
          <w:lang w:eastAsia="ru-RU"/>
        </w:rPr>
        <w:t xml:space="preserve">2.6.1. </w:t>
      </w:r>
      <w:r w:rsidRPr="00266C62">
        <w:rPr>
          <w:rFonts w:ascii="Times New Roman" w:hAnsi="Times New Roman" w:cs="Times New Roman"/>
          <w:sz w:val="28"/>
          <w:szCs w:val="28"/>
        </w:rPr>
        <w:t>Документы и информация, которые заявитель должен представить самостоятельно:</w:t>
      </w:r>
    </w:p>
    <w:p w:rsidR="00E758B0" w:rsidRPr="001F2CBE" w:rsidRDefault="00E758B0" w:rsidP="00D14E3F">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1) </w:t>
      </w:r>
      <w:r w:rsidRPr="001F2CBE">
        <w:rPr>
          <w:rFonts w:ascii="Times New Roman" w:eastAsia="Times New Roman" w:hAnsi="Times New Roman" w:cs="Times New Roman"/>
          <w:sz w:val="28"/>
          <w:szCs w:val="28"/>
          <w:lang w:eastAsia="ru-RU"/>
        </w:rPr>
        <w:t>заявлени</w:t>
      </w:r>
      <w:r>
        <w:rPr>
          <w:rFonts w:ascii="Times New Roman" w:eastAsia="Times New Roman" w:hAnsi="Times New Roman" w:cs="Times New Roman"/>
          <w:sz w:val="28"/>
          <w:szCs w:val="28"/>
          <w:lang w:eastAsia="ru-RU"/>
        </w:rPr>
        <w:t xml:space="preserve">е об </w:t>
      </w:r>
      <w:r>
        <w:rPr>
          <w:rFonts w:ascii="Times New Roman" w:eastAsia="Times New Roman" w:hAnsi="Times New Roman"/>
          <w:sz w:val="28"/>
          <w:szCs w:val="28"/>
          <w:lang w:eastAsia="ru-RU"/>
        </w:rPr>
        <w:t>о</w:t>
      </w:r>
      <w:r w:rsidRPr="00873F0B">
        <w:rPr>
          <w:rFonts w:ascii="Times New Roman" w:eastAsia="Times New Roman" w:hAnsi="Times New Roman"/>
          <w:sz w:val="28"/>
          <w:szCs w:val="28"/>
          <w:lang w:eastAsia="ru-RU"/>
        </w:rPr>
        <w:t>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color w:val="000000" w:themeColor="text1"/>
          <w:sz w:val="28"/>
          <w:szCs w:val="28"/>
          <w:lang w:eastAsia="ru-RU"/>
        </w:rPr>
        <w:t xml:space="preserve"> по форме согласно приложению № 1 к Регламенту, заполненное по образцу в соответствии с приложением № 2 к Регламенту.</w:t>
      </w:r>
    </w:p>
    <w:p w:rsidR="00E758B0" w:rsidRPr="006B7E88" w:rsidRDefault="00E758B0" w:rsidP="00D14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w:t>
      </w:r>
      <w:r w:rsidRPr="006B7E88">
        <w:rPr>
          <w:rFonts w:ascii="Times New Roman" w:eastAsia="Times New Roman" w:hAnsi="Times New Roman" w:cs="Times New Roman"/>
          <w:sz w:val="28"/>
          <w:szCs w:val="28"/>
          <w:lang w:eastAsia="ru-RU"/>
        </w:rPr>
        <w:t>окумент, удостоверяющий личность заявителя и</w:t>
      </w:r>
      <w:r w:rsidR="00D14E3F">
        <w:rPr>
          <w:rFonts w:ascii="Times New Roman" w:eastAsia="Times New Roman" w:hAnsi="Times New Roman" w:cs="Times New Roman"/>
          <w:sz w:val="28"/>
          <w:szCs w:val="28"/>
          <w:lang w:eastAsia="ru-RU"/>
        </w:rPr>
        <w:t xml:space="preserve"> </w:t>
      </w:r>
      <w:r w:rsidRPr="006B7E88">
        <w:rPr>
          <w:rFonts w:ascii="Times New Roman" w:eastAsia="Times New Roman" w:hAnsi="Times New Roman" w:cs="Times New Roman"/>
          <w:sz w:val="28"/>
          <w:szCs w:val="28"/>
          <w:lang w:eastAsia="ru-RU"/>
        </w:rPr>
        <w:t>совместно проживающих с заявителем членов его семьи (в случае обращения доверенного лица - доверенность и документ, удостоверяющий его личность (паспорт);</w:t>
      </w:r>
    </w:p>
    <w:p w:rsidR="00E758B0" w:rsidRPr="006B7E88" w:rsidRDefault="00E758B0" w:rsidP="00D14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B7E8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6B7E88">
        <w:rPr>
          <w:rFonts w:ascii="Times New Roman" w:eastAsia="Times New Roman" w:hAnsi="Times New Roman" w:cs="Times New Roman"/>
          <w:sz w:val="28"/>
          <w:szCs w:val="28"/>
          <w:lang w:eastAsia="ru-RU"/>
        </w:rPr>
        <w:t>окументы, подтверждающие родственные отношения (свидетельство о рождении, свидетельство о заключении брака, справка орган записи актов гражданского состояния об изменении фамилии);</w:t>
      </w:r>
    </w:p>
    <w:p w:rsidR="00E758B0" w:rsidRPr="006B7E88" w:rsidRDefault="00E758B0" w:rsidP="00D14E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w:t>
      </w:r>
      <w:r w:rsidRPr="006B7E88">
        <w:rPr>
          <w:rFonts w:ascii="Times New Roman" w:eastAsia="Times New Roman" w:hAnsi="Times New Roman" w:cs="Times New Roman"/>
          <w:sz w:val="28"/>
          <w:szCs w:val="28"/>
          <w:lang w:eastAsia="ru-RU"/>
        </w:rPr>
        <w:t xml:space="preserve">огласие органов опеки и попечительства на осуществление обмена жилого помещения, в случае если в обмениваемом помещении проживают малолетние, несовершеннолетние, недееспособные или ограниченно </w:t>
      </w:r>
      <w:r w:rsidRPr="006B7E88">
        <w:rPr>
          <w:rFonts w:ascii="Times New Roman" w:eastAsia="Times New Roman" w:hAnsi="Times New Roman" w:cs="Times New Roman"/>
          <w:sz w:val="28"/>
          <w:szCs w:val="28"/>
          <w:lang w:eastAsia="ru-RU"/>
        </w:rPr>
        <w:lastRenderedPageBreak/>
        <w:t>дееспособные граждане, являющиеся членами семьи нанимателей данных жилых помещений.</w:t>
      </w:r>
    </w:p>
    <w:p w:rsidR="00E758B0" w:rsidRPr="006B7E88" w:rsidRDefault="00E758B0" w:rsidP="00D14E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6B7E8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6B7E88">
        <w:rPr>
          <w:rFonts w:ascii="Times New Roman" w:eastAsia="Times New Roman" w:hAnsi="Times New Roman" w:cs="Times New Roman"/>
          <w:sz w:val="28"/>
          <w:szCs w:val="28"/>
          <w:lang w:eastAsia="ru-RU"/>
        </w:rPr>
        <w:t>огласие совместно проживающих с заявителем членов его семьи, в том числе временно отсутствующих членов его семьи на осуществление обмена жилого помещения.</w:t>
      </w:r>
    </w:p>
    <w:p w:rsidR="00E758B0" w:rsidRPr="006B7E88" w:rsidRDefault="00E758B0" w:rsidP="00D14E3F">
      <w:pPr>
        <w:spacing w:after="0" w:line="240" w:lineRule="auto"/>
        <w:ind w:firstLine="709"/>
        <w:jc w:val="both"/>
        <w:rPr>
          <w:rFonts w:ascii="Times New Roman" w:eastAsia="Times New Roman" w:hAnsi="Times New Roman" w:cs="Times New Roman"/>
          <w:sz w:val="28"/>
          <w:szCs w:val="28"/>
          <w:lang w:eastAsia="ru-RU"/>
        </w:rPr>
      </w:pPr>
      <w:r w:rsidRPr="00D14E3F">
        <w:rPr>
          <w:rFonts w:ascii="Times New Roman" w:eastAsia="Times New Roman" w:hAnsi="Times New Roman" w:cs="Times New Roman"/>
          <w:sz w:val="28"/>
          <w:szCs w:val="28"/>
          <w:lang w:eastAsia="ru-RU"/>
        </w:rPr>
        <w:t xml:space="preserve">6) согласие </w:t>
      </w:r>
      <w:proofErr w:type="spellStart"/>
      <w:r w:rsidRPr="00D14E3F">
        <w:rPr>
          <w:rFonts w:ascii="Times New Roman" w:eastAsia="Times New Roman" w:hAnsi="Times New Roman" w:cs="Times New Roman"/>
          <w:sz w:val="28"/>
          <w:szCs w:val="28"/>
          <w:lang w:eastAsia="ru-RU"/>
        </w:rPr>
        <w:t>наймодателя</w:t>
      </w:r>
      <w:proofErr w:type="spellEnd"/>
      <w:r w:rsidRPr="00D14E3F">
        <w:rPr>
          <w:rFonts w:ascii="Times New Roman" w:eastAsia="Times New Roman" w:hAnsi="Times New Roman" w:cs="Times New Roman"/>
          <w:sz w:val="28"/>
          <w:szCs w:val="28"/>
          <w:lang w:eastAsia="ru-RU"/>
        </w:rPr>
        <w:t xml:space="preserve"> на осуществление обмена жилого помещения, в случае, если обмен осуществляется на жилое помещение, расположенное</w:t>
      </w:r>
      <w:r w:rsidR="00D14E3F" w:rsidRPr="00D14E3F">
        <w:rPr>
          <w:rFonts w:ascii="Times New Roman" w:eastAsia="Times New Roman" w:hAnsi="Times New Roman" w:cs="Times New Roman"/>
          <w:sz w:val="28"/>
          <w:szCs w:val="28"/>
          <w:lang w:eastAsia="ru-RU"/>
        </w:rPr>
        <w:t xml:space="preserve"> </w:t>
      </w:r>
      <w:r w:rsidRPr="00D14E3F">
        <w:rPr>
          <w:rFonts w:ascii="Times New Roman" w:eastAsia="Times New Roman" w:hAnsi="Times New Roman" w:cs="Times New Roman"/>
          <w:sz w:val="28"/>
          <w:szCs w:val="28"/>
          <w:lang w:eastAsia="ru-RU"/>
        </w:rPr>
        <w:t>вне сельских поселений Туапсинского района;</w:t>
      </w:r>
    </w:p>
    <w:p w:rsidR="00E758B0" w:rsidRDefault="00E758B0" w:rsidP="00D14E3F">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sz w:val="28"/>
          <w:szCs w:val="28"/>
          <w:lang w:eastAsia="ru-RU"/>
        </w:rPr>
        <w:t xml:space="preserve">7) </w:t>
      </w:r>
      <w:r>
        <w:rPr>
          <w:rFonts w:ascii="Times New Roman" w:eastAsia="Times New Roman" w:hAnsi="Times New Roman" w:cs="Times New Roman"/>
          <w:color w:val="000000" w:themeColor="text1"/>
          <w:sz w:val="28"/>
          <w:szCs w:val="28"/>
          <w:lang w:eastAsia="ru-RU"/>
        </w:rPr>
        <w:t xml:space="preserve">выписки из лицевых счетов жилых помещений: </w:t>
      </w:r>
      <w:r w:rsidRPr="007D5492">
        <w:rPr>
          <w:rFonts w:ascii="Times New Roman" w:hAnsi="Times New Roman" w:cs="Times New Roman"/>
          <w:sz w:val="28"/>
          <w:szCs w:val="28"/>
        </w:rPr>
        <w:t>квартир, частей квартир, а также комнат в квартирах в многоквартирных домах, управляемых управляющими организациями (индивидуальными предпринимателями), товариществами собственников жилья (далее - ТСЖ), жилищными, жилищно-строительными кооперативами либо иными специализированными потребительскими кооперативами (далее - ЖК, ЖСК, СПК)</w:t>
      </w:r>
      <w:r>
        <w:rPr>
          <w:rFonts w:ascii="Times New Roman" w:hAnsi="Times New Roman" w:cs="Times New Roman"/>
          <w:sz w:val="28"/>
          <w:szCs w:val="28"/>
        </w:rPr>
        <w:t xml:space="preserve">, выдаваемых соответствующими организациями (не позднее </w:t>
      </w:r>
      <w:r w:rsidRPr="00221753">
        <w:rPr>
          <w:rFonts w:ascii="Times New Roman" w:eastAsia="Times New Roman" w:hAnsi="Times New Roman" w:cs="Times New Roman"/>
          <w:color w:val="000000" w:themeColor="text1"/>
          <w:sz w:val="28"/>
          <w:szCs w:val="28"/>
          <w:lang w:eastAsia="ru-RU"/>
        </w:rPr>
        <w:t>30 календарных дней со дня её выдачи)</w:t>
      </w:r>
      <w:r>
        <w:rPr>
          <w:rFonts w:ascii="Times New Roman" w:eastAsia="Times New Roman" w:hAnsi="Times New Roman" w:cs="Times New Roman"/>
          <w:color w:val="000000" w:themeColor="text1"/>
          <w:sz w:val="28"/>
          <w:szCs w:val="28"/>
          <w:lang w:eastAsia="ru-RU"/>
        </w:rPr>
        <w:t>;</w:t>
      </w:r>
      <w:proofErr w:type="gramEnd"/>
    </w:p>
    <w:p w:rsidR="00E758B0" w:rsidRPr="006B7E88" w:rsidRDefault="00E758B0" w:rsidP="00D14E3F">
      <w:pPr>
        <w:spacing w:after="0" w:line="240" w:lineRule="auto"/>
        <w:ind w:firstLine="709"/>
        <w:jc w:val="both"/>
        <w:rPr>
          <w:rFonts w:ascii="Times New Roman" w:eastAsia="Times New Roman" w:hAnsi="Times New Roman" w:cs="Times New Roman"/>
          <w:color w:val="FF0000"/>
          <w:sz w:val="28"/>
          <w:szCs w:val="28"/>
          <w:lang w:eastAsia="ru-RU"/>
        </w:rPr>
      </w:pPr>
      <w:proofErr w:type="gramStart"/>
      <w:r>
        <w:rPr>
          <w:rFonts w:ascii="Times New Roman" w:eastAsia="Times New Roman" w:hAnsi="Times New Roman" w:cs="Times New Roman"/>
          <w:color w:val="000000" w:themeColor="text1"/>
          <w:sz w:val="28"/>
          <w:szCs w:val="28"/>
          <w:lang w:eastAsia="ru-RU"/>
        </w:rPr>
        <w:t xml:space="preserve">8) справку из медучреждения на </w:t>
      </w:r>
      <w:r w:rsidRPr="00236EB5">
        <w:rPr>
          <w:rFonts w:ascii="Times New Roman" w:eastAsia="Times New Roman" w:hAnsi="Times New Roman" w:cs="Times New Roman"/>
          <w:sz w:val="28"/>
          <w:szCs w:val="28"/>
          <w:lang w:eastAsia="ru-RU"/>
        </w:rPr>
        <w:t xml:space="preserve">граждан, </w:t>
      </w:r>
      <w:r>
        <w:rPr>
          <w:rFonts w:ascii="Times New Roman" w:eastAsia="Times New Roman" w:hAnsi="Times New Roman" w:cs="Times New Roman"/>
          <w:sz w:val="28"/>
          <w:szCs w:val="28"/>
          <w:lang w:eastAsia="ru-RU"/>
        </w:rPr>
        <w:t>об отсутствии</w:t>
      </w:r>
      <w:r w:rsidRPr="00236EB5">
        <w:rPr>
          <w:rFonts w:ascii="Times New Roman" w:eastAsia="Times New Roman" w:hAnsi="Times New Roman" w:cs="Times New Roman"/>
          <w:sz w:val="28"/>
          <w:szCs w:val="28"/>
          <w:lang w:eastAsia="ru-RU"/>
        </w:rPr>
        <w:t xml:space="preserve"> одной из тяжелых форм хронических заболеваний, указанных в предусмотренном пунктом 4 части 1 статьи 51 Жилищного кодекса Российской Федерации</w:t>
      </w:r>
      <w:r>
        <w:rPr>
          <w:rFonts w:ascii="Times New Roman" w:eastAsia="Times New Roman" w:hAnsi="Times New Roman" w:cs="Times New Roman"/>
          <w:sz w:val="28"/>
          <w:szCs w:val="28"/>
          <w:lang w:eastAsia="ru-RU"/>
        </w:rPr>
        <w:t xml:space="preserve">, в случае </w:t>
      </w:r>
      <w:r w:rsidRPr="00236EB5">
        <w:rPr>
          <w:rFonts w:ascii="Times New Roman" w:eastAsia="Times New Roman" w:hAnsi="Times New Roman" w:cs="Times New Roman"/>
          <w:sz w:val="28"/>
          <w:szCs w:val="28"/>
          <w:lang w:eastAsia="ru-RU"/>
        </w:rPr>
        <w:t>обмена в коммунальную квартиру</w:t>
      </w:r>
      <w:r>
        <w:rPr>
          <w:rFonts w:ascii="Times New Roman" w:eastAsia="Times New Roman" w:hAnsi="Times New Roman" w:cs="Times New Roman"/>
          <w:sz w:val="28"/>
          <w:szCs w:val="28"/>
          <w:lang w:eastAsia="ru-RU"/>
        </w:rPr>
        <w:t>;</w:t>
      </w:r>
      <w:proofErr w:type="gramEnd"/>
    </w:p>
    <w:p w:rsidR="00E758B0" w:rsidRPr="00042EDF" w:rsidRDefault="00D14E3F" w:rsidP="00D14E3F">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00E758B0" w:rsidRPr="00D14E3F">
        <w:rPr>
          <w:rFonts w:ascii="Times New Roman" w:eastAsia="Times New Roman" w:hAnsi="Times New Roman" w:cs="Times New Roman"/>
          <w:color w:val="000000" w:themeColor="text1"/>
          <w:sz w:val="28"/>
          <w:szCs w:val="28"/>
          <w:lang w:eastAsia="ru-RU"/>
        </w:rPr>
        <w:t>) договор об обмене жилыми помещениями.</w:t>
      </w:r>
    </w:p>
    <w:p w:rsidR="00E758B0" w:rsidRPr="001F2CBE" w:rsidRDefault="00E758B0" w:rsidP="00D14E3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 xml:space="preserve">Если представленные копии документов нотариально не заверены, сотрудник </w:t>
      </w:r>
      <w:r>
        <w:rPr>
          <w:rFonts w:ascii="Times New Roman" w:eastAsia="Times New Roman" w:hAnsi="Times New Roman" w:cs="Times New Roman"/>
          <w:color w:val="000000" w:themeColor="text1"/>
          <w:sz w:val="28"/>
          <w:szCs w:val="28"/>
          <w:lang w:eastAsia="ru-RU"/>
        </w:rPr>
        <w:t>Администрации</w:t>
      </w:r>
      <w:r w:rsidRPr="001F2CBE">
        <w:rPr>
          <w:rFonts w:ascii="Times New Roman" w:eastAsia="Times New Roman" w:hAnsi="Times New Roman" w:cs="Times New Roman"/>
          <w:color w:val="000000" w:themeColor="text1"/>
          <w:sz w:val="28"/>
          <w:szCs w:val="28"/>
          <w:lang w:eastAsia="ru-RU"/>
        </w:rPr>
        <w:t xml:space="preserve"> или МФЦ, сличив копии документов с их подлинными экземплярами, заверяет своей подписью с указанием фамилии и инициалов и ставит штамп «копия верна».</w:t>
      </w:r>
    </w:p>
    <w:p w:rsidR="00E758B0" w:rsidRPr="00266C62" w:rsidRDefault="00E758B0" w:rsidP="00D14E3F">
      <w:pPr>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2.6.2. </w:t>
      </w:r>
      <w:r w:rsidRPr="00266C62">
        <w:rPr>
          <w:rFonts w:ascii="Times New Roman" w:hAnsi="Times New Roman" w:cs="Times New Roman"/>
          <w:sz w:val="28"/>
          <w:szCs w:val="28"/>
        </w:rPr>
        <w:t>Документы и информация, которые заявитель вправе представить по собственной инициативе</w:t>
      </w:r>
      <w:r w:rsidRPr="00266C62">
        <w:rPr>
          <w:rFonts w:ascii="Times New Roman" w:eastAsia="Times New Roman" w:hAnsi="Times New Roman" w:cs="Times New Roman"/>
          <w:sz w:val="28"/>
          <w:szCs w:val="28"/>
          <w:lang w:eastAsia="ru-RU"/>
        </w:rPr>
        <w:t>:</w:t>
      </w:r>
    </w:p>
    <w:p w:rsidR="00E758B0" w:rsidRPr="001F2CBE" w:rsidRDefault="00E758B0" w:rsidP="00D14E3F">
      <w:pPr>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1) в</w:t>
      </w:r>
      <w:r w:rsidRPr="001F2CBE">
        <w:rPr>
          <w:rFonts w:ascii="Times New Roman" w:eastAsia="Times New Roman" w:hAnsi="Times New Roman" w:cs="Times New Roman"/>
          <w:sz w:val="28"/>
          <w:szCs w:val="28"/>
          <w:shd w:val="clear" w:color="auto" w:fill="FFFFFF"/>
          <w:lang w:eastAsia="ru-RU"/>
        </w:rPr>
        <w:t>ыписка из Единого государственного реестра недвижимости</w:t>
      </w:r>
      <w:r w:rsidRPr="001F2CBE">
        <w:rPr>
          <w:rFonts w:ascii="Times New Roman" w:eastAsia="Times New Roman" w:hAnsi="Times New Roman" w:cs="Times New Roman"/>
          <w:sz w:val="28"/>
          <w:szCs w:val="28"/>
          <w:lang w:eastAsia="ru-RU"/>
        </w:rPr>
        <w:t xml:space="preserve"> об основных характеристиках и зарегистрированны</w:t>
      </w:r>
      <w:r>
        <w:rPr>
          <w:rFonts w:ascii="Times New Roman" w:eastAsia="Times New Roman" w:hAnsi="Times New Roman" w:cs="Times New Roman"/>
          <w:sz w:val="28"/>
          <w:szCs w:val="28"/>
          <w:lang w:eastAsia="ru-RU"/>
        </w:rPr>
        <w:t>х правах на объект недвижимости</w:t>
      </w:r>
      <w:r w:rsidRPr="001F2CBE">
        <w:rPr>
          <w:rFonts w:ascii="Times New Roman" w:eastAsia="Times New Roman" w:hAnsi="Times New Roman" w:cs="Times New Roman"/>
          <w:sz w:val="28"/>
          <w:szCs w:val="28"/>
          <w:lang w:eastAsia="ru-RU"/>
        </w:rPr>
        <w:t>;</w:t>
      </w:r>
    </w:p>
    <w:p w:rsidR="00E758B0" w:rsidRPr="001F2CBE" w:rsidRDefault="00E758B0" w:rsidP="00D14E3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1F2CBE">
        <w:rPr>
          <w:rFonts w:ascii="Times New Roman" w:eastAsia="Times New Roman" w:hAnsi="Times New Roman" w:cs="Times New Roman"/>
          <w:color w:val="000000" w:themeColor="text1"/>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выписка из лицевого счёта жилого помещения,</w:t>
      </w:r>
      <w:r w:rsidR="00D14E3F">
        <w:rPr>
          <w:rFonts w:ascii="Times New Roman" w:eastAsia="Times New Roman" w:hAnsi="Times New Roman" w:cs="Times New Roman"/>
          <w:color w:val="000000" w:themeColor="text1"/>
          <w:sz w:val="28"/>
          <w:szCs w:val="28"/>
          <w:lang w:eastAsia="ru-RU"/>
        </w:rPr>
        <w:t xml:space="preserve"> </w:t>
      </w:r>
      <w:r w:rsidRPr="00613E02">
        <w:rPr>
          <w:rFonts w:ascii="Times New Roman" w:hAnsi="Times New Roman" w:cs="Times New Roman"/>
          <w:sz w:val="28"/>
          <w:szCs w:val="28"/>
        </w:rPr>
        <w:t>являющ</w:t>
      </w:r>
      <w:r>
        <w:rPr>
          <w:rFonts w:ascii="Times New Roman" w:hAnsi="Times New Roman" w:cs="Times New Roman"/>
          <w:sz w:val="28"/>
          <w:szCs w:val="28"/>
        </w:rPr>
        <w:t>егося</w:t>
      </w:r>
      <w:r w:rsidRPr="00613E02">
        <w:rPr>
          <w:rFonts w:ascii="Times New Roman" w:hAnsi="Times New Roman" w:cs="Times New Roman"/>
          <w:sz w:val="28"/>
          <w:szCs w:val="28"/>
        </w:rPr>
        <w:t xml:space="preserve"> квартирой или частью квартиры или комнатой в квартире в многоквартирном доме, собственники помещений в котором выбрали способ управления этим домом – непосредственное управл</w:t>
      </w:r>
      <w:r>
        <w:rPr>
          <w:rFonts w:ascii="Times New Roman" w:hAnsi="Times New Roman" w:cs="Times New Roman"/>
          <w:sz w:val="28"/>
          <w:szCs w:val="28"/>
        </w:rPr>
        <w:t xml:space="preserve">ение, </w:t>
      </w:r>
      <w:r w:rsidRPr="001F2CBE">
        <w:rPr>
          <w:rFonts w:ascii="Times New Roman" w:eastAsia="Times New Roman" w:hAnsi="Times New Roman" w:cs="Times New Roman"/>
          <w:color w:val="000000" w:themeColor="text1"/>
          <w:sz w:val="28"/>
          <w:szCs w:val="28"/>
          <w:lang w:eastAsia="ru-RU"/>
        </w:rPr>
        <w:t>(не позднее 30 календарных дней со дня её выдачи);</w:t>
      </w:r>
    </w:p>
    <w:p w:rsidR="00E758B0" w:rsidRDefault="00E758B0" w:rsidP="00D14E3F">
      <w:pPr>
        <w:spacing w:after="0"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3) а</w:t>
      </w:r>
      <w:r w:rsidRPr="001F2CBE">
        <w:rPr>
          <w:rFonts w:ascii="Times New Roman" w:eastAsia="Times New Roman" w:hAnsi="Times New Roman" w:cs="Times New Roman"/>
          <w:sz w:val="28"/>
          <w:szCs w:val="28"/>
          <w:lang w:eastAsia="ru-RU"/>
        </w:rPr>
        <w:t>кт обследования жилого помещения, на предмет выявления самовольной перепланировки, технического состояния и т.д.</w:t>
      </w:r>
    </w:p>
    <w:p w:rsidR="00E758B0" w:rsidRPr="00C86558" w:rsidRDefault="00E758B0" w:rsidP="00D14E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w:t>
      </w:r>
      <w:r w:rsidRPr="00C86558">
        <w:rPr>
          <w:rFonts w:ascii="Times New Roman" w:eastAsia="Times New Roman" w:hAnsi="Times New Roman" w:cs="Times New Roman"/>
          <w:sz w:val="28"/>
          <w:szCs w:val="28"/>
          <w:lang w:eastAsia="ru-RU"/>
        </w:rPr>
        <w:t>ведения об отсутствии следующих оснований:</w:t>
      </w:r>
    </w:p>
    <w:p w:rsidR="00E758B0" w:rsidRPr="00C86558" w:rsidRDefault="00E758B0" w:rsidP="00D14E3F">
      <w:pPr>
        <w:spacing w:after="0" w:line="240" w:lineRule="auto"/>
        <w:ind w:firstLine="709"/>
        <w:jc w:val="both"/>
        <w:rPr>
          <w:rFonts w:ascii="Times New Roman" w:eastAsia="Times New Roman" w:hAnsi="Times New Roman" w:cs="Times New Roman"/>
          <w:sz w:val="28"/>
          <w:szCs w:val="28"/>
          <w:lang w:eastAsia="ru-RU"/>
        </w:rPr>
      </w:pPr>
      <w:r w:rsidRPr="00C86558">
        <w:rPr>
          <w:rFonts w:ascii="Times New Roman" w:eastAsia="Times New Roman" w:hAnsi="Times New Roman" w:cs="Times New Roman"/>
          <w:sz w:val="28"/>
          <w:szCs w:val="28"/>
          <w:lang w:eastAsia="ru-RU"/>
        </w:rPr>
        <w:t>обмениваемое жилое помещение признано в установленном порядке непригодным для проживания;</w:t>
      </w:r>
    </w:p>
    <w:p w:rsidR="00E758B0" w:rsidRPr="00C86558" w:rsidRDefault="00E758B0" w:rsidP="00D14E3F">
      <w:pPr>
        <w:spacing w:after="0" w:line="240" w:lineRule="auto"/>
        <w:ind w:firstLine="709"/>
        <w:jc w:val="both"/>
        <w:rPr>
          <w:rFonts w:ascii="Times New Roman" w:eastAsia="Times New Roman" w:hAnsi="Times New Roman" w:cs="Times New Roman"/>
          <w:sz w:val="28"/>
          <w:szCs w:val="28"/>
          <w:lang w:eastAsia="ru-RU"/>
        </w:rPr>
      </w:pPr>
      <w:r w:rsidRPr="00C86558">
        <w:rPr>
          <w:rFonts w:ascii="Times New Roman" w:eastAsia="Times New Roman" w:hAnsi="Times New Roman" w:cs="Times New Roman"/>
          <w:sz w:val="28"/>
          <w:szCs w:val="28"/>
          <w:lang w:eastAsia="ru-RU"/>
        </w:rPr>
        <w:t>принято решение о сносе соответствующего дома или его переоборудовании для использования в других целях;</w:t>
      </w:r>
    </w:p>
    <w:p w:rsidR="00E758B0" w:rsidRDefault="00E758B0" w:rsidP="00D14E3F">
      <w:pPr>
        <w:spacing w:after="0" w:line="240" w:lineRule="auto"/>
        <w:ind w:firstLine="709"/>
        <w:jc w:val="both"/>
        <w:rPr>
          <w:rFonts w:ascii="Times New Roman" w:eastAsia="Times New Roman" w:hAnsi="Times New Roman" w:cs="Times New Roman"/>
          <w:sz w:val="28"/>
          <w:szCs w:val="28"/>
          <w:lang w:eastAsia="ru-RU"/>
        </w:rPr>
      </w:pPr>
      <w:r w:rsidRPr="00C86558">
        <w:rPr>
          <w:rFonts w:ascii="Times New Roman" w:eastAsia="Times New Roman" w:hAnsi="Times New Roman" w:cs="Times New Roman"/>
          <w:sz w:val="28"/>
          <w:szCs w:val="28"/>
          <w:lang w:eastAsia="ru-RU"/>
        </w:rPr>
        <w:t>принято решение о капитальном ремонте соответствующего дома с переустройством и (или) перепланировкой жилых помещений в этом доме.</w:t>
      </w:r>
    </w:p>
    <w:p w:rsidR="00E758B0" w:rsidRPr="002F09A2" w:rsidRDefault="00E758B0" w:rsidP="00D14E3F">
      <w:pPr>
        <w:spacing w:after="0" w:line="240" w:lineRule="auto"/>
        <w:ind w:firstLine="709"/>
        <w:jc w:val="both"/>
        <w:rPr>
          <w:rFonts w:ascii="Times New Roman" w:eastAsia="Times New Roman" w:hAnsi="Times New Roman" w:cs="Times New Roman"/>
          <w:sz w:val="28"/>
          <w:szCs w:val="28"/>
          <w:lang w:eastAsia="ru-RU"/>
        </w:rPr>
      </w:pPr>
      <w:r w:rsidRPr="00D14E3F">
        <w:rPr>
          <w:rFonts w:ascii="Times New Roman" w:eastAsia="Times New Roman" w:hAnsi="Times New Roman" w:cs="Times New Roman"/>
          <w:sz w:val="28"/>
          <w:szCs w:val="28"/>
          <w:lang w:eastAsia="ru-RU"/>
        </w:rPr>
        <w:lastRenderedPageBreak/>
        <w:t xml:space="preserve">5) согласие </w:t>
      </w:r>
      <w:proofErr w:type="spellStart"/>
      <w:r w:rsidRPr="00D14E3F">
        <w:rPr>
          <w:rFonts w:ascii="Times New Roman" w:eastAsia="Times New Roman" w:hAnsi="Times New Roman" w:cs="Times New Roman"/>
          <w:sz w:val="28"/>
          <w:szCs w:val="28"/>
          <w:lang w:eastAsia="ru-RU"/>
        </w:rPr>
        <w:t>наймодателя</w:t>
      </w:r>
      <w:proofErr w:type="spellEnd"/>
      <w:r w:rsidRPr="00D14E3F">
        <w:rPr>
          <w:rFonts w:ascii="Times New Roman" w:eastAsia="Times New Roman" w:hAnsi="Times New Roman" w:cs="Times New Roman"/>
          <w:sz w:val="28"/>
          <w:szCs w:val="28"/>
          <w:lang w:eastAsia="ru-RU"/>
        </w:rPr>
        <w:t xml:space="preserve"> на осуществление обмена жилого помещения, в случае, если обмен осуществляется между гражданами, проживающими в жилых помещениях, расположенных в сельских поселениях Туапсинского района.</w:t>
      </w:r>
    </w:p>
    <w:p w:rsidR="00E758B0" w:rsidRPr="001F2CBE" w:rsidRDefault="00E758B0" w:rsidP="00D14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2.6.3.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E758B0" w:rsidRPr="0033624F" w:rsidRDefault="00E758B0" w:rsidP="00D14E3F">
      <w:pPr>
        <w:autoSpaceDE w:val="0"/>
        <w:autoSpaceDN w:val="0"/>
        <w:adjustRightInd w:val="0"/>
        <w:spacing w:after="0" w:line="240" w:lineRule="auto"/>
        <w:ind w:firstLine="709"/>
        <w:jc w:val="both"/>
        <w:outlineLvl w:val="1"/>
        <w:rPr>
          <w:rFonts w:ascii="Times New Roman" w:eastAsia="Times New Roman" w:hAnsi="Times New Roman" w:cs="Times New Roman"/>
          <w:color w:val="FF0000"/>
          <w:sz w:val="28"/>
          <w:szCs w:val="28"/>
          <w:lang w:eastAsia="ru-RU"/>
        </w:rPr>
      </w:pPr>
      <w:r w:rsidRPr="001F2CBE">
        <w:rPr>
          <w:rFonts w:ascii="Times New Roman" w:eastAsia="Times New Roman" w:hAnsi="Times New Roman" w:cs="Times New Roman"/>
          <w:sz w:val="28"/>
          <w:szCs w:val="28"/>
          <w:lang w:eastAsia="ru-RU"/>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w:t>
      </w:r>
      <w:r>
        <w:rPr>
          <w:rFonts w:ascii="Times New Roman" w:eastAsia="Times New Roman" w:hAnsi="Times New Roman" w:cs="Times New Roman"/>
          <w:sz w:val="28"/>
          <w:szCs w:val="28"/>
          <w:lang w:eastAsia="ru-RU"/>
        </w:rPr>
        <w:t>твенных или муниципальных услуг</w:t>
      </w:r>
      <w:r w:rsidRPr="001F2CBE">
        <w:rPr>
          <w:rFonts w:ascii="Times New Roman" w:eastAsia="Times New Roman" w:hAnsi="Times New Roman" w:cs="Times New Roman"/>
          <w:sz w:val="28"/>
          <w:szCs w:val="28"/>
          <w:lang w:eastAsia="ru-RU"/>
        </w:rPr>
        <w:t>.</w:t>
      </w:r>
    </w:p>
    <w:p w:rsidR="00E758B0" w:rsidRPr="001F2CBE" w:rsidRDefault="00E758B0" w:rsidP="00D14E3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2.6.4</w:t>
      </w:r>
      <w:r w:rsidRPr="001F2CBE">
        <w:rPr>
          <w:rFonts w:ascii="Times New Roman" w:eastAsia="Times New Roman" w:hAnsi="Times New Roman" w:cs="Times New Roman"/>
          <w:sz w:val="28"/>
          <w:szCs w:val="28"/>
          <w:lang w:eastAsia="ru-RU"/>
        </w:rPr>
        <w:t>. Администрации запрещено:</w:t>
      </w:r>
    </w:p>
    <w:p w:rsidR="00E758B0" w:rsidRPr="001F2CBE" w:rsidRDefault="00E758B0" w:rsidP="00D14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758B0" w:rsidRPr="001F2CBE" w:rsidRDefault="00E758B0" w:rsidP="00D14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758B0" w:rsidRPr="001F2CBE" w:rsidRDefault="00E758B0" w:rsidP="00D14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требовать от заявителя совершения иных действий, кроме прохождения идентификац</w:t>
      </w:r>
      <w:proofErr w:type="gramStart"/>
      <w:r w:rsidRPr="001F2CBE">
        <w:rPr>
          <w:rFonts w:ascii="Times New Roman" w:eastAsia="Times New Roman" w:hAnsi="Times New Roman" w:cs="Times New Roman"/>
          <w:sz w:val="28"/>
          <w:szCs w:val="28"/>
          <w:lang w:eastAsia="ru-RU"/>
        </w:rPr>
        <w:t>ии и ау</w:t>
      </w:r>
      <w:proofErr w:type="gramEnd"/>
      <w:r w:rsidRPr="001F2CBE">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E758B0" w:rsidRPr="001F2CBE" w:rsidRDefault="00E758B0" w:rsidP="00D14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E758B0" w:rsidRDefault="00E758B0" w:rsidP="00D14E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Администрация не вправе требовать от заявителя или многофункционального центра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на бумажных носителях</w:t>
      </w:r>
      <w:r>
        <w:rPr>
          <w:rFonts w:ascii="Times New Roman" w:eastAsia="Times New Roman" w:hAnsi="Times New Roman" w:cs="Times New Roman"/>
          <w:sz w:val="28"/>
          <w:szCs w:val="28"/>
          <w:lang w:eastAsia="ru-RU"/>
        </w:rPr>
        <w:t>.</w:t>
      </w: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E758B0" w:rsidRPr="001F2CBE" w:rsidRDefault="00E758B0" w:rsidP="00D14E3F">
      <w:pPr>
        <w:widowControl w:val="0"/>
        <w:autoSpaceDE w:val="0"/>
        <w:autoSpaceDN w:val="0"/>
        <w:adjustRightInd w:val="0"/>
        <w:spacing w:after="0" w:line="240" w:lineRule="auto"/>
        <w:ind w:left="567" w:right="616"/>
        <w:jc w:val="center"/>
        <w:outlineLvl w:val="2"/>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b/>
          <w:color w:val="000000" w:themeColor="text1"/>
          <w:sz w:val="28"/>
          <w:szCs w:val="28"/>
          <w:lang w:eastAsia="ru-RU"/>
        </w:rPr>
        <w:t>Подраздел 2.7. Исчерпывающий перечень оснований для отказа в приеме документов, необходимых для предоставления муниципальной услуги</w:t>
      </w:r>
    </w:p>
    <w:p w:rsidR="00E758B0" w:rsidRPr="001F2CBE" w:rsidRDefault="00E758B0" w:rsidP="00E758B0">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E758B0" w:rsidRPr="001F2CBE" w:rsidRDefault="00E758B0" w:rsidP="00D14E3F">
      <w:pPr>
        <w:widowControl w:val="0"/>
        <w:suppressAutoHyphens/>
        <w:autoSpaceDE w:val="0"/>
        <w:autoSpaceDN w:val="0"/>
        <w:adjustRightInd w:val="0"/>
        <w:spacing w:after="0" w:line="240" w:lineRule="auto"/>
        <w:ind w:firstLine="720"/>
        <w:jc w:val="both"/>
        <w:outlineLvl w:val="2"/>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2.7.1. Основанием для отказа в приеме документов, необходимых для </w:t>
      </w:r>
      <w:r w:rsidRPr="001F2CBE">
        <w:rPr>
          <w:rFonts w:ascii="Times New Roman" w:eastAsia="Times New Roman" w:hAnsi="Times New Roman" w:cs="Times New Roman"/>
          <w:color w:val="000000"/>
          <w:sz w:val="28"/>
          <w:szCs w:val="28"/>
          <w:lang w:eastAsia="ru-RU"/>
        </w:rPr>
        <w:lastRenderedPageBreak/>
        <w:t>предоставления муниципальной услуги, является:</w:t>
      </w:r>
    </w:p>
    <w:p w:rsidR="00E758B0" w:rsidRPr="001F2CBE" w:rsidRDefault="00E758B0" w:rsidP="00D14E3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758B0" w:rsidRPr="001F2CBE" w:rsidRDefault="00E758B0" w:rsidP="00D14E3F">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если с заявлением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w:t>
      </w:r>
    </w:p>
    <w:p w:rsidR="00E758B0" w:rsidRPr="001F2CBE" w:rsidRDefault="00E758B0" w:rsidP="00D14E3F">
      <w:pPr>
        <w:widowControl w:val="0"/>
        <w:spacing w:after="0" w:line="240" w:lineRule="auto"/>
        <w:ind w:firstLine="720"/>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если, заявление, и документы, поданные в форме электронного документа, с использованием  Портала Краснодарского края,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признании ее действительности, в соответствии со статьей 11 Федерального закона от 6 апреля 2011 года № 63-ФЗ «Об электронной подписи».</w:t>
      </w:r>
      <w:proofErr w:type="gramEnd"/>
    </w:p>
    <w:p w:rsidR="00E758B0" w:rsidRPr="001F2CBE" w:rsidRDefault="00E758B0" w:rsidP="00D14E3F">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2.7.2. О наличии основания для отказа в приеме документов заявителя информирует работник МФЦ (при обращении за услугой через МФЦ) либо специалист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758B0" w:rsidRPr="001F2CBE" w:rsidRDefault="00E758B0" w:rsidP="00D14E3F">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w:t>
      </w:r>
      <w:r>
        <w:rPr>
          <w:rFonts w:ascii="Times New Roman" w:eastAsia="Times New Roman" w:hAnsi="Times New Roman" w:cs="Times New Roman"/>
          <w:sz w:val="28"/>
          <w:szCs w:val="28"/>
          <w:lang w:eastAsia="ru-RU"/>
        </w:rPr>
        <w:t xml:space="preserve">ерез МФЦ) либо специалистом Администрации </w:t>
      </w:r>
      <w:r w:rsidRPr="001F2CBE">
        <w:rPr>
          <w:rFonts w:ascii="Times New Roman" w:eastAsia="Times New Roman" w:hAnsi="Times New Roman" w:cs="Times New Roman"/>
          <w:sz w:val="28"/>
          <w:szCs w:val="28"/>
          <w:lang w:eastAsia="ru-RU"/>
        </w:rPr>
        <w:t>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758B0" w:rsidRPr="001F2CBE" w:rsidRDefault="00E758B0" w:rsidP="00D14E3F">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Не может быть отказано заявителю в приёме дополнительных документов при наличии намерения их сдать.</w:t>
      </w:r>
    </w:p>
    <w:p w:rsidR="00E758B0" w:rsidRPr="001F2CBE" w:rsidRDefault="00E758B0" w:rsidP="00D14E3F">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2.7.3</w:t>
      </w:r>
      <w:r w:rsidRPr="001F2CBE">
        <w:rPr>
          <w:rFonts w:ascii="Times New Roman" w:eastAsia="Times New Roman" w:hAnsi="Times New Roman" w:cs="Times New Roman"/>
          <w:sz w:val="28"/>
          <w:szCs w:val="28"/>
          <w:lang w:eastAsia="ru-RU"/>
        </w:rPr>
        <w:t>. Не допускается отказ в приеме заявления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Краснодарского края и официальном сайте Администрации.</w:t>
      </w:r>
    </w:p>
    <w:p w:rsidR="00E758B0" w:rsidRPr="001F2CBE" w:rsidRDefault="00E758B0" w:rsidP="00D14E3F">
      <w:pPr>
        <w:widowControl w:val="0"/>
        <w:spacing w:after="0" w:line="240" w:lineRule="auto"/>
        <w:ind w:firstLine="720"/>
        <w:jc w:val="both"/>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2.7.5.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758B0" w:rsidRPr="001F2CBE" w:rsidRDefault="00E758B0" w:rsidP="00E758B0">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758B0" w:rsidRPr="001F2CBE" w:rsidRDefault="00E758B0" w:rsidP="00E758B0">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2.8. Исчерпывающий перечень оснований для </w:t>
      </w:r>
      <w:r w:rsidRPr="001F2CBE">
        <w:rPr>
          <w:rFonts w:ascii="Times New Roman" w:eastAsia="Times New Roman" w:hAnsi="Times New Roman" w:cs="Times New Roman"/>
          <w:b/>
          <w:bCs/>
          <w:sz w:val="28"/>
          <w:szCs w:val="28"/>
          <w:lang w:eastAsia="ru-RU"/>
        </w:rPr>
        <w:t xml:space="preserve">приостановления </w:t>
      </w:r>
      <w:r>
        <w:rPr>
          <w:rFonts w:ascii="Times New Roman" w:eastAsia="Times New Roman" w:hAnsi="Times New Roman" w:cs="Times New Roman"/>
          <w:b/>
          <w:bCs/>
          <w:sz w:val="28"/>
          <w:szCs w:val="28"/>
          <w:lang w:eastAsia="ru-RU"/>
        </w:rPr>
        <w:t xml:space="preserve">предоставления муниципальной </w:t>
      </w:r>
      <w:proofErr w:type="spellStart"/>
      <w:r>
        <w:rPr>
          <w:rFonts w:ascii="Times New Roman" w:eastAsia="Times New Roman" w:hAnsi="Times New Roman" w:cs="Times New Roman"/>
          <w:b/>
          <w:bCs/>
          <w:sz w:val="28"/>
          <w:szCs w:val="28"/>
          <w:lang w:eastAsia="ru-RU"/>
        </w:rPr>
        <w:t>услуги</w:t>
      </w:r>
      <w:r w:rsidRPr="001F2CBE">
        <w:rPr>
          <w:rFonts w:ascii="Times New Roman" w:eastAsia="Times New Roman" w:hAnsi="Times New Roman" w:cs="Times New Roman"/>
          <w:b/>
          <w:bCs/>
          <w:sz w:val="28"/>
          <w:szCs w:val="28"/>
          <w:lang w:eastAsia="ru-RU"/>
        </w:rPr>
        <w:t>или</w:t>
      </w:r>
      <w:proofErr w:type="spellEnd"/>
      <w:r w:rsidRPr="001F2CBE">
        <w:rPr>
          <w:rFonts w:ascii="Times New Roman" w:eastAsia="Times New Roman" w:hAnsi="Times New Roman" w:cs="Times New Roman"/>
          <w:b/>
          <w:bCs/>
          <w:sz w:val="28"/>
          <w:szCs w:val="28"/>
          <w:lang w:eastAsia="ru-RU"/>
        </w:rPr>
        <w:t xml:space="preserve"> </w:t>
      </w:r>
      <w:r w:rsidRPr="001F2CBE">
        <w:rPr>
          <w:rFonts w:ascii="Times New Roman" w:eastAsia="Times New Roman" w:hAnsi="Times New Roman" w:cs="Times New Roman"/>
          <w:b/>
          <w:bCs/>
          <w:color w:val="000000"/>
          <w:sz w:val="28"/>
          <w:szCs w:val="28"/>
          <w:lang w:eastAsia="ru-RU"/>
        </w:rPr>
        <w:t>отказа в предоставлении муниципальной услуги</w:t>
      </w:r>
    </w:p>
    <w:p w:rsidR="00E758B0" w:rsidRPr="001F2CBE" w:rsidRDefault="00E758B0" w:rsidP="00E758B0">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E758B0" w:rsidRPr="001F2CBE" w:rsidRDefault="00E758B0" w:rsidP="00E758B0">
      <w:pPr>
        <w:tabs>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2.8.1. Оснований для приостановления предоставления муниципальной услуги законодательством Российской Федерации не предусмотрено.</w:t>
      </w:r>
    </w:p>
    <w:p w:rsidR="00E758B0" w:rsidRPr="001F2CBE" w:rsidRDefault="00E758B0" w:rsidP="00E758B0">
      <w:pPr>
        <w:tabs>
          <w:tab w:val="left" w:pos="142"/>
        </w:tabs>
        <w:suppressAutoHyphens/>
        <w:spacing w:after="0" w:line="240" w:lineRule="auto"/>
        <w:ind w:firstLine="720"/>
        <w:jc w:val="both"/>
        <w:rPr>
          <w:rFonts w:ascii="Times New Roman" w:eastAsia="Times New Roman" w:hAnsi="Times New Roman" w:cs="Times New Roman"/>
          <w:color w:val="FF0000"/>
          <w:sz w:val="28"/>
          <w:szCs w:val="28"/>
          <w:lang w:eastAsia="ar-SA"/>
        </w:rPr>
      </w:pPr>
      <w:r w:rsidRPr="001F2CBE">
        <w:rPr>
          <w:rFonts w:ascii="Times New Roman" w:eastAsia="Times New Roman" w:hAnsi="Times New Roman" w:cs="Times New Roman"/>
          <w:color w:val="000000"/>
          <w:sz w:val="28"/>
          <w:szCs w:val="28"/>
          <w:lang w:eastAsia="ar-SA"/>
        </w:rPr>
        <w:lastRenderedPageBreak/>
        <w:t>2.8.2.</w:t>
      </w:r>
      <w:r w:rsidRPr="001F2CBE">
        <w:rPr>
          <w:rFonts w:ascii="Times New Roman" w:eastAsia="Times New Roman" w:hAnsi="Times New Roman" w:cs="Times New Roman"/>
          <w:sz w:val="28"/>
          <w:szCs w:val="28"/>
          <w:lang w:eastAsia="ru-RU"/>
        </w:rPr>
        <w:t xml:space="preserve"> Заявителю отказывается в предоставлении муниципальной услуги при наличии хотя бы одного из следующих оснований: </w:t>
      </w:r>
    </w:p>
    <w:p w:rsidR="00E758B0" w:rsidRPr="00AA11A9" w:rsidRDefault="00E758B0" w:rsidP="00E758B0">
      <w:pPr>
        <w:tabs>
          <w:tab w:val="left" w:pos="142"/>
          <w:tab w:val="left" w:pos="1260"/>
          <w:tab w:val="num" w:pos="1440"/>
        </w:tabs>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E758B0" w:rsidRPr="001F2CBE" w:rsidRDefault="00E758B0" w:rsidP="00E758B0">
      <w:pPr>
        <w:tabs>
          <w:tab w:val="left" w:pos="142"/>
          <w:tab w:val="left" w:pos="1260"/>
          <w:tab w:val="num" w:pos="1440"/>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обращение заявителя об оказании муниципальной услуги, предоставление которой не осуществляется органом, указанным в </w:t>
      </w:r>
      <w:hyperlink w:anchor="P62" w:history="1">
        <w:r>
          <w:rPr>
            <w:rFonts w:ascii="Times New Roman" w:eastAsia="Times New Roman" w:hAnsi="Times New Roman" w:cs="Times New Roman"/>
            <w:color w:val="000000"/>
            <w:sz w:val="28"/>
            <w:szCs w:val="28"/>
            <w:lang w:eastAsia="ru-RU"/>
          </w:rPr>
          <w:t>пункте 1.3.1 подраздела 1.3</w:t>
        </w:r>
        <w:r w:rsidRPr="001F2CBE">
          <w:rPr>
            <w:rFonts w:ascii="Times New Roman" w:eastAsia="Times New Roman" w:hAnsi="Times New Roman" w:cs="Times New Roman"/>
            <w:color w:val="000000"/>
            <w:sz w:val="28"/>
            <w:szCs w:val="28"/>
            <w:lang w:eastAsia="ru-RU"/>
          </w:rPr>
          <w:t xml:space="preserve"> раздела </w:t>
        </w:r>
        <w:r w:rsidRPr="001F2CBE">
          <w:rPr>
            <w:rFonts w:ascii="Times New Roman" w:eastAsia="Times New Roman" w:hAnsi="Times New Roman" w:cs="Times New Roman"/>
            <w:color w:val="000000"/>
            <w:sz w:val="28"/>
            <w:szCs w:val="28"/>
            <w:lang w:val="en-US" w:eastAsia="ru-RU"/>
          </w:rPr>
          <w:t>I</w:t>
        </w:r>
        <w:r w:rsidRPr="001F2CBE">
          <w:rPr>
            <w:rFonts w:ascii="Times New Roman" w:eastAsia="Times New Roman" w:hAnsi="Times New Roman" w:cs="Times New Roman"/>
            <w:color w:val="000000"/>
            <w:sz w:val="28"/>
            <w:szCs w:val="28"/>
            <w:lang w:eastAsia="ru-RU"/>
          </w:rPr>
          <w:t xml:space="preserve"> настоящего Регламента</w:t>
        </w:r>
      </w:hyperlink>
      <w:r w:rsidRPr="001F2CBE">
        <w:rPr>
          <w:rFonts w:ascii="Times New Roman" w:eastAsia="Times New Roman" w:hAnsi="Times New Roman" w:cs="Times New Roman"/>
          <w:color w:val="000000"/>
          <w:sz w:val="28"/>
          <w:szCs w:val="28"/>
          <w:lang w:eastAsia="ru-RU"/>
        </w:rPr>
        <w:t>;</w:t>
      </w:r>
    </w:p>
    <w:p w:rsidR="00E758B0" w:rsidRDefault="00E758B0" w:rsidP="00E758B0">
      <w:pPr>
        <w:tabs>
          <w:tab w:val="num" w:pos="709"/>
          <w:tab w:val="left" w:pos="1260"/>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roofErr w:type="gramStart"/>
      <w:r w:rsidRPr="001F2CBE">
        <w:rPr>
          <w:rFonts w:ascii="Times New Roman" w:eastAsia="Times New Roman" w:hAnsi="Times New Roman" w:cs="Times New Roman"/>
          <w:color w:val="000000" w:themeColor="text1"/>
          <w:sz w:val="28"/>
          <w:szCs w:val="28"/>
          <w:lang w:eastAsia="ru-RU"/>
        </w:rPr>
        <w:t xml:space="preserve">непредставление одного из документов, указанных в </w:t>
      </w:r>
      <w:r>
        <w:rPr>
          <w:rFonts w:ascii="Times New Roman" w:eastAsia="Times New Roman" w:hAnsi="Times New Roman" w:cs="Times New Roman"/>
          <w:color w:val="000000" w:themeColor="text1"/>
          <w:sz w:val="28"/>
          <w:szCs w:val="28"/>
          <w:lang w:eastAsia="ru-RU"/>
        </w:rPr>
        <w:t>пункте 2.6.1 подраздела</w:t>
      </w:r>
      <w:r w:rsidRPr="001F2CBE">
        <w:rPr>
          <w:rFonts w:ascii="Times New Roman" w:eastAsia="Times New Roman" w:hAnsi="Times New Roman" w:cs="Times New Roman"/>
          <w:color w:val="000000" w:themeColor="text1"/>
          <w:sz w:val="28"/>
          <w:szCs w:val="28"/>
          <w:lang w:eastAsia="ru-RU"/>
        </w:rPr>
        <w:t xml:space="preserve"> 2.6 раздела </w:t>
      </w:r>
      <w:r w:rsidRPr="001F2CBE">
        <w:rPr>
          <w:rFonts w:ascii="Times New Roman" w:eastAsia="Times New Roman" w:hAnsi="Times New Roman" w:cs="Times New Roman"/>
          <w:color w:val="000000" w:themeColor="text1"/>
          <w:sz w:val="28"/>
          <w:szCs w:val="28"/>
          <w:lang w:val="en-US" w:eastAsia="ru-RU"/>
        </w:rPr>
        <w:t>I</w:t>
      </w:r>
      <w:proofErr w:type="spellStart"/>
      <w:r w:rsidRPr="001F2CBE">
        <w:rPr>
          <w:rFonts w:ascii="Times New Roman" w:eastAsia="Times New Roman" w:hAnsi="Times New Roman" w:cs="Times New Roman"/>
          <w:color w:val="000000" w:themeColor="text1"/>
          <w:sz w:val="28"/>
          <w:szCs w:val="28"/>
          <w:lang w:eastAsia="ru-RU"/>
        </w:rPr>
        <w:t>I</w:t>
      </w:r>
      <w:proofErr w:type="spellEnd"/>
      <w:r w:rsidRPr="001F2CBE">
        <w:rPr>
          <w:rFonts w:ascii="Times New Roman" w:eastAsia="Times New Roman" w:hAnsi="Times New Roman" w:cs="Times New Roman"/>
          <w:color w:val="000000" w:themeColor="text1"/>
          <w:sz w:val="28"/>
          <w:szCs w:val="28"/>
          <w:lang w:eastAsia="ru-RU"/>
        </w:rPr>
        <w:t xml:space="preserve"> Регламента, обязанность по предоставлению которых возложена на заявителя;</w:t>
      </w:r>
      <w:proofErr w:type="gramEnd"/>
    </w:p>
    <w:p w:rsidR="00E758B0" w:rsidRPr="00236EB5" w:rsidRDefault="00E758B0" w:rsidP="00E758B0">
      <w:pPr>
        <w:spacing w:after="0" w:line="240" w:lineRule="auto"/>
        <w:ind w:firstLine="709"/>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t>к нанимателю обмениваемого жилого помещения предъявлен иск о расторжении или об изменении договора социального найма жилого помещения;</w:t>
      </w:r>
    </w:p>
    <w:p w:rsidR="00E758B0" w:rsidRPr="00236EB5" w:rsidRDefault="00E758B0" w:rsidP="00E758B0">
      <w:pPr>
        <w:spacing w:after="0" w:line="240" w:lineRule="auto"/>
        <w:ind w:firstLine="709"/>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t>право пользования обмениваемым жилым помещением оспаривается в судебном порядке;</w:t>
      </w:r>
    </w:p>
    <w:p w:rsidR="00E758B0" w:rsidRPr="00236EB5" w:rsidRDefault="00E758B0" w:rsidP="00E758B0">
      <w:pPr>
        <w:spacing w:after="0" w:line="240" w:lineRule="auto"/>
        <w:ind w:firstLine="709"/>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t>обмениваемое жилое помещение признано в установленном порядке непригодным для проживания;</w:t>
      </w:r>
    </w:p>
    <w:p w:rsidR="00E758B0" w:rsidRPr="00236EB5" w:rsidRDefault="00E758B0" w:rsidP="00E758B0">
      <w:pPr>
        <w:spacing w:after="0" w:line="240" w:lineRule="auto"/>
        <w:ind w:firstLine="709"/>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t>принято решение о сносе соответствующего дома или его переоборудовании для использования в других целях;</w:t>
      </w:r>
    </w:p>
    <w:p w:rsidR="00E758B0" w:rsidRPr="00236EB5" w:rsidRDefault="00E758B0" w:rsidP="00E758B0">
      <w:pPr>
        <w:spacing w:after="0" w:line="240" w:lineRule="auto"/>
        <w:ind w:firstLine="709"/>
        <w:jc w:val="both"/>
        <w:rPr>
          <w:rFonts w:ascii="Times New Roman" w:eastAsia="Times New Roman" w:hAnsi="Times New Roman" w:cs="Times New Roman"/>
          <w:sz w:val="28"/>
          <w:szCs w:val="28"/>
          <w:lang w:eastAsia="ru-RU"/>
        </w:rPr>
      </w:pPr>
      <w:r w:rsidRPr="00236EB5">
        <w:rPr>
          <w:rFonts w:ascii="Times New Roman" w:eastAsia="Times New Roman" w:hAnsi="Times New Roman" w:cs="Times New Roman"/>
          <w:sz w:val="28"/>
          <w:szCs w:val="28"/>
          <w:lang w:eastAsia="ru-RU"/>
        </w:rPr>
        <w:t>принято решение о капитальном ремонте соответствующего дома с переустройством и (или) перепланировкой жилых помещений в этом доме;</w:t>
      </w:r>
    </w:p>
    <w:p w:rsidR="00E758B0" w:rsidRPr="00002EC3" w:rsidRDefault="00E758B0" w:rsidP="00E758B0">
      <w:pPr>
        <w:spacing w:after="0" w:line="240" w:lineRule="auto"/>
        <w:ind w:firstLine="708"/>
        <w:jc w:val="both"/>
        <w:rPr>
          <w:rFonts w:ascii="Times New Roman" w:eastAsia="Times New Roman" w:hAnsi="Times New Roman" w:cs="Times New Roman"/>
          <w:sz w:val="28"/>
          <w:szCs w:val="28"/>
          <w:lang w:eastAsia="ru-RU"/>
        </w:rPr>
      </w:pPr>
      <w:proofErr w:type="gramStart"/>
      <w:r w:rsidRPr="00236EB5">
        <w:rPr>
          <w:rFonts w:ascii="Times New Roman" w:eastAsia="Times New Roman" w:hAnsi="Times New Roman" w:cs="Times New Roman"/>
          <w:sz w:val="28"/>
          <w:szCs w:val="28"/>
          <w:lang w:eastAsia="ru-RU"/>
        </w:rPr>
        <w:t>в результате обмена в коммунальную квартиру вселяется гражданин, страдающий одной из тяжелых форм хронических заболеваний, указанных в</w:t>
      </w:r>
      <w:r w:rsidR="003168C0">
        <w:rPr>
          <w:rFonts w:ascii="Times New Roman" w:eastAsia="Times New Roman" w:hAnsi="Times New Roman" w:cs="Times New Roman"/>
          <w:sz w:val="28"/>
          <w:szCs w:val="28"/>
          <w:lang w:eastAsia="ru-RU"/>
        </w:rPr>
        <w:t xml:space="preserve"> </w:t>
      </w:r>
      <w:r w:rsidRPr="00236EB5">
        <w:rPr>
          <w:rFonts w:ascii="Times New Roman" w:eastAsia="Times New Roman" w:hAnsi="Times New Roman" w:cs="Times New Roman"/>
          <w:sz w:val="28"/>
          <w:szCs w:val="28"/>
          <w:lang w:eastAsia="ru-RU"/>
        </w:rPr>
        <w:t>предусмотренном пунктом 4 части 1 статьи 51 Жилищного кодекса Российской Федерации;</w:t>
      </w:r>
      <w:proofErr w:type="gramEnd"/>
    </w:p>
    <w:p w:rsidR="00E758B0" w:rsidRPr="001F2CBE" w:rsidRDefault="00E758B0" w:rsidP="00E758B0">
      <w:pPr>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E758B0" w:rsidRPr="001F2CBE" w:rsidRDefault="00E758B0" w:rsidP="00E758B0">
      <w:pPr>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F2CBE">
        <w:rPr>
          <w:rFonts w:ascii="Times New Roman" w:eastAsia="Times New Roman" w:hAnsi="Times New Roman" w:cs="Times New Roman"/>
          <w:color w:val="000000" w:themeColor="text1"/>
          <w:sz w:val="28"/>
          <w:szCs w:val="28"/>
          <w:lang w:eastAsia="ru-RU"/>
        </w:rPr>
        <w:t>обращение (в письменном виде) заявителя с просьбой о прекращении муниципальной услуги.</w:t>
      </w:r>
    </w:p>
    <w:p w:rsidR="00E758B0" w:rsidRPr="001F2CBE" w:rsidRDefault="00E758B0" w:rsidP="00E758B0">
      <w:pPr>
        <w:tabs>
          <w:tab w:val="left" w:pos="142"/>
          <w:tab w:val="left" w:pos="1260"/>
          <w:tab w:val="num" w:pos="1440"/>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2.8.3.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F2CBE">
        <w:rPr>
          <w:rFonts w:ascii="Times New Roman" w:eastAsia="Times New Roman" w:hAnsi="Times New Roman" w:cs="Times New Roman"/>
          <w:sz w:val="28"/>
          <w:szCs w:val="28"/>
          <w:lang w:eastAsia="ru-RU"/>
        </w:rPr>
        <w:t>Едином Портале, Портале Краснодарского края и официальном сайте Администрации</w:t>
      </w:r>
      <w:r w:rsidRPr="001F2CBE">
        <w:rPr>
          <w:rFonts w:ascii="Times New Roman" w:eastAsia="Times New Roman" w:hAnsi="Times New Roman" w:cs="Times New Roman"/>
          <w:color w:val="000000"/>
          <w:sz w:val="28"/>
          <w:szCs w:val="28"/>
          <w:lang w:eastAsia="ru-RU"/>
        </w:rPr>
        <w:t>.</w:t>
      </w:r>
    </w:p>
    <w:p w:rsidR="00E758B0" w:rsidRPr="001F2CBE" w:rsidRDefault="00E758B0" w:rsidP="00E758B0">
      <w:pPr>
        <w:tabs>
          <w:tab w:val="left" w:pos="142"/>
          <w:tab w:val="left" w:pos="1260"/>
          <w:tab w:val="num" w:pos="1440"/>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2.8.4.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758B0" w:rsidRPr="001F2CBE" w:rsidRDefault="00E758B0" w:rsidP="00E758B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Отказ в предоставлении муниципальной услуги может быть оспорен в судебном порядке.</w:t>
      </w:r>
    </w:p>
    <w:p w:rsidR="003168C0" w:rsidRDefault="003168C0" w:rsidP="003168C0">
      <w:pPr>
        <w:widowControl w:val="0"/>
        <w:tabs>
          <w:tab w:val="left" w:pos="142"/>
        </w:tabs>
        <w:autoSpaceDE w:val="0"/>
        <w:autoSpaceDN w:val="0"/>
        <w:adjustRightInd w:val="0"/>
        <w:spacing w:after="0" w:line="240" w:lineRule="auto"/>
        <w:outlineLvl w:val="2"/>
        <w:rPr>
          <w:rFonts w:ascii="Times New Roman" w:eastAsia="Times New Roman" w:hAnsi="Times New Roman" w:cs="Times New Roman"/>
          <w:b/>
          <w:color w:val="000000" w:themeColor="text1"/>
          <w:sz w:val="6"/>
          <w:szCs w:val="6"/>
          <w:lang w:eastAsia="ru-RU"/>
        </w:rPr>
      </w:pPr>
    </w:p>
    <w:p w:rsidR="003168C0" w:rsidRDefault="003168C0" w:rsidP="003168C0">
      <w:pPr>
        <w:widowControl w:val="0"/>
        <w:tabs>
          <w:tab w:val="left" w:pos="142"/>
        </w:tabs>
        <w:autoSpaceDE w:val="0"/>
        <w:autoSpaceDN w:val="0"/>
        <w:adjustRightInd w:val="0"/>
        <w:spacing w:after="0" w:line="240" w:lineRule="auto"/>
        <w:outlineLvl w:val="2"/>
        <w:rPr>
          <w:rFonts w:ascii="Times New Roman" w:eastAsia="Times New Roman" w:hAnsi="Times New Roman" w:cs="Times New Roman"/>
          <w:b/>
          <w:color w:val="000000" w:themeColor="text1"/>
          <w:sz w:val="6"/>
          <w:szCs w:val="6"/>
          <w:lang w:eastAsia="ru-RU"/>
        </w:rPr>
      </w:pPr>
    </w:p>
    <w:p w:rsidR="003168C0" w:rsidRDefault="003168C0" w:rsidP="003168C0">
      <w:pPr>
        <w:widowControl w:val="0"/>
        <w:tabs>
          <w:tab w:val="left" w:pos="142"/>
        </w:tabs>
        <w:autoSpaceDE w:val="0"/>
        <w:autoSpaceDN w:val="0"/>
        <w:adjustRightInd w:val="0"/>
        <w:spacing w:after="0" w:line="240" w:lineRule="auto"/>
        <w:outlineLvl w:val="2"/>
        <w:rPr>
          <w:rFonts w:ascii="Times New Roman" w:eastAsia="Times New Roman" w:hAnsi="Times New Roman" w:cs="Times New Roman"/>
          <w:b/>
          <w:color w:val="000000" w:themeColor="text1"/>
          <w:sz w:val="6"/>
          <w:szCs w:val="6"/>
          <w:lang w:eastAsia="ru-RU"/>
        </w:rPr>
      </w:pPr>
    </w:p>
    <w:p w:rsidR="003168C0" w:rsidRDefault="003168C0" w:rsidP="003168C0">
      <w:pPr>
        <w:widowControl w:val="0"/>
        <w:tabs>
          <w:tab w:val="left" w:pos="142"/>
        </w:tabs>
        <w:autoSpaceDE w:val="0"/>
        <w:autoSpaceDN w:val="0"/>
        <w:adjustRightInd w:val="0"/>
        <w:spacing w:after="0" w:line="240" w:lineRule="auto"/>
        <w:outlineLvl w:val="2"/>
        <w:rPr>
          <w:rFonts w:ascii="Times New Roman" w:eastAsia="Times New Roman" w:hAnsi="Times New Roman" w:cs="Times New Roman"/>
          <w:b/>
          <w:color w:val="000000" w:themeColor="text1"/>
          <w:sz w:val="6"/>
          <w:szCs w:val="6"/>
          <w:lang w:eastAsia="ru-RU"/>
        </w:rPr>
      </w:pPr>
    </w:p>
    <w:p w:rsidR="003168C0" w:rsidRDefault="003168C0" w:rsidP="003168C0">
      <w:pPr>
        <w:widowControl w:val="0"/>
        <w:tabs>
          <w:tab w:val="left" w:pos="142"/>
        </w:tabs>
        <w:autoSpaceDE w:val="0"/>
        <w:autoSpaceDN w:val="0"/>
        <w:adjustRightInd w:val="0"/>
        <w:spacing w:after="0" w:line="240" w:lineRule="auto"/>
        <w:outlineLvl w:val="2"/>
        <w:rPr>
          <w:rFonts w:ascii="Times New Roman" w:eastAsia="Times New Roman" w:hAnsi="Times New Roman" w:cs="Times New Roman"/>
          <w:b/>
          <w:color w:val="000000" w:themeColor="text1"/>
          <w:sz w:val="6"/>
          <w:szCs w:val="6"/>
          <w:lang w:eastAsia="ru-RU"/>
        </w:rPr>
      </w:pPr>
    </w:p>
    <w:p w:rsidR="003168C0" w:rsidRDefault="003168C0" w:rsidP="003168C0">
      <w:pPr>
        <w:widowControl w:val="0"/>
        <w:tabs>
          <w:tab w:val="left" w:pos="142"/>
        </w:tabs>
        <w:autoSpaceDE w:val="0"/>
        <w:autoSpaceDN w:val="0"/>
        <w:adjustRightInd w:val="0"/>
        <w:spacing w:after="0" w:line="240" w:lineRule="auto"/>
        <w:outlineLvl w:val="2"/>
        <w:rPr>
          <w:rFonts w:ascii="Times New Roman" w:eastAsia="Times New Roman" w:hAnsi="Times New Roman" w:cs="Times New Roman"/>
          <w:b/>
          <w:color w:val="000000" w:themeColor="text1"/>
          <w:sz w:val="6"/>
          <w:szCs w:val="6"/>
          <w:lang w:eastAsia="ru-RU"/>
        </w:rPr>
      </w:pPr>
    </w:p>
    <w:p w:rsidR="003168C0" w:rsidRDefault="003168C0" w:rsidP="003168C0">
      <w:pPr>
        <w:widowControl w:val="0"/>
        <w:tabs>
          <w:tab w:val="left" w:pos="142"/>
        </w:tabs>
        <w:autoSpaceDE w:val="0"/>
        <w:autoSpaceDN w:val="0"/>
        <w:adjustRightInd w:val="0"/>
        <w:spacing w:after="0" w:line="240" w:lineRule="auto"/>
        <w:outlineLvl w:val="2"/>
        <w:rPr>
          <w:rFonts w:ascii="Times New Roman" w:eastAsia="Times New Roman" w:hAnsi="Times New Roman" w:cs="Times New Roman"/>
          <w:b/>
          <w:color w:val="000000" w:themeColor="text1"/>
          <w:sz w:val="6"/>
          <w:szCs w:val="6"/>
          <w:lang w:eastAsia="ru-RU"/>
        </w:rPr>
      </w:pPr>
    </w:p>
    <w:p w:rsidR="00E758B0" w:rsidRPr="001F2CBE" w:rsidRDefault="00E758B0" w:rsidP="003168C0">
      <w:pPr>
        <w:widowControl w:val="0"/>
        <w:tabs>
          <w:tab w:val="left" w:pos="142"/>
        </w:tabs>
        <w:autoSpaceDE w:val="0"/>
        <w:autoSpaceDN w:val="0"/>
        <w:adjustRightInd w:val="0"/>
        <w:spacing w:after="0" w:line="240" w:lineRule="auto"/>
        <w:ind w:left="567" w:right="616"/>
        <w:jc w:val="center"/>
        <w:outlineLvl w:val="2"/>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lastRenderedPageBreak/>
        <w:t xml:space="preserve">Подраздел </w:t>
      </w:r>
      <w:r w:rsidRPr="001F2CBE">
        <w:rPr>
          <w:rFonts w:ascii="Times New Roman" w:eastAsia="Times New Roman" w:hAnsi="Times New Roman" w:cs="Times New Roman"/>
          <w:b/>
          <w:bCs/>
          <w:sz w:val="28"/>
          <w:szCs w:val="28"/>
          <w:lang w:eastAsia="ru-RU"/>
        </w:rPr>
        <w:t xml:space="preserve">2.9. </w:t>
      </w:r>
      <w:r w:rsidRPr="001F2CBE">
        <w:rPr>
          <w:rFonts w:ascii="Times New Roman" w:eastAsia="Times New Roman" w:hAnsi="Times New Roman" w:cs="Times New Roman"/>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758B0" w:rsidRPr="001F2CBE" w:rsidRDefault="00E758B0" w:rsidP="00E758B0">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p>
    <w:p w:rsidR="00E758B0" w:rsidRPr="001F2CBE" w:rsidRDefault="00E758B0" w:rsidP="00E758B0">
      <w:pPr>
        <w:tabs>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kern w:val="32"/>
          <w:sz w:val="28"/>
          <w:szCs w:val="28"/>
          <w:lang w:eastAsia="ru-RU"/>
        </w:rPr>
        <w:t>Предоставление муниципальной услуги осуществляется бесплатно.</w:t>
      </w:r>
    </w:p>
    <w:p w:rsidR="00E758B0" w:rsidRPr="001F2CBE" w:rsidRDefault="00E758B0" w:rsidP="00E758B0">
      <w:pPr>
        <w:widowControl w:val="0"/>
        <w:suppressAutoHyphens/>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758B0" w:rsidRPr="001F2CBE" w:rsidRDefault="00E758B0" w:rsidP="003168C0">
      <w:pPr>
        <w:widowControl w:val="0"/>
        <w:tabs>
          <w:tab w:val="left" w:pos="142"/>
        </w:tabs>
        <w:autoSpaceDE w:val="0"/>
        <w:autoSpaceDN w:val="0"/>
        <w:adjustRightInd w:val="0"/>
        <w:spacing w:after="0" w:line="240" w:lineRule="auto"/>
        <w:ind w:left="567" w:right="616"/>
        <w:jc w:val="center"/>
        <w:outlineLvl w:val="2"/>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Подраздел 2</w:t>
      </w:r>
      <w:r w:rsidRPr="001F2CBE">
        <w:rPr>
          <w:rFonts w:ascii="Times New Roman" w:eastAsia="Times New Roman" w:hAnsi="Times New Roman" w:cs="Times New Roman"/>
          <w:b/>
          <w:bCs/>
          <w:sz w:val="28"/>
          <w:szCs w:val="28"/>
          <w:lang w:eastAsia="ru-RU"/>
        </w:rPr>
        <w:t xml:space="preserve">.10. </w:t>
      </w:r>
      <w:r w:rsidRPr="001F2CBE">
        <w:rPr>
          <w:rFonts w:ascii="Times New Roman" w:eastAsia="Times New Roman" w:hAnsi="Times New Roman" w:cs="Times New Roman"/>
          <w:b/>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758B0" w:rsidRPr="001F2CBE" w:rsidRDefault="00E758B0" w:rsidP="00E758B0">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p>
    <w:p w:rsidR="00E758B0" w:rsidRPr="001F2CBE" w:rsidRDefault="00E758B0" w:rsidP="00E758B0">
      <w:pPr>
        <w:widowControl w:val="0"/>
        <w:suppressAutoHyphen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Pr>
          <w:rFonts w:ascii="Times New Roman" w:eastAsia="Times New Roman" w:hAnsi="Times New Roman" w:cs="Times New Roman"/>
          <w:sz w:val="28"/>
          <w:szCs w:val="28"/>
          <w:lang w:eastAsia="ru-RU"/>
        </w:rPr>
        <w:t>на личном приеме не должен превышать 15 минут</w:t>
      </w:r>
      <w:r w:rsidRPr="001F2CBE">
        <w:rPr>
          <w:rFonts w:ascii="Times New Roman" w:eastAsia="Times New Roman" w:hAnsi="Times New Roman" w:cs="Times New Roman"/>
          <w:sz w:val="28"/>
          <w:szCs w:val="28"/>
          <w:lang w:eastAsia="ru-RU"/>
        </w:rPr>
        <w:t>.</w:t>
      </w:r>
    </w:p>
    <w:p w:rsidR="00E758B0" w:rsidRPr="001F2CBE" w:rsidRDefault="00E758B0" w:rsidP="00E758B0">
      <w:pPr>
        <w:widowControl w:val="0"/>
        <w:suppressAutoHyphens/>
        <w:autoSpaceDE w:val="0"/>
        <w:autoSpaceDN w:val="0"/>
        <w:adjustRightInd w:val="0"/>
        <w:spacing w:after="0" w:line="240" w:lineRule="auto"/>
        <w:ind w:firstLine="720"/>
        <w:jc w:val="both"/>
        <w:outlineLvl w:val="2"/>
        <w:rPr>
          <w:rFonts w:ascii="Times New Roman" w:eastAsia="Times New Roman" w:hAnsi="Times New Roman" w:cs="Times New Roman"/>
          <w:b/>
          <w:bCs/>
          <w:sz w:val="28"/>
          <w:szCs w:val="28"/>
          <w:lang w:eastAsia="ru-RU"/>
        </w:rPr>
      </w:pPr>
    </w:p>
    <w:p w:rsidR="00E758B0" w:rsidRPr="001F2CBE" w:rsidRDefault="00E758B0" w:rsidP="003168C0">
      <w:pPr>
        <w:widowControl w:val="0"/>
        <w:tabs>
          <w:tab w:val="left" w:pos="142"/>
        </w:tabs>
        <w:autoSpaceDE w:val="0"/>
        <w:autoSpaceDN w:val="0"/>
        <w:adjustRightInd w:val="0"/>
        <w:spacing w:after="0" w:line="240" w:lineRule="auto"/>
        <w:ind w:left="567" w:right="616"/>
        <w:jc w:val="center"/>
        <w:outlineLvl w:val="2"/>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Подраздел 2.11. Срок регистрации запроса заявителя о предоставлении муниципальной услуги</w:t>
      </w:r>
    </w:p>
    <w:p w:rsidR="00E758B0" w:rsidRPr="001F2CBE" w:rsidRDefault="00E758B0" w:rsidP="00E758B0">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p>
    <w:p w:rsidR="00E758B0" w:rsidRPr="001F2CBE" w:rsidRDefault="00E758B0" w:rsidP="00E758B0">
      <w:pPr>
        <w:widowControl w:val="0"/>
        <w:suppressAutoHyphens/>
        <w:spacing w:after="0" w:line="240" w:lineRule="auto"/>
        <w:ind w:firstLine="709"/>
        <w:jc w:val="both"/>
        <w:rPr>
          <w:rFonts w:ascii="Times New Roman" w:eastAsia="Times New Roman" w:hAnsi="Times New Roman" w:cs="Times New Roman"/>
          <w:kern w:val="32"/>
          <w:sz w:val="28"/>
          <w:szCs w:val="28"/>
          <w:lang w:eastAsia="ru-RU"/>
        </w:rPr>
      </w:pPr>
      <w:r w:rsidRPr="001F2CBE">
        <w:rPr>
          <w:rFonts w:ascii="Times New Roman" w:eastAsia="Times New Roman" w:hAnsi="Times New Roman" w:cs="Times New Roman"/>
          <w:kern w:val="32"/>
          <w:sz w:val="28"/>
          <w:szCs w:val="28"/>
          <w:lang w:eastAsia="ru-RU"/>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rsidR="00E758B0" w:rsidRPr="001F2CBE" w:rsidRDefault="00E758B0" w:rsidP="00E758B0">
      <w:pPr>
        <w:widowControl w:val="0"/>
        <w:suppressAutoHyphens/>
        <w:spacing w:after="0" w:line="240" w:lineRule="auto"/>
        <w:ind w:firstLine="709"/>
        <w:jc w:val="both"/>
        <w:rPr>
          <w:rFonts w:ascii="Times New Roman" w:eastAsia="Times New Roman" w:hAnsi="Times New Roman" w:cs="Times New Roman"/>
          <w:kern w:val="32"/>
          <w:sz w:val="28"/>
          <w:szCs w:val="28"/>
          <w:lang w:eastAsia="ru-RU"/>
        </w:rPr>
      </w:pPr>
      <w:r w:rsidRPr="001F2CBE">
        <w:rPr>
          <w:rFonts w:ascii="Times New Roman" w:eastAsia="Times New Roman" w:hAnsi="Times New Roman" w:cs="Times New Roman"/>
          <w:kern w:val="32"/>
          <w:sz w:val="28"/>
          <w:szCs w:val="28"/>
          <w:lang w:eastAsia="ru-RU"/>
        </w:rPr>
        <w:t xml:space="preserve">Регистрация заявления и документов, указанных в пунктах 2.6.1 и 2.6.2 подраздела 2.6 раздела </w:t>
      </w:r>
      <w:r>
        <w:rPr>
          <w:rFonts w:ascii="Times New Roman" w:eastAsia="Times New Roman" w:hAnsi="Times New Roman" w:cs="Times New Roman"/>
          <w:kern w:val="32"/>
          <w:sz w:val="28"/>
          <w:szCs w:val="28"/>
          <w:lang w:val="en-US" w:eastAsia="ru-RU"/>
        </w:rPr>
        <w:t>II</w:t>
      </w:r>
      <w:r w:rsidRPr="001F2CBE">
        <w:rPr>
          <w:rFonts w:ascii="Times New Roman" w:eastAsia="Times New Roman" w:hAnsi="Times New Roman" w:cs="Times New Roman"/>
          <w:kern w:val="32"/>
          <w:sz w:val="28"/>
          <w:szCs w:val="28"/>
          <w:lang w:eastAsia="ru-RU"/>
        </w:rPr>
        <w:t xml:space="preserve"> настоящего Регламента, поступивших в выходной (нерабочий или праздничный) день, осуществляется в первый за ним рабочий день.</w:t>
      </w:r>
    </w:p>
    <w:p w:rsidR="00E758B0" w:rsidRPr="001F2CBE" w:rsidRDefault="00E758B0" w:rsidP="00E758B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kern w:val="32"/>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758B0" w:rsidRPr="001F2CBE" w:rsidRDefault="00E758B0" w:rsidP="00E758B0">
      <w:pPr>
        <w:widowControl w:val="0"/>
        <w:suppressAutoHyphens/>
        <w:autoSpaceDE w:val="0"/>
        <w:autoSpaceDN w:val="0"/>
        <w:adjustRightInd w:val="0"/>
        <w:spacing w:after="0" w:line="240" w:lineRule="auto"/>
        <w:ind w:firstLine="720"/>
        <w:jc w:val="center"/>
        <w:outlineLvl w:val="2"/>
        <w:rPr>
          <w:rFonts w:ascii="Times New Roman" w:eastAsia="Times New Roman" w:hAnsi="Times New Roman" w:cs="Times New Roman"/>
          <w:color w:val="FF0000"/>
          <w:sz w:val="28"/>
          <w:szCs w:val="28"/>
          <w:lang w:eastAsia="ru-RU"/>
        </w:rPr>
      </w:pPr>
    </w:p>
    <w:p w:rsidR="00E758B0" w:rsidRPr="001F2CBE" w:rsidRDefault="00E758B0" w:rsidP="003168C0">
      <w:pPr>
        <w:tabs>
          <w:tab w:val="left" w:pos="142"/>
        </w:tabs>
        <w:spacing w:after="0" w:line="240" w:lineRule="auto"/>
        <w:ind w:left="567" w:right="616"/>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2.12. </w:t>
      </w:r>
      <w:proofErr w:type="gramStart"/>
      <w:r w:rsidRPr="001F2CBE">
        <w:rPr>
          <w:rFonts w:ascii="Times New Roman" w:eastAsia="Times New Roman" w:hAnsi="Times New Roman" w:cs="Times New Roman"/>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r w:rsidR="003168C0">
        <w:rPr>
          <w:rFonts w:ascii="Times New Roman" w:eastAsia="Times New Roman" w:hAnsi="Times New Roman" w:cs="Times New Roman"/>
          <w:b/>
          <w:bCs/>
          <w:color w:val="000000"/>
          <w:sz w:val="28"/>
          <w:szCs w:val="28"/>
          <w:lang w:eastAsia="ru-RU"/>
        </w:rPr>
        <w:t xml:space="preserve"> </w:t>
      </w:r>
      <w:r w:rsidR="003168C0">
        <w:rPr>
          <w:rFonts w:ascii="Times New Roman" w:hAnsi="Times New Roman" w:cs="Times New Roman"/>
          <w:b/>
          <w:bCs/>
          <w:color w:val="000000"/>
          <w:sz w:val="28"/>
          <w:szCs w:val="28"/>
        </w:rPr>
        <w:t>защите</w:t>
      </w:r>
      <w:r w:rsidRPr="001F2CBE">
        <w:rPr>
          <w:rFonts w:ascii="Times New Roman" w:eastAsia="Times New Roman" w:hAnsi="Times New Roman" w:cs="Times New Roman"/>
          <w:b/>
          <w:bCs/>
          <w:color w:val="000000"/>
          <w:sz w:val="28"/>
          <w:szCs w:val="28"/>
          <w:lang w:eastAsia="ru-RU"/>
        </w:rPr>
        <w:t xml:space="preserve"> инвалидов</w:t>
      </w:r>
      <w:proofErr w:type="gramEnd"/>
    </w:p>
    <w:p w:rsidR="00E758B0" w:rsidRPr="001F2CBE" w:rsidRDefault="00E758B0" w:rsidP="00E758B0">
      <w:pPr>
        <w:tabs>
          <w:tab w:val="left" w:pos="142"/>
        </w:tabs>
        <w:spacing w:after="0" w:line="240" w:lineRule="auto"/>
        <w:ind w:firstLine="720"/>
        <w:jc w:val="center"/>
        <w:rPr>
          <w:rFonts w:ascii="Times New Roman" w:eastAsia="Times New Roman" w:hAnsi="Times New Roman" w:cs="Times New Roman"/>
          <w:b/>
          <w:bCs/>
          <w:color w:val="000000"/>
          <w:sz w:val="28"/>
          <w:szCs w:val="28"/>
          <w:lang w:eastAsia="ru-RU"/>
        </w:rPr>
      </w:pP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lastRenderedPageBreak/>
        <w:t>2.12.1. Информация о графике (режиме) работы Администрации размещается при входе в здание, в котором он осуществляет свою деятельность, на видном месте.</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Здание, в котором предоставляется муниципальная услуга, должно быть</w:t>
      </w:r>
      <w:r w:rsidR="003168C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оборуд</w:t>
      </w:r>
      <w:r w:rsidR="003168C0">
        <w:rPr>
          <w:rFonts w:ascii="Times New Roman" w:eastAsia="Times New Roman" w:hAnsi="Times New Roman" w:cs="Times New Roman"/>
          <w:color w:val="000000"/>
          <w:sz w:val="28"/>
          <w:szCs w:val="28"/>
          <w:lang w:eastAsia="ru-RU"/>
        </w:rPr>
        <w:t>овано</w:t>
      </w:r>
      <w:r w:rsidRPr="001F2CBE">
        <w:rPr>
          <w:rFonts w:ascii="Times New Roman" w:eastAsia="Times New Roman" w:hAnsi="Times New Roman" w:cs="Times New Roman"/>
          <w:color w:val="000000"/>
          <w:sz w:val="28"/>
          <w:szCs w:val="28"/>
          <w:lang w:eastAsia="ru-RU"/>
        </w:rPr>
        <w:t xml:space="preserve"> отдельным входом для свободного доступа заявителей в помещение.</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sz w:val="28"/>
          <w:szCs w:val="28"/>
          <w:lang w:eastAsia="ar-SA"/>
        </w:rPr>
      </w:pPr>
      <w:r w:rsidRPr="001F2CBE">
        <w:rPr>
          <w:rFonts w:ascii="Times New Roman" w:eastAsia="Times New Roman" w:hAnsi="Times New Roman" w:cs="Times New Roman"/>
          <w:color w:val="000000"/>
          <w:sz w:val="28"/>
          <w:szCs w:val="28"/>
          <w:lang w:eastAsia="ru-RU"/>
        </w:rPr>
        <w:t>Вход в здание</w:t>
      </w:r>
      <w:r w:rsidR="003168C0">
        <w:rPr>
          <w:rFonts w:ascii="Times New Roman" w:eastAsia="Times New Roman" w:hAnsi="Times New Roman" w:cs="Times New Roman"/>
          <w:color w:val="000000"/>
          <w:sz w:val="28"/>
          <w:szCs w:val="28"/>
          <w:lang w:eastAsia="ru-RU"/>
        </w:rPr>
        <w:t xml:space="preserve"> </w:t>
      </w:r>
      <w:r w:rsidRPr="001F2CBE">
        <w:rPr>
          <w:rFonts w:ascii="Times New Roman" w:eastAsia="Times New Roman" w:hAnsi="Times New Roman" w:cs="Times New Roman"/>
          <w:color w:val="000000"/>
          <w:sz w:val="28"/>
          <w:szCs w:val="28"/>
          <w:lang w:eastAsia="ru-RU"/>
        </w:rPr>
        <w:t>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r w:rsidRPr="001F2CBE">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ar-SA"/>
        </w:rPr>
        <w:t>в том числе для инвалидов.</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Места предоставления муниципальной услуги оборудуются </w:t>
      </w:r>
      <w:proofErr w:type="gramStart"/>
      <w:r w:rsidRPr="001F2CBE">
        <w:rPr>
          <w:rFonts w:ascii="Times New Roman" w:eastAsia="Times New Roman" w:hAnsi="Times New Roman" w:cs="Times New Roman"/>
          <w:color w:val="000000"/>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1F2CBE">
        <w:rPr>
          <w:rFonts w:ascii="Times New Roman" w:eastAsia="Times New Roman" w:hAnsi="Times New Roman" w:cs="Times New Roman"/>
          <w:color w:val="000000"/>
          <w:sz w:val="28"/>
          <w:szCs w:val="28"/>
          <w:lang w:eastAsia="ru-RU"/>
        </w:rPr>
        <w:t xml:space="preserve"> инвалидов, в том числе обеспечиваются:</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условия для беспрепятственного доступа к объекту (зданию, помещению), на котором организовано предоставление услуг, к местам отдыха и предоставляемым услугам;</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допуск </w:t>
      </w:r>
      <w:proofErr w:type="spellStart"/>
      <w:r w:rsidRPr="001F2CBE">
        <w:rPr>
          <w:rFonts w:ascii="Times New Roman" w:eastAsia="Times New Roman" w:hAnsi="Times New Roman" w:cs="Times New Roman"/>
          <w:color w:val="000000"/>
          <w:sz w:val="28"/>
          <w:szCs w:val="28"/>
          <w:lang w:eastAsia="ru-RU"/>
        </w:rPr>
        <w:t>сурдопереводчика</w:t>
      </w:r>
      <w:proofErr w:type="spellEnd"/>
      <w:r w:rsidRPr="001F2CBE">
        <w:rPr>
          <w:rFonts w:ascii="Times New Roman" w:eastAsia="Times New Roman" w:hAnsi="Times New Roman" w:cs="Times New Roman"/>
          <w:color w:val="000000"/>
          <w:sz w:val="28"/>
          <w:szCs w:val="28"/>
          <w:lang w:eastAsia="ru-RU"/>
        </w:rPr>
        <w:t xml:space="preserve"> и </w:t>
      </w:r>
      <w:proofErr w:type="spellStart"/>
      <w:r w:rsidRPr="001F2CBE">
        <w:rPr>
          <w:rFonts w:ascii="Times New Roman" w:eastAsia="Times New Roman" w:hAnsi="Times New Roman" w:cs="Times New Roman"/>
          <w:color w:val="000000"/>
          <w:sz w:val="28"/>
          <w:szCs w:val="28"/>
          <w:lang w:eastAsia="ru-RU"/>
        </w:rPr>
        <w:t>тифлосурдопереводчика</w:t>
      </w:r>
      <w:proofErr w:type="spellEnd"/>
      <w:r w:rsidRPr="001F2CBE">
        <w:rPr>
          <w:rFonts w:ascii="Times New Roman" w:eastAsia="Times New Roman" w:hAnsi="Times New Roman" w:cs="Times New Roman"/>
          <w:color w:val="000000"/>
          <w:sz w:val="28"/>
          <w:szCs w:val="28"/>
          <w:lang w:eastAsia="ru-RU"/>
        </w:rPr>
        <w:t>;</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w:t>
      </w:r>
      <w:r w:rsidRPr="001F2CBE">
        <w:rPr>
          <w:rFonts w:ascii="Times New Roman" w:eastAsia="Times New Roman" w:hAnsi="Times New Roman" w:cs="Times New Roman"/>
          <w:color w:val="000000"/>
          <w:sz w:val="28"/>
          <w:szCs w:val="28"/>
          <w:lang w:eastAsia="ru-RU"/>
        </w:rPr>
        <w:lastRenderedPageBreak/>
        <w:t>эвакуации людей. Предусматривается оборудование доступного места общественного пользования (туалет).</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2.12.2. Прием документов в </w:t>
      </w:r>
      <w:r>
        <w:rPr>
          <w:rFonts w:ascii="Times New Roman" w:eastAsia="Times New Roman" w:hAnsi="Times New Roman" w:cs="Times New Roman"/>
          <w:color w:val="000000"/>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осуществляется в специально оборудованных помещениях или отведенных для этого кабинетах.</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2.12.3. Помещения, предназначенные для приема заявителей, оборудуются информационными стендами, содержащими сведения, указанные в пункте 1.3.3 подраздела 1.3 раздела </w:t>
      </w:r>
      <w:r w:rsidRPr="001F2CBE">
        <w:rPr>
          <w:rFonts w:ascii="Times New Roman" w:eastAsia="Times New Roman" w:hAnsi="Times New Roman" w:cs="Times New Roman"/>
          <w:color w:val="000000"/>
          <w:sz w:val="28"/>
          <w:szCs w:val="28"/>
          <w:lang w:val="en-US" w:eastAsia="ru-RU"/>
        </w:rPr>
        <w:t>I</w:t>
      </w:r>
      <w:r w:rsidRPr="001F2CBE">
        <w:rPr>
          <w:rFonts w:ascii="Times New Roman" w:eastAsia="Times New Roman" w:hAnsi="Times New Roman" w:cs="Times New Roman"/>
          <w:color w:val="000000"/>
          <w:sz w:val="28"/>
          <w:szCs w:val="28"/>
          <w:lang w:eastAsia="ru-RU"/>
        </w:rPr>
        <w:t xml:space="preserve"> настоящего Регламента.</w:t>
      </w:r>
    </w:p>
    <w:p w:rsidR="00E758B0" w:rsidRPr="001F2CBE" w:rsidRDefault="00E758B0" w:rsidP="003168C0">
      <w:pPr>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Информационные стенды размещаются на видном, доступном месте.</w:t>
      </w:r>
    </w:p>
    <w:p w:rsidR="00E758B0" w:rsidRPr="001F2CBE" w:rsidRDefault="00E758B0" w:rsidP="003168C0">
      <w:pPr>
        <w:widowControl w:val="0"/>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Оформление информационных листов осуществляется удобным для чтения шрифтом – </w:t>
      </w:r>
      <w:proofErr w:type="spellStart"/>
      <w:r w:rsidRPr="001F2CBE">
        <w:rPr>
          <w:rFonts w:ascii="Times New Roman" w:eastAsia="Times New Roman" w:hAnsi="Times New Roman" w:cs="Times New Roman"/>
          <w:color w:val="000000"/>
          <w:sz w:val="28"/>
          <w:szCs w:val="28"/>
          <w:lang w:eastAsia="ru-RU"/>
        </w:rPr>
        <w:t>TimesNewRoman</w:t>
      </w:r>
      <w:proofErr w:type="spellEnd"/>
      <w:r w:rsidRPr="001F2CBE">
        <w:rPr>
          <w:rFonts w:ascii="Times New Roman" w:eastAsia="Times New Roman" w:hAnsi="Times New Roman" w:cs="Times New Roman"/>
          <w:color w:val="000000"/>
          <w:sz w:val="28"/>
          <w:szCs w:val="28"/>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2.12.4. Помещения для приема заявителей соответствуют комфортным для граждан условиям и оптимальным условиям работы специалистов </w:t>
      </w:r>
      <w:r>
        <w:rPr>
          <w:rFonts w:ascii="Times New Roman" w:eastAsia="Times New Roman" w:hAnsi="Times New Roman" w:cs="Times New Roman"/>
          <w:color w:val="000000"/>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и работников МФЦ обеспечивают:</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комфортное расположение заявителя и специалиста </w:t>
      </w:r>
      <w:r>
        <w:rPr>
          <w:rFonts w:ascii="Times New Roman" w:eastAsia="Times New Roman" w:hAnsi="Times New Roman" w:cs="Times New Roman"/>
          <w:color w:val="000000"/>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и работника МФЦ;</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возможность и удобство оформления заявителем письменного обращения;</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телефонную связь;</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возможность копирования документов;</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доступ к нормативным правовым актам, регулирующим предоставление муниципальной услуги;</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наличие письменных принадлежностей и бумаги формата A4.</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2.12.5. В помещениях, в которых предоставляется муниципальная услуга,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758B0" w:rsidRPr="001F2CBE" w:rsidRDefault="00E758B0" w:rsidP="003168C0">
      <w:pPr>
        <w:widowControl w:val="0"/>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Указанные места предоставления муниципальных услуг оборудуются </w:t>
      </w:r>
      <w:proofErr w:type="gramStart"/>
      <w:r w:rsidRPr="001F2CBE">
        <w:rPr>
          <w:rFonts w:ascii="Times New Roman" w:eastAsia="Times New Roman" w:hAnsi="Times New Roman" w:cs="Times New Roman"/>
          <w:sz w:val="28"/>
          <w:szCs w:val="28"/>
          <w:lang w:eastAsia="ru-RU"/>
        </w:rPr>
        <w:t xml:space="preserve">с учетом их доступности для инвалидов в соответствии с законодательством </w:t>
      </w:r>
      <w:r w:rsidRPr="001F2CBE">
        <w:rPr>
          <w:rFonts w:ascii="Times New Roman" w:eastAsia="Times New Roman" w:hAnsi="Times New Roman" w:cs="Times New Roman"/>
          <w:sz w:val="28"/>
          <w:szCs w:val="28"/>
          <w:lang w:eastAsia="ru-RU"/>
        </w:rPr>
        <w:lastRenderedPageBreak/>
        <w:t>Российской Федерации о социальной защите</w:t>
      </w:r>
      <w:proofErr w:type="gramEnd"/>
      <w:r w:rsidRPr="001F2CBE">
        <w:rPr>
          <w:rFonts w:ascii="Times New Roman" w:eastAsia="Times New Roman" w:hAnsi="Times New Roman" w:cs="Times New Roman"/>
          <w:sz w:val="28"/>
          <w:szCs w:val="28"/>
          <w:lang w:eastAsia="ru-RU"/>
        </w:rPr>
        <w:t xml:space="preserve"> инвалидов.</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2.12.6. Прием заявителей при предоставлении муниципальной услуги осуществляется согласно графикам (режиму) работы Администрации либо МФЦ. </w:t>
      </w:r>
    </w:p>
    <w:p w:rsidR="00E758B0" w:rsidRPr="001F2CBE" w:rsidRDefault="00E758B0" w:rsidP="003168C0">
      <w:pPr>
        <w:widowControl w:val="0"/>
        <w:tabs>
          <w:tab w:val="left" w:pos="709"/>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sz w:val="28"/>
          <w:szCs w:val="28"/>
          <w:lang w:eastAsia="ru-RU"/>
        </w:rPr>
        <w:t xml:space="preserve">2.12.7. </w:t>
      </w:r>
      <w:r w:rsidRPr="001F2CBE">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Кабинеты приема получателей муниципальных услуг оснащены информационными табличками (вывесками) с указанием номера кабинета.</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F2CBE">
        <w:rPr>
          <w:rFonts w:ascii="Times New Roman" w:eastAsia="Times New Roman" w:hAnsi="Times New Roman" w:cs="Times New Roman"/>
          <w:color w:val="000000"/>
          <w:sz w:val="28"/>
          <w:szCs w:val="28"/>
          <w:lang w:eastAsia="ru-RU"/>
        </w:rPr>
        <w:t>бэйджами</w:t>
      </w:r>
      <w:proofErr w:type="spellEnd"/>
      <w:r w:rsidRPr="001F2CBE">
        <w:rPr>
          <w:rFonts w:ascii="Times New Roman" w:eastAsia="Times New Roman" w:hAnsi="Times New Roman" w:cs="Times New Roman"/>
          <w:color w:val="000000"/>
          <w:sz w:val="28"/>
          <w:szCs w:val="28"/>
          <w:lang w:eastAsia="ru-RU"/>
        </w:rPr>
        <w:t>) и (или) настольными табличками.</w:t>
      </w:r>
    </w:p>
    <w:p w:rsidR="00E758B0" w:rsidRPr="001F2CBE" w:rsidRDefault="00E758B0" w:rsidP="00E758B0">
      <w:pPr>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rsidR="003168C0" w:rsidRDefault="00E758B0" w:rsidP="003168C0">
      <w:pPr>
        <w:tabs>
          <w:tab w:val="left" w:pos="142"/>
        </w:tabs>
        <w:spacing w:after="0" w:line="240" w:lineRule="auto"/>
        <w:ind w:left="567" w:right="616"/>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2.13. Показатели доступности и качества </w:t>
      </w:r>
    </w:p>
    <w:p w:rsidR="00E758B0" w:rsidRPr="001F2CBE" w:rsidRDefault="00E758B0" w:rsidP="003168C0">
      <w:pPr>
        <w:tabs>
          <w:tab w:val="left" w:pos="142"/>
        </w:tabs>
        <w:spacing w:after="0" w:line="240" w:lineRule="auto"/>
        <w:ind w:left="567" w:right="616"/>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муниципальной услуги</w:t>
      </w:r>
    </w:p>
    <w:p w:rsidR="00E758B0" w:rsidRPr="001F2CBE" w:rsidRDefault="00E758B0" w:rsidP="00E758B0">
      <w:pPr>
        <w:tabs>
          <w:tab w:val="left" w:pos="142"/>
        </w:tabs>
        <w:spacing w:after="0" w:line="240" w:lineRule="auto"/>
        <w:ind w:firstLine="720"/>
        <w:jc w:val="center"/>
        <w:rPr>
          <w:rFonts w:ascii="Times New Roman" w:eastAsia="Times New Roman" w:hAnsi="Times New Roman" w:cs="Times New Roman"/>
          <w:b/>
          <w:bCs/>
          <w:color w:val="000000"/>
          <w:sz w:val="28"/>
          <w:szCs w:val="28"/>
          <w:lang w:eastAsia="ru-RU"/>
        </w:rPr>
      </w:pP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2.13.1. Основными показателями доступности и качества муниципальной услуги являются:</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возможность подачи </w:t>
      </w:r>
      <w:r w:rsidRPr="001F2CBE">
        <w:rPr>
          <w:rFonts w:ascii="Times New Roman" w:eastAsia="Times New Roman" w:hAnsi="Times New Roman" w:cs="Times New Roman"/>
          <w:sz w:val="28"/>
          <w:szCs w:val="28"/>
          <w:lang w:eastAsia="ru-RU"/>
        </w:rPr>
        <w:t>заявления</w:t>
      </w:r>
      <w:r w:rsidRPr="001F2CBE">
        <w:rPr>
          <w:rFonts w:ascii="Times New Roman" w:eastAsia="Times New Roman" w:hAnsi="Times New Roman" w:cs="Times New Roman"/>
          <w:color w:val="000000"/>
          <w:sz w:val="28"/>
          <w:szCs w:val="28"/>
          <w:lang w:eastAsia="ru-RU"/>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возможность получения информации о ходе предоставления муниципальной услуги, в том числе с использованием Портала Краснодарского края;</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установление должностных лиц, ответственных за предоставление муниципальной услуги;</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установление и соблюдение требований к помещениям, в которых предоставляется муниципальная услуга;</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Портала Краснодарского края;</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отсутствие обоснованных жалоб;</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доступность информационных материалов.</w:t>
      </w:r>
    </w:p>
    <w:p w:rsidR="00E758B0" w:rsidRPr="001F2CBE" w:rsidRDefault="00E758B0" w:rsidP="003168C0">
      <w:pPr>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lastRenderedPageBreak/>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E758B0" w:rsidRDefault="00E758B0" w:rsidP="003168C0">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1F2CBE">
        <w:rPr>
          <w:rFonts w:ascii="Times New Roman" w:eastAsia="Times New Roman" w:hAnsi="Times New Roman" w:cs="Times New Roman"/>
          <w:color w:val="000000"/>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 по предоставлении муниципальной услуги.</w:t>
      </w:r>
      <w:proofErr w:type="gramEnd"/>
    </w:p>
    <w:p w:rsidR="00E758B0" w:rsidRDefault="00E758B0" w:rsidP="003168C0">
      <w:pPr>
        <w:spacing w:after="0" w:line="240" w:lineRule="auto"/>
        <w:ind w:firstLine="720"/>
        <w:contextualSpacing/>
        <w:jc w:val="both"/>
        <w:rPr>
          <w:rFonts w:ascii="Times New Roman" w:hAnsi="Times New Roman" w:cs="Times New Roman"/>
          <w:sz w:val="28"/>
          <w:szCs w:val="28"/>
          <w:shd w:val="clear" w:color="auto" w:fill="FFFFFF"/>
        </w:rPr>
      </w:pPr>
      <w:r w:rsidRPr="00081DCB">
        <w:rPr>
          <w:rFonts w:ascii="Times New Roman" w:hAnsi="Times New Roman" w:cs="Times New Roman"/>
          <w:sz w:val="28"/>
          <w:szCs w:val="28"/>
        </w:rPr>
        <w:t>2.13.3. Д</w:t>
      </w:r>
      <w:r w:rsidRPr="00081DCB">
        <w:rPr>
          <w:rFonts w:ascii="Times New Roman" w:hAnsi="Times New Roman" w:cs="Times New Roman"/>
          <w:sz w:val="28"/>
          <w:szCs w:val="28"/>
          <w:shd w:val="clear" w:color="auto" w:fill="FFFFFF"/>
        </w:rPr>
        <w:t>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w:t>
      </w:r>
      <w:r w:rsidR="003168C0">
        <w:rPr>
          <w:rFonts w:ascii="Times New Roman" w:hAnsi="Times New Roman" w:cs="Times New Roman"/>
          <w:sz w:val="28"/>
          <w:szCs w:val="28"/>
          <w:shd w:val="clear" w:color="auto" w:fill="FFFFFF"/>
        </w:rPr>
        <w:t xml:space="preserve"> </w:t>
      </w:r>
      <w:r w:rsidRPr="00081DCB">
        <w:rPr>
          <w:rFonts w:ascii="Times New Roman" w:hAnsi="Times New Roman" w:cs="Times New Roman"/>
          <w:sz w:val="28"/>
          <w:szCs w:val="28"/>
          <w:shd w:val="clear" w:color="auto" w:fill="FFFFFF"/>
        </w:rPr>
        <w:t>о предоставлении нескольких государственных и (или) муниципальных услуг.</w:t>
      </w:r>
    </w:p>
    <w:p w:rsidR="00E758B0" w:rsidRPr="00081DCB" w:rsidRDefault="00E758B0" w:rsidP="003168C0">
      <w:pPr>
        <w:spacing w:after="0" w:line="240" w:lineRule="auto"/>
        <w:ind w:firstLine="720"/>
        <w:contextualSpacing/>
        <w:jc w:val="both"/>
        <w:rPr>
          <w:rFonts w:ascii="Times New Roman" w:hAnsi="Times New Roman" w:cs="Times New Roman"/>
          <w:sz w:val="28"/>
          <w:szCs w:val="28"/>
        </w:rPr>
      </w:pPr>
    </w:p>
    <w:p w:rsidR="003168C0" w:rsidRDefault="00E758B0" w:rsidP="003168C0">
      <w:pPr>
        <w:tabs>
          <w:tab w:val="left" w:pos="142"/>
        </w:tabs>
        <w:spacing w:after="0" w:line="240" w:lineRule="auto"/>
        <w:ind w:left="567" w:right="616"/>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w:t>
      </w:r>
    </w:p>
    <w:p w:rsidR="00E758B0" w:rsidRPr="001F2CBE" w:rsidRDefault="00E758B0" w:rsidP="003168C0">
      <w:pPr>
        <w:tabs>
          <w:tab w:val="left" w:pos="142"/>
        </w:tabs>
        <w:spacing w:after="0" w:line="240" w:lineRule="auto"/>
        <w:ind w:left="567" w:right="616"/>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и муниципальных услуг  и особенности предоставления муниципальной услуги в электронной форме</w:t>
      </w:r>
    </w:p>
    <w:p w:rsidR="00E758B0" w:rsidRPr="001F2CBE" w:rsidRDefault="00E758B0" w:rsidP="00E758B0">
      <w:pPr>
        <w:tabs>
          <w:tab w:val="left" w:pos="142"/>
        </w:tabs>
        <w:spacing w:after="0" w:line="240" w:lineRule="auto"/>
        <w:ind w:firstLine="720"/>
        <w:jc w:val="center"/>
        <w:rPr>
          <w:rFonts w:ascii="Times New Roman" w:eastAsia="Times New Roman" w:hAnsi="Times New Roman" w:cs="Times New Roman"/>
          <w:b/>
          <w:bCs/>
          <w:color w:val="000000"/>
          <w:sz w:val="28"/>
          <w:szCs w:val="28"/>
          <w:lang w:eastAsia="ru-RU"/>
        </w:rPr>
      </w:pPr>
    </w:p>
    <w:p w:rsidR="00E758B0" w:rsidRPr="001F2CBE" w:rsidRDefault="00E758B0" w:rsidP="003168C0">
      <w:pPr>
        <w:tabs>
          <w:tab w:val="left" w:pos="142"/>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758B0" w:rsidRPr="001F2CBE" w:rsidRDefault="00E758B0" w:rsidP="003168C0">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 xml:space="preserve">; </w:t>
      </w:r>
    </w:p>
    <w:p w:rsidR="00E758B0" w:rsidRPr="001F2CBE" w:rsidRDefault="00E758B0" w:rsidP="003168C0">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через МФЦ 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w:t>
      </w:r>
    </w:p>
    <w:p w:rsidR="00E758B0" w:rsidRPr="001F2CBE" w:rsidRDefault="00E758B0" w:rsidP="003168C0">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w:t>
      </w:r>
      <w:r w:rsidRPr="001F2CBE">
        <w:rPr>
          <w:rFonts w:ascii="Times New Roman" w:eastAsia="Times New Roman" w:hAnsi="Times New Roman" w:cs="Times New Roman"/>
          <w:color w:val="000000"/>
          <w:sz w:val="28"/>
          <w:szCs w:val="28"/>
          <w:lang w:eastAsia="ru-RU"/>
        </w:rPr>
        <w:t>,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758B0" w:rsidRDefault="00E758B0" w:rsidP="003168C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1F2CBE">
        <w:rPr>
          <w:rFonts w:ascii="Times New Roman" w:eastAsia="Times New Roman" w:hAnsi="Times New Roman" w:cs="Times New Roman"/>
          <w:spacing w:val="-4"/>
          <w:sz w:val="28"/>
          <w:szCs w:val="28"/>
          <w:lang w:eastAsia="ru-RU"/>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E758B0" w:rsidRPr="00764F4E" w:rsidRDefault="00E758B0" w:rsidP="003168C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eastAsia="ar-SA"/>
        </w:rPr>
      </w:pPr>
      <w:proofErr w:type="gramStart"/>
      <w:r w:rsidRPr="003949F2">
        <w:rPr>
          <w:rFonts w:ascii="Times New Roman" w:hAnsi="Times New Roman" w:cs="Times New Roman"/>
          <w:sz w:val="28"/>
          <w:szCs w:val="28"/>
          <w:lang w:eastAsia="ar-SA"/>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w:t>
      </w:r>
      <w:r w:rsidRPr="003949F2">
        <w:rPr>
          <w:rFonts w:ascii="Times New Roman" w:hAnsi="Times New Roman" w:cs="Times New Roman"/>
          <w:sz w:val="28"/>
          <w:szCs w:val="28"/>
          <w:lang w:eastAsia="ar-SA"/>
        </w:rPr>
        <w:lastRenderedPageBreak/>
        <w:t xml:space="preserve">электронных документов», постановления Правительства Российской Федерации от 25 августа 2012 года № 852 «Об утверждении Правил использования </w:t>
      </w:r>
      <w:proofErr w:type="spellStart"/>
      <w:r w:rsidRPr="003949F2">
        <w:rPr>
          <w:rFonts w:ascii="Times New Roman" w:hAnsi="Times New Roman" w:cs="Times New Roman"/>
          <w:sz w:val="28"/>
          <w:szCs w:val="28"/>
          <w:lang w:eastAsia="ar-SA"/>
        </w:rPr>
        <w:t>усиленнойквалифицированной</w:t>
      </w:r>
      <w:proofErr w:type="spellEnd"/>
      <w:proofErr w:type="gramEnd"/>
      <w:r w:rsidRPr="003949F2">
        <w:rPr>
          <w:rFonts w:ascii="Times New Roman" w:hAnsi="Times New Roman" w:cs="Times New Roman"/>
          <w:sz w:val="28"/>
          <w:szCs w:val="28"/>
          <w:lang w:eastAsia="ar-SA"/>
        </w:rPr>
        <w:t xml:space="preserve">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758B0" w:rsidRPr="009D5069" w:rsidRDefault="00E758B0" w:rsidP="003168C0">
      <w:pPr>
        <w:tabs>
          <w:tab w:val="left" w:pos="709"/>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lang w:eastAsia="ar-SA"/>
        </w:rPr>
        <w:t>2</w:t>
      </w:r>
      <w:r w:rsidRPr="009D5069">
        <w:rPr>
          <w:rFonts w:ascii="Times New Roman" w:hAnsi="Times New Roman" w:cs="Times New Roman"/>
          <w:sz w:val="28"/>
          <w:szCs w:val="28"/>
          <w:lang w:eastAsia="ar-SA"/>
        </w:rPr>
        <w:t xml:space="preserve">.14.2. </w:t>
      </w:r>
      <w:r w:rsidRPr="009D5069">
        <w:rPr>
          <w:rFonts w:ascii="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Едином Портале и Портале Краснодарского края.</w:t>
      </w:r>
    </w:p>
    <w:p w:rsidR="00E758B0" w:rsidRPr="009D5069" w:rsidRDefault="00E758B0" w:rsidP="003168C0">
      <w:pPr>
        <w:tabs>
          <w:tab w:val="left" w:pos="709"/>
          <w:tab w:val="left" w:pos="851"/>
        </w:tabs>
        <w:spacing w:after="0"/>
        <w:ind w:firstLine="709"/>
        <w:jc w:val="both"/>
        <w:rPr>
          <w:rFonts w:ascii="Times New Roman" w:hAnsi="Times New Roman" w:cs="Times New Roman"/>
          <w:sz w:val="28"/>
          <w:szCs w:val="28"/>
        </w:rPr>
      </w:pPr>
      <w:r w:rsidRPr="009D5069">
        <w:rPr>
          <w:rFonts w:ascii="Times New Roman" w:hAnsi="Times New Roman" w:cs="Times New Roman"/>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Pr>
          <w:rFonts w:ascii="Times New Roman" w:hAnsi="Times New Roman" w:cs="Times New Roman"/>
          <w:sz w:val="28"/>
          <w:szCs w:val="28"/>
        </w:rPr>
        <w:t>Администрацию</w:t>
      </w:r>
      <w:r w:rsidRPr="009D5069">
        <w:rPr>
          <w:rFonts w:ascii="Times New Roman" w:hAnsi="Times New Roman" w:cs="Times New Roman"/>
          <w:sz w:val="28"/>
          <w:szCs w:val="28"/>
        </w:rPr>
        <w:t xml:space="preserve"> с перечнем оказываемых муниципальных услуг и информацией по каждой услуге. </w:t>
      </w:r>
    </w:p>
    <w:p w:rsidR="00E758B0" w:rsidRPr="009D5069" w:rsidRDefault="00E758B0" w:rsidP="003168C0">
      <w:pPr>
        <w:tabs>
          <w:tab w:val="left" w:pos="709"/>
        </w:tabs>
        <w:spacing w:after="0"/>
        <w:ind w:firstLine="709"/>
        <w:jc w:val="both"/>
        <w:rPr>
          <w:rFonts w:ascii="Times New Roman" w:hAnsi="Times New Roman" w:cs="Times New Roman"/>
          <w:sz w:val="28"/>
          <w:szCs w:val="28"/>
        </w:rPr>
      </w:pPr>
      <w:r w:rsidRPr="009D5069">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758B0" w:rsidRPr="001F2CBE" w:rsidRDefault="00E758B0" w:rsidP="003168C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 предоставлении муниципальной услуги в электронной форме посредством Единого Портала, Портала Краснодарского края для заявителей обеспечивается возможность:</w:t>
      </w:r>
    </w:p>
    <w:p w:rsidR="00E758B0" w:rsidRPr="001F2CBE" w:rsidRDefault="00E758B0" w:rsidP="003168C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E758B0" w:rsidRPr="001F2CBE" w:rsidRDefault="00E758B0" w:rsidP="003168C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запись на прием в МФЦ для подачи заявления о предоставлении муниципальной услуги;</w:t>
      </w:r>
    </w:p>
    <w:p w:rsidR="00E758B0" w:rsidRPr="001F2CBE" w:rsidRDefault="00E758B0" w:rsidP="003168C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формирование запроса на предоставление муниципальной услуги;</w:t>
      </w:r>
    </w:p>
    <w:p w:rsidR="00E758B0" w:rsidRPr="001F2CBE" w:rsidRDefault="00E758B0" w:rsidP="003168C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прием и регистрация запроса и документов, необходимых для предоставления муниципальной услуги;</w:t>
      </w:r>
    </w:p>
    <w:p w:rsidR="00E758B0" w:rsidRPr="001F2CBE" w:rsidRDefault="00E758B0" w:rsidP="003168C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E758B0" w:rsidRPr="001F2CBE" w:rsidRDefault="00E758B0" w:rsidP="003168C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получение сведений о ходе выполнения запроса;</w:t>
      </w:r>
    </w:p>
    <w:p w:rsidR="00E758B0" w:rsidRPr="001F2CBE" w:rsidRDefault="00E758B0" w:rsidP="003168C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E758B0" w:rsidRPr="001F2CBE" w:rsidRDefault="00E758B0" w:rsidP="003168C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E758B0" w:rsidRPr="001F2CBE" w:rsidRDefault="00E758B0" w:rsidP="003168C0">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Документы, необходимые для предоставления муниципальной услуги, предоставляемые в форме электронных документов, которые подписываются </w:t>
      </w:r>
      <w:r w:rsidRPr="001F2CBE">
        <w:rPr>
          <w:rFonts w:ascii="Times New Roman" w:eastAsia="Times New Roman" w:hAnsi="Times New Roman" w:cs="Times New Roman"/>
          <w:sz w:val="28"/>
          <w:szCs w:val="28"/>
          <w:lang w:eastAsia="ru-RU"/>
        </w:rPr>
        <w:t xml:space="preserve">электронной подписью, в соответствии с требованиями статей 21.1 и 21.2 Федерального закона от </w:t>
      </w:r>
      <w:r w:rsidRPr="001F2CBE">
        <w:rPr>
          <w:rFonts w:ascii="Times New Roman" w:eastAsia="Times New Roman" w:hAnsi="Times New Roman" w:cs="Times New Roman"/>
          <w:sz w:val="28"/>
          <w:szCs w:val="28"/>
          <w:shd w:val="clear" w:color="auto" w:fill="FFFFFF"/>
          <w:lang w:eastAsia="ru-RU"/>
        </w:rPr>
        <w:t>27 июля 2010 года № 210-ФЗ</w:t>
      </w:r>
      <w:r w:rsidRPr="001F2CBE">
        <w:rPr>
          <w:rFonts w:ascii="Times New Roman" w:eastAsia="Times New Roman" w:hAnsi="Times New Roman" w:cs="Times New Roman"/>
          <w:color w:val="000000"/>
          <w:sz w:val="28"/>
          <w:szCs w:val="28"/>
          <w:lang w:eastAsia="ru-RU"/>
        </w:rPr>
        <w:t xml:space="preserve">  «Об организации предоставления государственных и муниципальных услуг» и Федерального закона </w:t>
      </w:r>
      <w:r w:rsidRPr="001F2CBE">
        <w:rPr>
          <w:rFonts w:ascii="Times New Roman" w:eastAsia="Times New Roman" w:hAnsi="Times New Roman" w:cs="Times New Roman"/>
          <w:color w:val="000000"/>
          <w:sz w:val="28"/>
          <w:szCs w:val="28"/>
          <w:lang w:eastAsia="ru-RU"/>
        </w:rPr>
        <w:lastRenderedPageBreak/>
        <w:t>от 6 апреля 2011 года № 63-ФЗ «Об электронной подписи».</w:t>
      </w:r>
    </w:p>
    <w:p w:rsidR="00E758B0" w:rsidRPr="001F2CBE" w:rsidRDefault="00E758B0" w:rsidP="003168C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758B0" w:rsidRDefault="00E758B0" w:rsidP="003168C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 случае подачи документов в электронной форме, указанных в пункте 2.</w:t>
      </w:r>
      <w:r>
        <w:rPr>
          <w:rFonts w:ascii="Times New Roman" w:eastAsia="Times New Roman" w:hAnsi="Times New Roman" w:cs="Times New Roman"/>
          <w:sz w:val="28"/>
          <w:szCs w:val="28"/>
          <w:lang w:eastAsia="ru-RU"/>
        </w:rPr>
        <w:t>6.2</w:t>
      </w:r>
      <w:r w:rsidR="003168C0">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color w:val="000000"/>
          <w:sz w:val="28"/>
          <w:szCs w:val="28"/>
          <w:lang w:eastAsia="ru-RU"/>
        </w:rPr>
        <w:t>подразделе 2.</w:t>
      </w:r>
      <w:r w:rsidRPr="001F2CBE">
        <w:rPr>
          <w:rFonts w:ascii="Times New Roman" w:eastAsia="Times New Roman" w:hAnsi="Times New Roman" w:cs="Times New Roman"/>
          <w:sz w:val="28"/>
          <w:szCs w:val="28"/>
          <w:lang w:eastAsia="ru-RU"/>
        </w:rPr>
        <w:t>6</w:t>
      </w:r>
      <w:r w:rsidRPr="001F2CBE">
        <w:rPr>
          <w:rFonts w:ascii="Times New Roman" w:eastAsia="Times New Roman" w:hAnsi="Times New Roman" w:cs="Times New Roman"/>
          <w:color w:val="000000"/>
          <w:sz w:val="28"/>
          <w:szCs w:val="28"/>
          <w:lang w:eastAsia="ru-RU"/>
        </w:rPr>
        <w:t xml:space="preserve"> раздела </w:t>
      </w:r>
      <w:r>
        <w:rPr>
          <w:rFonts w:ascii="Times New Roman" w:eastAsia="Times New Roman" w:hAnsi="Times New Roman" w:cs="Times New Roman"/>
          <w:color w:val="000000"/>
          <w:sz w:val="28"/>
          <w:szCs w:val="28"/>
          <w:lang w:val="en-US" w:eastAsia="ru-RU"/>
        </w:rPr>
        <w:t>II</w:t>
      </w:r>
      <w:r w:rsidRPr="001F2CBE">
        <w:rPr>
          <w:rFonts w:ascii="Times New Roman" w:eastAsia="Times New Roman" w:hAnsi="Times New Roman" w:cs="Times New Roman"/>
          <w:color w:val="000000"/>
          <w:sz w:val="28"/>
          <w:szCs w:val="28"/>
          <w:lang w:eastAsia="ru-RU"/>
        </w:rPr>
        <w:t xml:space="preserve"> настоящего Регламента, они должны быть подписаны усиленной квалифицир</w:t>
      </w:r>
      <w:r>
        <w:rPr>
          <w:rFonts w:ascii="Times New Roman" w:eastAsia="Times New Roman" w:hAnsi="Times New Roman" w:cs="Times New Roman"/>
          <w:color w:val="000000"/>
          <w:sz w:val="28"/>
          <w:szCs w:val="28"/>
          <w:lang w:eastAsia="ru-RU"/>
        </w:rPr>
        <w:t xml:space="preserve">ованной электронной подписью. </w:t>
      </w:r>
    </w:p>
    <w:p w:rsidR="00E758B0" w:rsidRPr="009D5069" w:rsidRDefault="00E758B0" w:rsidP="003168C0">
      <w:pPr>
        <w:tabs>
          <w:tab w:val="left" w:pos="709"/>
          <w:tab w:val="left" w:pos="851"/>
        </w:tabs>
        <w:spacing w:after="0" w:line="240" w:lineRule="auto"/>
        <w:ind w:firstLine="709"/>
        <w:jc w:val="both"/>
        <w:rPr>
          <w:rFonts w:ascii="Times New Roman" w:hAnsi="Times New Roman" w:cs="Times New Roman"/>
          <w:sz w:val="28"/>
          <w:szCs w:val="28"/>
        </w:rPr>
      </w:pPr>
      <w:r w:rsidRPr="009D5069">
        <w:rPr>
          <w:rFonts w:ascii="Times New Roman" w:hAnsi="Times New Roman" w:cs="Times New Roman"/>
          <w:sz w:val="28"/>
          <w:szCs w:val="28"/>
        </w:rPr>
        <w:t>2.14.3.</w:t>
      </w:r>
      <w:r w:rsidR="003168C0">
        <w:rPr>
          <w:rFonts w:ascii="Times New Roman" w:hAnsi="Times New Roman" w:cs="Times New Roman"/>
          <w:sz w:val="28"/>
          <w:szCs w:val="28"/>
        </w:rPr>
        <w:t xml:space="preserve"> </w:t>
      </w:r>
      <w:r w:rsidRPr="009D5069">
        <w:rPr>
          <w:rFonts w:ascii="Times New Roman" w:hAnsi="Times New Roman" w:cs="Times New Roman"/>
          <w:sz w:val="28"/>
          <w:szCs w:val="28"/>
        </w:rPr>
        <w:t>Для заявителей обеспечивается возможность осуществлять с использованием Единого Портала, Портала Краснодарского края получение сведений о ходе выполнения заявления о предоставлении муниципальной услуги.</w:t>
      </w:r>
    </w:p>
    <w:p w:rsidR="00E758B0" w:rsidRDefault="00E758B0" w:rsidP="003168C0">
      <w:pPr>
        <w:tabs>
          <w:tab w:val="left" w:pos="709"/>
          <w:tab w:val="left" w:pos="851"/>
        </w:tabs>
        <w:spacing w:after="0" w:line="240" w:lineRule="auto"/>
        <w:ind w:firstLine="709"/>
        <w:jc w:val="both"/>
        <w:rPr>
          <w:rFonts w:ascii="Times New Roman" w:hAnsi="Times New Roman" w:cs="Times New Roman"/>
          <w:sz w:val="28"/>
          <w:szCs w:val="28"/>
        </w:rPr>
      </w:pPr>
      <w:r w:rsidRPr="009D5069">
        <w:rPr>
          <w:rFonts w:ascii="Times New Roman" w:hAnsi="Times New Roman" w:cs="Times New Roman"/>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w:t>
      </w:r>
      <w:r>
        <w:rPr>
          <w:rFonts w:ascii="Times New Roman" w:hAnsi="Times New Roman" w:cs="Times New Roman"/>
          <w:sz w:val="28"/>
          <w:szCs w:val="28"/>
        </w:rPr>
        <w:t>ле, Портале Краснодарского края.</w:t>
      </w:r>
    </w:p>
    <w:p w:rsidR="00E758B0" w:rsidRPr="009D5069" w:rsidRDefault="00E758B0" w:rsidP="003168C0">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9D5069">
        <w:rPr>
          <w:rFonts w:ascii="Times New Roman" w:hAnsi="Times New Roman" w:cs="Times New Roman"/>
          <w:sz w:val="28"/>
          <w:szCs w:val="28"/>
        </w:rPr>
        <w:t>2.14.4.</w:t>
      </w:r>
      <w:r w:rsidR="003168C0">
        <w:rPr>
          <w:rFonts w:ascii="Times New Roman" w:hAnsi="Times New Roman" w:cs="Times New Roman"/>
          <w:sz w:val="28"/>
          <w:szCs w:val="28"/>
        </w:rPr>
        <w:t xml:space="preserve"> </w:t>
      </w:r>
      <w:r w:rsidRPr="009D5069">
        <w:rPr>
          <w:rFonts w:ascii="Times New Roman" w:hAnsi="Times New Roman" w:cs="Times New Roman"/>
          <w:sz w:val="28"/>
          <w:szCs w:val="28"/>
        </w:rPr>
        <w:t xml:space="preserve">При направлении заявления и документов в форме электронных документов в порядке, предусмотренном пунктом 2.14.1 подраздела       </w:t>
      </w:r>
      <w:r>
        <w:rPr>
          <w:rFonts w:ascii="Times New Roman" w:hAnsi="Times New Roman" w:cs="Times New Roman"/>
          <w:sz w:val="28"/>
          <w:szCs w:val="28"/>
        </w:rPr>
        <w:t xml:space="preserve">                  2.14 раздела </w:t>
      </w:r>
      <w:r>
        <w:rPr>
          <w:rFonts w:ascii="Times New Roman" w:hAnsi="Times New Roman" w:cs="Times New Roman"/>
          <w:sz w:val="28"/>
          <w:szCs w:val="28"/>
          <w:lang w:val="en-US"/>
        </w:rPr>
        <w:t>II</w:t>
      </w:r>
      <w:r w:rsidRPr="009D5069">
        <w:rPr>
          <w:rFonts w:ascii="Times New Roman" w:hAnsi="Times New Roman" w:cs="Times New Roman"/>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758B0" w:rsidRPr="001F2CBE" w:rsidRDefault="00E758B0" w:rsidP="003168C0">
      <w:pPr>
        <w:tabs>
          <w:tab w:val="left" w:pos="142"/>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D5069">
        <w:rPr>
          <w:rFonts w:ascii="Times New Roman" w:eastAsia="Times New Roman" w:hAnsi="Times New Roman" w:cs="Times New Roman"/>
          <w:color w:val="000000"/>
          <w:sz w:val="28"/>
          <w:szCs w:val="28"/>
          <w:lang w:eastAsia="ru-RU"/>
        </w:rPr>
        <w:t>2.14.</w:t>
      </w:r>
      <w:r>
        <w:rPr>
          <w:rFonts w:ascii="Times New Roman" w:eastAsia="Times New Roman" w:hAnsi="Times New Roman" w:cs="Times New Roman"/>
          <w:color w:val="000000"/>
          <w:sz w:val="28"/>
          <w:szCs w:val="28"/>
          <w:lang w:eastAsia="ru-RU"/>
        </w:rPr>
        <w:t>5</w:t>
      </w:r>
      <w:r w:rsidRPr="009D5069">
        <w:rPr>
          <w:rFonts w:ascii="Times New Roman" w:eastAsia="Times New Roman" w:hAnsi="Times New Roman" w:cs="Times New Roman"/>
          <w:color w:val="000000"/>
          <w:sz w:val="28"/>
          <w:szCs w:val="28"/>
          <w:lang w:eastAsia="ru-RU"/>
        </w:rPr>
        <w:t>. При обращении в МФЦ муниципальная услуга</w:t>
      </w:r>
      <w:r w:rsidRPr="001F2CBE">
        <w:rPr>
          <w:rFonts w:ascii="Times New Roman" w:eastAsia="Times New Roman" w:hAnsi="Times New Roman" w:cs="Times New Roman"/>
          <w:color w:val="000000"/>
          <w:sz w:val="28"/>
          <w:szCs w:val="28"/>
          <w:lang w:eastAsia="ru-RU"/>
        </w:rPr>
        <w:t xml:space="preserve">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E758B0" w:rsidRPr="001F2CBE" w:rsidRDefault="00E758B0" w:rsidP="003168C0">
      <w:pPr>
        <w:tabs>
          <w:tab w:val="left" w:pos="142"/>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1F2CBE">
        <w:rPr>
          <w:rFonts w:ascii="Times New Roman" w:eastAsia="Times New Roman" w:hAnsi="Times New Roman" w:cs="Times New Roman"/>
          <w:color w:val="000000"/>
          <w:sz w:val="28"/>
          <w:szCs w:val="28"/>
          <w:lang w:eastAsia="ru-RU"/>
        </w:rPr>
        <w:t>ии и ау</w:t>
      </w:r>
      <w:proofErr w:type="gramEnd"/>
      <w:r w:rsidRPr="001F2CBE">
        <w:rPr>
          <w:rFonts w:ascii="Times New Roman" w:eastAsia="Times New Roman" w:hAnsi="Times New Roman" w:cs="Times New Roman"/>
          <w:color w:val="000000"/>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E758B0" w:rsidRDefault="00E758B0" w:rsidP="003168C0">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предоставления муниципальной услуги, и их заверение с целью направления в Администрацию.</w:t>
      </w:r>
    </w:p>
    <w:p w:rsidR="00E758B0" w:rsidRPr="001F2CBE" w:rsidRDefault="00E758B0" w:rsidP="003168C0">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2.14.6. </w:t>
      </w:r>
      <w:r w:rsidRPr="001F2CBE">
        <w:rPr>
          <w:rFonts w:ascii="Times New Roman" w:eastAsia="Times New Roman" w:hAnsi="Times New Roman" w:cs="Times New Roman"/>
          <w:sz w:val="28"/>
          <w:szCs w:val="28"/>
          <w:lang w:eastAsia="ru-RU"/>
        </w:rPr>
        <w:t xml:space="preserve">В целях предоставления муниципальной услуги осуществляется прием заявителей по предварительной записи. </w:t>
      </w:r>
    </w:p>
    <w:p w:rsidR="00E758B0" w:rsidRPr="001F2CBE" w:rsidRDefault="00E758B0" w:rsidP="003168C0">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Запись на прием проводится посредством Портала Краснодарского края. Заявителю предоставляется возможность записи в любые свободные для приема </w:t>
      </w:r>
      <w:r w:rsidRPr="001F2CBE">
        <w:rPr>
          <w:rFonts w:ascii="Times New Roman" w:eastAsia="Times New Roman" w:hAnsi="Times New Roman" w:cs="Times New Roman"/>
          <w:sz w:val="28"/>
          <w:szCs w:val="28"/>
          <w:lang w:eastAsia="ru-RU"/>
        </w:rPr>
        <w:lastRenderedPageBreak/>
        <w:t>дату и время в пределах установленного в МФЦ графика приема заявителей.</w:t>
      </w:r>
    </w:p>
    <w:p w:rsidR="00E758B0" w:rsidRPr="001F2CBE" w:rsidRDefault="00E758B0" w:rsidP="003168C0">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МФЦ не вправе требовать от заявителя совершения иных действий, кроме прохождения идентификац</w:t>
      </w:r>
      <w:proofErr w:type="gramStart"/>
      <w:r w:rsidRPr="001F2CBE">
        <w:rPr>
          <w:rFonts w:ascii="Times New Roman" w:eastAsia="Times New Roman" w:hAnsi="Times New Roman" w:cs="Times New Roman"/>
          <w:sz w:val="28"/>
          <w:szCs w:val="28"/>
          <w:lang w:eastAsia="ru-RU"/>
        </w:rPr>
        <w:t>ии и ау</w:t>
      </w:r>
      <w:proofErr w:type="gramEnd"/>
      <w:r w:rsidRPr="001F2CBE">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758B0" w:rsidRPr="001F2CBE" w:rsidRDefault="00E758B0" w:rsidP="00E758B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E758B0" w:rsidRPr="001F2CBE" w:rsidRDefault="00E758B0" w:rsidP="003168C0">
      <w:pPr>
        <w:tabs>
          <w:tab w:val="left" w:pos="142"/>
        </w:tabs>
        <w:spacing w:after="0" w:line="240" w:lineRule="auto"/>
        <w:ind w:left="567" w:right="616"/>
        <w:jc w:val="center"/>
        <w:rPr>
          <w:rFonts w:ascii="Times New Roman" w:eastAsia="Times New Roman" w:hAnsi="Times New Roman" w:cs="Times New Roman"/>
          <w:b/>
          <w:bCs/>
          <w:sz w:val="28"/>
          <w:szCs w:val="28"/>
          <w:lang w:eastAsia="ru-RU"/>
        </w:rPr>
      </w:pPr>
      <w:r w:rsidRPr="001F2CBE">
        <w:rPr>
          <w:rFonts w:ascii="Times New Roman" w:eastAsia="Times New Roman" w:hAnsi="Times New Roman" w:cs="Times New Roman"/>
          <w:b/>
          <w:bCs/>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758B0" w:rsidRPr="001F2CBE" w:rsidRDefault="00E758B0" w:rsidP="003168C0">
      <w:pPr>
        <w:tabs>
          <w:tab w:val="left" w:pos="142"/>
        </w:tabs>
        <w:spacing w:after="0" w:line="240" w:lineRule="auto"/>
        <w:ind w:left="567" w:right="616" w:firstLine="720"/>
        <w:jc w:val="center"/>
        <w:rPr>
          <w:rFonts w:ascii="Times New Roman" w:eastAsia="Times New Roman" w:hAnsi="Times New Roman" w:cs="Times New Roman"/>
          <w:b/>
          <w:bCs/>
          <w:sz w:val="28"/>
          <w:szCs w:val="28"/>
          <w:lang w:eastAsia="ru-RU"/>
        </w:rPr>
      </w:pPr>
    </w:p>
    <w:p w:rsidR="003168C0" w:rsidRDefault="00E758B0" w:rsidP="003168C0">
      <w:pPr>
        <w:tabs>
          <w:tab w:val="left" w:pos="142"/>
        </w:tabs>
        <w:spacing w:after="0" w:line="240" w:lineRule="auto"/>
        <w:ind w:left="567" w:right="616"/>
        <w:jc w:val="center"/>
        <w:rPr>
          <w:rFonts w:ascii="Times New Roman" w:eastAsia="Times New Roman" w:hAnsi="Times New Roman" w:cs="Times New Roman"/>
          <w:b/>
          <w:bCs/>
          <w:sz w:val="28"/>
          <w:szCs w:val="28"/>
          <w:lang w:eastAsia="ru-RU"/>
        </w:rPr>
      </w:pPr>
      <w:r w:rsidRPr="001F2CBE">
        <w:rPr>
          <w:rFonts w:ascii="Times New Roman" w:eastAsia="Times New Roman" w:hAnsi="Times New Roman" w:cs="Times New Roman"/>
          <w:b/>
          <w:bCs/>
          <w:sz w:val="28"/>
          <w:szCs w:val="28"/>
          <w:lang w:eastAsia="ru-RU"/>
        </w:rPr>
        <w:t xml:space="preserve">Подраздел 3.1. Состав и последовательность </w:t>
      </w:r>
    </w:p>
    <w:p w:rsidR="00E758B0" w:rsidRPr="001F2CBE" w:rsidRDefault="00E758B0" w:rsidP="003168C0">
      <w:pPr>
        <w:tabs>
          <w:tab w:val="left" w:pos="142"/>
        </w:tabs>
        <w:spacing w:after="0" w:line="240" w:lineRule="auto"/>
        <w:ind w:left="567" w:right="616"/>
        <w:jc w:val="center"/>
        <w:rPr>
          <w:rFonts w:ascii="Times New Roman" w:eastAsia="Times New Roman" w:hAnsi="Times New Roman" w:cs="Times New Roman"/>
          <w:b/>
          <w:bCs/>
          <w:sz w:val="28"/>
          <w:szCs w:val="28"/>
          <w:lang w:eastAsia="ru-RU"/>
        </w:rPr>
      </w:pPr>
      <w:r w:rsidRPr="001F2CBE">
        <w:rPr>
          <w:rFonts w:ascii="Times New Roman" w:eastAsia="Times New Roman" w:hAnsi="Times New Roman" w:cs="Times New Roman"/>
          <w:b/>
          <w:bCs/>
          <w:sz w:val="28"/>
          <w:szCs w:val="28"/>
          <w:lang w:eastAsia="ru-RU"/>
        </w:rPr>
        <w:t>административных процедур</w:t>
      </w:r>
    </w:p>
    <w:p w:rsidR="00E758B0" w:rsidRPr="001F2CBE" w:rsidRDefault="00E758B0" w:rsidP="00E758B0">
      <w:pPr>
        <w:autoSpaceDE w:val="0"/>
        <w:autoSpaceDN w:val="0"/>
        <w:adjustRightInd w:val="0"/>
        <w:spacing w:after="0" w:line="240" w:lineRule="auto"/>
        <w:ind w:firstLine="851"/>
        <w:jc w:val="both"/>
        <w:outlineLvl w:val="1"/>
        <w:rPr>
          <w:rFonts w:ascii="Times New Roman" w:eastAsia="Times New Roman" w:hAnsi="Times New Roman" w:cs="Times New Roman"/>
          <w:color w:val="000000" w:themeColor="text1"/>
          <w:sz w:val="20"/>
          <w:szCs w:val="20"/>
          <w:lang w:eastAsia="ru-RU"/>
        </w:rPr>
      </w:pPr>
    </w:p>
    <w:p w:rsidR="00E758B0" w:rsidRPr="001F2CBE" w:rsidRDefault="00E758B0" w:rsidP="00E758B0">
      <w:pPr>
        <w:tabs>
          <w:tab w:val="left" w:pos="142"/>
        </w:tabs>
        <w:autoSpaceDE w:val="0"/>
        <w:autoSpaceDN w:val="0"/>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3.1.1. Предоставление муниципальной услуги включает в себя следующие административные процедуры:</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прием заявления и прилагаемых к нему документов, 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или МФЦ, регистрация заявления и выдача заявителю расписки в получении заявления и документов, в том числе с использованием Портала Краснодарского края; </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передача курьером пакета документов из МФЦ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(в случае обращения заявителя за предоставлением муниципального услуги через МФЦ);</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lang w:eastAsia="ru-RU"/>
        </w:rPr>
        <w:t>формирование и направление запросов в органы (организации), участвующие в предоставлении муниципальной услуги;</w:t>
      </w:r>
    </w:p>
    <w:p w:rsidR="00E758B0" w:rsidRPr="001F2CBE" w:rsidRDefault="00E758B0" w:rsidP="00E758B0">
      <w:pPr>
        <w:tabs>
          <w:tab w:val="left" w:pos="142"/>
        </w:tab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sz w:val="28"/>
          <w:szCs w:val="28"/>
          <w:lang w:eastAsia="ru-RU"/>
        </w:rPr>
        <w:t xml:space="preserve">рассмотрение заявления и документов, </w:t>
      </w:r>
      <w:r w:rsidRPr="001F2CBE">
        <w:rPr>
          <w:rFonts w:ascii="Times New Roman" w:eastAsia="Times New Roman" w:hAnsi="Times New Roman" w:cs="Times New Roman"/>
          <w:sz w:val="28"/>
          <w:szCs w:val="28"/>
          <w:lang w:eastAsia="ru-RU"/>
        </w:rPr>
        <w:t>формирование результата предоставления муниципальной услуги в соответствии с заявлением;</w:t>
      </w:r>
    </w:p>
    <w:p w:rsidR="00E758B0" w:rsidRPr="001F2CBE" w:rsidRDefault="00E758B0" w:rsidP="00E758B0">
      <w:pPr>
        <w:tabs>
          <w:tab w:val="left" w:pos="142"/>
        </w:tabs>
        <w:autoSpaceDE w:val="0"/>
        <w:autoSpaceDN w:val="0"/>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передача </w:t>
      </w:r>
      <w:r>
        <w:rPr>
          <w:rFonts w:ascii="Times New Roman" w:eastAsia="Times New Roman" w:hAnsi="Times New Roman" w:cs="Times New Roman"/>
          <w:sz w:val="28"/>
          <w:szCs w:val="28"/>
          <w:lang w:eastAsia="ru-RU"/>
        </w:rPr>
        <w:t>Администрацией</w:t>
      </w:r>
      <w:r w:rsidRPr="001F2CBE">
        <w:rPr>
          <w:rFonts w:ascii="Times New Roman" w:eastAsia="Times New Roman" w:hAnsi="Times New Roman" w:cs="Times New Roman"/>
          <w:color w:val="000000"/>
          <w:sz w:val="28"/>
          <w:szCs w:val="28"/>
          <w:lang w:eastAsia="ru-RU"/>
        </w:rPr>
        <w:t xml:space="preserve"> результата предоставления муниципальной услуги в МФЦ (в случае обращения заявителя за предоставлением муниципального услуги через МФЦ);</w:t>
      </w:r>
    </w:p>
    <w:p w:rsidR="00E758B0" w:rsidRPr="001F2CBE" w:rsidRDefault="00E758B0" w:rsidP="00E758B0">
      <w:pPr>
        <w:tabs>
          <w:tab w:val="left" w:pos="142"/>
        </w:tabs>
        <w:autoSpaceDE w:val="0"/>
        <w:autoSpaceDN w:val="0"/>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выдача (направление) заявителю результата предоставления муниципальной услуги.</w:t>
      </w:r>
    </w:p>
    <w:p w:rsidR="00E758B0" w:rsidRPr="001F2CBE" w:rsidRDefault="00E758B0" w:rsidP="00E758B0">
      <w:pPr>
        <w:tabs>
          <w:tab w:val="left" w:pos="142"/>
        </w:tabs>
        <w:autoSpaceDE w:val="0"/>
        <w:autoSpaceDN w:val="0"/>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3.1.2. Последовательность административных процедур при предоставлении муниципальной услуги отражена в блок-схеме (приложение № 3 к Регламенту). </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3.1.3. 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либо МФЦ, в том числе в электронном виде.</w:t>
      </w:r>
    </w:p>
    <w:p w:rsidR="00E758B0" w:rsidRPr="001F2CBE" w:rsidRDefault="00E758B0" w:rsidP="00E758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E758B0" w:rsidRPr="001F2CBE" w:rsidRDefault="00E758B0" w:rsidP="003168C0">
      <w:pPr>
        <w:tabs>
          <w:tab w:val="left" w:pos="142"/>
        </w:tabs>
        <w:spacing w:after="0" w:line="240" w:lineRule="auto"/>
        <w:ind w:left="567" w:right="616"/>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Подраздел 3.2. Последовательность выполнения</w:t>
      </w:r>
    </w:p>
    <w:p w:rsidR="00E758B0" w:rsidRPr="001F2CBE" w:rsidRDefault="00E758B0" w:rsidP="003168C0">
      <w:pPr>
        <w:tabs>
          <w:tab w:val="left" w:pos="142"/>
        </w:tabs>
        <w:spacing w:after="0" w:line="240" w:lineRule="auto"/>
        <w:ind w:left="567" w:right="616"/>
        <w:jc w:val="center"/>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административных процедур</w:t>
      </w:r>
    </w:p>
    <w:p w:rsidR="00E758B0" w:rsidRPr="001F2CBE" w:rsidRDefault="00E758B0" w:rsidP="00E758B0">
      <w:pPr>
        <w:autoSpaceDE w:val="0"/>
        <w:autoSpaceDN w:val="0"/>
        <w:adjustRightInd w:val="0"/>
        <w:spacing w:after="0" w:line="240" w:lineRule="auto"/>
        <w:ind w:firstLine="851"/>
        <w:jc w:val="center"/>
        <w:outlineLvl w:val="1"/>
        <w:rPr>
          <w:rFonts w:ascii="Times New Roman" w:eastAsia="Times New Roman" w:hAnsi="Times New Roman" w:cs="Times New Roman"/>
          <w:b/>
          <w:color w:val="000000" w:themeColor="text1"/>
          <w:sz w:val="28"/>
          <w:szCs w:val="28"/>
          <w:lang w:eastAsia="ru-RU"/>
        </w:rPr>
      </w:pP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3.2.1. Прием заявления и прилагаемых к нему документов, 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color w:val="000000"/>
          <w:sz w:val="28"/>
          <w:szCs w:val="28"/>
          <w:lang w:eastAsia="ru-RU"/>
        </w:rPr>
        <w:t xml:space="preserve"> или МФЦ, регистрация заявления и выдача заявителю расписки в получении заявления и документов, в том числе с использованием Портала Краснодарского края.</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является обращение гражданина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через МФЦ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посредством использования информационно-телекоммуникационных технологий, включая использование Портала Краснодарского края, с заявлением и документами, указанными в пунктах 2.6.1 и 2.6  подраздела 2.6 раздела II настоящего Регламента. </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3.2.1.1. Приём заявления и документов 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color w:val="000000"/>
          <w:sz w:val="28"/>
          <w:szCs w:val="28"/>
          <w:lang w:eastAsia="ru-RU"/>
        </w:rPr>
        <w:t>.</w:t>
      </w:r>
    </w:p>
    <w:p w:rsidR="00E758B0" w:rsidRPr="001F2CBE"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При обращении заявителя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специалист, при приеме заявления</w:t>
      </w:r>
      <w:r w:rsidRPr="001F2CBE">
        <w:rPr>
          <w:rFonts w:ascii="Times New Roman" w:eastAsia="Times New Roman" w:hAnsi="Times New Roman" w:cs="Times New Roman"/>
          <w:sz w:val="28"/>
          <w:szCs w:val="28"/>
          <w:lang w:eastAsia="ru-RU"/>
        </w:rPr>
        <w:t>:</w:t>
      </w:r>
    </w:p>
    <w:p w:rsidR="00E758B0" w:rsidRPr="001F2CBE" w:rsidRDefault="00E758B0" w:rsidP="00E758B0">
      <w:pPr>
        <w:widowControl w:val="0"/>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физического лица действовать от его имени;</w:t>
      </w:r>
    </w:p>
    <w:p w:rsidR="00E758B0" w:rsidRPr="001F2CBE" w:rsidRDefault="00E758B0" w:rsidP="00E758B0">
      <w:pPr>
        <w:widowControl w:val="0"/>
        <w:spacing w:after="0" w:line="240" w:lineRule="auto"/>
        <w:ind w:firstLine="720"/>
        <w:jc w:val="both"/>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устанавливает предмет обращения;</w:t>
      </w:r>
    </w:p>
    <w:p w:rsidR="00E758B0" w:rsidRPr="001F2CBE" w:rsidRDefault="00E758B0" w:rsidP="00E758B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ar-SA"/>
        </w:rPr>
      </w:pPr>
      <w:r w:rsidRPr="001F2CBE">
        <w:rPr>
          <w:rFonts w:ascii="Times New Roman" w:eastAsia="Times New Roman" w:hAnsi="Times New Roman" w:cs="Times New Roman"/>
          <w:sz w:val="28"/>
          <w:szCs w:val="28"/>
          <w:lang w:eastAsia="ru-RU"/>
        </w:rPr>
        <w:t>при установлении фактов, указанных</w:t>
      </w:r>
      <w:r>
        <w:rPr>
          <w:rFonts w:ascii="Times New Roman" w:eastAsia="Times New Roman" w:hAnsi="Times New Roman" w:cs="Times New Roman"/>
          <w:sz w:val="28"/>
          <w:szCs w:val="28"/>
          <w:lang w:eastAsia="ru-RU"/>
        </w:rPr>
        <w:t xml:space="preserve"> в пункте 2.7.1 подраздела 2.7 </w:t>
      </w:r>
      <w:r w:rsidRPr="001F2CBE">
        <w:rPr>
          <w:rFonts w:ascii="Times New Roman" w:eastAsia="Times New Roman" w:hAnsi="Times New Roman" w:cs="Times New Roman"/>
          <w:sz w:val="28"/>
          <w:szCs w:val="28"/>
          <w:lang w:eastAsia="ru-RU"/>
        </w:rPr>
        <w:t>раздела</w:t>
      </w:r>
      <w:r w:rsidR="003168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758B0" w:rsidRPr="001F2CBE" w:rsidRDefault="00E758B0" w:rsidP="003168C0">
      <w:pPr>
        <w:widowControl w:val="0"/>
        <w:spacing w:after="0" w:line="240" w:lineRule="auto"/>
        <w:ind w:firstLine="720"/>
        <w:jc w:val="both"/>
        <w:rPr>
          <w:rFonts w:ascii="Times New Roman" w:eastAsia="Calibri" w:hAnsi="Times New Roman" w:cs="Times New Roman"/>
          <w:sz w:val="28"/>
          <w:szCs w:val="28"/>
          <w:lang w:eastAsia="ru-RU"/>
        </w:rPr>
      </w:pPr>
      <w:r w:rsidRPr="001F2CBE">
        <w:rPr>
          <w:rFonts w:ascii="Times New Roman" w:eastAsia="Calibri" w:hAnsi="Times New Roman" w:cs="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E758B0" w:rsidRPr="001F2CBE" w:rsidRDefault="00E758B0" w:rsidP="003168C0">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3.2.1.2. Порядок приема документов в МФЦ:</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E758B0" w:rsidRPr="005F4125"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 xml:space="preserve">удостоверяющий личность, проверяет полномочия заявителя, в том </w:t>
      </w:r>
      <w:proofErr w:type="gramStart"/>
      <w:r w:rsidRPr="005F4125">
        <w:rPr>
          <w:rFonts w:ascii="Times New Roman" w:eastAsia="Times New Roman" w:hAnsi="Times New Roman" w:cs="Times New Roman"/>
          <w:sz w:val="28"/>
          <w:szCs w:val="28"/>
          <w:lang w:eastAsia="ru-RU"/>
        </w:rPr>
        <w:t>числе</w:t>
      </w:r>
      <w:proofErr w:type="gramEnd"/>
      <w:r w:rsidRPr="005F4125">
        <w:rPr>
          <w:rFonts w:ascii="Times New Roman" w:eastAsia="Times New Roman" w:hAnsi="Times New Roman" w:cs="Times New Roman"/>
          <w:sz w:val="28"/>
          <w:szCs w:val="28"/>
          <w:lang w:eastAsia="ru-RU"/>
        </w:rPr>
        <w:t xml:space="preserve"> полномочия представителя действовать от его имени;</w:t>
      </w:r>
    </w:p>
    <w:p w:rsidR="00E758B0" w:rsidRPr="005F4125"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758B0" w:rsidRPr="005F4125"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 xml:space="preserve">проверяет соответствие представленных документов установленным </w:t>
      </w:r>
      <w:r w:rsidRPr="005F4125">
        <w:rPr>
          <w:rFonts w:ascii="Times New Roman" w:eastAsia="Times New Roman" w:hAnsi="Times New Roman" w:cs="Times New Roman"/>
          <w:sz w:val="28"/>
          <w:szCs w:val="28"/>
          <w:lang w:eastAsia="ru-RU"/>
        </w:rPr>
        <w:lastRenderedPageBreak/>
        <w:t>требованиям, удостоверяясь, что:</w:t>
      </w:r>
    </w:p>
    <w:p w:rsidR="00E758B0" w:rsidRPr="005F4125" w:rsidRDefault="00E758B0" w:rsidP="003168C0">
      <w:pPr>
        <w:widowControl w:val="0"/>
        <w:spacing w:after="0" w:line="245"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758B0" w:rsidRPr="005F4125" w:rsidRDefault="00E758B0" w:rsidP="003168C0">
      <w:pPr>
        <w:widowControl w:val="0"/>
        <w:spacing w:after="0" w:line="245"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тексты документов написаны разборчиво;</w:t>
      </w:r>
    </w:p>
    <w:p w:rsidR="00E758B0" w:rsidRPr="005F4125" w:rsidRDefault="00E758B0" w:rsidP="003168C0">
      <w:pPr>
        <w:widowControl w:val="0"/>
        <w:spacing w:after="0" w:line="245"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E758B0" w:rsidRPr="005F4125" w:rsidRDefault="00E758B0" w:rsidP="003168C0">
      <w:pPr>
        <w:widowControl w:val="0"/>
        <w:spacing w:after="0" w:line="245"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E758B0" w:rsidRPr="005F4125" w:rsidRDefault="00E758B0" w:rsidP="003168C0">
      <w:pPr>
        <w:widowControl w:val="0"/>
        <w:spacing w:after="0" w:line="245"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не исполнены карандашом;</w:t>
      </w:r>
    </w:p>
    <w:p w:rsidR="00E758B0" w:rsidRPr="005F4125" w:rsidRDefault="00E758B0" w:rsidP="003168C0">
      <w:pPr>
        <w:widowControl w:val="0"/>
        <w:spacing w:after="0" w:line="245"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E758B0" w:rsidRPr="005F4125" w:rsidRDefault="00E758B0" w:rsidP="003168C0">
      <w:pPr>
        <w:widowControl w:val="0"/>
        <w:spacing w:after="0" w:line="245"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срок действия документов не истек;</w:t>
      </w:r>
    </w:p>
    <w:p w:rsidR="00E758B0" w:rsidRPr="005F4125" w:rsidRDefault="00E758B0" w:rsidP="003168C0">
      <w:pPr>
        <w:widowControl w:val="0"/>
        <w:spacing w:after="0" w:line="245"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E758B0" w:rsidRPr="005F4125" w:rsidRDefault="00E758B0" w:rsidP="003168C0">
      <w:pPr>
        <w:widowControl w:val="0"/>
        <w:spacing w:after="0" w:line="245" w:lineRule="auto"/>
        <w:ind w:firstLine="720"/>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представлены в полном объеме;</w:t>
      </w:r>
    </w:p>
    <w:p w:rsidR="00E758B0" w:rsidRPr="00221753" w:rsidRDefault="00E758B0" w:rsidP="003168C0">
      <w:pPr>
        <w:widowControl w:val="0"/>
        <w:spacing w:after="0" w:line="240" w:lineRule="auto"/>
        <w:ind w:firstLine="720"/>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 xml:space="preserve">при установлении фактов, указанных в пункте 2.7.1 подраздела 2.7.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758B0" w:rsidRPr="00221753" w:rsidRDefault="00E758B0" w:rsidP="003168C0">
      <w:pPr>
        <w:widowControl w:val="0"/>
        <w:spacing w:after="0" w:line="240" w:lineRule="auto"/>
        <w:ind w:firstLine="720"/>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 xml:space="preserve">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w:t>
      </w:r>
      <w:r>
        <w:rPr>
          <w:rFonts w:ascii="Times New Roman" w:eastAsia="Calibri" w:hAnsi="Times New Roman" w:cs="Times New Roman"/>
          <w:sz w:val="28"/>
          <w:szCs w:val="28"/>
          <w:lang w:eastAsia="ru-RU"/>
        </w:rPr>
        <w:t>уведомление</w:t>
      </w:r>
      <w:r w:rsidRPr="00221753">
        <w:rPr>
          <w:rFonts w:ascii="Times New Roman" w:eastAsia="Calibri" w:hAnsi="Times New Roman" w:cs="Times New Roman"/>
          <w:sz w:val="28"/>
          <w:szCs w:val="28"/>
          <w:lang w:eastAsia="ru-RU"/>
        </w:rPr>
        <w:t xml:space="preserve"> об отказе в приеме документов.</w:t>
      </w:r>
    </w:p>
    <w:p w:rsidR="00E758B0" w:rsidRPr="00221753" w:rsidRDefault="00E758B0" w:rsidP="003168C0">
      <w:pPr>
        <w:widowControl w:val="0"/>
        <w:spacing w:after="0" w:line="240" w:lineRule="auto"/>
        <w:ind w:firstLine="720"/>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E758B0" w:rsidRPr="00221753" w:rsidRDefault="00E758B0" w:rsidP="003168C0">
      <w:pPr>
        <w:widowControl w:val="0"/>
        <w:spacing w:after="0" w:line="240" w:lineRule="auto"/>
        <w:ind w:firstLine="720"/>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о сроке предоставления муниципальной услуги;</w:t>
      </w:r>
    </w:p>
    <w:p w:rsidR="00E758B0" w:rsidRPr="001F2CBE" w:rsidRDefault="00E758B0" w:rsidP="003168C0">
      <w:pPr>
        <w:widowControl w:val="0"/>
        <w:spacing w:after="0" w:line="240" w:lineRule="auto"/>
        <w:ind w:firstLine="720"/>
        <w:jc w:val="both"/>
        <w:rPr>
          <w:rFonts w:ascii="Times New Roman" w:eastAsia="Calibri" w:hAnsi="Times New Roman" w:cs="Times New Roman"/>
          <w:sz w:val="28"/>
          <w:szCs w:val="28"/>
          <w:lang w:eastAsia="ru-RU"/>
        </w:rPr>
      </w:pPr>
      <w:r w:rsidRPr="001F2CBE">
        <w:rPr>
          <w:rFonts w:ascii="Times New Roman" w:eastAsia="Calibri" w:hAnsi="Times New Roman" w:cs="Times New Roman"/>
          <w:sz w:val="28"/>
          <w:szCs w:val="28"/>
          <w:lang w:eastAsia="ru-RU"/>
        </w:rPr>
        <w:t>о возможности отказа в предоставлении муниципальной услуги.</w:t>
      </w:r>
    </w:p>
    <w:p w:rsidR="00E758B0" w:rsidRPr="001F2CBE"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3.2.1.3. В случае обращения заявителя за предоставлением муниципальной услуги по экстерриториальному принципу, работник МФЦ:</w:t>
      </w:r>
    </w:p>
    <w:p w:rsidR="00E758B0" w:rsidRPr="001F2CBE"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принимает от заявителя заявление и документы, представленные заявителем;</w:t>
      </w:r>
    </w:p>
    <w:p w:rsidR="00E758B0" w:rsidRPr="001F2CBE"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осуществляет копирование (сканирование) документов, предусмотренных частью 6 статьи 7 Федерального закона</w:t>
      </w:r>
      <w:hyperlink r:id="rId16" w:history="1">
        <w:r w:rsidRPr="001F2CBE">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1F2CBE">
        <w:rPr>
          <w:rFonts w:ascii="Times New Roman" w:eastAsia="Times New Roman" w:hAnsi="Times New Roman" w:cs="Times New Roman"/>
          <w:sz w:val="28"/>
          <w:szCs w:val="28"/>
          <w:lang w:eastAsia="ru-RU"/>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Регламентом предоставления муниципальной услуги для ее предоставления необходимо представление копии документа личного происхождения (за</w:t>
      </w:r>
      <w:proofErr w:type="gramEnd"/>
      <w:r w:rsidRPr="001F2CBE">
        <w:rPr>
          <w:rFonts w:ascii="Times New Roman" w:eastAsia="Times New Roman" w:hAnsi="Times New Roman" w:cs="Times New Roman"/>
          <w:sz w:val="28"/>
          <w:szCs w:val="28"/>
          <w:lang w:eastAsia="ru-RU"/>
        </w:rPr>
        <w:t xml:space="preserve"> исключением случая, когда в соответствии с нормативным правовым актом для предоставления муниципальной услуги </w:t>
      </w:r>
      <w:r w:rsidRPr="001F2CBE">
        <w:rPr>
          <w:rFonts w:ascii="Times New Roman" w:eastAsia="Times New Roman" w:hAnsi="Times New Roman" w:cs="Times New Roman"/>
          <w:sz w:val="28"/>
          <w:szCs w:val="28"/>
          <w:lang w:eastAsia="ru-RU"/>
        </w:rPr>
        <w:lastRenderedPageBreak/>
        <w:t>необходимо предъявление нотариально удостоверенной копии документа личного происхождения);</w:t>
      </w:r>
    </w:p>
    <w:p w:rsidR="00E758B0" w:rsidRPr="001F2CBE"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758B0" w:rsidRPr="001F2CBE"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sz w:val="28"/>
          <w:szCs w:val="28"/>
          <w:lang w:eastAsia="ru-RU"/>
        </w:rPr>
        <w:t>.</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3.2.1.4. Порядок подачи заявления (запроса) и документов, необходимых для предоставления муниципальной услуги, </w:t>
      </w:r>
      <w:r>
        <w:rPr>
          <w:rFonts w:ascii="Times New Roman" w:eastAsia="Times New Roman" w:hAnsi="Times New Roman" w:cs="Times New Roman"/>
          <w:sz w:val="28"/>
          <w:szCs w:val="28"/>
          <w:lang w:eastAsia="ru-RU"/>
        </w:rPr>
        <w:t>в соответствии с пунктами 2.6.1 и 2.6.2 подраздела 2.6</w:t>
      </w:r>
      <w:r w:rsidRPr="001F2CBE">
        <w:rPr>
          <w:rFonts w:ascii="Times New Roman" w:eastAsia="Times New Roman" w:hAnsi="Times New Roman" w:cs="Times New Roman"/>
          <w:sz w:val="28"/>
          <w:szCs w:val="28"/>
          <w:lang w:eastAsia="ru-RU"/>
        </w:rPr>
        <w:t xml:space="preserve">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 в электронном виде.</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Портале Краснодарского края без необходимости дополнительной подачи запроса в какой-либо иной форме.</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На Портале Краснодарского края размещаются образцы заполнения электронной формы запроса.</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При формировании запроса заявителю обеспечивается:</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а) возможность копирования и сохранения запроса и иных докуме</w:t>
      </w:r>
      <w:r>
        <w:rPr>
          <w:rFonts w:ascii="Times New Roman" w:eastAsia="Times New Roman" w:hAnsi="Times New Roman" w:cs="Times New Roman"/>
          <w:sz w:val="28"/>
          <w:szCs w:val="28"/>
          <w:lang w:eastAsia="ru-RU"/>
        </w:rPr>
        <w:t>нтов, указанных в пунктах 2.6.1 и 2.6.2</w:t>
      </w:r>
      <w:r w:rsidRPr="001F2CBE">
        <w:rPr>
          <w:rFonts w:ascii="Times New Roman" w:eastAsia="Times New Roman" w:hAnsi="Times New Roman" w:cs="Times New Roman"/>
          <w:sz w:val="28"/>
          <w:szCs w:val="28"/>
          <w:lang w:eastAsia="ru-RU"/>
        </w:rPr>
        <w:t xml:space="preserve"> подраздела 2.6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 необходимых для предоставления муниципальной услуги;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proofErr w:type="spellStart"/>
      <w:proofErr w:type="gramStart"/>
      <w:r w:rsidRPr="001F2CBE">
        <w:rPr>
          <w:rFonts w:ascii="Times New Roman" w:eastAsia="Times New Roman" w:hAnsi="Times New Roman" w:cs="Times New Roman"/>
          <w:sz w:val="28"/>
          <w:szCs w:val="28"/>
          <w:lang w:eastAsia="ru-RU"/>
        </w:rPr>
        <w:t>д</w:t>
      </w:r>
      <w:proofErr w:type="spellEnd"/>
      <w:r w:rsidRPr="001F2CBE">
        <w:rPr>
          <w:rFonts w:ascii="Times New Roman" w:eastAsia="Times New Roman" w:hAnsi="Times New Roman" w:cs="Times New Roman"/>
          <w:sz w:val="28"/>
          <w:szCs w:val="28"/>
          <w:lang w:eastAsia="ru-RU"/>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r>
        <w:rPr>
          <w:rFonts w:ascii="Times New Roman" w:eastAsia="Times New Roman" w:hAnsi="Times New Roman" w:cs="Times New Roman"/>
          <w:sz w:val="28"/>
          <w:szCs w:val="28"/>
          <w:lang w:eastAsia="ru-RU"/>
        </w:rPr>
        <w:t xml:space="preserve">опубликованных на Портале Краснодарского края </w:t>
      </w:r>
      <w:r w:rsidRPr="001F2CBE">
        <w:rPr>
          <w:rFonts w:ascii="Times New Roman" w:eastAsia="Times New Roman" w:hAnsi="Times New Roman" w:cs="Times New Roman"/>
          <w:sz w:val="28"/>
          <w:szCs w:val="28"/>
          <w:lang w:eastAsia="ru-RU"/>
        </w:rPr>
        <w:t xml:space="preserve">в части, касающейся сведений, </w:t>
      </w:r>
      <w:r w:rsidRPr="001F2CBE">
        <w:rPr>
          <w:rFonts w:ascii="Times New Roman" w:eastAsia="Times New Roman" w:hAnsi="Times New Roman" w:cs="Times New Roman"/>
          <w:sz w:val="28"/>
          <w:szCs w:val="28"/>
          <w:lang w:eastAsia="ru-RU"/>
        </w:rPr>
        <w:lastRenderedPageBreak/>
        <w:t>отсутствующих</w:t>
      </w:r>
      <w:proofErr w:type="gramEnd"/>
      <w:r w:rsidRPr="001F2CBE">
        <w:rPr>
          <w:rFonts w:ascii="Times New Roman" w:eastAsia="Times New Roman" w:hAnsi="Times New Roman" w:cs="Times New Roman"/>
          <w:sz w:val="28"/>
          <w:szCs w:val="28"/>
          <w:lang w:eastAsia="ru-RU"/>
        </w:rPr>
        <w:t xml:space="preserve"> в единой системе идентификац</w:t>
      </w:r>
      <w:proofErr w:type="gramStart"/>
      <w:r w:rsidRPr="001F2CBE">
        <w:rPr>
          <w:rFonts w:ascii="Times New Roman" w:eastAsia="Times New Roman" w:hAnsi="Times New Roman" w:cs="Times New Roman"/>
          <w:sz w:val="28"/>
          <w:szCs w:val="28"/>
          <w:lang w:eastAsia="ru-RU"/>
        </w:rPr>
        <w:t>ии и ау</w:t>
      </w:r>
      <w:proofErr w:type="gramEnd"/>
      <w:r w:rsidRPr="001F2CBE">
        <w:rPr>
          <w:rFonts w:ascii="Times New Roman" w:eastAsia="Times New Roman" w:hAnsi="Times New Roman" w:cs="Times New Roman"/>
          <w:sz w:val="28"/>
          <w:szCs w:val="28"/>
          <w:lang w:eastAsia="ru-RU"/>
        </w:rPr>
        <w:t>тентификации;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е) возможность вернуться на любой из этапов заполнения электронной формы запроса без </w:t>
      </w:r>
      <w:proofErr w:type="gramStart"/>
      <w:r w:rsidRPr="001F2CBE">
        <w:rPr>
          <w:rFonts w:ascii="Times New Roman" w:eastAsia="Times New Roman" w:hAnsi="Times New Roman" w:cs="Times New Roman"/>
          <w:sz w:val="28"/>
          <w:szCs w:val="28"/>
          <w:lang w:eastAsia="ru-RU"/>
        </w:rPr>
        <w:t>потери</w:t>
      </w:r>
      <w:proofErr w:type="gramEnd"/>
      <w:r w:rsidRPr="001F2CBE">
        <w:rPr>
          <w:rFonts w:ascii="Times New Roman" w:eastAsia="Times New Roman" w:hAnsi="Times New Roman" w:cs="Times New Roman"/>
          <w:sz w:val="28"/>
          <w:szCs w:val="28"/>
          <w:lang w:eastAsia="ru-RU"/>
        </w:rPr>
        <w:t xml:space="preserve"> ранее введенной информации;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ж) возможность доступа заявителя на Портале Краснодарского края к ранее поданным им запросам в течение не менее 1 (одного) года, а также частично сформированных запросов - в течение не менее 3 (трех) месяцев.</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Сформированный и подписанный запрос, и иные докум</w:t>
      </w:r>
      <w:r>
        <w:rPr>
          <w:rFonts w:ascii="Times New Roman" w:eastAsia="Times New Roman" w:hAnsi="Times New Roman" w:cs="Times New Roman"/>
          <w:sz w:val="28"/>
          <w:szCs w:val="28"/>
          <w:lang w:eastAsia="ru-RU"/>
        </w:rPr>
        <w:t>енты, указанные в пунктах 2.6.1 и 2.6.2</w:t>
      </w:r>
      <w:r w:rsidRPr="001F2CBE">
        <w:rPr>
          <w:rFonts w:ascii="Times New Roman" w:eastAsia="Times New Roman" w:hAnsi="Times New Roman" w:cs="Times New Roman"/>
          <w:sz w:val="28"/>
          <w:szCs w:val="28"/>
          <w:lang w:eastAsia="ru-RU"/>
        </w:rPr>
        <w:t xml:space="preserve"> подраздела 2.6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 необходимые для предоставления муниципальной услуги, направляются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sz w:val="28"/>
          <w:szCs w:val="28"/>
          <w:lang w:eastAsia="ru-RU"/>
        </w:rPr>
        <w:t xml:space="preserve"> посредством Портала Краснодарского края.</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r w:rsidRPr="001F2CBE">
        <w:rPr>
          <w:rFonts w:ascii="Times New Roman" w:eastAsia="Times New Roman" w:hAnsi="Times New Roman" w:cs="Times New Roman"/>
          <w:sz w:val="28"/>
          <w:szCs w:val="28"/>
          <w:lang w:eastAsia="ru-RU"/>
        </w:rPr>
        <w:t xml:space="preserve">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Предоставление муниципальной услуги начинается с момента приема и регистрации </w:t>
      </w:r>
      <w:r>
        <w:rPr>
          <w:rFonts w:ascii="Times New Roman" w:eastAsia="Times New Roman" w:hAnsi="Times New Roman" w:cs="Times New Roman"/>
          <w:sz w:val="28"/>
          <w:szCs w:val="28"/>
          <w:lang w:eastAsia="ru-RU"/>
        </w:rPr>
        <w:t>Администрацией</w:t>
      </w:r>
      <w:r w:rsidRPr="001F2CBE">
        <w:rPr>
          <w:rFonts w:ascii="Times New Roman" w:eastAsia="Times New Roman" w:hAnsi="Times New Roman" w:cs="Times New Roman"/>
          <w:sz w:val="28"/>
          <w:szCs w:val="28"/>
          <w:lang w:eastAsia="ru-RU"/>
        </w:rPr>
        <w:t xml:space="preserve"> электронных документов, необходимых для предоставления муниципальной услуги. </w:t>
      </w:r>
    </w:p>
    <w:p w:rsidR="00E758B0" w:rsidRPr="001F2CBE"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запроса.</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rPr>
        <w:t>При получении запроса в электронной форме должностным лицом, ответственным за предоставление муниципальной услуги, проверяется наличие оснований для отказа в приеме документов, указанных в пункте 2.7.1</w:t>
      </w:r>
      <w:r w:rsidRPr="001F2CBE">
        <w:rPr>
          <w:rFonts w:ascii="Times New Roman" w:eastAsia="Times New Roman" w:hAnsi="Times New Roman" w:cs="Times New Roman"/>
          <w:sz w:val="28"/>
          <w:szCs w:val="28"/>
          <w:lang w:eastAsia="ru-RU"/>
        </w:rPr>
        <w:t xml:space="preserve"> подраздела 2.7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w:t>
      </w:r>
      <w:r w:rsidRPr="001F2CBE">
        <w:rPr>
          <w:rFonts w:ascii="Times New Roman" w:eastAsia="Times New Roman" w:hAnsi="Times New Roman" w:cs="Times New Roman"/>
          <w:sz w:val="28"/>
          <w:szCs w:val="28"/>
        </w:rPr>
        <w:t xml:space="preserve">. </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rPr>
        <w:t>При наличии хотя бы одного из осно</w:t>
      </w:r>
      <w:r>
        <w:rPr>
          <w:rFonts w:ascii="Times New Roman" w:eastAsia="Times New Roman" w:hAnsi="Times New Roman" w:cs="Times New Roman"/>
          <w:sz w:val="28"/>
          <w:szCs w:val="28"/>
        </w:rPr>
        <w:t>ваний, указанных в пункте 2.7.1</w:t>
      </w:r>
      <w:r w:rsidRPr="001F2CBE">
        <w:rPr>
          <w:rFonts w:ascii="Times New Roman" w:eastAsia="Times New Roman" w:hAnsi="Times New Roman" w:cs="Times New Roman"/>
          <w:sz w:val="28"/>
          <w:szCs w:val="28"/>
        </w:rPr>
        <w:t xml:space="preserve"> подраздела 2.7 раздела </w:t>
      </w:r>
      <w:r>
        <w:rPr>
          <w:rFonts w:ascii="Times New Roman" w:eastAsia="Times New Roman" w:hAnsi="Times New Roman" w:cs="Times New Roman"/>
          <w:sz w:val="28"/>
          <w:szCs w:val="28"/>
          <w:lang w:val="en-US"/>
        </w:rPr>
        <w:t>II</w:t>
      </w:r>
      <w:r w:rsidRPr="001F2CBE">
        <w:rPr>
          <w:rFonts w:ascii="Times New Roman" w:eastAsia="Times New Roman" w:hAnsi="Times New Roman" w:cs="Times New Roman"/>
          <w:sz w:val="28"/>
          <w:szCs w:val="28"/>
        </w:rPr>
        <w:t xml:space="preserve"> настоящего Регламента должностное лицо</w:t>
      </w:r>
      <w:r>
        <w:rPr>
          <w:rFonts w:ascii="Times New Roman" w:eastAsia="Times New Roman" w:hAnsi="Times New Roman" w:cs="Times New Roman"/>
          <w:sz w:val="28"/>
          <w:szCs w:val="28"/>
        </w:rPr>
        <w:t xml:space="preserve"> Администрации</w:t>
      </w:r>
      <w:r w:rsidRPr="001F2CBE">
        <w:rPr>
          <w:rFonts w:ascii="Times New Roman" w:eastAsia="Times New Roman" w:hAnsi="Times New Roman" w:cs="Times New Roman"/>
          <w:sz w:val="28"/>
          <w:szCs w:val="28"/>
        </w:rPr>
        <w:t>, ответственное за предоставление муниципальной услуги, в срок, не превышающий 1 (одного) рабочего дня</w:t>
      </w:r>
      <w:r w:rsidR="006A68EC">
        <w:rPr>
          <w:rFonts w:ascii="Times New Roman" w:eastAsia="Times New Roman" w:hAnsi="Times New Roman" w:cs="Times New Roman"/>
          <w:sz w:val="28"/>
          <w:szCs w:val="28"/>
        </w:rPr>
        <w:t xml:space="preserve"> </w:t>
      </w:r>
      <w:r w:rsidRPr="001F2CBE">
        <w:rPr>
          <w:rFonts w:ascii="Times New Roman" w:eastAsia="Times New Roman" w:hAnsi="Times New Roman" w:cs="Times New Roman"/>
          <w:sz w:val="28"/>
          <w:szCs w:val="28"/>
        </w:rPr>
        <w:t>со дня завершения проведения такой проверки:</w:t>
      </w:r>
    </w:p>
    <w:p w:rsidR="00E758B0" w:rsidRPr="001F2CBE"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принимает решение об отказе в приеме к рассмотрению запроса,</w:t>
      </w:r>
      <w:r>
        <w:rPr>
          <w:rFonts w:ascii="Times New Roman" w:eastAsia="Times New Roman" w:hAnsi="Times New Roman" w:cs="Times New Roman"/>
          <w:sz w:val="28"/>
          <w:szCs w:val="28"/>
        </w:rPr>
        <w:t xml:space="preserve"> в соответствии с пунктом 2.7.1 подраздела 2.7</w:t>
      </w:r>
      <w:r w:rsidRPr="001F2CBE">
        <w:rPr>
          <w:rFonts w:ascii="Times New Roman" w:eastAsia="Times New Roman" w:hAnsi="Times New Roman" w:cs="Times New Roman"/>
          <w:sz w:val="28"/>
          <w:szCs w:val="28"/>
        </w:rPr>
        <w:t xml:space="preserve"> раздела </w:t>
      </w:r>
      <w:r>
        <w:rPr>
          <w:rFonts w:ascii="Times New Roman" w:eastAsia="Times New Roman" w:hAnsi="Times New Roman" w:cs="Times New Roman"/>
          <w:sz w:val="28"/>
          <w:szCs w:val="28"/>
          <w:lang w:val="en-US"/>
        </w:rPr>
        <w:t>II</w:t>
      </w:r>
      <w:r w:rsidRPr="001F2CBE">
        <w:rPr>
          <w:rFonts w:ascii="Times New Roman" w:eastAsia="Times New Roman" w:hAnsi="Times New Roman" w:cs="Times New Roman"/>
          <w:sz w:val="28"/>
          <w:szCs w:val="28"/>
        </w:rPr>
        <w:t xml:space="preserve"> настоящего Регламента;</w:t>
      </w:r>
    </w:p>
    <w:p w:rsidR="00E758B0" w:rsidRPr="001F2CBE"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подготавливает уведомление об отказе в приеме документов. Данное уведомление</w:t>
      </w:r>
      <w:r w:rsidR="006A68EC">
        <w:rPr>
          <w:rFonts w:ascii="Times New Roman" w:eastAsia="Times New Roman" w:hAnsi="Times New Roman" w:cs="Times New Roman"/>
          <w:sz w:val="28"/>
          <w:szCs w:val="28"/>
        </w:rPr>
        <w:t xml:space="preserve"> </w:t>
      </w:r>
      <w:r w:rsidRPr="001F2CBE">
        <w:rPr>
          <w:rFonts w:ascii="Times New Roman" w:eastAsia="Times New Roman" w:hAnsi="Times New Roman" w:cs="Times New Roman"/>
          <w:sz w:val="28"/>
          <w:szCs w:val="28"/>
        </w:rPr>
        <w:t>подписывается квалифицированной подписью</w:t>
      </w:r>
      <w:r w:rsidR="006A68EC">
        <w:rPr>
          <w:rFonts w:ascii="Times New Roman" w:eastAsia="Times New Roman" w:hAnsi="Times New Roman" w:cs="Times New Roman"/>
          <w:sz w:val="28"/>
          <w:szCs w:val="28"/>
        </w:rPr>
        <w:t xml:space="preserve"> </w:t>
      </w:r>
      <w:r w:rsidRPr="001F2CBE">
        <w:rPr>
          <w:rFonts w:ascii="Times New Roman" w:eastAsia="Times New Roman" w:hAnsi="Times New Roman" w:cs="Times New Roman"/>
          <w:sz w:val="28"/>
          <w:szCs w:val="28"/>
        </w:rPr>
        <w:t>должностного лица, ответственного за предоставление муниципальной услуги;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направляет уведомление об отказе в приеме документов заявителю в личный кабинет на Портал Краснодарского края.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758B0" w:rsidRPr="001F2CBE"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t>В случае, принятия запроса в личном кабинете заявителя посредством Портала Краснодарского края присваивается статус «Регистрация заявителя и прием документов».</w:t>
      </w:r>
    </w:p>
    <w:p w:rsidR="00E758B0" w:rsidRPr="001F2CBE"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F2CBE">
        <w:rPr>
          <w:rFonts w:ascii="Times New Roman" w:eastAsia="Times New Roman" w:hAnsi="Times New Roman" w:cs="Times New Roman"/>
          <w:sz w:val="28"/>
          <w:szCs w:val="28"/>
        </w:rPr>
        <w:lastRenderedPageBreak/>
        <w:t xml:space="preserve">Регистрация запроса осуществляется в порядке, установленном правилами делопроизводства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rPr>
        <w:t>. Срок регистрации запроса  - 1 рабочий день.</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3.2.1.5. Результатом исполнения административной процедуры является:</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 регистрация заявления;</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2) выдача заявителю расписки в получении документов (при подаче заявления о предоставлении муниципальной услуги через МФЦ или копии заявления с отметкой о получении документов (при подаче заявления о предоставлении муниципальной услуги в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 либо уведомления о получении заявления (если заявление подано в электронном виде);</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Исполнение данной административной процедуры возложено на специалиста МФЦ (при обращении заявителя за предоставлением муниципальной услуги через МФЦ) либо </w:t>
      </w:r>
      <w:r>
        <w:rPr>
          <w:rFonts w:ascii="Times New Roman" w:eastAsia="Times New Roman" w:hAnsi="Times New Roman" w:cs="Times New Roman"/>
          <w:sz w:val="28"/>
          <w:szCs w:val="28"/>
          <w:lang w:eastAsia="ru-RU"/>
        </w:rPr>
        <w:t>специалиста Администрации</w:t>
      </w:r>
      <w:r w:rsidRPr="001F2CBE">
        <w:rPr>
          <w:rFonts w:ascii="Times New Roman" w:eastAsia="Times New Roman" w:hAnsi="Times New Roman" w:cs="Times New Roman"/>
          <w:sz w:val="28"/>
          <w:szCs w:val="28"/>
          <w:lang w:eastAsia="ru-RU"/>
        </w:rPr>
        <w:t>.</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lang w:eastAsia="ru-RU"/>
        </w:rPr>
        <w:t xml:space="preserve">3.2.4. </w:t>
      </w:r>
      <w:r w:rsidRPr="001F2CBE">
        <w:rPr>
          <w:rFonts w:ascii="Times New Roman" w:eastAsia="Times New Roman" w:hAnsi="Times New Roman" w:cs="Times New Roman"/>
          <w:color w:val="000000"/>
          <w:sz w:val="28"/>
          <w:szCs w:val="28"/>
          <w:lang w:eastAsia="ru-RU"/>
        </w:rPr>
        <w:t xml:space="preserve">Передача курьером пакета документов из МФЦ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(в случае обращения заявителя за предоставлением муниципального услуги через МФЦ).</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3.2.4.1. Передача документов из МФЦ в </w:t>
      </w:r>
      <w:r>
        <w:rPr>
          <w:rFonts w:ascii="Times New Roman" w:eastAsia="Times New Roman" w:hAnsi="Times New Roman" w:cs="Times New Roman"/>
          <w:sz w:val="28"/>
          <w:szCs w:val="28"/>
          <w:lang w:eastAsia="ru-RU"/>
        </w:rPr>
        <w:t>Администрацию</w:t>
      </w:r>
      <w:r w:rsidRPr="001F2CBE">
        <w:rPr>
          <w:rFonts w:ascii="Times New Roman" w:eastAsia="Times New Roman" w:hAnsi="Times New Roman" w:cs="Times New Roman"/>
          <w:color w:val="000000"/>
          <w:sz w:val="28"/>
          <w:szCs w:val="28"/>
          <w:lang w:eastAsia="ru-RU"/>
        </w:rPr>
        <w:t xml:space="preserve">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При передаче пакета документов специалист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w:t>
      </w:r>
      <w:r w:rsidRPr="001F2CBE">
        <w:rPr>
          <w:rFonts w:ascii="Times New Roman" w:eastAsia="Times New Roman" w:hAnsi="Times New Roman" w:cs="Times New Roman"/>
          <w:color w:val="000000"/>
          <w:sz w:val="28"/>
          <w:szCs w:val="28"/>
          <w:lang w:eastAsia="ru-RU"/>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w:t>
      </w:r>
      <w:r>
        <w:rPr>
          <w:rFonts w:ascii="Times New Roman" w:eastAsia="Times New Roman" w:hAnsi="Times New Roman" w:cs="Times New Roman"/>
          <w:sz w:val="28"/>
          <w:szCs w:val="28"/>
          <w:lang w:eastAsia="ru-RU"/>
        </w:rPr>
        <w:t>Администрации и передается в Управление</w:t>
      </w:r>
      <w:r w:rsidRPr="001F2CBE">
        <w:rPr>
          <w:rFonts w:ascii="Times New Roman" w:eastAsia="Times New Roman" w:hAnsi="Times New Roman" w:cs="Times New Roman"/>
          <w:color w:val="000000"/>
          <w:sz w:val="28"/>
          <w:szCs w:val="28"/>
          <w:lang w:eastAsia="ru-RU"/>
        </w:rPr>
        <w:t>, второй – подлежит возврату курьеру. Информация о получении документов заносится в электронную базу.</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3.2.4.2. Специалист Управления регистрирует заявление в журнале входящих документов.</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Результатом исполнения административной процедуры по приему документов является получение заявления и прилагаемых к нему документов Управлением.</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Исполнение данной административной процедуры возложено на специалиста МФЦ.</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3.2.5. Формирование и направление запросов в органы (организации), участвующие в предоставлении муниципальной услуги.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Основанием для начала процедуры является </w:t>
      </w:r>
      <w:proofErr w:type="gramStart"/>
      <w:r w:rsidRPr="001F2CBE">
        <w:rPr>
          <w:rFonts w:ascii="Times New Roman" w:eastAsia="Times New Roman" w:hAnsi="Times New Roman" w:cs="Times New Roman"/>
          <w:sz w:val="28"/>
          <w:szCs w:val="28"/>
          <w:lang w:eastAsia="ru-RU"/>
        </w:rPr>
        <w:t>принятый</w:t>
      </w:r>
      <w:proofErr w:type="gramEnd"/>
      <w:r w:rsidR="006A68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зарегистрированное Управлением</w:t>
      </w:r>
      <w:r w:rsidR="006A68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заявление о предоставлении муниципальной услуги. </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3.2.5.1. Настоящая административная процедура содержит следующие административные действия:</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lastRenderedPageBreak/>
        <w:t>В течение 1 (одного) рабочего дня при</w:t>
      </w:r>
      <w:r w:rsidRPr="001F2CBE">
        <w:rPr>
          <w:rFonts w:ascii="Times New Roman" w:eastAsia="Times New Roman" w:hAnsi="Times New Roman" w:cs="Times New Roman"/>
          <w:sz w:val="28"/>
          <w:szCs w:val="28"/>
          <w:lang w:eastAsia="ru-RU"/>
        </w:rPr>
        <w:t xml:space="preserve"> получении документов и заявления должностное лицо, ответственное за предоставление муниципальной услуги, осуществляет следующие действия:</w:t>
      </w:r>
    </w:p>
    <w:p w:rsidR="00E758B0" w:rsidRPr="001F2CBE" w:rsidRDefault="00E758B0" w:rsidP="003168C0">
      <w:pPr>
        <w:widowControl w:val="0"/>
        <w:tabs>
          <w:tab w:val="left" w:pos="851"/>
        </w:tabs>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1) выявляет отсутствие документов, которые</w:t>
      </w:r>
      <w:r>
        <w:rPr>
          <w:rFonts w:ascii="Times New Roman" w:eastAsia="Times New Roman" w:hAnsi="Times New Roman" w:cs="Times New Roman"/>
          <w:sz w:val="28"/>
          <w:szCs w:val="28"/>
          <w:lang w:eastAsia="ru-RU"/>
        </w:rPr>
        <w:t xml:space="preserve"> в соответствии с пунктом 2.6.2</w:t>
      </w:r>
      <w:r w:rsidRPr="001F2CBE">
        <w:rPr>
          <w:rFonts w:ascii="Times New Roman" w:eastAsia="Times New Roman" w:hAnsi="Times New Roman" w:cs="Times New Roman"/>
          <w:sz w:val="28"/>
          <w:szCs w:val="28"/>
          <w:lang w:eastAsia="ru-RU"/>
        </w:rPr>
        <w:t xml:space="preserve"> подраздела 2.6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2) подготавливает и направляет необходимые межведомственные запросы в органы, участвующие в предоставлении муниципальной услуги, о представлении документов и информации, необходимых для предоставления услуги, в рамках межведомственного информационного взаимодействия в день регистрации заявления:</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предоставлении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17" w:history="1">
        <w:r w:rsidRPr="001F2CBE">
          <w:rPr>
            <w:rFonts w:ascii="Times New Roman" w:eastAsia="Times New Roman" w:hAnsi="Times New Roman" w:cs="Times New Roman"/>
            <w:sz w:val="28"/>
            <w:szCs w:val="28"/>
            <w:lang w:eastAsia="ru-RU"/>
          </w:rPr>
          <w:t xml:space="preserve"> от 27 июля 2010 года № 210-ФЗ </w:t>
        </w:r>
      </w:hyperlink>
      <w:hyperlink r:id="rId18" w:history="1">
        <w:r w:rsidRPr="001F2CBE">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Pr="001F2CBE">
        <w:rPr>
          <w:rFonts w:ascii="Times New Roman" w:eastAsia="Times New Roman" w:hAnsi="Times New Roman" w:cs="Times New Roman"/>
          <w:sz w:val="28"/>
          <w:szCs w:val="28"/>
          <w:lang w:eastAsia="ru-RU"/>
        </w:rPr>
        <w:t>;</w:t>
      </w:r>
      <w:proofErr w:type="gramEnd"/>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 направляет межведомственные запросы:</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 по почте, курьером или посредством факсимильной связи, при отсутствии технической возможности направления межведомственного запроса.</w:t>
      </w:r>
    </w:p>
    <w:p w:rsidR="00E758B0" w:rsidRPr="001F2CBE" w:rsidRDefault="00E758B0" w:rsidP="00316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3.2.5.2.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E758B0" w:rsidRPr="001F2CBE" w:rsidRDefault="00E758B0" w:rsidP="00316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3.2.6. </w:t>
      </w:r>
      <w:r w:rsidRPr="001F2CBE">
        <w:rPr>
          <w:rFonts w:ascii="Times New Roman" w:eastAsia="Times New Roman" w:hAnsi="Times New Roman" w:cs="Times New Roman"/>
          <w:color w:val="000000"/>
          <w:sz w:val="28"/>
          <w:szCs w:val="28"/>
          <w:lang w:eastAsia="ru-RU"/>
        </w:rPr>
        <w:t xml:space="preserve">Рассмотрение заявления и документов Управлением </w:t>
      </w:r>
      <w:r w:rsidRPr="001F2CBE">
        <w:rPr>
          <w:rFonts w:ascii="Times New Roman" w:eastAsia="Times New Roman" w:hAnsi="Times New Roman" w:cs="Times New Roman"/>
          <w:sz w:val="28"/>
          <w:szCs w:val="28"/>
          <w:lang w:eastAsia="ru-RU"/>
        </w:rPr>
        <w:t>и формирование результата предоставления муниципальной услуги в соответствии с заявлением.</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Основанием для начала процедуры является сформированный </w:t>
      </w:r>
      <w:r>
        <w:rPr>
          <w:rFonts w:ascii="Times New Roman" w:eastAsia="Times New Roman" w:hAnsi="Times New Roman" w:cs="Times New Roman"/>
          <w:sz w:val="28"/>
          <w:szCs w:val="28"/>
          <w:lang w:eastAsia="ru-RU"/>
        </w:rPr>
        <w:t>специалистом Управления</w:t>
      </w:r>
      <w:r w:rsidRPr="001F2CBE">
        <w:rPr>
          <w:rFonts w:ascii="Times New Roman" w:eastAsia="Times New Roman" w:hAnsi="Times New Roman" w:cs="Times New Roman"/>
          <w:sz w:val="28"/>
          <w:szCs w:val="28"/>
          <w:lang w:eastAsia="ru-RU"/>
        </w:rPr>
        <w:t>, ответственным за предоставление муниципальной услуги, пакет документов для принятия соответствующего решения.</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3.2.6.1. Рассмотрение заявления и документов, необходимых для предоставления муниципальной услуги, осуществляется в следующем порядке:</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должностное лицо, ответственное за предоставление муниципальной услуги, рассматривает: </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полноту и правильность оформления</w:t>
      </w:r>
      <w:r w:rsidR="006A68EC">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предоставленных заявителем документов;</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полноту документов, полученных в рамках межведомственного взаимодействия.</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 итогам рассмотрения документов должностное лицо Управления</w:t>
      </w:r>
      <w:r w:rsidR="006A68EC">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принимает одно из следующих решений:</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 xml:space="preserve">о предоставлении муниципальной услуги, или 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2.8.2 подраздела 2.8 раздела </w:t>
      </w:r>
      <w:r>
        <w:rPr>
          <w:rFonts w:ascii="Times New Roman" w:eastAsia="Times New Roman" w:hAnsi="Times New Roman" w:cs="Times New Roman"/>
          <w:sz w:val="28"/>
          <w:szCs w:val="28"/>
          <w:lang w:val="en-US" w:eastAsia="ru-RU"/>
        </w:rPr>
        <w:t>II</w:t>
      </w:r>
      <w:r w:rsidRPr="001F2CBE">
        <w:rPr>
          <w:rFonts w:ascii="Times New Roman" w:eastAsia="Times New Roman" w:hAnsi="Times New Roman" w:cs="Times New Roman"/>
          <w:sz w:val="28"/>
          <w:szCs w:val="28"/>
          <w:lang w:eastAsia="ru-RU"/>
        </w:rPr>
        <w:t xml:space="preserve"> настоящего Регламента;</w:t>
      </w:r>
    </w:p>
    <w:p w:rsidR="00E758B0" w:rsidRPr="00AA11A9"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3.2.6.2. Подготовка документов, являющихся результатом предоставления муниципальной услуги.</w:t>
      </w:r>
    </w:p>
    <w:p w:rsidR="00E758B0" w:rsidRPr="00AA11A9" w:rsidRDefault="00E758B0" w:rsidP="003168C0">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 xml:space="preserve">При принятии решения о предоставлении муниципальной услуги </w:t>
      </w:r>
      <w:r>
        <w:rPr>
          <w:rFonts w:ascii="Times New Roman" w:eastAsia="Times New Roman" w:hAnsi="Times New Roman" w:cs="Times New Roman"/>
          <w:sz w:val="28"/>
          <w:szCs w:val="28"/>
          <w:lang w:eastAsia="ru-RU"/>
        </w:rPr>
        <w:t>специалист Управления</w:t>
      </w:r>
      <w:r w:rsidRPr="00AA11A9">
        <w:rPr>
          <w:rFonts w:ascii="Times New Roman" w:eastAsia="Times New Roman" w:hAnsi="Times New Roman" w:cs="Times New Roman"/>
          <w:sz w:val="28"/>
          <w:szCs w:val="28"/>
          <w:lang w:eastAsia="ru-RU"/>
        </w:rPr>
        <w:t>, ответственн</w:t>
      </w:r>
      <w:r>
        <w:rPr>
          <w:rFonts w:ascii="Times New Roman" w:eastAsia="Times New Roman" w:hAnsi="Times New Roman" w:cs="Times New Roman"/>
          <w:sz w:val="28"/>
          <w:szCs w:val="28"/>
          <w:lang w:eastAsia="ru-RU"/>
        </w:rPr>
        <w:t>ый</w:t>
      </w:r>
      <w:r w:rsidRPr="00AA11A9">
        <w:rPr>
          <w:rFonts w:ascii="Times New Roman" w:eastAsia="Times New Roman" w:hAnsi="Times New Roman" w:cs="Times New Roman"/>
          <w:sz w:val="28"/>
          <w:szCs w:val="28"/>
          <w:lang w:eastAsia="ru-RU"/>
        </w:rPr>
        <w:t xml:space="preserve"> за предоставление муниципальной услуги, в течение 1 (одного) рабочего дня осуществляет подготовку:</w:t>
      </w:r>
    </w:p>
    <w:p w:rsidR="00E758B0" w:rsidRPr="00AA11A9" w:rsidRDefault="00E758B0" w:rsidP="003168C0">
      <w:pPr>
        <w:tabs>
          <w:tab w:val="left" w:pos="1134"/>
        </w:tabs>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проекта постановления Администрации об обмене жилыми помещениями муниципального жилищного фонда, который вносится на согласование в Администрацию</w:t>
      </w:r>
    </w:p>
    <w:p w:rsidR="00E758B0" w:rsidRPr="00AA11A9"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При принятии решения об отказе в предоставлении муниципальной услуги должностное лицо, ответственное за предоставление муниципальной услуги, готовит уведомление</w:t>
      </w:r>
      <w:r w:rsidR="006A68EC">
        <w:rPr>
          <w:rFonts w:ascii="Times New Roman" w:eastAsia="Times New Roman" w:hAnsi="Times New Roman" w:cs="Times New Roman"/>
          <w:sz w:val="28"/>
          <w:szCs w:val="28"/>
          <w:lang w:eastAsia="ru-RU"/>
        </w:rPr>
        <w:t xml:space="preserve"> </w:t>
      </w:r>
      <w:r w:rsidRPr="00AA11A9">
        <w:rPr>
          <w:rFonts w:ascii="Times New Roman" w:eastAsia="Times New Roman" w:hAnsi="Times New Roman" w:cs="Times New Roman"/>
          <w:sz w:val="28"/>
          <w:szCs w:val="28"/>
          <w:lang w:eastAsia="ru-RU"/>
        </w:rPr>
        <w:t>Администрации об отказе в предоставлении муниципальной услуги (далее – уведомление об отказе в предоставлении муниципальной услуги).</w:t>
      </w:r>
    </w:p>
    <w:p w:rsidR="00E758B0" w:rsidRPr="00AA11A9" w:rsidRDefault="00E758B0" w:rsidP="003168C0">
      <w:pPr>
        <w:widowControl w:val="0"/>
        <w:tabs>
          <w:tab w:val="left" w:pos="1134"/>
        </w:tabs>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3.2.6.3. Подписание документов, являющихся результатом предоставления муниципальной услуги.</w:t>
      </w:r>
    </w:p>
    <w:p w:rsidR="00E758B0" w:rsidRPr="00AA11A9"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Подписание проекта постановления главой муниципального образования Туапсинский район (должностным лицом, исполняющим его обязанности) производится в течение 3(трех) рабочих дней.</w:t>
      </w:r>
    </w:p>
    <w:p w:rsidR="00E758B0" w:rsidRPr="00AA11A9"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Уведомление об отказе в предоставлении муниципальной услуги подписывается начальником</w:t>
      </w:r>
      <w:r>
        <w:rPr>
          <w:rFonts w:ascii="Times New Roman" w:eastAsia="Times New Roman" w:hAnsi="Times New Roman" w:cs="Times New Roman"/>
          <w:sz w:val="28"/>
          <w:szCs w:val="28"/>
          <w:lang w:eastAsia="ru-RU"/>
        </w:rPr>
        <w:t xml:space="preserve"> Управления </w:t>
      </w:r>
      <w:r w:rsidRPr="00AA11A9">
        <w:rPr>
          <w:rFonts w:ascii="Times New Roman" w:eastAsia="Times New Roman" w:hAnsi="Times New Roman" w:cs="Times New Roman"/>
          <w:sz w:val="28"/>
          <w:szCs w:val="28"/>
          <w:lang w:eastAsia="ru-RU"/>
        </w:rPr>
        <w:t xml:space="preserve"> в течение 2 (двух) рабочих дней.</w:t>
      </w:r>
    </w:p>
    <w:p w:rsidR="00E758B0" w:rsidRPr="00AA11A9"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 xml:space="preserve">3.2.6.4. После издания постановление Администрации </w:t>
      </w:r>
      <w:r>
        <w:rPr>
          <w:rFonts w:ascii="Times New Roman" w:eastAsia="Times New Roman" w:hAnsi="Times New Roman" w:cs="Times New Roman"/>
          <w:sz w:val="28"/>
          <w:szCs w:val="28"/>
          <w:lang w:eastAsia="ru-RU"/>
        </w:rPr>
        <w:t>специалист</w:t>
      </w:r>
      <w:r w:rsidRPr="00AA11A9">
        <w:rPr>
          <w:rFonts w:ascii="Times New Roman" w:eastAsia="Times New Roman" w:hAnsi="Times New Roman" w:cs="Times New Roman"/>
          <w:sz w:val="28"/>
          <w:szCs w:val="28"/>
          <w:lang w:eastAsia="ru-RU"/>
        </w:rPr>
        <w:t xml:space="preserve"> Управления не позднее 1 (одного</w:t>
      </w:r>
      <w:proofErr w:type="gramStart"/>
      <w:r w:rsidRPr="00AA11A9">
        <w:rPr>
          <w:rFonts w:ascii="Times New Roman" w:eastAsia="Times New Roman" w:hAnsi="Times New Roman" w:cs="Times New Roman"/>
          <w:sz w:val="28"/>
          <w:szCs w:val="28"/>
          <w:lang w:eastAsia="ru-RU"/>
        </w:rPr>
        <w:t>)р</w:t>
      </w:r>
      <w:proofErr w:type="gramEnd"/>
      <w:r w:rsidRPr="00AA11A9">
        <w:rPr>
          <w:rFonts w:ascii="Times New Roman" w:eastAsia="Times New Roman" w:hAnsi="Times New Roman" w:cs="Times New Roman"/>
          <w:sz w:val="28"/>
          <w:szCs w:val="28"/>
          <w:lang w:eastAsia="ru-RU"/>
        </w:rPr>
        <w:t xml:space="preserve">абочего дня готовит </w:t>
      </w:r>
      <w:r w:rsidRPr="00AA11A9">
        <w:rPr>
          <w:rFonts w:ascii="Times New Roman" w:hAnsi="Times New Roman" w:cs="Times New Roman"/>
          <w:sz w:val="28"/>
          <w:szCs w:val="28"/>
        </w:rPr>
        <w:t>проект договора социального найма жилого помещения муниципального жилищного фонда</w:t>
      </w:r>
      <w:r w:rsidRPr="00AA11A9">
        <w:rPr>
          <w:rFonts w:ascii="Times New Roman" w:eastAsia="Times New Roman" w:hAnsi="Times New Roman" w:cs="Times New Roman"/>
          <w:sz w:val="28"/>
          <w:szCs w:val="28"/>
          <w:lang w:eastAsia="ru-RU"/>
        </w:rPr>
        <w:t>.</w:t>
      </w:r>
    </w:p>
    <w:p w:rsidR="00E758B0" w:rsidRPr="00AA11A9"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 xml:space="preserve">Подписание </w:t>
      </w:r>
      <w:proofErr w:type="gramStart"/>
      <w:r w:rsidRPr="00AA11A9">
        <w:rPr>
          <w:rFonts w:ascii="Times New Roman" w:eastAsia="Times New Roman" w:hAnsi="Times New Roman" w:cs="Times New Roman"/>
          <w:sz w:val="28"/>
          <w:szCs w:val="28"/>
          <w:lang w:eastAsia="ru-RU"/>
        </w:rPr>
        <w:t xml:space="preserve">проекта </w:t>
      </w:r>
      <w:r w:rsidRPr="00AA11A9">
        <w:rPr>
          <w:rFonts w:ascii="Times New Roman" w:hAnsi="Times New Roman" w:cs="Times New Roman"/>
          <w:sz w:val="28"/>
          <w:szCs w:val="28"/>
        </w:rPr>
        <w:t>договора социального найма жилого помещения муниципального жилищного фонда</w:t>
      </w:r>
      <w:proofErr w:type="gramEnd"/>
      <w:r w:rsidR="006A68EC">
        <w:rPr>
          <w:rFonts w:ascii="Times New Roman" w:hAnsi="Times New Roman" w:cs="Times New Roman"/>
          <w:sz w:val="28"/>
          <w:szCs w:val="28"/>
        </w:rPr>
        <w:t xml:space="preserve"> </w:t>
      </w:r>
      <w:r w:rsidRPr="00AA11A9">
        <w:rPr>
          <w:rFonts w:ascii="Times New Roman" w:eastAsia="Times New Roman" w:hAnsi="Times New Roman" w:cs="Times New Roman"/>
          <w:kern w:val="32"/>
          <w:sz w:val="28"/>
          <w:szCs w:val="28"/>
          <w:lang w:eastAsia="ru-RU"/>
        </w:rPr>
        <w:t xml:space="preserve">осуществляется главой </w:t>
      </w:r>
      <w:r>
        <w:rPr>
          <w:rFonts w:ascii="Times New Roman" w:eastAsia="Times New Roman" w:hAnsi="Times New Roman" w:cs="Times New Roman"/>
          <w:kern w:val="32"/>
          <w:sz w:val="28"/>
          <w:szCs w:val="28"/>
          <w:lang w:eastAsia="ru-RU"/>
        </w:rPr>
        <w:t>муниципального образования Туапсинский район</w:t>
      </w:r>
      <w:r w:rsidRPr="00AA11A9">
        <w:rPr>
          <w:rFonts w:ascii="Times New Roman" w:eastAsia="Times New Roman" w:hAnsi="Times New Roman" w:cs="Times New Roman"/>
          <w:sz w:val="28"/>
          <w:szCs w:val="28"/>
          <w:lang w:eastAsia="ru-RU"/>
        </w:rPr>
        <w:t>.</w:t>
      </w:r>
    </w:p>
    <w:p w:rsidR="00E758B0" w:rsidRPr="00AA11A9"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3.2.6.5. Результатом исполнения административной процедуры по рассмотрению заявления и формированию результата муниципальной услуги, в соответствии с запросом з</w:t>
      </w:r>
      <w:r>
        <w:rPr>
          <w:rFonts w:ascii="Times New Roman" w:eastAsia="Times New Roman" w:hAnsi="Times New Roman" w:cs="Times New Roman"/>
          <w:sz w:val="28"/>
          <w:szCs w:val="28"/>
          <w:lang w:eastAsia="ru-RU"/>
        </w:rPr>
        <w:t>аявителя является подготовленные</w:t>
      </w:r>
      <w:r w:rsidRPr="00AA11A9">
        <w:rPr>
          <w:rFonts w:ascii="Times New Roman" w:eastAsia="Times New Roman" w:hAnsi="Times New Roman" w:cs="Times New Roman"/>
          <w:sz w:val="28"/>
          <w:szCs w:val="28"/>
          <w:lang w:eastAsia="ru-RU"/>
        </w:rPr>
        <w:t xml:space="preserve"> к выдаче заявителю:</w:t>
      </w:r>
    </w:p>
    <w:p w:rsidR="00E758B0" w:rsidRPr="00AA11A9"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hAnsi="Times New Roman" w:cs="Times New Roman"/>
          <w:sz w:val="28"/>
          <w:szCs w:val="28"/>
        </w:rPr>
        <w:t>договора социального найма жилого помещения муниципального жилищного фонда</w:t>
      </w:r>
      <w:r w:rsidR="006A68EC">
        <w:rPr>
          <w:rFonts w:ascii="Times New Roman" w:hAnsi="Times New Roman" w:cs="Times New Roman"/>
          <w:sz w:val="28"/>
          <w:szCs w:val="28"/>
        </w:rPr>
        <w:t xml:space="preserve"> </w:t>
      </w:r>
      <w:r w:rsidRPr="00AA11A9">
        <w:rPr>
          <w:rFonts w:ascii="Times New Roman" w:eastAsia="Times New Roman" w:hAnsi="Times New Roman" w:cs="Times New Roman"/>
          <w:sz w:val="28"/>
          <w:szCs w:val="28"/>
          <w:lang w:eastAsia="ru-RU"/>
        </w:rPr>
        <w:t>либо уведомление об отказе в предоставлении муниципальной услуги.</w:t>
      </w:r>
    </w:p>
    <w:p w:rsidR="00E758B0" w:rsidRPr="00AA11A9"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 xml:space="preserve">Исполнение данной процедуры возложено на </w:t>
      </w:r>
      <w:r>
        <w:rPr>
          <w:rFonts w:ascii="Times New Roman" w:eastAsia="Times New Roman" w:hAnsi="Times New Roman" w:cs="Times New Roman"/>
          <w:sz w:val="28"/>
          <w:szCs w:val="28"/>
          <w:lang w:eastAsia="ru-RU"/>
        </w:rPr>
        <w:t xml:space="preserve">специалиста </w:t>
      </w:r>
      <w:r w:rsidRPr="00AA11A9">
        <w:rPr>
          <w:rFonts w:ascii="Times New Roman" w:eastAsia="Times New Roman" w:hAnsi="Times New Roman" w:cs="Times New Roman"/>
          <w:sz w:val="28"/>
          <w:szCs w:val="28"/>
          <w:lang w:eastAsia="ru-RU"/>
        </w:rPr>
        <w:t xml:space="preserve"> Управления, ответственно</w:t>
      </w:r>
      <w:r>
        <w:rPr>
          <w:rFonts w:ascii="Times New Roman" w:eastAsia="Times New Roman" w:hAnsi="Times New Roman" w:cs="Times New Roman"/>
          <w:sz w:val="28"/>
          <w:szCs w:val="28"/>
          <w:lang w:eastAsia="ru-RU"/>
        </w:rPr>
        <w:t>го</w:t>
      </w:r>
      <w:r w:rsidRPr="00AA11A9">
        <w:rPr>
          <w:rFonts w:ascii="Times New Roman" w:eastAsia="Times New Roman" w:hAnsi="Times New Roman" w:cs="Times New Roman"/>
          <w:sz w:val="28"/>
          <w:szCs w:val="28"/>
          <w:lang w:eastAsia="ru-RU"/>
        </w:rPr>
        <w:t xml:space="preserve"> за предоставление муниципальной услуги.</w:t>
      </w:r>
    </w:p>
    <w:p w:rsidR="00E758B0" w:rsidRPr="00AA11A9" w:rsidRDefault="00E758B0" w:rsidP="00316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 xml:space="preserve">3.2.7. Передача </w:t>
      </w:r>
      <w:r>
        <w:rPr>
          <w:rFonts w:ascii="Times New Roman" w:eastAsia="Times New Roman" w:hAnsi="Times New Roman" w:cs="Times New Roman"/>
          <w:sz w:val="28"/>
          <w:szCs w:val="28"/>
          <w:lang w:eastAsia="ru-RU"/>
        </w:rPr>
        <w:t>Администрацией</w:t>
      </w:r>
      <w:r w:rsidRPr="00AA11A9">
        <w:rPr>
          <w:rFonts w:ascii="Times New Roman" w:eastAsia="Times New Roman" w:hAnsi="Times New Roman" w:cs="Times New Roman"/>
          <w:sz w:val="28"/>
          <w:szCs w:val="28"/>
          <w:lang w:eastAsia="ru-RU"/>
        </w:rPr>
        <w:t xml:space="preserve"> результата предоставления муниципальной услуги в МФЦ (в случае обращения заявителя за предоставлением муниципального услуги через МФЦ).</w:t>
      </w:r>
    </w:p>
    <w:p w:rsidR="00E758B0" w:rsidRPr="00AA11A9"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МФЦ.</w:t>
      </w:r>
    </w:p>
    <w:p w:rsidR="00E758B0" w:rsidRPr="00AA11A9"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lastRenderedPageBreak/>
        <w:t>3.2.7.1. Передача документов из Управления в МФЦ осуществляется в течение 1 (одного) рабочего дня после регистрации</w:t>
      </w:r>
      <w:r w:rsidR="006A68EC">
        <w:rPr>
          <w:rFonts w:ascii="Times New Roman" w:eastAsia="Times New Roman" w:hAnsi="Times New Roman" w:cs="Times New Roman"/>
          <w:sz w:val="28"/>
          <w:szCs w:val="28"/>
          <w:lang w:eastAsia="ru-RU"/>
        </w:rPr>
        <w:t xml:space="preserve"> </w:t>
      </w:r>
      <w:r w:rsidRPr="00AA11A9">
        <w:rPr>
          <w:rFonts w:ascii="Times New Roman" w:hAnsi="Times New Roman" w:cs="Times New Roman"/>
          <w:sz w:val="28"/>
          <w:szCs w:val="28"/>
        </w:rPr>
        <w:t>договора социального найма жилого помещения муниципального жилищного фонда</w:t>
      </w:r>
      <w:r w:rsidRPr="00AA11A9">
        <w:rPr>
          <w:rFonts w:ascii="Times New Roman" w:eastAsia="Times New Roman" w:hAnsi="Times New Roman" w:cs="Times New Roman"/>
          <w:sz w:val="28"/>
          <w:szCs w:val="28"/>
          <w:lang w:eastAsia="ru-RU"/>
        </w:rPr>
        <w:t xml:space="preserve"> либо уведомления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E758B0" w:rsidRPr="00AA11A9"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 xml:space="preserve">График приема-передачи документов из </w:t>
      </w:r>
      <w:r>
        <w:rPr>
          <w:rFonts w:ascii="Times New Roman" w:eastAsia="Times New Roman" w:hAnsi="Times New Roman" w:cs="Times New Roman"/>
          <w:sz w:val="28"/>
          <w:szCs w:val="28"/>
          <w:lang w:eastAsia="ru-RU"/>
        </w:rPr>
        <w:t>Администрации</w:t>
      </w:r>
      <w:r w:rsidRPr="00AA11A9">
        <w:rPr>
          <w:rFonts w:ascii="Times New Roman" w:eastAsia="Times New Roman" w:hAnsi="Times New Roman" w:cs="Times New Roman"/>
          <w:sz w:val="28"/>
          <w:szCs w:val="28"/>
          <w:lang w:eastAsia="ru-RU"/>
        </w:rPr>
        <w:t xml:space="preserve"> в МФЦ согласовывается с руководителем МФЦ.</w:t>
      </w:r>
    </w:p>
    <w:p w:rsidR="00E758B0" w:rsidRPr="001F2CBE" w:rsidRDefault="00E758B0" w:rsidP="003168C0">
      <w:pPr>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E758B0" w:rsidRPr="001F2CBE"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758B0" w:rsidRPr="001F2CBE"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Исполнение данной административной процедуры возложено на специалиста </w:t>
      </w:r>
      <w:r>
        <w:rPr>
          <w:rFonts w:ascii="Times New Roman" w:eastAsia="Times New Roman" w:hAnsi="Times New Roman" w:cs="Times New Roman"/>
          <w:sz w:val="28"/>
          <w:szCs w:val="28"/>
          <w:lang w:eastAsia="ru-RU"/>
        </w:rPr>
        <w:t>Администрации</w:t>
      </w:r>
      <w:r w:rsidRPr="001F2CBE">
        <w:rPr>
          <w:rFonts w:ascii="Times New Roman" w:eastAsia="Times New Roman" w:hAnsi="Times New Roman" w:cs="Times New Roman"/>
          <w:sz w:val="28"/>
          <w:szCs w:val="28"/>
          <w:lang w:eastAsia="ru-RU"/>
        </w:rPr>
        <w:t>.</w:t>
      </w:r>
    </w:p>
    <w:p w:rsidR="00E758B0" w:rsidRPr="001F2CBE" w:rsidRDefault="00E758B0" w:rsidP="003168C0">
      <w:pPr>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lang w:eastAsia="ru-RU"/>
        </w:rPr>
        <w:t xml:space="preserve">3.2.8. </w:t>
      </w:r>
      <w:r w:rsidRPr="001F2CBE">
        <w:rPr>
          <w:rFonts w:ascii="Times New Roman" w:eastAsia="Times New Roman" w:hAnsi="Times New Roman" w:cs="Times New Roman"/>
          <w:color w:val="000000"/>
          <w:sz w:val="28"/>
          <w:szCs w:val="28"/>
          <w:lang w:eastAsia="ru-RU"/>
        </w:rPr>
        <w:t>Выдача (направление) заявителю результата предоставления муниципальной услуги.</w:t>
      </w:r>
    </w:p>
    <w:p w:rsidR="00E758B0" w:rsidRPr="001F2CBE" w:rsidRDefault="00E758B0" w:rsidP="003168C0">
      <w:pPr>
        <w:spacing w:after="0" w:line="240" w:lineRule="auto"/>
        <w:ind w:firstLine="720"/>
        <w:jc w:val="both"/>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lang w:eastAsia="ru-RU"/>
        </w:rPr>
        <w:t>Основанием для начала процедуры является готовый к выдаче результат предоставления услуги.</w:t>
      </w:r>
    </w:p>
    <w:p w:rsidR="00E758B0" w:rsidRPr="001F2CBE" w:rsidRDefault="00E758B0" w:rsidP="003168C0">
      <w:pPr>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color w:val="000000"/>
          <w:sz w:val="28"/>
          <w:szCs w:val="28"/>
          <w:lang w:eastAsia="ru-RU"/>
        </w:rPr>
        <w:t xml:space="preserve">3.2.8.1. </w:t>
      </w:r>
      <w:r w:rsidRPr="001F2CBE">
        <w:rPr>
          <w:rFonts w:ascii="Times New Roman" w:eastAsia="Times New Roman" w:hAnsi="Times New Roman" w:cs="Times New Roman"/>
          <w:sz w:val="28"/>
          <w:szCs w:val="28"/>
          <w:lang w:eastAsia="ru-RU"/>
        </w:rPr>
        <w:t xml:space="preserve">Специалист Управления в течение </w:t>
      </w:r>
      <w:r w:rsidRPr="00AA11A9">
        <w:rPr>
          <w:rFonts w:ascii="Times New Roman" w:eastAsia="Times New Roman" w:hAnsi="Times New Roman" w:cs="Times New Roman"/>
          <w:sz w:val="28"/>
          <w:szCs w:val="28"/>
          <w:lang w:eastAsia="ru-RU"/>
        </w:rPr>
        <w:t>1 (одного)</w:t>
      </w:r>
      <w:r w:rsidRPr="001F2CBE">
        <w:rPr>
          <w:rFonts w:ascii="Times New Roman" w:eastAsia="Times New Roman" w:hAnsi="Times New Roman" w:cs="Times New Roman"/>
          <w:sz w:val="28"/>
          <w:szCs w:val="28"/>
          <w:lang w:eastAsia="ru-RU"/>
        </w:rPr>
        <w:t xml:space="preserve"> рабочего дня с момента </w:t>
      </w:r>
      <w:proofErr w:type="gramStart"/>
      <w:r w:rsidRPr="001F2CBE">
        <w:rPr>
          <w:rFonts w:ascii="Times New Roman" w:eastAsia="Times New Roman" w:hAnsi="Times New Roman" w:cs="Times New Roman"/>
          <w:sz w:val="28"/>
          <w:szCs w:val="28"/>
          <w:lang w:eastAsia="ru-RU"/>
        </w:rPr>
        <w:t xml:space="preserve">регистрации </w:t>
      </w:r>
      <w:r w:rsidRPr="007B78CE">
        <w:rPr>
          <w:rFonts w:ascii="Times New Roman" w:hAnsi="Times New Roman" w:cs="Times New Roman"/>
          <w:sz w:val="28"/>
          <w:szCs w:val="28"/>
        </w:rPr>
        <w:t>договора социального найма жилого помещения муниципального жилищного фонда</w:t>
      </w:r>
      <w:proofErr w:type="gramEnd"/>
      <w:r w:rsidRPr="001F2CBE">
        <w:rPr>
          <w:rFonts w:ascii="Times New Roman" w:eastAsia="Times New Roman" w:hAnsi="Times New Roman" w:cs="Times New Roman"/>
          <w:sz w:val="28"/>
          <w:szCs w:val="28"/>
          <w:lang w:eastAsia="ru-RU"/>
        </w:rPr>
        <w:t xml:space="preserve"> или уведомления об отказе в предоставлении муниципальной услуги:</w:t>
      </w:r>
    </w:p>
    <w:p w:rsidR="00E758B0" w:rsidRPr="001F2CBE" w:rsidRDefault="00E758B0" w:rsidP="003168C0">
      <w:pPr>
        <w:spacing w:after="0" w:line="240" w:lineRule="auto"/>
        <w:ind w:firstLine="720"/>
        <w:jc w:val="both"/>
        <w:rPr>
          <w:rFonts w:ascii="Times New Roman" w:eastAsia="Times New Roman" w:hAnsi="Times New Roman" w:cs="Times New Roman"/>
          <w:sz w:val="28"/>
          <w:szCs w:val="28"/>
          <w:lang w:eastAsia="ru-RU"/>
        </w:rPr>
      </w:pPr>
      <w:proofErr w:type="gramStart"/>
      <w:r w:rsidRPr="001F2CBE">
        <w:rPr>
          <w:rFonts w:ascii="Times New Roman" w:eastAsia="Times New Roman" w:hAnsi="Times New Roman" w:cs="Times New Roman"/>
          <w:sz w:val="28"/>
          <w:szCs w:val="28"/>
          <w:lang w:eastAsia="ru-RU"/>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заявителем.</w:t>
      </w:r>
      <w:proofErr w:type="gramEnd"/>
    </w:p>
    <w:p w:rsidR="00E758B0" w:rsidRPr="001F2CBE" w:rsidRDefault="00E758B0" w:rsidP="003168C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3.2.8.2. В случае если, запрос подан в электронном виде, документы, являющиеся результатом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Для получения документа на бумажном носителе, подтверждающего содержание электронного документа, заявитель может обратиться в Управление. </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Заявителю обеспечивается доступ к результату предоставления муниципальной услуги, полученному в форме электронного документа, на Портале Краснодарского края в течение срока, установленного законодательством </w:t>
      </w:r>
      <w:r w:rsidRPr="001F2CBE">
        <w:rPr>
          <w:rFonts w:ascii="Times New Roman" w:eastAsia="Times New Roman" w:hAnsi="Times New Roman" w:cs="Times New Roman"/>
          <w:sz w:val="28"/>
          <w:szCs w:val="28"/>
          <w:lang w:eastAsia="ru-RU"/>
        </w:rPr>
        <w:lastRenderedPageBreak/>
        <w:t>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После направления результата предоставления муниципальной услуги должностным лицом, ответственным за предоставление муниципальной услуги, запросу в личном кабинете заявителя посредством Портала Краснодарского края присваивается статус «Документы и результат услуги выданы заявителю».</w:t>
      </w:r>
    </w:p>
    <w:p w:rsidR="00E758B0" w:rsidRPr="001F2CBE" w:rsidRDefault="00E758B0" w:rsidP="003168C0">
      <w:pPr>
        <w:spacing w:after="0" w:line="240" w:lineRule="auto"/>
        <w:ind w:firstLine="720"/>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sz w:val="28"/>
          <w:szCs w:val="28"/>
          <w:lang w:eastAsia="ru-RU"/>
        </w:rPr>
        <w:t xml:space="preserve">3.2.8.3. </w:t>
      </w:r>
      <w:r w:rsidRPr="001F2CBE">
        <w:rPr>
          <w:rFonts w:ascii="Times New Roman" w:eastAsia="Times New Roman" w:hAnsi="Times New Roman" w:cs="Times New Roman"/>
          <w:kern w:val="1"/>
          <w:sz w:val="28"/>
          <w:szCs w:val="28"/>
          <w:lang w:eastAsia="ru-RU"/>
        </w:rPr>
        <w:t>Порядок выдачи результата предоставления муниципальной услуги.</w:t>
      </w:r>
    </w:p>
    <w:p w:rsidR="00E758B0" w:rsidRPr="001F2CBE" w:rsidRDefault="00E758B0" w:rsidP="003168C0">
      <w:pPr>
        <w:spacing w:after="0" w:line="240" w:lineRule="auto"/>
        <w:ind w:firstLine="720"/>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kern w:val="1"/>
          <w:sz w:val="28"/>
          <w:szCs w:val="28"/>
          <w:lang w:eastAsia="ru-RU"/>
        </w:rPr>
        <w:t xml:space="preserve">Работник МФЦ при предоставлении заявителем расписки либо специалист </w:t>
      </w:r>
      <w:r w:rsidRPr="001F2CBE">
        <w:rPr>
          <w:rFonts w:ascii="Times New Roman" w:eastAsia="Times New Roman" w:hAnsi="Times New Roman" w:cs="Times New Roman"/>
          <w:sz w:val="28"/>
          <w:szCs w:val="28"/>
          <w:lang w:eastAsia="ru-RU"/>
        </w:rPr>
        <w:t>Управления</w:t>
      </w:r>
      <w:r w:rsidRPr="001F2CBE">
        <w:rPr>
          <w:rFonts w:ascii="Times New Roman" w:eastAsia="Times New Roman" w:hAnsi="Times New Roman" w:cs="Times New Roman"/>
          <w:kern w:val="1"/>
          <w:sz w:val="28"/>
          <w:szCs w:val="28"/>
          <w:lang w:eastAsia="ru-RU"/>
        </w:rPr>
        <w:t xml:space="preserve"> при предоставлении заявителем копии заявления с отметкой в получении документов:</w:t>
      </w:r>
    </w:p>
    <w:p w:rsidR="00E758B0" w:rsidRPr="001F2CBE" w:rsidRDefault="00E758B0" w:rsidP="003168C0">
      <w:pPr>
        <w:spacing w:after="0" w:line="240" w:lineRule="auto"/>
        <w:ind w:firstLine="720"/>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kern w:val="1"/>
          <w:sz w:val="28"/>
          <w:szCs w:val="28"/>
          <w:lang w:eastAsia="ru-RU"/>
        </w:rPr>
        <w:t>1) проверяет документ, удостоверяющий личность заявителя или его представителя;</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kern w:val="1"/>
          <w:sz w:val="28"/>
          <w:szCs w:val="28"/>
          <w:lang w:eastAsia="ru-RU"/>
        </w:rPr>
        <w:t>2)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 (при получении муниципальной услуги в МФЦ);</w:t>
      </w:r>
    </w:p>
    <w:p w:rsidR="00E758B0" w:rsidRPr="001F2CBE" w:rsidRDefault="00E758B0" w:rsidP="003168C0">
      <w:pPr>
        <w:widowControl w:val="0"/>
        <w:spacing w:after="0" w:line="240" w:lineRule="auto"/>
        <w:ind w:firstLine="720"/>
        <w:jc w:val="both"/>
        <w:rPr>
          <w:rFonts w:ascii="Times New Roman" w:eastAsia="Times New Roman" w:hAnsi="Times New Roman" w:cs="Times New Roman"/>
          <w:kern w:val="1"/>
          <w:sz w:val="28"/>
          <w:szCs w:val="28"/>
          <w:lang w:eastAsia="ru-RU"/>
        </w:rPr>
      </w:pPr>
      <w:r w:rsidRPr="001F2CBE">
        <w:rPr>
          <w:rFonts w:ascii="Times New Roman" w:eastAsia="Times New Roman" w:hAnsi="Times New Roman" w:cs="Times New Roman"/>
          <w:kern w:val="1"/>
          <w:sz w:val="28"/>
          <w:szCs w:val="28"/>
          <w:lang w:eastAsia="ru-RU"/>
        </w:rPr>
        <w:t xml:space="preserve">3) выдает заявителю результат муниципальной услуги, согласно пункту </w:t>
      </w:r>
      <w:r w:rsidRPr="001F2CBE">
        <w:rPr>
          <w:rFonts w:ascii="Times New Roman" w:eastAsia="Times New Roman" w:hAnsi="Times New Roman" w:cs="Times New Roman"/>
          <w:color w:val="000000"/>
          <w:sz w:val="28"/>
          <w:szCs w:val="28"/>
          <w:lang w:eastAsia="ru-RU"/>
        </w:rPr>
        <w:t>2.3.1 подраздела 2.3 раздела</w:t>
      </w:r>
      <w:r w:rsidR="006A68E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II</w:t>
      </w:r>
      <w:r w:rsidRPr="001F2CBE">
        <w:rPr>
          <w:rFonts w:ascii="Times New Roman" w:eastAsia="Times New Roman" w:hAnsi="Times New Roman" w:cs="Times New Roman"/>
          <w:color w:val="000000"/>
          <w:sz w:val="28"/>
          <w:szCs w:val="28"/>
          <w:lang w:eastAsia="ru-RU"/>
        </w:rPr>
        <w:t xml:space="preserve"> настоящего Регламента,</w:t>
      </w:r>
      <w:r w:rsidRPr="001F2CBE">
        <w:rPr>
          <w:rFonts w:ascii="Times New Roman" w:eastAsia="Times New Roman" w:hAnsi="Times New Roman" w:cs="Times New Roman"/>
          <w:kern w:val="1"/>
          <w:sz w:val="28"/>
          <w:szCs w:val="28"/>
          <w:lang w:eastAsia="ru-RU"/>
        </w:rPr>
        <w:t xml:space="preserve"> под подпись:</w:t>
      </w:r>
    </w:p>
    <w:p w:rsidR="00E758B0" w:rsidRPr="00AA11A9" w:rsidRDefault="00E758B0" w:rsidP="003168C0">
      <w:pPr>
        <w:widowControl w:val="0"/>
        <w:spacing w:after="0" w:line="240" w:lineRule="auto"/>
        <w:ind w:firstLine="720"/>
        <w:jc w:val="both"/>
        <w:rPr>
          <w:rFonts w:ascii="Times New Roman" w:eastAsia="Times New Roman" w:hAnsi="Times New Roman" w:cs="Times New Roman"/>
          <w:sz w:val="28"/>
          <w:szCs w:val="28"/>
          <w:lang w:eastAsia="ru-RU"/>
        </w:rPr>
      </w:pPr>
      <w:r w:rsidRPr="00AA11A9">
        <w:rPr>
          <w:rFonts w:ascii="Times New Roman" w:eastAsia="Times New Roman" w:hAnsi="Times New Roman" w:cs="Times New Roman"/>
          <w:sz w:val="28"/>
          <w:szCs w:val="28"/>
          <w:lang w:eastAsia="ru-RU"/>
        </w:rPr>
        <w:t xml:space="preserve">После подписания заявителем </w:t>
      </w:r>
      <w:r w:rsidRPr="00AA11A9">
        <w:rPr>
          <w:rFonts w:ascii="Times New Roman" w:hAnsi="Times New Roman" w:cs="Times New Roman"/>
          <w:sz w:val="28"/>
          <w:szCs w:val="28"/>
        </w:rPr>
        <w:t>договора социального найма жилого помещения муниципального жилищного фонда</w:t>
      </w:r>
      <w:r w:rsidRPr="00AA11A9">
        <w:rPr>
          <w:rFonts w:ascii="Times New Roman" w:eastAsia="Times New Roman" w:hAnsi="Times New Roman" w:cs="Times New Roman"/>
          <w:sz w:val="28"/>
          <w:szCs w:val="28"/>
          <w:lang w:eastAsia="ru-RU"/>
        </w:rPr>
        <w:t xml:space="preserve">, ему передаётся 1 экземпляр </w:t>
      </w:r>
      <w:r w:rsidRPr="00AA11A9">
        <w:rPr>
          <w:rFonts w:ascii="Times New Roman" w:hAnsi="Times New Roman" w:cs="Times New Roman"/>
          <w:sz w:val="28"/>
          <w:szCs w:val="28"/>
        </w:rPr>
        <w:t>договора социального найма жилого помещения муниципального жилищного фонда</w:t>
      </w:r>
      <w:r w:rsidRPr="00AA11A9">
        <w:rPr>
          <w:rFonts w:ascii="Times New Roman" w:eastAsia="Times New Roman" w:hAnsi="Times New Roman" w:cs="Times New Roman"/>
          <w:sz w:val="28"/>
          <w:szCs w:val="28"/>
          <w:lang w:eastAsia="ru-RU"/>
        </w:rPr>
        <w:t>.</w:t>
      </w:r>
    </w:p>
    <w:p w:rsidR="00E758B0" w:rsidRPr="00AA11A9" w:rsidRDefault="00E758B0" w:rsidP="003168C0">
      <w:pPr>
        <w:widowControl w:val="0"/>
        <w:spacing w:after="0" w:line="240" w:lineRule="auto"/>
        <w:ind w:firstLine="720"/>
        <w:jc w:val="both"/>
        <w:rPr>
          <w:rFonts w:ascii="Times New Roman" w:eastAsia="Times New Roman" w:hAnsi="Times New Roman" w:cs="Times New Roman"/>
          <w:kern w:val="1"/>
          <w:sz w:val="28"/>
          <w:szCs w:val="28"/>
          <w:lang w:eastAsia="ru-RU"/>
        </w:rPr>
      </w:pPr>
      <w:r w:rsidRPr="00AA11A9">
        <w:rPr>
          <w:rFonts w:ascii="Times New Roman" w:eastAsia="Times New Roman" w:hAnsi="Times New Roman" w:cs="Times New Roman"/>
          <w:sz w:val="28"/>
          <w:szCs w:val="28"/>
          <w:lang w:eastAsia="ru-RU"/>
        </w:rPr>
        <w:t>Один экземпляр договора возвращается в Управление.</w:t>
      </w:r>
    </w:p>
    <w:p w:rsidR="00E758B0" w:rsidRPr="001F2CBE" w:rsidRDefault="00E758B0" w:rsidP="003168C0">
      <w:pPr>
        <w:spacing w:after="0" w:line="240" w:lineRule="auto"/>
        <w:ind w:firstLine="720"/>
        <w:jc w:val="both"/>
        <w:rPr>
          <w:rFonts w:ascii="Times New Roman" w:eastAsia="Times New Roman" w:hAnsi="Times New Roman" w:cs="Times New Roman"/>
          <w:kern w:val="1"/>
          <w:sz w:val="28"/>
          <w:szCs w:val="28"/>
          <w:lang w:eastAsia="ru-RU"/>
        </w:rPr>
      </w:pPr>
      <w:r w:rsidRPr="00AA11A9">
        <w:rPr>
          <w:rFonts w:ascii="Times New Roman" w:eastAsia="Times New Roman" w:hAnsi="Times New Roman" w:cs="Times New Roman"/>
          <w:kern w:val="1"/>
          <w:sz w:val="28"/>
          <w:szCs w:val="28"/>
          <w:lang w:eastAsia="ru-RU"/>
        </w:rPr>
        <w:t>Исполнение данной административной процедуры возложено</w:t>
      </w:r>
      <w:r w:rsidRPr="001F2CBE">
        <w:rPr>
          <w:rFonts w:ascii="Times New Roman" w:eastAsia="Times New Roman" w:hAnsi="Times New Roman" w:cs="Times New Roman"/>
          <w:kern w:val="1"/>
          <w:sz w:val="28"/>
          <w:szCs w:val="28"/>
          <w:lang w:eastAsia="ru-RU"/>
        </w:rPr>
        <w:t xml:space="preserve"> на специалиста МФЦ или специалиста </w:t>
      </w:r>
      <w:r w:rsidRPr="001F2CBE">
        <w:rPr>
          <w:rFonts w:ascii="Times New Roman" w:eastAsia="Times New Roman" w:hAnsi="Times New Roman" w:cs="Times New Roman"/>
          <w:sz w:val="28"/>
          <w:szCs w:val="28"/>
          <w:lang w:eastAsia="ru-RU"/>
        </w:rPr>
        <w:t>Управления</w:t>
      </w:r>
      <w:r w:rsidRPr="001F2CBE">
        <w:rPr>
          <w:rFonts w:ascii="Times New Roman" w:eastAsia="Times New Roman" w:hAnsi="Times New Roman" w:cs="Times New Roman"/>
          <w:kern w:val="1"/>
          <w:sz w:val="28"/>
          <w:szCs w:val="28"/>
          <w:lang w:eastAsia="ru-RU"/>
        </w:rPr>
        <w:t xml:space="preserve"> ответственного за выдачу документов. </w:t>
      </w:r>
    </w:p>
    <w:p w:rsidR="006A68EC" w:rsidRDefault="006A68EC" w:rsidP="006A68EC">
      <w:pPr>
        <w:tabs>
          <w:tab w:val="left" w:pos="142"/>
        </w:tabs>
        <w:autoSpaceDE w:val="0"/>
        <w:autoSpaceDN w:val="0"/>
        <w:adjustRightInd w:val="0"/>
        <w:spacing w:after="0" w:line="240" w:lineRule="auto"/>
        <w:outlineLvl w:val="0"/>
        <w:rPr>
          <w:rFonts w:ascii="Times New Roman" w:eastAsia="Times New Roman" w:hAnsi="Times New Roman" w:cs="Times New Roman"/>
          <w:b/>
          <w:bCs/>
          <w:color w:val="000000"/>
          <w:sz w:val="28"/>
          <w:szCs w:val="28"/>
          <w:lang w:eastAsia="ru-RU"/>
        </w:rPr>
      </w:pPr>
    </w:p>
    <w:p w:rsidR="00E758B0" w:rsidRPr="001F2CBE"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Раздел IV. Формы </w:t>
      </w:r>
      <w:proofErr w:type="gramStart"/>
      <w:r w:rsidRPr="001F2CBE">
        <w:rPr>
          <w:rFonts w:ascii="Times New Roman" w:eastAsia="Times New Roman" w:hAnsi="Times New Roman" w:cs="Times New Roman"/>
          <w:b/>
          <w:bCs/>
          <w:color w:val="000000"/>
          <w:sz w:val="28"/>
          <w:szCs w:val="28"/>
          <w:lang w:eastAsia="ru-RU"/>
        </w:rPr>
        <w:t>контроля за</w:t>
      </w:r>
      <w:proofErr w:type="gramEnd"/>
      <w:r w:rsidRPr="001F2CBE">
        <w:rPr>
          <w:rFonts w:ascii="Times New Roman" w:eastAsia="Times New Roman" w:hAnsi="Times New Roman" w:cs="Times New Roman"/>
          <w:b/>
          <w:bCs/>
          <w:color w:val="000000"/>
          <w:sz w:val="28"/>
          <w:szCs w:val="28"/>
          <w:lang w:eastAsia="ru-RU"/>
        </w:rPr>
        <w:t xml:space="preserve"> исполнением</w:t>
      </w:r>
    </w:p>
    <w:p w:rsidR="00E758B0" w:rsidRPr="001F2CBE"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административного регламента</w:t>
      </w:r>
    </w:p>
    <w:p w:rsidR="00E758B0" w:rsidRPr="001F2CBE" w:rsidRDefault="00E758B0" w:rsidP="006A68EC">
      <w:pPr>
        <w:tabs>
          <w:tab w:val="left" w:pos="142"/>
          <w:tab w:val="left" w:pos="2567"/>
        </w:tabs>
        <w:autoSpaceDE w:val="0"/>
        <w:autoSpaceDN w:val="0"/>
        <w:adjustRightInd w:val="0"/>
        <w:spacing w:after="0" w:line="240" w:lineRule="auto"/>
        <w:ind w:left="567" w:right="616" w:firstLine="720"/>
        <w:jc w:val="center"/>
        <w:outlineLvl w:val="0"/>
        <w:rPr>
          <w:rFonts w:ascii="Times New Roman" w:eastAsia="Times New Roman" w:hAnsi="Times New Roman" w:cs="Times New Roman"/>
          <w:b/>
          <w:bCs/>
          <w:color w:val="000000"/>
          <w:sz w:val="28"/>
          <w:szCs w:val="28"/>
          <w:lang w:eastAsia="ru-RU"/>
        </w:rPr>
      </w:pPr>
    </w:p>
    <w:p w:rsidR="006A68EC"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4.1. Порядок осуществления текущего контроля </w:t>
      </w:r>
    </w:p>
    <w:p w:rsidR="006A68EC"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p>
    <w:p w:rsidR="006A68EC"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к предоставлению муниципальной услуги, а также принятием </w:t>
      </w:r>
    </w:p>
    <w:p w:rsidR="00E758B0" w:rsidRPr="001F2CBE"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ими решений</w:t>
      </w:r>
    </w:p>
    <w:p w:rsidR="00E758B0" w:rsidRPr="001F2CBE" w:rsidRDefault="00E758B0" w:rsidP="00E758B0">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p>
    <w:p w:rsidR="00E758B0" w:rsidRPr="001F2CBE" w:rsidRDefault="00E758B0" w:rsidP="00E758B0">
      <w:pPr>
        <w:autoSpaceDE w:val="0"/>
        <w:autoSpaceDN w:val="0"/>
        <w:adjustRightInd w:val="0"/>
        <w:spacing w:after="0" w:line="240" w:lineRule="auto"/>
        <w:ind w:firstLine="709"/>
        <w:jc w:val="both"/>
        <w:outlineLvl w:val="2"/>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sz w:val="28"/>
          <w:szCs w:val="28"/>
          <w:lang w:eastAsia="ru-RU"/>
        </w:rPr>
        <w:lastRenderedPageBreak/>
        <w:t>4.1.1.</w:t>
      </w:r>
      <w:r w:rsidRPr="001F2CBE">
        <w:rPr>
          <w:rFonts w:ascii="Times New Roman" w:eastAsia="Times New Roman" w:hAnsi="Times New Roman" w:cs="Times New Roman"/>
          <w:color w:val="000000"/>
          <w:sz w:val="28"/>
          <w:szCs w:val="28"/>
          <w:lang w:eastAsia="ru-RU"/>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Администрации, ответственных за предоставление муниципальной услуги.</w:t>
      </w:r>
    </w:p>
    <w:p w:rsidR="00E758B0" w:rsidRPr="001F2CBE" w:rsidRDefault="00E758B0" w:rsidP="00E758B0">
      <w:pPr>
        <w:autoSpaceDE w:val="0"/>
        <w:autoSpaceDN w:val="0"/>
        <w:adjustRightInd w:val="0"/>
        <w:spacing w:after="0" w:line="240" w:lineRule="auto"/>
        <w:ind w:firstLine="709"/>
        <w:jc w:val="both"/>
        <w:outlineLvl w:val="2"/>
        <w:rPr>
          <w:rFonts w:ascii="Times New Roman" w:eastAsia="Times New Roman" w:hAnsi="Times New Roman" w:cs="Times New Roman"/>
          <w:color w:val="C00000"/>
          <w:sz w:val="28"/>
          <w:szCs w:val="28"/>
          <w:lang w:eastAsia="ru-RU"/>
        </w:rPr>
      </w:pPr>
      <w:r w:rsidRPr="001F2CBE">
        <w:rPr>
          <w:rFonts w:ascii="Times New Roman" w:eastAsia="Times New Roman" w:hAnsi="Times New Roman" w:cs="Times New Roman"/>
          <w:color w:val="000000"/>
          <w:sz w:val="28"/>
          <w:szCs w:val="28"/>
          <w:lang w:eastAsia="ru-RU"/>
        </w:rPr>
        <w:t xml:space="preserve">4.1.2. </w:t>
      </w:r>
      <w:r w:rsidRPr="001F2CBE">
        <w:rPr>
          <w:rFonts w:ascii="Times New Roman" w:eastAsia="Times New Roman" w:hAnsi="Times New Roman" w:cs="Times New Roman"/>
          <w:sz w:val="28"/>
          <w:szCs w:val="28"/>
          <w:lang w:eastAsia="ru-RU"/>
        </w:rPr>
        <w:t>Должностные лица, муниципальные служащие,</w:t>
      </w:r>
      <w:r w:rsidR="006A68EC">
        <w:rPr>
          <w:rFonts w:ascii="Times New Roman" w:eastAsia="Times New Roman" w:hAnsi="Times New Roman" w:cs="Times New Roman"/>
          <w:sz w:val="28"/>
          <w:szCs w:val="28"/>
          <w:lang w:eastAsia="ru-RU"/>
        </w:rPr>
        <w:t xml:space="preserve"> </w:t>
      </w:r>
      <w:r w:rsidRPr="001F2CBE">
        <w:rPr>
          <w:rFonts w:ascii="Times New Roman" w:eastAsia="Times New Roman" w:hAnsi="Times New Roman" w:cs="Times New Roman"/>
          <w:sz w:val="28"/>
          <w:szCs w:val="28"/>
          <w:lang w:eastAsia="ru-RU"/>
        </w:rPr>
        <w:t xml:space="preserve">участвующие в предоставлении муниципальной услуги, </w:t>
      </w:r>
      <w:r w:rsidRPr="001F2CBE">
        <w:rPr>
          <w:rFonts w:ascii="Times New Roman" w:eastAsia="Times New Roman" w:hAnsi="Times New Roman" w:cs="Times New Roman"/>
          <w:color w:val="000000"/>
          <w:sz w:val="28"/>
          <w:szCs w:val="28"/>
          <w:lang w:eastAsia="ru-RU"/>
        </w:rPr>
        <w:t xml:space="preserve"> руководствуются положениями настоящего Регламента. </w:t>
      </w:r>
    </w:p>
    <w:p w:rsidR="00E758B0" w:rsidRPr="001F2CBE" w:rsidRDefault="00E758B0" w:rsidP="00E758B0">
      <w:pPr>
        <w:autoSpaceDE w:val="0"/>
        <w:autoSpaceDN w:val="0"/>
        <w:adjustRightInd w:val="0"/>
        <w:spacing w:after="0" w:line="240" w:lineRule="auto"/>
        <w:ind w:firstLine="709"/>
        <w:jc w:val="both"/>
        <w:outlineLvl w:val="2"/>
        <w:rPr>
          <w:rFonts w:ascii="Times New Roman" w:eastAsia="Times New Roman" w:hAnsi="Times New Roman" w:cs="Times New Roman"/>
          <w:color w:val="000000"/>
          <w:sz w:val="28"/>
          <w:szCs w:val="28"/>
          <w:lang w:eastAsia="ru-RU"/>
        </w:rPr>
      </w:pPr>
      <w:r w:rsidRPr="001F2CBE">
        <w:rPr>
          <w:rFonts w:ascii="Times New Roman" w:eastAsia="Times New Roman" w:hAnsi="Times New Roman" w:cs="Times New Roman"/>
          <w:color w:val="000000"/>
          <w:sz w:val="28"/>
          <w:szCs w:val="28"/>
          <w:lang w:eastAsia="ru-RU"/>
        </w:rPr>
        <w:t xml:space="preserve">При предоставлении муниципальной услуги гражданину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E758B0" w:rsidRPr="001F2CBE" w:rsidRDefault="00E758B0" w:rsidP="00E758B0">
      <w:pPr>
        <w:spacing w:after="0" w:line="240" w:lineRule="auto"/>
        <w:ind w:firstLine="709"/>
        <w:jc w:val="both"/>
        <w:rPr>
          <w:rFonts w:ascii="Times New Roman" w:eastAsia="Times New Roman" w:hAnsi="Times New Roman" w:cs="Times New Roman"/>
          <w:color w:val="C00000"/>
          <w:sz w:val="28"/>
          <w:szCs w:val="28"/>
          <w:lang w:eastAsia="ru-RU"/>
        </w:rPr>
      </w:pPr>
      <w:r w:rsidRPr="001F2CBE">
        <w:rPr>
          <w:rFonts w:ascii="Times New Roman" w:eastAsia="Times New Roman" w:hAnsi="Times New Roman" w:cs="Times New Roman"/>
          <w:color w:val="000000"/>
          <w:sz w:val="28"/>
          <w:szCs w:val="28"/>
          <w:lang w:eastAsia="ru-RU"/>
        </w:rPr>
        <w:t xml:space="preserve">4.1.3. </w:t>
      </w:r>
      <w:r w:rsidRPr="001F2CBE">
        <w:rPr>
          <w:rFonts w:ascii="Times New Roman" w:eastAsia="Times New Roman" w:hAnsi="Times New Roman" w:cs="Times New Roman"/>
          <w:sz w:val="28"/>
          <w:szCs w:val="28"/>
          <w:lang w:eastAsia="ru-RU"/>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муниципальными служащими Администрации осуществляется постоянно путем проведения проверок главой администрации муниципального образования Туапсинский район. </w:t>
      </w:r>
    </w:p>
    <w:p w:rsidR="00E758B0" w:rsidRPr="001F2CBE" w:rsidRDefault="00E758B0" w:rsidP="00E758B0">
      <w:pPr>
        <w:suppressAutoHyphens/>
        <w:autoSpaceDE w:val="0"/>
        <w:autoSpaceDN w:val="0"/>
        <w:adjustRightInd w:val="0"/>
        <w:spacing w:after="0" w:line="240" w:lineRule="auto"/>
        <w:jc w:val="both"/>
        <w:outlineLvl w:val="0"/>
        <w:rPr>
          <w:rFonts w:ascii="Times New Roman" w:eastAsia="Times New Roman" w:hAnsi="Times New Roman" w:cs="Times New Roman"/>
          <w:b/>
          <w:bCs/>
          <w:sz w:val="28"/>
          <w:szCs w:val="28"/>
          <w:lang w:eastAsia="ru-RU"/>
        </w:rPr>
      </w:pPr>
    </w:p>
    <w:p w:rsidR="00E758B0" w:rsidRPr="001F2CBE"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F2CBE">
        <w:rPr>
          <w:rFonts w:ascii="Times New Roman" w:eastAsia="Times New Roman" w:hAnsi="Times New Roman" w:cs="Times New Roman"/>
          <w:b/>
          <w:bCs/>
          <w:color w:val="000000"/>
          <w:sz w:val="28"/>
          <w:szCs w:val="28"/>
          <w:lang w:eastAsia="ru-RU"/>
        </w:rPr>
        <w:t>контроля за</w:t>
      </w:r>
      <w:proofErr w:type="gramEnd"/>
      <w:r w:rsidRPr="001F2CBE">
        <w:rPr>
          <w:rFonts w:ascii="Times New Roman" w:eastAsia="Times New Roman" w:hAnsi="Times New Roman" w:cs="Times New Roman"/>
          <w:b/>
          <w:bCs/>
          <w:color w:val="000000"/>
          <w:sz w:val="28"/>
          <w:szCs w:val="28"/>
          <w:lang w:eastAsia="ru-RU"/>
        </w:rPr>
        <w:t xml:space="preserve"> полнотой и качеством предоставления муниципальной услуги</w:t>
      </w:r>
    </w:p>
    <w:p w:rsidR="00E758B0" w:rsidRPr="001F2CBE" w:rsidRDefault="00E758B0" w:rsidP="00E758B0">
      <w:pPr>
        <w:suppressAutoHyphens/>
        <w:autoSpaceDE w:val="0"/>
        <w:autoSpaceDN w:val="0"/>
        <w:adjustRightInd w:val="0"/>
        <w:spacing w:after="0" w:line="240" w:lineRule="auto"/>
        <w:ind w:firstLine="720"/>
        <w:jc w:val="both"/>
        <w:outlineLvl w:val="0"/>
        <w:rPr>
          <w:rFonts w:ascii="Times New Roman" w:eastAsia="Times New Roman" w:hAnsi="Times New Roman" w:cs="Times New Roman"/>
          <w:b/>
          <w:bCs/>
          <w:sz w:val="28"/>
          <w:szCs w:val="28"/>
          <w:lang w:eastAsia="ru-RU"/>
        </w:rPr>
      </w:pPr>
    </w:p>
    <w:p w:rsidR="00E758B0" w:rsidRPr="001F2CBE" w:rsidRDefault="00E758B0" w:rsidP="006A68EC">
      <w:pPr>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4.2.1. </w:t>
      </w:r>
      <w:proofErr w:type="gramStart"/>
      <w:r w:rsidRPr="001F2CBE">
        <w:rPr>
          <w:rFonts w:ascii="Times New Roman" w:eastAsia="Times New Roman" w:hAnsi="Times New Roman" w:cs="Times New Roman"/>
          <w:sz w:val="28"/>
          <w:szCs w:val="28"/>
          <w:lang w:eastAsia="ru-RU"/>
        </w:rPr>
        <w:t>Контроль за</w:t>
      </w:r>
      <w:proofErr w:type="gramEnd"/>
      <w:r w:rsidRPr="001F2CBE">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E758B0" w:rsidRPr="001F2CBE" w:rsidRDefault="00E758B0" w:rsidP="006A68EC">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Плановые и внеплановые проверки проводятся главой муниципального образования Туапсинский район или  заместителем главы муниципального образования Туапсинский район, курирующим Управление</w:t>
      </w:r>
    </w:p>
    <w:p w:rsidR="00E758B0" w:rsidRPr="001F2CBE" w:rsidRDefault="00E758B0" w:rsidP="006A68EC">
      <w:pPr>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E758B0" w:rsidRPr="001F2CBE" w:rsidRDefault="00E758B0" w:rsidP="006A68EC">
      <w:pPr>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В ходе плановых и внеплановых проверок:</w:t>
      </w:r>
    </w:p>
    <w:p w:rsidR="00E758B0" w:rsidRPr="001F2CBE" w:rsidRDefault="00E758B0" w:rsidP="006A68EC">
      <w:pPr>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758B0" w:rsidRPr="001F2CBE" w:rsidRDefault="00E758B0" w:rsidP="006A68EC">
      <w:pPr>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E758B0" w:rsidRPr="001F2CBE" w:rsidRDefault="00E758B0" w:rsidP="006A68EC">
      <w:pPr>
        <w:spacing w:after="0" w:line="240" w:lineRule="auto"/>
        <w:ind w:firstLine="709"/>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выявляются нарушения прав заявителей, недостатки, допущенные в ходе предоставления муниципальной услуги.</w:t>
      </w:r>
    </w:p>
    <w:p w:rsidR="00E758B0" w:rsidRPr="001F2CBE" w:rsidRDefault="00E758B0" w:rsidP="006A68EC">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758B0" w:rsidRPr="001F2CBE" w:rsidRDefault="00E758B0" w:rsidP="006A68EC">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E758B0" w:rsidRPr="001F2CBE" w:rsidRDefault="00E758B0" w:rsidP="006A68EC">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6A68EC"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E758B0" w:rsidRPr="001F2CBE"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муниципальной услуги</w:t>
      </w:r>
    </w:p>
    <w:p w:rsidR="00E758B0" w:rsidRPr="001F2CBE" w:rsidRDefault="00E758B0" w:rsidP="00E758B0">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758B0" w:rsidRPr="001F2CBE" w:rsidRDefault="00E758B0" w:rsidP="00E758B0">
      <w:pPr>
        <w:widowControl w:val="0"/>
        <w:tabs>
          <w:tab w:val="left" w:pos="142"/>
        </w:tabs>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758B0" w:rsidRPr="001F2CBE" w:rsidRDefault="00E758B0" w:rsidP="00E758B0">
      <w:pPr>
        <w:widowControl w:val="0"/>
        <w:tabs>
          <w:tab w:val="left" w:pos="142"/>
        </w:tabs>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758B0" w:rsidRPr="001F2CBE" w:rsidRDefault="00E758B0" w:rsidP="00E758B0">
      <w:pPr>
        <w:widowControl w:val="0"/>
        <w:tabs>
          <w:tab w:val="left" w:pos="142"/>
        </w:tabs>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758B0" w:rsidRPr="001F2CBE" w:rsidRDefault="00E758B0" w:rsidP="00E758B0">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758B0" w:rsidRPr="001F2CBE"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1F2CBE">
        <w:rPr>
          <w:rFonts w:ascii="Times New Roman" w:eastAsia="Times New Roman" w:hAnsi="Times New Roman" w:cs="Times New Roman"/>
          <w:b/>
          <w:bCs/>
          <w:color w:val="000000"/>
          <w:sz w:val="28"/>
          <w:szCs w:val="28"/>
          <w:lang w:eastAsia="ru-RU"/>
        </w:rPr>
        <w:t xml:space="preserve">Подраздел 4.4. Положения, характеризующие требования к порядку и формам </w:t>
      </w:r>
      <w:proofErr w:type="gramStart"/>
      <w:r w:rsidRPr="001F2CBE">
        <w:rPr>
          <w:rFonts w:ascii="Times New Roman" w:eastAsia="Times New Roman" w:hAnsi="Times New Roman" w:cs="Times New Roman"/>
          <w:b/>
          <w:bCs/>
          <w:color w:val="000000"/>
          <w:sz w:val="28"/>
          <w:szCs w:val="28"/>
          <w:lang w:eastAsia="ru-RU"/>
        </w:rPr>
        <w:t>контроля за</w:t>
      </w:r>
      <w:proofErr w:type="gramEnd"/>
      <w:r w:rsidRPr="001F2CBE">
        <w:rPr>
          <w:rFonts w:ascii="Times New Roman" w:eastAsia="Times New Roman" w:hAnsi="Times New Roman" w:cs="Times New Roman"/>
          <w:b/>
          <w:bCs/>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rsidR="00E758B0" w:rsidRPr="001F2CBE" w:rsidRDefault="00E758B0" w:rsidP="00E758B0">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p>
    <w:p w:rsidR="00E758B0" w:rsidRPr="001F2CBE" w:rsidRDefault="00E758B0" w:rsidP="006A68EC">
      <w:pPr>
        <w:spacing w:after="0" w:line="240" w:lineRule="auto"/>
        <w:ind w:firstLine="709"/>
        <w:jc w:val="both"/>
        <w:outlineLvl w:val="2"/>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4.4.1. Порядок и формы </w:t>
      </w:r>
      <w:proofErr w:type="gramStart"/>
      <w:r w:rsidRPr="001F2CBE">
        <w:rPr>
          <w:rFonts w:ascii="Times New Roman" w:eastAsia="Times New Roman" w:hAnsi="Times New Roman" w:cs="Times New Roman"/>
          <w:sz w:val="28"/>
          <w:szCs w:val="28"/>
          <w:lang w:eastAsia="ru-RU"/>
        </w:rPr>
        <w:t>контроля за</w:t>
      </w:r>
      <w:proofErr w:type="gramEnd"/>
      <w:r w:rsidRPr="001F2CBE">
        <w:rPr>
          <w:rFonts w:ascii="Times New Roman" w:eastAsia="Times New Roman" w:hAnsi="Times New Roman" w:cs="Times New Roman"/>
          <w:sz w:val="28"/>
          <w:szCs w:val="28"/>
          <w:lang w:eastAsia="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E758B0" w:rsidRPr="001F2CBE" w:rsidRDefault="00E758B0" w:rsidP="006A68EC">
      <w:pPr>
        <w:spacing w:after="0" w:line="240" w:lineRule="auto"/>
        <w:ind w:firstLine="709"/>
        <w:jc w:val="both"/>
        <w:outlineLvl w:val="2"/>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Должностные лица, осуществляющие </w:t>
      </w:r>
      <w:proofErr w:type="gramStart"/>
      <w:r w:rsidRPr="001F2CBE">
        <w:rPr>
          <w:rFonts w:ascii="Times New Roman" w:eastAsia="Times New Roman" w:hAnsi="Times New Roman" w:cs="Times New Roman"/>
          <w:sz w:val="28"/>
          <w:szCs w:val="28"/>
          <w:lang w:eastAsia="ru-RU"/>
        </w:rPr>
        <w:t>контроль за</w:t>
      </w:r>
      <w:proofErr w:type="gramEnd"/>
      <w:r w:rsidRPr="001F2CBE">
        <w:rPr>
          <w:rFonts w:ascii="Times New Roman" w:eastAsia="Times New Roman" w:hAnsi="Times New Roman" w:cs="Times New Roman"/>
          <w:sz w:val="28"/>
          <w:szCs w:val="28"/>
          <w:lang w:eastAsia="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758B0" w:rsidRPr="001F2CBE" w:rsidRDefault="00E758B0" w:rsidP="006A68EC">
      <w:pPr>
        <w:spacing w:after="0" w:line="240" w:lineRule="auto"/>
        <w:ind w:firstLine="709"/>
        <w:jc w:val="both"/>
        <w:outlineLvl w:val="2"/>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4.4.2. </w:t>
      </w:r>
      <w:proofErr w:type="gramStart"/>
      <w:r w:rsidRPr="001F2CBE">
        <w:rPr>
          <w:rFonts w:ascii="Times New Roman" w:eastAsia="Times New Roman" w:hAnsi="Times New Roman" w:cs="Times New Roman"/>
          <w:sz w:val="28"/>
          <w:szCs w:val="28"/>
          <w:lang w:eastAsia="ru-RU"/>
        </w:rPr>
        <w:t>Контроль за</w:t>
      </w:r>
      <w:proofErr w:type="gramEnd"/>
      <w:r w:rsidRPr="001F2CBE">
        <w:rPr>
          <w:rFonts w:ascii="Times New Roman" w:eastAsia="Times New Roman" w:hAnsi="Times New Roman" w:cs="Times New Roman"/>
          <w:sz w:val="28"/>
          <w:szCs w:val="28"/>
          <w:lang w:eastAsia="ru-RU"/>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E758B0" w:rsidRPr="001F2CBE" w:rsidRDefault="00E758B0" w:rsidP="00E758B0">
      <w:pPr>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E758B0" w:rsidRPr="00221753" w:rsidRDefault="00E758B0" w:rsidP="006A68EC">
      <w:pPr>
        <w:widowControl w:val="0"/>
        <w:tabs>
          <w:tab w:val="left" w:pos="-142"/>
        </w:tabs>
        <w:autoSpaceDE w:val="0"/>
        <w:autoSpaceDN w:val="0"/>
        <w:adjustRightInd w:val="0"/>
        <w:spacing w:after="0" w:line="240" w:lineRule="auto"/>
        <w:ind w:left="567" w:right="616"/>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lastRenderedPageBreak/>
        <w:t xml:space="preserve">Раздел V. </w:t>
      </w:r>
      <w:r w:rsidRPr="00221753">
        <w:rPr>
          <w:rFonts w:ascii="Times New Roman" w:eastAsia="Times New Roman" w:hAnsi="Times New Roman" w:cs="Times New Roman"/>
          <w:b/>
          <w:bCs/>
          <w:sz w:val="28"/>
          <w:szCs w:val="28"/>
          <w:lang w:eastAsia="ru-RU"/>
        </w:rPr>
        <w:t>Досудебный (внесудебный) порядок обжалования решений</w:t>
      </w:r>
    </w:p>
    <w:p w:rsidR="00E758B0" w:rsidRPr="00221753" w:rsidRDefault="00E758B0" w:rsidP="006A68EC">
      <w:pPr>
        <w:widowControl w:val="0"/>
        <w:tabs>
          <w:tab w:val="left" w:pos="-142"/>
        </w:tabs>
        <w:autoSpaceDE w:val="0"/>
        <w:autoSpaceDN w:val="0"/>
        <w:adjustRightInd w:val="0"/>
        <w:spacing w:after="0" w:line="240" w:lineRule="auto"/>
        <w:ind w:left="567" w:right="616"/>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и действий (бездействия) органа, предоставляющего</w:t>
      </w:r>
    </w:p>
    <w:p w:rsidR="006A68EC" w:rsidRDefault="00E758B0" w:rsidP="006A68EC">
      <w:pPr>
        <w:widowControl w:val="0"/>
        <w:tabs>
          <w:tab w:val="left" w:pos="-142"/>
        </w:tabs>
        <w:autoSpaceDE w:val="0"/>
        <w:autoSpaceDN w:val="0"/>
        <w:adjustRightInd w:val="0"/>
        <w:spacing w:after="0" w:line="240" w:lineRule="auto"/>
        <w:ind w:left="567" w:right="616"/>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 xml:space="preserve">муниципальную услугу, многофункционального центра, организаций, указанных в части 1.1 статьи 16 Федерального </w:t>
      </w:r>
    </w:p>
    <w:p w:rsidR="006A68EC" w:rsidRDefault="00E758B0" w:rsidP="006A68EC">
      <w:pPr>
        <w:widowControl w:val="0"/>
        <w:tabs>
          <w:tab w:val="left" w:pos="-142"/>
        </w:tabs>
        <w:autoSpaceDE w:val="0"/>
        <w:autoSpaceDN w:val="0"/>
        <w:adjustRightInd w:val="0"/>
        <w:spacing w:after="0" w:line="240" w:lineRule="auto"/>
        <w:ind w:left="567" w:right="616"/>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закона от 27 июля 2010 года</w:t>
      </w:r>
    </w:p>
    <w:p w:rsidR="006A68EC" w:rsidRDefault="00E758B0" w:rsidP="006A68EC">
      <w:pPr>
        <w:widowControl w:val="0"/>
        <w:tabs>
          <w:tab w:val="left" w:pos="-142"/>
        </w:tabs>
        <w:autoSpaceDE w:val="0"/>
        <w:autoSpaceDN w:val="0"/>
        <w:adjustRightInd w:val="0"/>
        <w:spacing w:after="0" w:line="240" w:lineRule="auto"/>
        <w:ind w:left="567" w:right="616"/>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 xml:space="preserve">№ 210-ФЗ «Об организации предоставления </w:t>
      </w:r>
      <w:proofErr w:type="gramStart"/>
      <w:r w:rsidRPr="00221753">
        <w:rPr>
          <w:rFonts w:ascii="Times New Roman" w:eastAsia="Times New Roman" w:hAnsi="Times New Roman" w:cs="Times New Roman"/>
          <w:b/>
          <w:bCs/>
          <w:sz w:val="28"/>
          <w:szCs w:val="28"/>
          <w:lang w:eastAsia="ru-RU"/>
        </w:rPr>
        <w:t>государственных</w:t>
      </w:r>
      <w:proofErr w:type="gramEnd"/>
      <w:r w:rsidRPr="00221753">
        <w:rPr>
          <w:rFonts w:ascii="Times New Roman" w:eastAsia="Times New Roman" w:hAnsi="Times New Roman" w:cs="Times New Roman"/>
          <w:b/>
          <w:bCs/>
          <w:sz w:val="28"/>
          <w:szCs w:val="28"/>
          <w:lang w:eastAsia="ru-RU"/>
        </w:rPr>
        <w:t xml:space="preserve"> </w:t>
      </w:r>
    </w:p>
    <w:p w:rsidR="00E758B0" w:rsidRPr="00221753" w:rsidRDefault="00E758B0" w:rsidP="006A68EC">
      <w:pPr>
        <w:widowControl w:val="0"/>
        <w:tabs>
          <w:tab w:val="left" w:pos="-142"/>
        </w:tabs>
        <w:autoSpaceDE w:val="0"/>
        <w:autoSpaceDN w:val="0"/>
        <w:adjustRightInd w:val="0"/>
        <w:spacing w:after="0" w:line="240" w:lineRule="auto"/>
        <w:ind w:left="567" w:right="616"/>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и муниципальных услуг», а также их должностных лиц, муниципальных служащих, работников</w:t>
      </w:r>
    </w:p>
    <w:p w:rsidR="00E758B0" w:rsidRPr="00221753" w:rsidRDefault="00E758B0" w:rsidP="006A68EC">
      <w:pPr>
        <w:tabs>
          <w:tab w:val="left" w:pos="-142"/>
          <w:tab w:val="left" w:pos="142"/>
        </w:tabs>
        <w:autoSpaceDE w:val="0"/>
        <w:autoSpaceDN w:val="0"/>
        <w:adjustRightInd w:val="0"/>
        <w:spacing w:after="0" w:line="240" w:lineRule="auto"/>
        <w:ind w:left="567" w:right="616" w:firstLine="720"/>
        <w:jc w:val="center"/>
        <w:outlineLvl w:val="0"/>
        <w:rPr>
          <w:rFonts w:ascii="Times New Roman" w:eastAsia="Times New Roman" w:hAnsi="Times New Roman" w:cs="Times New Roman"/>
          <w:b/>
          <w:bCs/>
          <w:color w:val="000000"/>
          <w:sz w:val="28"/>
          <w:szCs w:val="28"/>
          <w:lang w:eastAsia="ru-RU"/>
        </w:rPr>
      </w:pPr>
    </w:p>
    <w:p w:rsidR="006A68EC" w:rsidRDefault="00E758B0" w:rsidP="006A68EC">
      <w:pPr>
        <w:tabs>
          <w:tab w:val="left" w:pos="-142"/>
        </w:tabs>
        <w:autoSpaceDE w:val="0"/>
        <w:autoSpaceDN w:val="0"/>
        <w:adjustRightInd w:val="0"/>
        <w:spacing w:after="0" w:line="240" w:lineRule="auto"/>
        <w:ind w:left="567" w:right="616"/>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5.1. </w:t>
      </w:r>
      <w:r w:rsidRPr="00221753">
        <w:rPr>
          <w:rFonts w:ascii="Times New Roman" w:eastAsia="Times New Roman" w:hAnsi="Times New Roman" w:cs="Times New Roman"/>
          <w:b/>
          <w:bCs/>
          <w:sz w:val="28"/>
          <w:szCs w:val="28"/>
          <w:lang w:eastAsia="ru-RU"/>
        </w:rPr>
        <w:t xml:space="preserve">Информация для заявителя о его праве подать жалобу на решения и (или) действия (бездействие) органа, предоставляющего муниципальную услугу, а также его должностных лиц, муниципальных служащих, </w:t>
      </w:r>
      <w:proofErr w:type="gramStart"/>
      <w:r w:rsidRPr="00221753">
        <w:rPr>
          <w:rFonts w:ascii="Times New Roman" w:eastAsia="Times New Roman" w:hAnsi="Times New Roman" w:cs="Times New Roman"/>
          <w:b/>
          <w:bCs/>
          <w:sz w:val="28"/>
          <w:szCs w:val="28"/>
          <w:lang w:eastAsia="ru-RU"/>
        </w:rPr>
        <w:t>при</w:t>
      </w:r>
      <w:proofErr w:type="gramEnd"/>
      <w:r w:rsidRPr="00221753">
        <w:rPr>
          <w:rFonts w:ascii="Times New Roman" w:eastAsia="Times New Roman" w:hAnsi="Times New Roman" w:cs="Times New Roman"/>
          <w:b/>
          <w:bCs/>
          <w:sz w:val="28"/>
          <w:szCs w:val="28"/>
          <w:lang w:eastAsia="ru-RU"/>
        </w:rPr>
        <w:t xml:space="preserve"> </w:t>
      </w:r>
    </w:p>
    <w:p w:rsidR="00E758B0" w:rsidRPr="00221753" w:rsidRDefault="00E758B0" w:rsidP="006A68EC">
      <w:pPr>
        <w:tabs>
          <w:tab w:val="left" w:pos="-142"/>
        </w:tabs>
        <w:autoSpaceDE w:val="0"/>
        <w:autoSpaceDN w:val="0"/>
        <w:adjustRightInd w:val="0"/>
        <w:spacing w:after="0" w:line="240" w:lineRule="auto"/>
        <w:ind w:left="567" w:right="616"/>
        <w:jc w:val="center"/>
        <w:rPr>
          <w:rFonts w:ascii="Times New Roman" w:eastAsia="Times New Roman" w:hAnsi="Times New Roman" w:cs="Times New Roman"/>
          <w:b/>
          <w:bCs/>
          <w:sz w:val="28"/>
          <w:szCs w:val="28"/>
          <w:lang w:eastAsia="ru-RU"/>
        </w:rPr>
      </w:pPr>
      <w:proofErr w:type="gramStart"/>
      <w:r w:rsidRPr="00221753">
        <w:rPr>
          <w:rFonts w:ascii="Times New Roman" w:eastAsia="Times New Roman" w:hAnsi="Times New Roman" w:cs="Times New Roman"/>
          <w:b/>
          <w:bCs/>
          <w:sz w:val="28"/>
          <w:szCs w:val="28"/>
          <w:lang w:eastAsia="ru-RU"/>
        </w:rPr>
        <w:t>предоставлении</w:t>
      </w:r>
      <w:proofErr w:type="gramEnd"/>
      <w:r w:rsidRPr="00221753">
        <w:rPr>
          <w:rFonts w:ascii="Times New Roman" w:eastAsia="Times New Roman" w:hAnsi="Times New Roman" w:cs="Times New Roman"/>
          <w:b/>
          <w:bCs/>
          <w:sz w:val="28"/>
          <w:szCs w:val="28"/>
          <w:lang w:eastAsia="ru-RU"/>
        </w:rPr>
        <w:t xml:space="preserve"> муниципальной услуги</w:t>
      </w:r>
    </w:p>
    <w:p w:rsidR="00E758B0" w:rsidRPr="00221753" w:rsidRDefault="00E758B0" w:rsidP="00E758B0">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758B0" w:rsidRPr="00221753"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proofErr w:type="gramStart"/>
      <w:r w:rsidRPr="00221753">
        <w:rPr>
          <w:rFonts w:ascii="Times New Roman" w:eastAsia="Times New Roman" w:hAnsi="Times New Roman" w:cs="Times New Roman"/>
          <w:color w:val="000000"/>
          <w:sz w:val="28"/>
          <w:szCs w:val="28"/>
          <w:lang w:eastAsia="ru-RU"/>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6A68EC" w:rsidRDefault="006A68EC" w:rsidP="006A68EC">
      <w:pPr>
        <w:tabs>
          <w:tab w:val="left" w:pos="142"/>
        </w:tabs>
        <w:autoSpaceDE w:val="0"/>
        <w:autoSpaceDN w:val="0"/>
        <w:adjustRightInd w:val="0"/>
        <w:spacing w:after="0" w:line="240" w:lineRule="auto"/>
        <w:jc w:val="center"/>
        <w:outlineLvl w:val="0"/>
        <w:rPr>
          <w:rFonts w:ascii="Times New Roman" w:eastAsia="Times New Roman" w:hAnsi="Times New Roman" w:cs="Times New Roman"/>
          <w:color w:val="000000"/>
          <w:sz w:val="28"/>
          <w:szCs w:val="28"/>
          <w:lang w:eastAsia="ru-RU"/>
        </w:rPr>
      </w:pPr>
    </w:p>
    <w:p w:rsidR="00E758B0" w:rsidRPr="00221753" w:rsidRDefault="00E758B0" w:rsidP="006A68EC">
      <w:pPr>
        <w:tabs>
          <w:tab w:val="left" w:pos="142"/>
        </w:tabs>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5.2. Предмет жалобы</w:t>
      </w:r>
    </w:p>
    <w:p w:rsidR="00E758B0" w:rsidRPr="00221753" w:rsidRDefault="00E758B0" w:rsidP="00E758B0">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758B0" w:rsidRPr="00221753" w:rsidRDefault="00E758B0" w:rsidP="006A68EC">
      <w:pPr>
        <w:shd w:val="clear" w:color="auto" w:fill="FFFFFF"/>
        <w:tabs>
          <w:tab w:val="left" w:pos="142"/>
          <w:tab w:val="left" w:pos="709"/>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5.2.1. Предметом досудебного (внесудебного) обжалования заявителем решений и действий (бездействия) </w:t>
      </w:r>
      <w:r w:rsidRPr="00221753">
        <w:rPr>
          <w:rFonts w:ascii="Times New Roman" w:eastAsia="Times New Roman" w:hAnsi="Times New Roman" w:cs="Times New Roman"/>
          <w:color w:val="000000"/>
          <w:sz w:val="28"/>
          <w:szCs w:val="28"/>
          <w:shd w:val="clear" w:color="auto" w:fill="FFFFFF"/>
          <w:lang w:eastAsia="ru-RU"/>
        </w:rPr>
        <w:t>Администрации</w:t>
      </w:r>
      <w:r w:rsidRPr="00221753">
        <w:rPr>
          <w:rFonts w:ascii="Times New Roman" w:eastAsia="Times New Roman" w:hAnsi="Times New Roman" w:cs="Times New Roman"/>
          <w:sz w:val="28"/>
          <w:szCs w:val="28"/>
          <w:shd w:val="clear" w:color="auto" w:fill="FFFFFF"/>
          <w:lang w:eastAsia="ru-RU"/>
        </w:rPr>
        <w:t>,</w:t>
      </w:r>
      <w:r w:rsidRPr="00221753">
        <w:rPr>
          <w:rFonts w:ascii="Times New Roman" w:eastAsia="Times New Roman" w:hAnsi="Times New Roman" w:cs="Times New Roman"/>
          <w:sz w:val="28"/>
          <w:szCs w:val="28"/>
          <w:lang w:eastAsia="ru-RU"/>
        </w:rPr>
        <w:t xml:space="preserve"> должностных лиц </w:t>
      </w:r>
      <w:r w:rsidRPr="00221753">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sz w:val="28"/>
          <w:szCs w:val="28"/>
          <w:lang w:eastAsia="ru-RU"/>
        </w:rPr>
        <w:t>,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758B0" w:rsidRPr="00221753" w:rsidRDefault="00E758B0" w:rsidP="00E758B0">
      <w:pPr>
        <w:shd w:val="clear" w:color="auto" w:fill="FFFFFF"/>
        <w:tabs>
          <w:tab w:val="left" w:pos="0"/>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w:t>
      </w:r>
    </w:p>
    <w:p w:rsidR="00E758B0" w:rsidRPr="00221753" w:rsidRDefault="00E758B0" w:rsidP="00E758B0">
      <w:pPr>
        <w:shd w:val="clear" w:color="auto" w:fill="FFFFFF"/>
        <w:tabs>
          <w:tab w:val="left" w:pos="0"/>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 нарушение срока предоставления муниципальной услуги;</w:t>
      </w:r>
    </w:p>
    <w:p w:rsidR="00E758B0" w:rsidRPr="00221753" w:rsidRDefault="00E758B0" w:rsidP="00E758B0">
      <w:pPr>
        <w:shd w:val="clear" w:color="auto" w:fill="FFFFFF"/>
        <w:tabs>
          <w:tab w:val="left" w:pos="0"/>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w:t>
      </w: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 у заявителя;</w:t>
      </w: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w:t>
      </w:r>
      <w:r w:rsidRPr="00221753">
        <w:rPr>
          <w:rFonts w:ascii="Times New Roman" w:eastAsia="Times New Roman" w:hAnsi="Times New Roman" w:cs="Times New Roman"/>
          <w:sz w:val="28"/>
          <w:szCs w:val="28"/>
          <w:lang w:eastAsia="ru-RU"/>
        </w:rPr>
        <w:lastRenderedPageBreak/>
        <w:t>правовыми актами Краснодарского края, муниципальными правовыми актами Туапсинского района;</w:t>
      </w:r>
      <w:proofErr w:type="gramEnd"/>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w:t>
      </w:r>
    </w:p>
    <w:p w:rsidR="00E758B0" w:rsidRPr="00221753" w:rsidRDefault="00E758B0" w:rsidP="00E758B0">
      <w:pPr>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 xml:space="preserve">7) отказ </w:t>
      </w:r>
      <w:r w:rsidRPr="00221753">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sz w:val="28"/>
          <w:szCs w:val="28"/>
          <w:lang w:eastAsia="ru-RU"/>
        </w:rPr>
        <w:t>, его должностного лица, многофункционального центра, работника многофункционального центр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758B0" w:rsidRPr="00221753" w:rsidRDefault="00E758B0" w:rsidP="00E758B0">
      <w:pPr>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E758B0" w:rsidRPr="00221753" w:rsidRDefault="00E758B0" w:rsidP="00E758B0">
      <w:pPr>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w:t>
      </w:r>
      <w:r w:rsidRPr="00221753">
        <w:rPr>
          <w:rFonts w:ascii="Times New Roman" w:eastAsia="Times New Roman" w:hAnsi="Times New Roman" w:cs="Times New Roman"/>
          <w:sz w:val="28"/>
          <w:szCs w:val="28"/>
          <w:lang w:eastAsia="ru-RU"/>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Туапсинского района.</w:t>
      </w:r>
      <w:proofErr w:type="gramEnd"/>
    </w:p>
    <w:p w:rsidR="00E758B0" w:rsidRPr="00221753" w:rsidRDefault="00E758B0" w:rsidP="00E758B0">
      <w:pPr>
        <w:spacing w:after="0" w:line="240" w:lineRule="auto"/>
        <w:ind w:firstLine="720"/>
        <w:jc w:val="both"/>
        <w:rPr>
          <w:rFonts w:ascii="Times New Roman" w:eastAsia="Times New Roman" w:hAnsi="Times New Roman" w:cs="Times New Roman"/>
          <w:sz w:val="28"/>
          <w:szCs w:val="28"/>
          <w:lang w:eastAsia="ru-RU"/>
        </w:rPr>
      </w:pPr>
    </w:p>
    <w:p w:rsidR="00E758B0" w:rsidRPr="00221753"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5.3. </w:t>
      </w:r>
      <w:r w:rsidRPr="00221753">
        <w:rPr>
          <w:rFonts w:ascii="Times New Roman" w:eastAsia="Times New Roman" w:hAnsi="Times New Roman" w:cs="Times New Roman"/>
          <w:b/>
          <w:bCs/>
          <w:sz w:val="28"/>
          <w:szCs w:val="28"/>
          <w:lang w:eastAsia="ru-RU"/>
        </w:rPr>
        <w:t>Орган, предоставляющий муниципальную услугу,</w:t>
      </w:r>
    </w:p>
    <w:p w:rsidR="00E758B0" w:rsidRPr="00221753"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sz w:val="28"/>
          <w:szCs w:val="28"/>
          <w:lang w:eastAsia="ru-RU"/>
        </w:rPr>
        <w:t>а также его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E758B0" w:rsidRPr="00221753"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758B0" w:rsidRPr="00221753" w:rsidRDefault="00E758B0" w:rsidP="00E758B0">
      <w:pPr>
        <w:widowControl w:val="0"/>
        <w:spacing w:after="0" w:line="240" w:lineRule="auto"/>
        <w:ind w:firstLine="720"/>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ar-SA"/>
        </w:rPr>
        <w:t xml:space="preserve">5.3.1 Жалоба на решения и действия (бездействие) должностных лиц Администрации, подается в Администрацию. Почтовый адрес для направления жалобы: 352800, Краснодарский край, Туапсинский район, </w:t>
      </w:r>
      <w:proofErr w:type="gramStart"/>
      <w:r w:rsidRPr="00221753">
        <w:rPr>
          <w:rFonts w:ascii="Times New Roman" w:eastAsia="Times New Roman" w:hAnsi="Times New Roman" w:cs="Times New Roman"/>
          <w:sz w:val="28"/>
          <w:szCs w:val="28"/>
          <w:lang w:eastAsia="ar-SA"/>
        </w:rPr>
        <w:t>г</w:t>
      </w:r>
      <w:proofErr w:type="gramEnd"/>
      <w:r w:rsidRPr="00221753">
        <w:rPr>
          <w:rFonts w:ascii="Times New Roman" w:eastAsia="Times New Roman" w:hAnsi="Times New Roman" w:cs="Times New Roman"/>
          <w:sz w:val="28"/>
          <w:szCs w:val="28"/>
          <w:lang w:eastAsia="ar-SA"/>
        </w:rPr>
        <w:t>. Туапсе,                          ул. Свободы, 3.</w:t>
      </w:r>
    </w:p>
    <w:p w:rsidR="00E758B0" w:rsidRPr="00221753" w:rsidRDefault="00E758B0" w:rsidP="00E758B0">
      <w:pPr>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5.3.2. </w:t>
      </w:r>
      <w:r w:rsidRPr="00221753">
        <w:rPr>
          <w:rFonts w:ascii="Times New Roman" w:eastAsia="Times New Roman" w:hAnsi="Times New Roman" w:cs="Times New Roman"/>
          <w:sz w:val="28"/>
          <w:szCs w:val="28"/>
          <w:lang w:eastAsia="ru-RU"/>
        </w:rPr>
        <w:t xml:space="preserve">Жалоба на решения и действия (бездействие) должностных лиц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xml:space="preserve">, муниципальных служащих подается заявителем в </w:t>
      </w:r>
      <w:r w:rsidRPr="00221753">
        <w:rPr>
          <w:rFonts w:ascii="Times New Roman" w:eastAsia="Times New Roman" w:hAnsi="Times New Roman" w:cs="Times New Roman"/>
          <w:sz w:val="28"/>
          <w:szCs w:val="28"/>
        </w:rPr>
        <w:t>Администрацию</w:t>
      </w:r>
      <w:r w:rsidRPr="00221753">
        <w:rPr>
          <w:rFonts w:ascii="Times New Roman" w:eastAsia="Times New Roman" w:hAnsi="Times New Roman" w:cs="Times New Roman"/>
          <w:sz w:val="28"/>
          <w:szCs w:val="28"/>
          <w:lang w:eastAsia="ru-RU"/>
        </w:rPr>
        <w:t xml:space="preserve"> на имя главы муниципального образования Туапсинский район. </w:t>
      </w:r>
    </w:p>
    <w:p w:rsidR="00E758B0" w:rsidRPr="00B25FC2"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r w:rsidRPr="00B25FC2">
        <w:rPr>
          <w:rFonts w:ascii="Times New Roman" w:eastAsia="Times New Roman" w:hAnsi="Times New Roman" w:cs="Times New Roman"/>
          <w:color w:val="000000"/>
          <w:sz w:val="28"/>
          <w:szCs w:val="28"/>
          <w:lang w:eastAsia="ru-RU"/>
        </w:rPr>
        <w:t xml:space="preserve">5.3.3. </w:t>
      </w:r>
      <w:r w:rsidRPr="00B25FC2">
        <w:rPr>
          <w:rFonts w:ascii="Times New Roman" w:hAnsi="Times New Roman" w:cs="Times New Roman"/>
          <w:sz w:val="28"/>
          <w:szCs w:val="28"/>
        </w:rPr>
        <w:t>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муниципальным правовым    актом   муниципального образования Туапсинский район.</w:t>
      </w:r>
    </w:p>
    <w:p w:rsidR="00E758B0" w:rsidRPr="00221753" w:rsidRDefault="00E758B0" w:rsidP="00E758B0">
      <w:pPr>
        <w:spacing w:after="0" w:line="240" w:lineRule="auto"/>
        <w:ind w:firstLine="720"/>
        <w:jc w:val="both"/>
        <w:rPr>
          <w:rFonts w:ascii="Times New Roman" w:eastAsia="Times New Roman" w:hAnsi="Times New Roman" w:cs="Times New Roman"/>
          <w:sz w:val="28"/>
          <w:szCs w:val="28"/>
          <w:lang w:eastAsia="ru-RU"/>
        </w:rPr>
      </w:pPr>
    </w:p>
    <w:p w:rsidR="00E758B0" w:rsidRPr="00221753" w:rsidRDefault="00E758B0" w:rsidP="006A68EC">
      <w:pPr>
        <w:tabs>
          <w:tab w:val="left" w:pos="142"/>
        </w:tabs>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5.4. Порядок подачи и рассмотрения жалобы</w:t>
      </w:r>
    </w:p>
    <w:p w:rsidR="00E758B0" w:rsidRPr="00221753"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5.4.2. Жалоба на решения и действия (бездействие) Администрации, должностного лица Администрации, муниципального служащего, может быть </w:t>
      </w:r>
      <w:r w:rsidRPr="00221753">
        <w:rPr>
          <w:rFonts w:ascii="Times New Roman" w:eastAsia="Times New Roman" w:hAnsi="Times New Roman" w:cs="Times New Roman"/>
          <w:sz w:val="28"/>
          <w:szCs w:val="28"/>
          <w:lang w:eastAsia="ru-RU"/>
        </w:rPr>
        <w:lastRenderedPageBreak/>
        <w:t xml:space="preserve">направлена по почте, с использованием информационно-телекоммуникационной сети «Интернет», в том числе с использованием  Единого Портала, Портала Краснодарского края, а также может быть принята при личном приеме заявителя. </w:t>
      </w:r>
    </w:p>
    <w:p w:rsidR="00E758B0" w:rsidRPr="00221753" w:rsidRDefault="00E758B0" w:rsidP="00E758B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5.4.3. </w:t>
      </w:r>
      <w:proofErr w:type="gramStart"/>
      <w:r w:rsidRPr="00221753">
        <w:rPr>
          <w:rFonts w:ascii="Times New Roman" w:eastAsia="Times New Roman" w:hAnsi="Times New Roman" w:cs="Times New Roman"/>
          <w:sz w:val="28"/>
          <w:szCs w:val="28"/>
          <w:lang w:eastAsia="ru-RU"/>
        </w:rPr>
        <w:t>Заявителю обеспечивается возможность направления жалобы на решения и действия (бездействие) Администрации, должностного лица Администрации</w:t>
      </w:r>
      <w:r w:rsidRPr="00221753">
        <w:rPr>
          <w:rFonts w:ascii="Times New Roman" w:eastAsia="Times New Roman" w:hAnsi="Times New Roman" w:cs="Times New Roman"/>
          <w:i/>
          <w:iCs/>
          <w:sz w:val="28"/>
          <w:szCs w:val="28"/>
          <w:lang w:eastAsia="ru-RU"/>
        </w:rPr>
        <w:t xml:space="preserve">, </w:t>
      </w:r>
      <w:r w:rsidRPr="00221753">
        <w:rPr>
          <w:rFonts w:ascii="Times New Roman" w:eastAsia="Times New Roman" w:hAnsi="Times New Roman" w:cs="Times New Roman"/>
          <w:sz w:val="28"/>
          <w:szCs w:val="28"/>
          <w:lang w:eastAsia="ru-RU"/>
        </w:rPr>
        <w:t xml:space="preserve">муниципального служащего в соответствии со </w:t>
      </w:r>
      <w:hyperlink r:id="rId19" w:anchor="/document/12177515/entry/1102" w:history="1">
        <w:r w:rsidRPr="00221753">
          <w:rPr>
            <w:rFonts w:ascii="Times New Roman" w:eastAsia="Times New Roman" w:hAnsi="Times New Roman" w:cs="Times New Roman"/>
            <w:sz w:val="28"/>
            <w:szCs w:val="28"/>
            <w:lang w:eastAsia="ru-RU"/>
          </w:rPr>
          <w:t>статьей 11.2</w:t>
        </w:r>
      </w:hyperlink>
      <w:r w:rsidRPr="00221753">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221753">
        <w:rPr>
          <w:rFonts w:ascii="Times New Roman" w:eastAsia="Times New Roman" w:hAnsi="Times New Roman" w:cs="Times New Roman"/>
          <w:sz w:val="28"/>
          <w:szCs w:val="28"/>
          <w:lang w:eastAsia="ru-RU"/>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E758B0" w:rsidRPr="00221753" w:rsidRDefault="00E758B0" w:rsidP="00E758B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5.4.4. </w:t>
      </w:r>
      <w:proofErr w:type="gramStart"/>
      <w:r w:rsidRPr="00221753">
        <w:rPr>
          <w:rFonts w:ascii="Times New Roman" w:eastAsia="Times New Roman" w:hAnsi="Times New Roman" w:cs="Times New Roman"/>
          <w:sz w:val="28"/>
          <w:szCs w:val="28"/>
          <w:lang w:eastAsia="ru-RU"/>
        </w:rPr>
        <w:t>Жалоба</w:t>
      </w:r>
      <w:proofErr w:type="gramEnd"/>
      <w:r w:rsidRPr="00221753">
        <w:rPr>
          <w:rFonts w:ascii="Times New Roman" w:eastAsia="Times New Roman" w:hAnsi="Times New Roman" w:cs="Times New Roman"/>
          <w:sz w:val="28"/>
          <w:szCs w:val="28"/>
          <w:lang w:eastAsia="ru-RU"/>
        </w:rPr>
        <w:t xml:space="preserve"> поступившая в Администрацию подлежит регистрации не позднее следующего рабочего дня со дня ее поступления.</w:t>
      </w:r>
    </w:p>
    <w:p w:rsidR="00E758B0" w:rsidRPr="00221753" w:rsidRDefault="00E758B0" w:rsidP="00E758B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5.4.5.  Жалоба должна содержать:</w:t>
      </w:r>
    </w:p>
    <w:p w:rsidR="00E758B0" w:rsidRPr="00221753" w:rsidRDefault="00E758B0" w:rsidP="00E758B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E758B0" w:rsidRPr="00221753" w:rsidRDefault="00E758B0" w:rsidP="00E758B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758B0" w:rsidRPr="00221753" w:rsidRDefault="00E758B0" w:rsidP="00E758B0">
      <w:pPr>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3) сведения об обжалуемых решениях и действиях (бездействии)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xml:space="preserve">, должностного лица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либо муниципального служащего;</w:t>
      </w:r>
    </w:p>
    <w:p w:rsidR="00E758B0" w:rsidRPr="00221753" w:rsidRDefault="00E758B0" w:rsidP="00E758B0">
      <w:pPr>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758B0" w:rsidRPr="00221753" w:rsidRDefault="00E758B0" w:rsidP="00E758B0">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758B0" w:rsidRPr="00221753" w:rsidRDefault="00E758B0" w:rsidP="006A68EC">
      <w:pPr>
        <w:tabs>
          <w:tab w:val="left" w:pos="142"/>
        </w:tabs>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5.5. Сроки рассмотрения жалобы</w:t>
      </w:r>
    </w:p>
    <w:p w:rsidR="00E758B0" w:rsidRPr="00221753"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758B0" w:rsidRPr="00B25FC2" w:rsidRDefault="00E758B0" w:rsidP="00E758B0">
      <w:pPr>
        <w:shd w:val="clear" w:color="auto" w:fill="FFFFFF"/>
        <w:tabs>
          <w:tab w:val="left" w:pos="142"/>
        </w:tabs>
        <w:spacing w:after="0"/>
        <w:jc w:val="both"/>
        <w:rPr>
          <w:rFonts w:ascii="Times New Roman" w:hAnsi="Times New Roman" w:cs="Times New Roman"/>
          <w:sz w:val="28"/>
          <w:szCs w:val="28"/>
        </w:rPr>
      </w:pPr>
      <w:proofErr w:type="gramStart"/>
      <w:r w:rsidRPr="00B25FC2">
        <w:rPr>
          <w:rFonts w:ascii="Times New Roman" w:hAnsi="Times New Roman" w:cs="Times New Roman"/>
          <w:sz w:val="28"/>
          <w:szCs w:val="28"/>
        </w:rPr>
        <w:t xml:space="preserve">Жалоба,  поступившая    в </w:t>
      </w:r>
      <w:r w:rsidRPr="00B25FC2">
        <w:rPr>
          <w:rFonts w:ascii="Times New Roman" w:hAnsi="Times New Roman" w:cs="Times New Roman"/>
          <w:color w:val="000000"/>
          <w:sz w:val="28"/>
          <w:szCs w:val="28"/>
        </w:rPr>
        <w:t>Администрацию</w:t>
      </w:r>
      <w:r w:rsidRPr="00B25FC2">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w:t>
      </w:r>
      <w:r w:rsidRPr="00B25FC2">
        <w:rPr>
          <w:rFonts w:ascii="Times New Roman" w:hAnsi="Times New Roman" w:cs="Times New Roman"/>
          <w:color w:val="000000"/>
          <w:sz w:val="28"/>
          <w:szCs w:val="28"/>
        </w:rPr>
        <w:t xml:space="preserve">Администрации </w:t>
      </w:r>
      <w:r w:rsidRPr="00B25FC2">
        <w:rPr>
          <w:rFonts w:ascii="Times New Roman" w:hAnsi="Times New Roman" w:cs="Times New Roman"/>
          <w:sz w:val="28"/>
          <w:szCs w:val="28"/>
        </w:rPr>
        <w:t xml:space="preserve">в приеме документов у заявителя либо в исправления допущенных опечаток и ошибок   или в случае обжалования </w:t>
      </w:r>
      <w:r w:rsidRPr="00B25FC2">
        <w:rPr>
          <w:rFonts w:ascii="Times New Roman" w:hAnsi="Times New Roman" w:cs="Times New Roman"/>
          <w:sz w:val="28"/>
          <w:szCs w:val="28"/>
        </w:rPr>
        <w:lastRenderedPageBreak/>
        <w:t>нарушения установленного срока таких исправлений – в течение пяти рабочих дней со дня ее регистрации.</w:t>
      </w:r>
      <w:proofErr w:type="gramEnd"/>
    </w:p>
    <w:p w:rsidR="00E758B0" w:rsidRPr="00221753" w:rsidRDefault="00E758B0" w:rsidP="00E758B0">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758B0" w:rsidRPr="00221753" w:rsidRDefault="00E758B0" w:rsidP="006A68EC">
      <w:pPr>
        <w:shd w:val="clear" w:color="auto" w:fill="FFFFFF"/>
        <w:tabs>
          <w:tab w:val="left" w:pos="142"/>
        </w:tabs>
        <w:spacing w:after="0" w:line="240" w:lineRule="auto"/>
        <w:ind w:left="567" w:right="616"/>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b/>
          <w:bCs/>
          <w:sz w:val="28"/>
          <w:szCs w:val="28"/>
          <w:lang w:eastAsia="ru-RU"/>
        </w:rPr>
      </w:pP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Основания для приостановления рассмотрения жалобы отсутствуют.</w:t>
      </w:r>
    </w:p>
    <w:p w:rsidR="00E758B0" w:rsidRPr="00221753" w:rsidRDefault="00E758B0" w:rsidP="00E758B0">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p>
    <w:p w:rsidR="00E758B0" w:rsidRPr="00221753" w:rsidRDefault="00E758B0" w:rsidP="006A68EC">
      <w:pPr>
        <w:tabs>
          <w:tab w:val="left" w:pos="142"/>
        </w:tabs>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5.7. Результат рассмотрения жалобы</w:t>
      </w:r>
    </w:p>
    <w:p w:rsidR="00E758B0" w:rsidRPr="00221753"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5.7.1. По результатам рассмотрения жалобы </w:t>
      </w:r>
      <w:r w:rsidRPr="00221753">
        <w:rPr>
          <w:rFonts w:ascii="Times New Roman" w:eastAsia="Times New Roman" w:hAnsi="Times New Roman" w:cs="Times New Roman"/>
          <w:color w:val="000000"/>
          <w:sz w:val="28"/>
          <w:szCs w:val="28"/>
          <w:lang w:eastAsia="ru-RU"/>
        </w:rPr>
        <w:t xml:space="preserve">Администрация </w:t>
      </w:r>
      <w:r w:rsidRPr="00221753">
        <w:rPr>
          <w:rFonts w:ascii="Times New Roman" w:eastAsia="Times New Roman" w:hAnsi="Times New Roman" w:cs="Times New Roman"/>
          <w:sz w:val="28"/>
          <w:szCs w:val="28"/>
          <w:lang w:eastAsia="ru-RU"/>
        </w:rPr>
        <w:t>принимает одно из следующих решений:</w:t>
      </w:r>
    </w:p>
    <w:p w:rsidR="00E758B0" w:rsidRPr="00221753" w:rsidRDefault="00E758B0" w:rsidP="00E758B0">
      <w:pPr>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E758B0" w:rsidRPr="00221753" w:rsidRDefault="00E758B0" w:rsidP="00E758B0">
      <w:pPr>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 в удовлетворении жалобы отказывается.</w:t>
      </w: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5.7.2. Администрация отказывает в удовлетворении жалобы, по следующим основаниям:</w:t>
      </w: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E758B0" w:rsidRDefault="00E758B0" w:rsidP="00E758B0">
      <w:pPr>
        <w:shd w:val="clear" w:color="auto" w:fill="FFFFFF"/>
        <w:tabs>
          <w:tab w:val="left" w:pos="142"/>
        </w:tabs>
        <w:spacing w:after="0"/>
        <w:ind w:firstLine="709"/>
        <w:jc w:val="both"/>
        <w:rPr>
          <w:rFonts w:ascii="Times New Roman" w:hAnsi="Times New Roman" w:cs="Times New Roman"/>
          <w:strike/>
          <w:sz w:val="28"/>
          <w:szCs w:val="28"/>
        </w:rPr>
      </w:pPr>
      <w:r w:rsidRPr="00B25FC2">
        <w:rPr>
          <w:rFonts w:ascii="Times New Roman" w:eastAsia="Times New Roman" w:hAnsi="Times New Roman" w:cs="Times New Roman"/>
          <w:sz w:val="28"/>
          <w:szCs w:val="28"/>
          <w:lang w:eastAsia="ru-RU"/>
        </w:rPr>
        <w:t xml:space="preserve">5.7.3. </w:t>
      </w:r>
      <w:r w:rsidRPr="00B25FC2">
        <w:rPr>
          <w:rFonts w:ascii="Times New Roman" w:hAnsi="Times New Roman" w:cs="Times New Roman"/>
          <w:sz w:val="28"/>
          <w:szCs w:val="28"/>
        </w:rPr>
        <w:t>Администрация оставляет жалобу без ответа в следующих случаях:</w:t>
      </w:r>
    </w:p>
    <w:p w:rsidR="00E758B0" w:rsidRPr="00B25FC2" w:rsidRDefault="00E758B0" w:rsidP="00E758B0">
      <w:pPr>
        <w:shd w:val="clear" w:color="auto" w:fill="FFFFFF"/>
        <w:tabs>
          <w:tab w:val="left" w:pos="142"/>
        </w:tabs>
        <w:spacing w:after="0"/>
        <w:ind w:firstLine="709"/>
        <w:jc w:val="both"/>
        <w:rPr>
          <w:rFonts w:ascii="Times New Roman" w:hAnsi="Times New Roman" w:cs="Times New Roman"/>
          <w:sz w:val="28"/>
          <w:szCs w:val="28"/>
        </w:rPr>
      </w:pPr>
      <w:r w:rsidRPr="00B25FC2">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E758B0" w:rsidRPr="00B25FC2" w:rsidRDefault="00E758B0" w:rsidP="00E758B0">
      <w:pPr>
        <w:shd w:val="clear" w:color="auto" w:fill="FFFFFF"/>
        <w:tabs>
          <w:tab w:val="left" w:pos="142"/>
        </w:tabs>
        <w:spacing w:after="0"/>
        <w:ind w:firstLine="709"/>
        <w:jc w:val="both"/>
        <w:rPr>
          <w:rFonts w:ascii="Times New Roman" w:hAnsi="Times New Roman" w:cs="Times New Roman"/>
          <w:sz w:val="28"/>
          <w:szCs w:val="28"/>
        </w:rPr>
      </w:pPr>
      <w:r w:rsidRPr="00B25FC2">
        <w:rPr>
          <w:rFonts w:ascii="Times New Roman" w:hAnsi="Times New Roman" w:cs="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758B0" w:rsidRPr="00B25FC2" w:rsidRDefault="00E758B0" w:rsidP="00E758B0">
      <w:pPr>
        <w:shd w:val="clear" w:color="auto" w:fill="FFFFFF"/>
        <w:tabs>
          <w:tab w:val="left" w:pos="142"/>
        </w:tabs>
        <w:spacing w:after="0"/>
        <w:ind w:firstLine="709"/>
        <w:jc w:val="both"/>
        <w:rPr>
          <w:rFonts w:ascii="Times New Roman" w:hAnsi="Times New Roman" w:cs="Times New Roman"/>
          <w:sz w:val="28"/>
          <w:szCs w:val="28"/>
        </w:rPr>
      </w:pPr>
      <w:r w:rsidRPr="00B25FC2">
        <w:rPr>
          <w:rFonts w:ascii="Times New Roman" w:hAnsi="Times New Roman" w:cs="Times New Roman"/>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Туапсинскую межрайон</w:t>
      </w:r>
      <w:r w:rsidR="006A68EC">
        <w:rPr>
          <w:rFonts w:ascii="Times New Roman" w:hAnsi="Times New Roman" w:cs="Times New Roman"/>
          <w:sz w:val="28"/>
          <w:szCs w:val="28"/>
        </w:rPr>
        <w:t>н</w:t>
      </w:r>
      <w:r w:rsidRPr="00B25FC2">
        <w:rPr>
          <w:rFonts w:ascii="Times New Roman" w:hAnsi="Times New Roman" w:cs="Times New Roman"/>
          <w:sz w:val="28"/>
          <w:szCs w:val="28"/>
        </w:rPr>
        <w:t>ую прокуратуру.</w:t>
      </w:r>
    </w:p>
    <w:p w:rsidR="00E758B0" w:rsidRPr="00B25FC2" w:rsidRDefault="00E758B0" w:rsidP="00E758B0">
      <w:pPr>
        <w:shd w:val="clear" w:color="auto" w:fill="FFFFFF"/>
        <w:tabs>
          <w:tab w:val="left" w:pos="142"/>
        </w:tabs>
        <w:spacing w:after="0" w:line="240" w:lineRule="auto"/>
        <w:jc w:val="both"/>
        <w:rPr>
          <w:rFonts w:ascii="Times New Roman" w:eastAsia="Times New Roman" w:hAnsi="Times New Roman" w:cs="Times New Roman"/>
          <w:sz w:val="28"/>
          <w:szCs w:val="28"/>
          <w:lang w:eastAsia="ru-RU"/>
        </w:rPr>
      </w:pPr>
    </w:p>
    <w:p w:rsidR="00E758B0" w:rsidRPr="00221753" w:rsidRDefault="00E758B0" w:rsidP="006A68EC">
      <w:pPr>
        <w:tabs>
          <w:tab w:val="left" w:pos="142"/>
        </w:tabs>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lastRenderedPageBreak/>
        <w:t>Подраздел 5.8. Порядок информирования заявителя</w:t>
      </w:r>
    </w:p>
    <w:p w:rsidR="00E758B0" w:rsidRPr="00221753" w:rsidRDefault="00E758B0" w:rsidP="006A68EC">
      <w:pPr>
        <w:tabs>
          <w:tab w:val="left" w:pos="142"/>
        </w:tabs>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о результатах рассмотрения жалобы</w:t>
      </w:r>
    </w:p>
    <w:p w:rsidR="00E758B0" w:rsidRPr="00221753"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5.8.1. Не позднее дня, следующего за днем принятия реш</w:t>
      </w:r>
      <w:r>
        <w:rPr>
          <w:rFonts w:ascii="Times New Roman" w:eastAsia="Times New Roman" w:hAnsi="Times New Roman" w:cs="Times New Roman"/>
          <w:sz w:val="28"/>
          <w:szCs w:val="28"/>
          <w:lang w:eastAsia="ru-RU"/>
        </w:rPr>
        <w:t xml:space="preserve">ения, указанного в пункте 5.7.1 подраздела 5.7 </w:t>
      </w:r>
      <w:r w:rsidRPr="00221753">
        <w:rPr>
          <w:rFonts w:ascii="Times New Roman" w:eastAsia="Times New Roman" w:hAnsi="Times New Roman" w:cs="Times New Roman"/>
          <w:sz w:val="28"/>
          <w:szCs w:val="28"/>
          <w:lang w:eastAsia="ru-RU"/>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58B0" w:rsidRPr="00221753" w:rsidRDefault="00E758B0" w:rsidP="006A68EC">
      <w:pPr>
        <w:shd w:val="clear" w:color="auto" w:fill="FFFFFF"/>
        <w:tabs>
          <w:tab w:val="left" w:pos="142"/>
        </w:tabs>
        <w:spacing w:after="0" w:line="240" w:lineRule="auto"/>
        <w:ind w:right="49"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p>
    <w:p w:rsidR="00E758B0" w:rsidRPr="00221753" w:rsidRDefault="00E758B0" w:rsidP="006A68EC">
      <w:pPr>
        <w:tabs>
          <w:tab w:val="left" w:pos="142"/>
        </w:tabs>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5.9. Порядок обжалования решения по жалобе</w:t>
      </w:r>
    </w:p>
    <w:p w:rsidR="00E758B0" w:rsidRPr="00221753"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Заявители имеют право  обжаловать решения и действия (бездействие), принятые Администрацией, должностным лицом Администрации,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E758B0" w:rsidRPr="00221753" w:rsidRDefault="00E758B0" w:rsidP="00E758B0">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color w:val="000000"/>
          <w:sz w:val="28"/>
          <w:szCs w:val="28"/>
          <w:lang w:eastAsia="ru-RU"/>
        </w:rPr>
      </w:pPr>
    </w:p>
    <w:p w:rsidR="00E758B0" w:rsidRPr="00221753"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5.10. Право заявителя на получение информации и документов, необходимых для обоснования и рассмотрения жалобы</w:t>
      </w:r>
    </w:p>
    <w:p w:rsidR="00E758B0" w:rsidRPr="00221753"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758B0" w:rsidRPr="00221753" w:rsidRDefault="00E758B0" w:rsidP="00E758B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w:t>
      </w:r>
      <w:r w:rsidRPr="00221753">
        <w:rPr>
          <w:rFonts w:ascii="Times New Roman" w:eastAsia="Times New Roman" w:hAnsi="Times New Roman" w:cs="Times New Roman"/>
          <w:sz w:val="28"/>
          <w:szCs w:val="28"/>
          <w:lang w:eastAsia="ru-RU"/>
        </w:rPr>
        <w:t xml:space="preserve">с использованием информационно-телекоммуникационной сети «Интернет», Единого Портала, Портала Краснодарского края, а также при личном приеме заявителя. </w:t>
      </w:r>
    </w:p>
    <w:p w:rsidR="00E758B0" w:rsidRPr="00221753" w:rsidRDefault="00E758B0" w:rsidP="00E758B0">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p>
    <w:p w:rsidR="00E758B0" w:rsidRPr="00221753"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5.11. Способы информирования заявителей</w:t>
      </w:r>
    </w:p>
    <w:p w:rsidR="00E758B0" w:rsidRPr="00221753" w:rsidRDefault="00E758B0" w:rsidP="006A68EC">
      <w:pPr>
        <w:tabs>
          <w:tab w:val="left" w:pos="142"/>
        </w:tabs>
        <w:autoSpaceDE w:val="0"/>
        <w:autoSpaceDN w:val="0"/>
        <w:adjustRightInd w:val="0"/>
        <w:spacing w:after="0" w:line="240" w:lineRule="auto"/>
        <w:ind w:left="567" w:right="616"/>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о порядке подачи и рассмотрения жалобы</w:t>
      </w:r>
    </w:p>
    <w:p w:rsidR="00E758B0" w:rsidRPr="00221753"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758B0"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Информация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Единого Портала, Портала Краснодарского края.</w:t>
      </w:r>
    </w:p>
    <w:p w:rsidR="00E758B0"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p>
    <w:p w:rsidR="00E758B0"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p>
    <w:p w:rsidR="00E758B0" w:rsidRPr="00221753" w:rsidRDefault="00E758B0" w:rsidP="00E758B0">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p>
    <w:p w:rsidR="00E758B0" w:rsidRPr="00221753"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Начальник управления ЖКХ и ТЭК</w:t>
      </w:r>
    </w:p>
    <w:p w:rsidR="00E758B0" w:rsidRPr="00221753"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администрации </w:t>
      </w:r>
      <w:proofErr w:type="gramStart"/>
      <w:r w:rsidRPr="00221753">
        <w:rPr>
          <w:rFonts w:ascii="Times New Roman" w:eastAsia="Times New Roman" w:hAnsi="Times New Roman" w:cs="Times New Roman"/>
          <w:sz w:val="28"/>
          <w:szCs w:val="28"/>
          <w:lang w:eastAsia="ru-RU"/>
        </w:rPr>
        <w:t>муниципального</w:t>
      </w:r>
      <w:proofErr w:type="gramEnd"/>
    </w:p>
    <w:p w:rsidR="00E758B0" w:rsidRPr="00221753" w:rsidRDefault="00E758B0" w:rsidP="00E758B0">
      <w:pPr>
        <w:widowControl w:val="0"/>
        <w:autoSpaceDE w:val="0"/>
        <w:autoSpaceDN w:val="0"/>
        <w:adjustRightInd w:val="0"/>
        <w:spacing w:after="0" w:line="240" w:lineRule="auto"/>
        <w:jc w:val="both"/>
        <w:rPr>
          <w:rFonts w:ascii="Times New Roman" w:eastAsia="Times New Roman" w:hAnsi="Times New Roman" w:cs="Times New Roman"/>
          <w:bCs/>
          <w:color w:val="000080"/>
          <w:sz w:val="24"/>
          <w:szCs w:val="24"/>
          <w:lang w:eastAsia="ru-RU"/>
        </w:rPr>
      </w:pPr>
      <w:r w:rsidRPr="00221753">
        <w:rPr>
          <w:rFonts w:ascii="Times New Roman" w:eastAsia="Times New Roman" w:hAnsi="Times New Roman" w:cs="Times New Roman"/>
          <w:sz w:val="28"/>
          <w:szCs w:val="28"/>
          <w:lang w:eastAsia="ru-RU"/>
        </w:rPr>
        <w:t>образования Туапсинский район                                                                  В.Н. Власов</w:t>
      </w:r>
    </w:p>
    <w:p w:rsidR="00E758B0" w:rsidRDefault="00E758B0" w:rsidP="00E758B0"/>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0173" w:type="dxa"/>
        <w:tblLook w:val="01E0"/>
      </w:tblPr>
      <w:tblGrid>
        <w:gridCol w:w="5070"/>
        <w:gridCol w:w="5103"/>
      </w:tblGrid>
      <w:tr w:rsidR="00E758B0" w:rsidRPr="001F2CBE" w:rsidTr="003168C0">
        <w:tc>
          <w:tcPr>
            <w:tcW w:w="5070" w:type="dxa"/>
            <w:shd w:val="clear" w:color="auto" w:fill="auto"/>
          </w:tcPr>
          <w:p w:rsidR="00E758B0" w:rsidRPr="001F2CBE" w:rsidRDefault="00E758B0" w:rsidP="003168C0">
            <w:pPr>
              <w:spacing w:after="0" w:line="240" w:lineRule="auto"/>
              <w:ind w:firstLine="720"/>
              <w:rPr>
                <w:rFonts w:ascii="Times New Roman" w:eastAsia="Times New Roman" w:hAnsi="Times New Roman" w:cs="Times New Roman"/>
                <w:sz w:val="28"/>
                <w:szCs w:val="20"/>
                <w:lang w:eastAsia="ru-RU"/>
              </w:rPr>
            </w:pPr>
          </w:p>
        </w:tc>
        <w:tc>
          <w:tcPr>
            <w:tcW w:w="5103" w:type="dxa"/>
            <w:shd w:val="clear" w:color="auto" w:fill="auto"/>
          </w:tcPr>
          <w:p w:rsidR="00E758B0" w:rsidRPr="001F2CBE" w:rsidRDefault="00E758B0" w:rsidP="003168C0">
            <w:pPr>
              <w:spacing w:after="0" w:line="240" w:lineRule="auto"/>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ПРИЛОЖЕНИЕ № 1</w:t>
            </w:r>
          </w:p>
          <w:p w:rsidR="00E758B0" w:rsidRPr="001F2CBE" w:rsidRDefault="00E758B0" w:rsidP="003168C0">
            <w:pPr>
              <w:spacing w:after="0" w:line="240" w:lineRule="auto"/>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к административному регламенту  предоставлени</w:t>
            </w:r>
            <w:r w:rsidR="006A68EC">
              <w:rPr>
                <w:rFonts w:ascii="Times New Roman" w:eastAsia="Times New Roman" w:hAnsi="Times New Roman" w:cs="Times New Roman"/>
                <w:bCs/>
                <w:sz w:val="28"/>
                <w:szCs w:val="28"/>
                <w:lang w:eastAsia="ru-RU"/>
              </w:rPr>
              <w:t xml:space="preserve">я </w:t>
            </w:r>
            <w:r w:rsidRPr="001F2CBE">
              <w:rPr>
                <w:rFonts w:ascii="Times New Roman" w:eastAsia="Times New Roman" w:hAnsi="Times New Roman" w:cs="Times New Roman"/>
                <w:bCs/>
                <w:sz w:val="28"/>
                <w:szCs w:val="28"/>
                <w:lang w:eastAsia="ru-RU"/>
              </w:rPr>
              <w:t>муниципальной услуги</w:t>
            </w:r>
          </w:p>
          <w:p w:rsidR="00E758B0" w:rsidRPr="001F2CBE" w:rsidRDefault="00E758B0" w:rsidP="003168C0">
            <w:pPr>
              <w:spacing w:after="0" w:line="240" w:lineRule="auto"/>
              <w:jc w:val="center"/>
              <w:rPr>
                <w:rFonts w:ascii="Times New Roman" w:eastAsia="Times New Roman" w:hAnsi="Times New Roman" w:cs="Times New Roman"/>
                <w:sz w:val="28"/>
                <w:szCs w:val="20"/>
                <w:lang w:eastAsia="ru-RU"/>
              </w:rPr>
            </w:pPr>
            <w:r w:rsidRPr="001F2CBE">
              <w:rPr>
                <w:rFonts w:ascii="Times New Roman" w:eastAsia="Times New Roman" w:hAnsi="Times New Roman" w:cs="Times New Roman"/>
                <w:sz w:val="28"/>
                <w:szCs w:val="28"/>
                <w:lang w:eastAsia="ru-RU"/>
              </w:rPr>
              <w:t>«</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sz w:val="28"/>
                <w:szCs w:val="28"/>
                <w:lang w:eastAsia="ru-RU"/>
              </w:rPr>
              <w:t>»</w:t>
            </w:r>
          </w:p>
        </w:tc>
      </w:tr>
    </w:tbl>
    <w:p w:rsidR="00E758B0" w:rsidRPr="001F2CBE" w:rsidRDefault="00E758B0" w:rsidP="00E758B0">
      <w:pPr>
        <w:spacing w:after="0" w:line="240" w:lineRule="auto"/>
        <w:rPr>
          <w:rFonts w:ascii="Times New Roman" w:eastAsia="Times New Roman" w:hAnsi="Times New Roman" w:cs="Times New Roman"/>
          <w:sz w:val="28"/>
          <w:szCs w:val="28"/>
          <w:lang w:eastAsia="ru-RU"/>
        </w:rPr>
      </w:pPr>
    </w:p>
    <w:tbl>
      <w:tblPr>
        <w:tblStyle w:val="af0"/>
        <w:tblW w:w="0" w:type="auto"/>
        <w:tblLook w:val="04A0"/>
      </w:tblPr>
      <w:tblGrid>
        <w:gridCol w:w="10188"/>
      </w:tblGrid>
      <w:tr w:rsidR="00E758B0" w:rsidRPr="001F2CBE" w:rsidTr="003168C0">
        <w:tc>
          <w:tcPr>
            <w:tcW w:w="10188" w:type="dxa"/>
          </w:tcPr>
          <w:p w:rsidR="00E758B0" w:rsidRPr="001F2CBE" w:rsidRDefault="00E758B0" w:rsidP="003168C0">
            <w:pPr>
              <w:jc w:val="center"/>
              <w:rPr>
                <w:b/>
                <w:sz w:val="28"/>
                <w:szCs w:val="28"/>
              </w:rPr>
            </w:pPr>
            <w:r w:rsidRPr="001F2CBE">
              <w:rPr>
                <w:b/>
                <w:sz w:val="28"/>
                <w:szCs w:val="28"/>
              </w:rPr>
              <w:t>ФОРМА ЗАЯВЛЕНИЯ</w:t>
            </w:r>
          </w:p>
          <w:p w:rsidR="00E758B0" w:rsidRPr="001F2CBE" w:rsidRDefault="00E758B0" w:rsidP="003168C0">
            <w:pPr>
              <w:ind w:firstLine="720"/>
              <w:jc w:val="center"/>
              <w:rPr>
                <w:sz w:val="24"/>
                <w:szCs w:val="24"/>
              </w:rPr>
            </w:pPr>
          </w:p>
          <w:p w:rsidR="00E758B0" w:rsidRPr="00836FF0" w:rsidRDefault="00E758B0" w:rsidP="003168C0">
            <w:pPr>
              <w:ind w:left="5387"/>
              <w:rPr>
                <w:sz w:val="24"/>
                <w:szCs w:val="24"/>
              </w:rPr>
            </w:pPr>
            <w:r w:rsidRPr="00836FF0">
              <w:rPr>
                <w:sz w:val="24"/>
                <w:szCs w:val="24"/>
              </w:rPr>
              <w:t>Главе муниципального образования______________________</w:t>
            </w:r>
          </w:p>
          <w:p w:rsidR="00E758B0" w:rsidRPr="00836FF0" w:rsidRDefault="00E758B0" w:rsidP="003168C0">
            <w:pPr>
              <w:ind w:firstLine="5387"/>
              <w:rPr>
                <w:sz w:val="24"/>
                <w:szCs w:val="24"/>
              </w:rPr>
            </w:pPr>
            <w:r w:rsidRPr="00836FF0">
              <w:rPr>
                <w:sz w:val="24"/>
                <w:szCs w:val="24"/>
              </w:rPr>
              <w:t>от  гр. ____________________________</w:t>
            </w:r>
          </w:p>
          <w:p w:rsidR="00E758B0" w:rsidRPr="00836FF0" w:rsidRDefault="00E758B0" w:rsidP="003168C0">
            <w:pPr>
              <w:ind w:firstLine="5387"/>
              <w:rPr>
                <w:sz w:val="24"/>
                <w:szCs w:val="24"/>
              </w:rPr>
            </w:pPr>
            <w:r w:rsidRPr="00836FF0">
              <w:rPr>
                <w:sz w:val="24"/>
                <w:szCs w:val="24"/>
              </w:rPr>
              <w:t xml:space="preserve">                   фамилия, имя, отчество</w:t>
            </w:r>
          </w:p>
          <w:p w:rsidR="00E758B0" w:rsidRPr="00836FF0" w:rsidRDefault="00E758B0" w:rsidP="003168C0">
            <w:pPr>
              <w:ind w:firstLine="5387"/>
              <w:rPr>
                <w:sz w:val="24"/>
                <w:szCs w:val="24"/>
              </w:rPr>
            </w:pPr>
            <w:r w:rsidRPr="00836FF0">
              <w:rPr>
                <w:sz w:val="24"/>
                <w:szCs w:val="24"/>
              </w:rPr>
              <w:t>_________________________________,</w:t>
            </w:r>
          </w:p>
          <w:p w:rsidR="00E758B0" w:rsidRPr="00836FF0" w:rsidRDefault="00E758B0" w:rsidP="003168C0">
            <w:pPr>
              <w:ind w:firstLine="5387"/>
              <w:rPr>
                <w:sz w:val="24"/>
                <w:szCs w:val="24"/>
              </w:rPr>
            </w:pPr>
            <w:proofErr w:type="gramStart"/>
            <w:r w:rsidRPr="00836FF0">
              <w:rPr>
                <w:sz w:val="24"/>
                <w:szCs w:val="24"/>
              </w:rPr>
              <w:t>проживающего</w:t>
            </w:r>
            <w:proofErr w:type="gramEnd"/>
            <w:r w:rsidRPr="00836FF0">
              <w:rPr>
                <w:sz w:val="24"/>
                <w:szCs w:val="24"/>
              </w:rPr>
              <w:t xml:space="preserve"> (ей) по адресу:</w:t>
            </w:r>
          </w:p>
          <w:p w:rsidR="00E758B0" w:rsidRPr="00836FF0" w:rsidRDefault="00E758B0" w:rsidP="003168C0">
            <w:pPr>
              <w:ind w:firstLine="5387"/>
              <w:rPr>
                <w:sz w:val="24"/>
                <w:szCs w:val="24"/>
              </w:rPr>
            </w:pPr>
            <w:r w:rsidRPr="00836FF0">
              <w:rPr>
                <w:sz w:val="24"/>
                <w:szCs w:val="24"/>
              </w:rPr>
              <w:t>ул. _______________________________</w:t>
            </w:r>
          </w:p>
          <w:p w:rsidR="00E758B0" w:rsidRPr="00836FF0" w:rsidRDefault="00E758B0" w:rsidP="003168C0">
            <w:pPr>
              <w:ind w:firstLine="5387"/>
              <w:rPr>
                <w:sz w:val="24"/>
                <w:szCs w:val="24"/>
              </w:rPr>
            </w:pPr>
            <w:r w:rsidRPr="00836FF0">
              <w:rPr>
                <w:sz w:val="24"/>
                <w:szCs w:val="24"/>
              </w:rPr>
              <w:t>тел. ______________________________</w:t>
            </w:r>
          </w:p>
          <w:p w:rsidR="00E758B0" w:rsidRPr="00836FF0" w:rsidRDefault="00E758B0" w:rsidP="003168C0">
            <w:pPr>
              <w:ind w:firstLine="5387"/>
              <w:rPr>
                <w:sz w:val="24"/>
                <w:szCs w:val="24"/>
              </w:rPr>
            </w:pPr>
            <w:r w:rsidRPr="00836FF0">
              <w:rPr>
                <w:sz w:val="24"/>
                <w:szCs w:val="24"/>
              </w:rPr>
              <w:t>паспорт серия ______ номер _________</w:t>
            </w:r>
          </w:p>
          <w:p w:rsidR="00E758B0" w:rsidRPr="00836FF0" w:rsidRDefault="00E758B0" w:rsidP="003168C0">
            <w:pPr>
              <w:ind w:firstLine="5387"/>
              <w:rPr>
                <w:sz w:val="24"/>
                <w:szCs w:val="24"/>
              </w:rPr>
            </w:pPr>
            <w:r w:rsidRPr="00836FF0">
              <w:rPr>
                <w:sz w:val="24"/>
                <w:szCs w:val="24"/>
              </w:rPr>
              <w:t xml:space="preserve">кем </w:t>
            </w:r>
            <w:proofErr w:type="gramStart"/>
            <w:r w:rsidRPr="00836FF0">
              <w:rPr>
                <w:sz w:val="24"/>
                <w:szCs w:val="24"/>
              </w:rPr>
              <w:t>выдан</w:t>
            </w:r>
            <w:proofErr w:type="gramEnd"/>
            <w:r w:rsidRPr="00836FF0">
              <w:rPr>
                <w:sz w:val="24"/>
                <w:szCs w:val="24"/>
              </w:rPr>
              <w:t xml:space="preserve"> _________________________</w:t>
            </w:r>
          </w:p>
          <w:p w:rsidR="00E758B0" w:rsidRPr="00836FF0" w:rsidRDefault="00E758B0" w:rsidP="003168C0">
            <w:pPr>
              <w:ind w:firstLine="5387"/>
              <w:rPr>
                <w:sz w:val="24"/>
                <w:szCs w:val="24"/>
              </w:rPr>
            </w:pPr>
            <w:r w:rsidRPr="00836FF0">
              <w:rPr>
                <w:sz w:val="24"/>
                <w:szCs w:val="24"/>
              </w:rPr>
              <w:t>дата выдачи _______________________</w:t>
            </w:r>
          </w:p>
          <w:p w:rsidR="00E758B0" w:rsidRPr="00836FF0" w:rsidRDefault="00E758B0" w:rsidP="003168C0">
            <w:pPr>
              <w:ind w:firstLine="5387"/>
              <w:rPr>
                <w:sz w:val="24"/>
                <w:szCs w:val="24"/>
              </w:rPr>
            </w:pPr>
            <w:r w:rsidRPr="00836FF0">
              <w:rPr>
                <w:sz w:val="24"/>
                <w:szCs w:val="24"/>
              </w:rPr>
              <w:t>телефон ___________________________</w:t>
            </w:r>
          </w:p>
          <w:p w:rsidR="00E758B0" w:rsidRPr="00836FF0" w:rsidRDefault="00E758B0" w:rsidP="003168C0">
            <w:pPr>
              <w:rPr>
                <w:sz w:val="24"/>
                <w:szCs w:val="24"/>
              </w:rPr>
            </w:pPr>
          </w:p>
          <w:p w:rsidR="00E758B0" w:rsidRPr="00836FF0" w:rsidRDefault="00E758B0" w:rsidP="003168C0">
            <w:pPr>
              <w:shd w:val="clear" w:color="auto" w:fill="FFFFFF"/>
              <w:suppressAutoHyphens/>
              <w:rPr>
                <w:sz w:val="24"/>
                <w:szCs w:val="24"/>
              </w:rPr>
            </w:pPr>
          </w:p>
          <w:p w:rsidR="00E758B0" w:rsidRPr="00836FF0" w:rsidRDefault="00E758B0" w:rsidP="003168C0">
            <w:pPr>
              <w:shd w:val="clear" w:color="auto" w:fill="FFFFFF"/>
              <w:suppressAutoHyphens/>
              <w:jc w:val="center"/>
              <w:rPr>
                <w:sz w:val="24"/>
                <w:szCs w:val="24"/>
                <w:lang w:eastAsia="ja-JP"/>
              </w:rPr>
            </w:pPr>
            <w:r w:rsidRPr="00836FF0">
              <w:rPr>
                <w:sz w:val="24"/>
                <w:szCs w:val="24"/>
                <w:lang w:eastAsia="ja-JP"/>
              </w:rPr>
              <w:t>ЗАЯВЛЕНИЕ</w:t>
            </w:r>
          </w:p>
          <w:p w:rsidR="00E758B0" w:rsidRPr="00836FF0" w:rsidRDefault="00E758B0" w:rsidP="003168C0">
            <w:pPr>
              <w:shd w:val="clear" w:color="auto" w:fill="FFFFFF"/>
              <w:suppressAutoHyphens/>
              <w:jc w:val="center"/>
              <w:rPr>
                <w:sz w:val="24"/>
                <w:szCs w:val="24"/>
                <w:lang w:eastAsia="ja-JP"/>
              </w:rPr>
            </w:pPr>
          </w:p>
          <w:p w:rsidR="00E758B0" w:rsidRPr="00836FF0" w:rsidRDefault="00E758B0" w:rsidP="003168C0">
            <w:pPr>
              <w:shd w:val="clear" w:color="auto" w:fill="FFFFFF"/>
              <w:suppressAutoHyphens/>
              <w:autoSpaceDE w:val="0"/>
              <w:ind w:firstLine="567"/>
              <w:jc w:val="both"/>
              <w:rPr>
                <w:sz w:val="24"/>
                <w:szCs w:val="24"/>
                <w:lang w:eastAsia="ja-JP"/>
              </w:rPr>
            </w:pPr>
            <w:r w:rsidRPr="00836FF0">
              <w:rPr>
                <w:sz w:val="24"/>
                <w:szCs w:val="24"/>
              </w:rPr>
              <w:t xml:space="preserve">    Прошу  оформить документы</w:t>
            </w:r>
            <w:r w:rsidR="006A68EC">
              <w:rPr>
                <w:sz w:val="24"/>
                <w:szCs w:val="24"/>
              </w:rPr>
              <w:t xml:space="preserve"> </w:t>
            </w:r>
            <w:r w:rsidRPr="00836FF0">
              <w:rPr>
                <w:sz w:val="24"/>
                <w:szCs w:val="24"/>
              </w:rPr>
              <w:t>по обмену занимаемого мно</w:t>
            </w:r>
            <w:proofErr w:type="gramStart"/>
            <w:r w:rsidRPr="00836FF0">
              <w:rPr>
                <w:sz w:val="24"/>
                <w:szCs w:val="24"/>
              </w:rPr>
              <w:t>й(</w:t>
            </w:r>
            <w:proofErr w:type="spellStart"/>
            <w:proofErr w:type="gramEnd"/>
            <w:r w:rsidRPr="00836FF0">
              <w:rPr>
                <w:sz w:val="24"/>
                <w:szCs w:val="24"/>
              </w:rPr>
              <w:t>ю</w:t>
            </w:r>
            <w:proofErr w:type="spellEnd"/>
            <w:r w:rsidRPr="00836FF0">
              <w:rPr>
                <w:sz w:val="24"/>
                <w:szCs w:val="24"/>
              </w:rPr>
              <w:t xml:space="preserve">) (моей семьей)  жилого  помещения муниципального жилищного фонда, предоставленного по     договору     социального     найма,    находящегося    по    адресу: ____________________________________ общей  площадью _____ кв.м, в том числе жилой _____ кв.м на жилое помещение муниципального жилищного фонда, находящееся по адресу: </w:t>
            </w:r>
          </w:p>
          <w:p w:rsidR="00E758B0" w:rsidRPr="00836FF0" w:rsidRDefault="00E758B0" w:rsidP="003168C0">
            <w:pPr>
              <w:shd w:val="clear" w:color="auto" w:fill="FFFFFF"/>
              <w:suppressAutoHyphens/>
              <w:autoSpaceDE w:val="0"/>
              <w:jc w:val="both"/>
              <w:rPr>
                <w:sz w:val="24"/>
                <w:szCs w:val="24"/>
                <w:lang w:eastAsia="ja-JP"/>
              </w:rPr>
            </w:pPr>
            <w:r w:rsidRPr="00836FF0">
              <w:rPr>
                <w:sz w:val="24"/>
                <w:szCs w:val="24"/>
              </w:rPr>
              <w:t>____________________________________________________________________________________________________________________________________</w:t>
            </w:r>
          </w:p>
          <w:p w:rsidR="00E758B0" w:rsidRPr="00836FF0" w:rsidRDefault="00E758B0" w:rsidP="003168C0">
            <w:pPr>
              <w:shd w:val="clear" w:color="auto" w:fill="FFFFFF"/>
              <w:suppressAutoHyphens/>
              <w:autoSpaceDE w:val="0"/>
              <w:jc w:val="both"/>
              <w:rPr>
                <w:sz w:val="24"/>
                <w:szCs w:val="24"/>
                <w:lang w:eastAsia="ja-JP"/>
              </w:rPr>
            </w:pPr>
            <w:r w:rsidRPr="00836FF0">
              <w:rPr>
                <w:sz w:val="24"/>
                <w:szCs w:val="24"/>
              </w:rPr>
              <w:t>общей площадью _____ кв</w:t>
            </w:r>
            <w:proofErr w:type="gramStart"/>
            <w:r w:rsidRPr="00836FF0">
              <w:rPr>
                <w:sz w:val="24"/>
                <w:szCs w:val="24"/>
              </w:rPr>
              <w:t>.м</w:t>
            </w:r>
            <w:proofErr w:type="gramEnd"/>
            <w:r w:rsidRPr="00836FF0">
              <w:rPr>
                <w:sz w:val="24"/>
                <w:szCs w:val="24"/>
              </w:rPr>
              <w:t>, в том числе жилой _____ кв.м.</w:t>
            </w:r>
          </w:p>
          <w:tbl>
            <w:tblPr>
              <w:tblW w:w="0" w:type="auto"/>
              <w:tblCellMar>
                <w:left w:w="0" w:type="dxa"/>
                <w:right w:w="0" w:type="dxa"/>
              </w:tblCellMar>
              <w:tblLook w:val="04A0"/>
            </w:tblPr>
            <w:tblGrid>
              <w:gridCol w:w="459"/>
              <w:gridCol w:w="9329"/>
              <w:gridCol w:w="40"/>
              <w:gridCol w:w="20"/>
            </w:tblGrid>
            <w:tr w:rsidR="00E758B0" w:rsidRPr="00836FF0" w:rsidTr="003168C0">
              <w:trPr>
                <w:gridAfter w:val="1"/>
                <w:wAfter w:w="20" w:type="dxa"/>
                <w:trHeight w:val="23"/>
              </w:trPr>
              <w:tc>
                <w:tcPr>
                  <w:tcW w:w="9788" w:type="dxa"/>
                  <w:gridSpan w:val="2"/>
                  <w:tcBorders>
                    <w:top w:val="nil"/>
                    <w:left w:val="nil"/>
                    <w:bottom w:val="dotted" w:sz="4" w:space="0" w:color="000000"/>
                    <w:right w:val="nil"/>
                  </w:tcBorders>
                  <w:vAlign w:val="center"/>
                  <w:hideMark/>
                </w:tcPr>
                <w:p w:rsidR="00E758B0" w:rsidRPr="00836FF0" w:rsidRDefault="00E758B0" w:rsidP="003168C0">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b/>
                      <w:bCs/>
                      <w:sz w:val="24"/>
                      <w:szCs w:val="24"/>
                      <w:lang w:eastAsia="ru-RU"/>
                    </w:rPr>
                    <w:t>Представлены следующие документы</w:t>
                  </w:r>
                </w:p>
              </w:tc>
              <w:tc>
                <w:tcPr>
                  <w:tcW w:w="40" w:type="dxa"/>
                </w:tcPr>
                <w:p w:rsidR="00E758B0" w:rsidRPr="00836FF0" w:rsidRDefault="00E758B0" w:rsidP="003168C0">
                  <w:pPr>
                    <w:suppressAutoHyphens/>
                    <w:snapToGrid w:val="0"/>
                    <w:spacing w:after="0" w:line="240" w:lineRule="auto"/>
                    <w:rPr>
                      <w:rFonts w:ascii="Times New Roman" w:eastAsia="Times New Roman" w:hAnsi="Times New Roman" w:cs="Times New Roman"/>
                      <w:sz w:val="24"/>
                      <w:szCs w:val="24"/>
                      <w:lang w:eastAsia="ru-RU"/>
                    </w:rPr>
                  </w:pPr>
                </w:p>
              </w:tc>
            </w:tr>
            <w:tr w:rsidR="00E758B0" w:rsidRPr="00836FF0" w:rsidTr="003168C0">
              <w:trPr>
                <w:trHeight w:val="23"/>
              </w:trPr>
              <w:tc>
                <w:tcPr>
                  <w:tcW w:w="459" w:type="dxa"/>
                  <w:tcBorders>
                    <w:top w:val="dotted" w:sz="4" w:space="0" w:color="000000"/>
                    <w:left w:val="dotted" w:sz="4" w:space="0" w:color="000000"/>
                    <w:bottom w:val="dotted" w:sz="4" w:space="0" w:color="000000"/>
                    <w:right w:val="nil"/>
                  </w:tcBorders>
                  <w:vAlign w:val="center"/>
                  <w:hideMark/>
                </w:tcPr>
                <w:p w:rsidR="00E758B0" w:rsidRPr="00836FF0" w:rsidRDefault="00E758B0" w:rsidP="003168C0">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ru-RU"/>
                    </w:rPr>
                    <w:t>1</w:t>
                  </w:r>
                </w:p>
              </w:tc>
              <w:tc>
                <w:tcPr>
                  <w:tcW w:w="9389" w:type="dxa"/>
                  <w:gridSpan w:val="3"/>
                  <w:tcBorders>
                    <w:top w:val="dotted" w:sz="4" w:space="0" w:color="000000"/>
                    <w:left w:val="dotted" w:sz="4" w:space="0" w:color="000000"/>
                    <w:bottom w:val="dotted" w:sz="4" w:space="0" w:color="000000"/>
                    <w:right w:val="dotted" w:sz="4" w:space="0" w:color="000000"/>
                  </w:tcBorders>
                  <w:vAlign w:val="center"/>
                </w:tcPr>
                <w:p w:rsidR="00E758B0" w:rsidRPr="00836FF0" w:rsidRDefault="00E758B0" w:rsidP="003168C0">
                  <w:pPr>
                    <w:shd w:val="clear" w:color="auto" w:fill="FFFFFF"/>
                    <w:suppressAutoHyphens/>
                    <w:snapToGrid w:val="0"/>
                    <w:spacing w:after="0" w:line="240" w:lineRule="auto"/>
                    <w:rPr>
                      <w:rFonts w:ascii="Times New Roman" w:eastAsia="Times New Roman" w:hAnsi="Times New Roman" w:cs="Times New Roman"/>
                      <w:sz w:val="24"/>
                      <w:szCs w:val="24"/>
                      <w:u w:val="single"/>
                      <w:lang w:eastAsia="ru-RU"/>
                    </w:rPr>
                  </w:pPr>
                </w:p>
              </w:tc>
            </w:tr>
            <w:tr w:rsidR="00E758B0" w:rsidRPr="00836FF0" w:rsidTr="003168C0">
              <w:trPr>
                <w:trHeight w:val="23"/>
              </w:trPr>
              <w:tc>
                <w:tcPr>
                  <w:tcW w:w="459" w:type="dxa"/>
                  <w:tcBorders>
                    <w:top w:val="dotted" w:sz="4" w:space="0" w:color="000000"/>
                    <w:left w:val="dotted" w:sz="4" w:space="0" w:color="000000"/>
                    <w:bottom w:val="dotted" w:sz="4" w:space="0" w:color="000000"/>
                    <w:right w:val="nil"/>
                  </w:tcBorders>
                  <w:vAlign w:val="center"/>
                  <w:hideMark/>
                </w:tcPr>
                <w:p w:rsidR="00E758B0" w:rsidRPr="00836FF0" w:rsidRDefault="00E758B0" w:rsidP="003168C0">
                  <w:pPr>
                    <w:widowControl w:val="0"/>
                    <w:suppressAutoHyphens/>
                    <w:autoSpaceDE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ru-RU"/>
                    </w:rPr>
                    <w:t>2</w:t>
                  </w:r>
                </w:p>
              </w:tc>
              <w:tc>
                <w:tcPr>
                  <w:tcW w:w="9389" w:type="dxa"/>
                  <w:gridSpan w:val="3"/>
                  <w:tcBorders>
                    <w:top w:val="dotted" w:sz="4" w:space="0" w:color="000000"/>
                    <w:left w:val="dotted" w:sz="4" w:space="0" w:color="000000"/>
                    <w:bottom w:val="dotted" w:sz="4" w:space="0" w:color="000000"/>
                    <w:right w:val="dotted" w:sz="4" w:space="0" w:color="000000"/>
                  </w:tcBorders>
                  <w:vAlign w:val="center"/>
                </w:tcPr>
                <w:p w:rsidR="00E758B0" w:rsidRPr="00836FF0" w:rsidRDefault="00E758B0" w:rsidP="003168C0">
                  <w:pPr>
                    <w:suppressAutoHyphens/>
                    <w:snapToGrid w:val="0"/>
                    <w:spacing w:after="0" w:line="240" w:lineRule="auto"/>
                    <w:rPr>
                      <w:rFonts w:ascii="Times New Roman" w:eastAsia="Times New Roman" w:hAnsi="Times New Roman" w:cs="Times New Roman"/>
                      <w:sz w:val="24"/>
                      <w:szCs w:val="24"/>
                      <w:u w:val="single"/>
                      <w:lang w:eastAsia="ru-RU"/>
                    </w:rPr>
                  </w:pPr>
                </w:p>
              </w:tc>
            </w:tr>
            <w:tr w:rsidR="00E758B0" w:rsidRPr="00836FF0" w:rsidTr="003168C0">
              <w:trPr>
                <w:trHeight w:val="23"/>
              </w:trPr>
              <w:tc>
                <w:tcPr>
                  <w:tcW w:w="459" w:type="dxa"/>
                  <w:tcBorders>
                    <w:top w:val="dotted" w:sz="4" w:space="0" w:color="000000"/>
                    <w:left w:val="dotted" w:sz="4" w:space="0" w:color="000000"/>
                    <w:bottom w:val="dotted" w:sz="4" w:space="0" w:color="000000"/>
                    <w:right w:val="nil"/>
                  </w:tcBorders>
                  <w:vAlign w:val="center"/>
                  <w:hideMark/>
                </w:tcPr>
                <w:p w:rsidR="00E758B0" w:rsidRPr="00836FF0" w:rsidRDefault="00E758B0" w:rsidP="003168C0">
                  <w:pPr>
                    <w:widowControl w:val="0"/>
                    <w:suppressAutoHyphens/>
                    <w:autoSpaceDE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ru-RU"/>
                    </w:rPr>
                    <w:t>3</w:t>
                  </w:r>
                </w:p>
              </w:tc>
              <w:tc>
                <w:tcPr>
                  <w:tcW w:w="9389" w:type="dxa"/>
                  <w:gridSpan w:val="3"/>
                  <w:tcBorders>
                    <w:top w:val="dotted" w:sz="4" w:space="0" w:color="000000"/>
                    <w:left w:val="dotted" w:sz="4" w:space="0" w:color="000000"/>
                    <w:bottom w:val="dotted" w:sz="4" w:space="0" w:color="000000"/>
                    <w:right w:val="dotted" w:sz="4" w:space="0" w:color="000000"/>
                  </w:tcBorders>
                  <w:vAlign w:val="center"/>
                </w:tcPr>
                <w:p w:rsidR="00E758B0" w:rsidRPr="00836FF0" w:rsidRDefault="00E758B0" w:rsidP="003168C0">
                  <w:pPr>
                    <w:suppressAutoHyphens/>
                    <w:snapToGrid w:val="0"/>
                    <w:spacing w:after="0" w:line="240" w:lineRule="auto"/>
                    <w:rPr>
                      <w:rFonts w:ascii="Times New Roman" w:eastAsia="Times New Roman" w:hAnsi="Times New Roman" w:cs="Times New Roman"/>
                      <w:sz w:val="24"/>
                      <w:szCs w:val="24"/>
                      <w:lang w:eastAsia="ru-RU"/>
                    </w:rPr>
                  </w:pPr>
                </w:p>
              </w:tc>
            </w:tr>
            <w:tr w:rsidR="00E758B0" w:rsidRPr="00836FF0" w:rsidTr="003168C0">
              <w:trPr>
                <w:gridAfter w:val="1"/>
                <w:wAfter w:w="20" w:type="dxa"/>
                <w:trHeight w:val="23"/>
              </w:trPr>
              <w:tc>
                <w:tcPr>
                  <w:tcW w:w="459" w:type="dxa"/>
                  <w:tcBorders>
                    <w:top w:val="dotted" w:sz="4" w:space="0" w:color="000000"/>
                    <w:left w:val="nil"/>
                    <w:bottom w:val="dotted" w:sz="4" w:space="0" w:color="000000"/>
                    <w:right w:val="nil"/>
                  </w:tcBorders>
                  <w:vAlign w:val="center"/>
                </w:tcPr>
                <w:p w:rsidR="00E758B0" w:rsidRPr="00836FF0" w:rsidRDefault="00E758B0" w:rsidP="003168C0">
                  <w:pPr>
                    <w:widowControl w:val="0"/>
                    <w:suppressAutoHyphens/>
                    <w:autoSpaceDE w:val="0"/>
                    <w:snapToGrid w:val="0"/>
                    <w:spacing w:after="0" w:line="240" w:lineRule="auto"/>
                    <w:rPr>
                      <w:rFonts w:ascii="Times New Roman" w:eastAsia="Times New Roman" w:hAnsi="Times New Roman" w:cs="Times New Roman"/>
                      <w:sz w:val="24"/>
                      <w:szCs w:val="24"/>
                      <w:lang w:eastAsia="ru-RU"/>
                    </w:rPr>
                  </w:pPr>
                </w:p>
              </w:tc>
              <w:tc>
                <w:tcPr>
                  <w:tcW w:w="9329" w:type="dxa"/>
                  <w:tcBorders>
                    <w:top w:val="dotted" w:sz="4" w:space="0" w:color="000000"/>
                    <w:left w:val="nil"/>
                    <w:bottom w:val="dotted" w:sz="4" w:space="0" w:color="000000"/>
                    <w:right w:val="nil"/>
                  </w:tcBorders>
                  <w:vAlign w:val="center"/>
                </w:tcPr>
                <w:p w:rsidR="00E758B0" w:rsidRPr="00836FF0" w:rsidRDefault="00E758B0" w:rsidP="003168C0">
                  <w:pPr>
                    <w:suppressAutoHyphens/>
                    <w:snapToGrid w:val="0"/>
                    <w:spacing w:after="0" w:line="240" w:lineRule="auto"/>
                    <w:rPr>
                      <w:rFonts w:ascii="Times New Roman" w:eastAsia="Times New Roman" w:hAnsi="Times New Roman" w:cs="Times New Roman"/>
                      <w:sz w:val="24"/>
                      <w:szCs w:val="24"/>
                      <w:lang w:eastAsia="ru-RU"/>
                    </w:rPr>
                  </w:pPr>
                </w:p>
              </w:tc>
              <w:tc>
                <w:tcPr>
                  <w:tcW w:w="40" w:type="dxa"/>
                </w:tcPr>
                <w:p w:rsidR="00E758B0" w:rsidRPr="00836FF0" w:rsidRDefault="00E758B0" w:rsidP="003168C0">
                  <w:pPr>
                    <w:suppressAutoHyphens/>
                    <w:snapToGrid w:val="0"/>
                    <w:spacing w:after="0" w:line="240" w:lineRule="auto"/>
                    <w:rPr>
                      <w:rFonts w:ascii="Times New Roman" w:eastAsia="Times New Roman" w:hAnsi="Times New Roman" w:cs="Times New Roman"/>
                      <w:bCs/>
                      <w:sz w:val="24"/>
                      <w:szCs w:val="24"/>
                      <w:lang w:eastAsia="ru-RU"/>
                    </w:rPr>
                  </w:pPr>
                </w:p>
              </w:tc>
            </w:tr>
          </w:tbl>
          <w:tbl>
            <w:tblPr>
              <w:tblpPr w:leftFromText="180" w:rightFromText="180" w:vertAnchor="text" w:horzAnchor="margin" w:tblpY="-167"/>
              <w:tblOverlap w:val="never"/>
              <w:tblW w:w="0" w:type="auto"/>
              <w:tblLook w:val="04A0"/>
            </w:tblPr>
            <w:tblGrid>
              <w:gridCol w:w="3190"/>
              <w:gridCol w:w="887"/>
              <w:gridCol w:w="5103"/>
            </w:tblGrid>
            <w:tr w:rsidR="00E758B0" w:rsidRPr="0088745E" w:rsidTr="003168C0">
              <w:tc>
                <w:tcPr>
                  <w:tcW w:w="3190" w:type="dxa"/>
                  <w:tcBorders>
                    <w:top w:val="nil"/>
                    <w:left w:val="nil"/>
                    <w:bottom w:val="single" w:sz="4" w:space="0" w:color="000000"/>
                    <w:right w:val="nil"/>
                  </w:tcBorders>
                </w:tcPr>
                <w:p w:rsidR="00E758B0" w:rsidRPr="0088745E" w:rsidRDefault="00E758B0" w:rsidP="003168C0">
                  <w:pPr>
                    <w:suppressAutoHyphens/>
                    <w:snapToGrid w:val="0"/>
                    <w:spacing w:after="0" w:line="240" w:lineRule="auto"/>
                    <w:rPr>
                      <w:rFonts w:ascii="Times New Roman" w:eastAsia="Times New Roman" w:hAnsi="Times New Roman" w:cs="Times New Roman"/>
                      <w:sz w:val="24"/>
                      <w:szCs w:val="24"/>
                      <w:lang w:eastAsia="ja-JP"/>
                    </w:rPr>
                  </w:pPr>
                </w:p>
              </w:tc>
              <w:tc>
                <w:tcPr>
                  <w:tcW w:w="887" w:type="dxa"/>
                </w:tcPr>
                <w:p w:rsidR="00E758B0" w:rsidRPr="0088745E" w:rsidRDefault="00E758B0" w:rsidP="003168C0">
                  <w:pPr>
                    <w:suppressAutoHyphens/>
                    <w:snapToGrid w:val="0"/>
                    <w:spacing w:after="0" w:line="240" w:lineRule="auto"/>
                    <w:rPr>
                      <w:rFonts w:ascii="Times New Roman" w:eastAsia="Times New Roman" w:hAnsi="Times New Roman" w:cs="Times New Roman"/>
                      <w:sz w:val="24"/>
                      <w:szCs w:val="24"/>
                      <w:lang w:eastAsia="ja-JP"/>
                    </w:rPr>
                  </w:pPr>
                </w:p>
              </w:tc>
              <w:tc>
                <w:tcPr>
                  <w:tcW w:w="5103" w:type="dxa"/>
                  <w:tcBorders>
                    <w:top w:val="nil"/>
                    <w:left w:val="nil"/>
                    <w:bottom w:val="single" w:sz="4" w:space="0" w:color="000000"/>
                    <w:right w:val="nil"/>
                  </w:tcBorders>
                </w:tcPr>
                <w:p w:rsidR="00E758B0" w:rsidRPr="0088745E" w:rsidRDefault="00E758B0" w:rsidP="003168C0">
                  <w:pPr>
                    <w:suppressAutoHyphens/>
                    <w:snapToGrid w:val="0"/>
                    <w:spacing w:after="0" w:line="240" w:lineRule="auto"/>
                    <w:rPr>
                      <w:rFonts w:ascii="Times New Roman" w:eastAsia="Times New Roman" w:hAnsi="Times New Roman" w:cs="Times New Roman"/>
                      <w:sz w:val="24"/>
                      <w:szCs w:val="24"/>
                      <w:lang w:eastAsia="ja-JP"/>
                    </w:rPr>
                  </w:pPr>
                </w:p>
              </w:tc>
            </w:tr>
            <w:tr w:rsidR="00E758B0" w:rsidRPr="0088745E" w:rsidTr="003168C0">
              <w:tc>
                <w:tcPr>
                  <w:tcW w:w="3190" w:type="dxa"/>
                  <w:tcBorders>
                    <w:top w:val="single" w:sz="4" w:space="0" w:color="000000"/>
                    <w:left w:val="nil"/>
                    <w:bottom w:val="nil"/>
                    <w:right w:val="nil"/>
                  </w:tcBorders>
                  <w:hideMark/>
                </w:tcPr>
                <w:p w:rsidR="00E758B0" w:rsidRPr="0088745E" w:rsidRDefault="00E758B0" w:rsidP="003168C0">
                  <w:pPr>
                    <w:suppressAutoHyphens/>
                    <w:spacing w:after="0" w:line="240" w:lineRule="auto"/>
                    <w:jc w:val="center"/>
                    <w:rPr>
                      <w:rFonts w:ascii="Times New Roman" w:eastAsia="Times New Roman" w:hAnsi="Times New Roman" w:cs="Times New Roman"/>
                      <w:sz w:val="24"/>
                      <w:szCs w:val="24"/>
                      <w:lang w:eastAsia="ja-JP"/>
                    </w:rPr>
                  </w:pPr>
                  <w:r w:rsidRPr="0088745E">
                    <w:rPr>
                      <w:rFonts w:ascii="Times New Roman" w:eastAsia="Times New Roman" w:hAnsi="Times New Roman" w:cs="Times New Roman"/>
                      <w:sz w:val="24"/>
                      <w:szCs w:val="24"/>
                      <w:lang w:eastAsia="ja-JP"/>
                    </w:rPr>
                    <w:t>Дата</w:t>
                  </w:r>
                </w:p>
              </w:tc>
              <w:tc>
                <w:tcPr>
                  <w:tcW w:w="887" w:type="dxa"/>
                </w:tcPr>
                <w:p w:rsidR="00E758B0" w:rsidRPr="0088745E" w:rsidRDefault="00E758B0" w:rsidP="003168C0">
                  <w:pPr>
                    <w:suppressAutoHyphens/>
                    <w:snapToGrid w:val="0"/>
                    <w:spacing w:after="0" w:line="240" w:lineRule="auto"/>
                    <w:jc w:val="center"/>
                    <w:rPr>
                      <w:rFonts w:ascii="Times New Roman" w:eastAsia="Times New Roman" w:hAnsi="Times New Roman" w:cs="Times New Roman"/>
                      <w:sz w:val="24"/>
                      <w:szCs w:val="24"/>
                      <w:lang w:eastAsia="ja-JP"/>
                    </w:rPr>
                  </w:pPr>
                </w:p>
              </w:tc>
              <w:tc>
                <w:tcPr>
                  <w:tcW w:w="5103" w:type="dxa"/>
                  <w:tcBorders>
                    <w:top w:val="single" w:sz="4" w:space="0" w:color="000000"/>
                    <w:left w:val="nil"/>
                    <w:bottom w:val="nil"/>
                    <w:right w:val="nil"/>
                  </w:tcBorders>
                  <w:hideMark/>
                </w:tcPr>
                <w:p w:rsidR="00E758B0" w:rsidRPr="0088745E" w:rsidRDefault="00E758B0" w:rsidP="003168C0">
                  <w:pPr>
                    <w:suppressAutoHyphens/>
                    <w:spacing w:after="0" w:line="240" w:lineRule="auto"/>
                    <w:jc w:val="center"/>
                    <w:rPr>
                      <w:rFonts w:ascii="Times New Roman" w:eastAsia="Times New Roman" w:hAnsi="Times New Roman" w:cs="Times New Roman"/>
                      <w:sz w:val="24"/>
                      <w:szCs w:val="24"/>
                      <w:lang w:eastAsia="ja-JP"/>
                    </w:rPr>
                  </w:pPr>
                  <w:r w:rsidRPr="0088745E">
                    <w:rPr>
                      <w:rFonts w:ascii="Times New Roman" w:eastAsia="Times New Roman" w:hAnsi="Times New Roman" w:cs="Times New Roman"/>
                      <w:sz w:val="24"/>
                      <w:szCs w:val="24"/>
                      <w:lang w:eastAsia="ja-JP"/>
                    </w:rPr>
                    <w:t>Подпись/ФИО</w:t>
                  </w:r>
                </w:p>
              </w:tc>
            </w:tr>
          </w:tbl>
          <w:p w:rsidR="00E758B0" w:rsidRPr="001F2CBE" w:rsidRDefault="00E758B0" w:rsidP="003168C0">
            <w:pPr>
              <w:rPr>
                <w:sz w:val="28"/>
                <w:szCs w:val="28"/>
              </w:rPr>
            </w:pPr>
          </w:p>
        </w:tc>
      </w:tr>
    </w:tbl>
    <w:p w:rsidR="00E758B0" w:rsidRPr="001F2CBE" w:rsidRDefault="00E758B0" w:rsidP="00E758B0">
      <w:pPr>
        <w:spacing w:after="0" w:line="240" w:lineRule="auto"/>
        <w:ind w:firstLine="720"/>
        <w:jc w:val="center"/>
        <w:rPr>
          <w:rFonts w:ascii="Times New Roman" w:eastAsia="Times New Roman" w:hAnsi="Times New Roman" w:cs="Times New Roman"/>
          <w:sz w:val="28"/>
          <w:szCs w:val="28"/>
          <w:lang w:eastAsia="ru-RU"/>
        </w:rPr>
      </w:pPr>
    </w:p>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Начальник управления ЖКХ и ТЭК </w:t>
      </w:r>
    </w:p>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образования Туапсинский район                                                           В.Н. Власов  </w:t>
      </w:r>
    </w:p>
    <w:tbl>
      <w:tblPr>
        <w:tblW w:w="10173" w:type="dxa"/>
        <w:tblLook w:val="01E0"/>
      </w:tblPr>
      <w:tblGrid>
        <w:gridCol w:w="5070"/>
        <w:gridCol w:w="5103"/>
      </w:tblGrid>
      <w:tr w:rsidR="00E758B0" w:rsidRPr="001F2CBE" w:rsidTr="003168C0">
        <w:tc>
          <w:tcPr>
            <w:tcW w:w="5070" w:type="dxa"/>
            <w:shd w:val="clear" w:color="auto" w:fill="auto"/>
          </w:tcPr>
          <w:p w:rsidR="00E758B0" w:rsidRPr="001F2CBE" w:rsidRDefault="00E758B0" w:rsidP="003168C0">
            <w:pPr>
              <w:spacing w:after="0" w:line="240" w:lineRule="auto"/>
              <w:ind w:firstLine="720"/>
              <w:rPr>
                <w:rFonts w:ascii="Times New Roman" w:eastAsia="Times New Roman" w:hAnsi="Times New Roman" w:cs="Times New Roman"/>
                <w:sz w:val="28"/>
                <w:szCs w:val="20"/>
                <w:lang w:eastAsia="ru-RU"/>
              </w:rPr>
            </w:pPr>
          </w:p>
        </w:tc>
        <w:tc>
          <w:tcPr>
            <w:tcW w:w="5103" w:type="dxa"/>
            <w:shd w:val="clear" w:color="auto" w:fill="auto"/>
          </w:tcPr>
          <w:p w:rsidR="00E758B0" w:rsidRDefault="00E758B0" w:rsidP="003168C0">
            <w:pPr>
              <w:spacing w:after="0" w:line="240" w:lineRule="auto"/>
              <w:ind w:right="34"/>
              <w:jc w:val="center"/>
              <w:rPr>
                <w:rFonts w:ascii="Times New Roman" w:eastAsia="Times New Roman" w:hAnsi="Times New Roman" w:cs="Times New Roman"/>
                <w:bCs/>
                <w:sz w:val="28"/>
                <w:szCs w:val="28"/>
                <w:lang w:eastAsia="ru-RU"/>
              </w:rPr>
            </w:pPr>
          </w:p>
          <w:p w:rsidR="00E758B0" w:rsidRDefault="00E758B0" w:rsidP="003168C0">
            <w:pPr>
              <w:spacing w:after="0" w:line="240" w:lineRule="auto"/>
              <w:ind w:right="34"/>
              <w:jc w:val="center"/>
              <w:rPr>
                <w:rFonts w:ascii="Times New Roman" w:eastAsia="Times New Roman" w:hAnsi="Times New Roman" w:cs="Times New Roman"/>
                <w:bCs/>
                <w:sz w:val="28"/>
                <w:szCs w:val="28"/>
                <w:lang w:eastAsia="ru-RU"/>
              </w:rPr>
            </w:pPr>
          </w:p>
          <w:p w:rsidR="00E758B0" w:rsidRPr="001F2CBE" w:rsidRDefault="00E758B0" w:rsidP="003168C0">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lastRenderedPageBreak/>
              <w:t>ПРИЛОЖЕНИЕ № 2</w:t>
            </w:r>
          </w:p>
          <w:p w:rsidR="00E758B0" w:rsidRPr="001F2CBE" w:rsidRDefault="00E758B0" w:rsidP="003168C0">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к административному регламенту предоставлени</w:t>
            </w:r>
            <w:r w:rsidR="006A68EC">
              <w:rPr>
                <w:rFonts w:ascii="Times New Roman" w:eastAsia="Times New Roman" w:hAnsi="Times New Roman" w:cs="Times New Roman"/>
                <w:bCs/>
                <w:sz w:val="28"/>
                <w:szCs w:val="28"/>
                <w:lang w:eastAsia="ru-RU"/>
              </w:rPr>
              <w:t>я</w:t>
            </w:r>
            <w:r w:rsidRPr="001F2CBE">
              <w:rPr>
                <w:rFonts w:ascii="Times New Roman" w:eastAsia="Times New Roman" w:hAnsi="Times New Roman" w:cs="Times New Roman"/>
                <w:bCs/>
                <w:sz w:val="28"/>
                <w:szCs w:val="28"/>
                <w:lang w:eastAsia="ru-RU"/>
              </w:rPr>
              <w:t xml:space="preserve"> муниципальной услуги</w:t>
            </w:r>
          </w:p>
          <w:p w:rsidR="00E758B0" w:rsidRPr="001F2CBE" w:rsidRDefault="00E758B0" w:rsidP="003168C0">
            <w:pPr>
              <w:spacing w:after="0" w:line="240" w:lineRule="auto"/>
              <w:ind w:right="34"/>
              <w:jc w:val="center"/>
              <w:rPr>
                <w:rFonts w:ascii="Times New Roman" w:eastAsia="Times New Roman" w:hAnsi="Times New Roman" w:cs="Times New Roman"/>
                <w:sz w:val="28"/>
                <w:szCs w:val="20"/>
                <w:lang w:eastAsia="ru-RU"/>
              </w:rPr>
            </w:pPr>
            <w:r w:rsidRPr="001F2CBE">
              <w:rPr>
                <w:rFonts w:ascii="Times New Roman" w:eastAsia="Times New Roman" w:hAnsi="Times New Roman" w:cs="Times New Roman"/>
                <w:sz w:val="28"/>
                <w:szCs w:val="28"/>
                <w:lang w:eastAsia="ru-RU"/>
              </w:rPr>
              <w:t>«</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sz w:val="28"/>
                <w:szCs w:val="28"/>
                <w:lang w:eastAsia="ru-RU"/>
              </w:rPr>
              <w:t>»</w:t>
            </w:r>
          </w:p>
        </w:tc>
      </w:tr>
    </w:tbl>
    <w:p w:rsidR="00E758B0" w:rsidRPr="001F2CBE" w:rsidRDefault="00E758B0" w:rsidP="00E758B0">
      <w:pPr>
        <w:spacing w:after="0" w:line="240" w:lineRule="auto"/>
        <w:ind w:firstLine="720"/>
        <w:jc w:val="center"/>
        <w:rPr>
          <w:rFonts w:ascii="Times New Roman" w:eastAsia="Times New Roman" w:hAnsi="Times New Roman" w:cs="Times New Roman"/>
          <w:sz w:val="28"/>
          <w:szCs w:val="28"/>
          <w:lang w:eastAsia="ru-RU"/>
        </w:rPr>
      </w:pPr>
    </w:p>
    <w:p w:rsidR="00E758B0" w:rsidRPr="001F2CBE" w:rsidRDefault="00E758B0" w:rsidP="00E758B0">
      <w:pPr>
        <w:spacing w:after="0" w:line="240" w:lineRule="auto"/>
        <w:ind w:firstLine="720"/>
        <w:jc w:val="center"/>
        <w:rPr>
          <w:rFonts w:ascii="Times New Roman" w:eastAsia="Times New Roman" w:hAnsi="Times New Roman" w:cs="Times New Roman"/>
          <w:sz w:val="28"/>
          <w:szCs w:val="28"/>
          <w:lang w:eastAsia="ru-RU"/>
        </w:rPr>
      </w:pPr>
    </w:p>
    <w:tbl>
      <w:tblPr>
        <w:tblStyle w:val="af0"/>
        <w:tblW w:w="0" w:type="auto"/>
        <w:tblLook w:val="04A0"/>
      </w:tblPr>
      <w:tblGrid>
        <w:gridCol w:w="10188"/>
      </w:tblGrid>
      <w:tr w:rsidR="00E758B0" w:rsidRPr="001F2CBE" w:rsidTr="003168C0">
        <w:tc>
          <w:tcPr>
            <w:tcW w:w="10188" w:type="dxa"/>
          </w:tcPr>
          <w:p w:rsidR="00E758B0" w:rsidRPr="001F2CBE" w:rsidRDefault="00E758B0" w:rsidP="003168C0">
            <w:pPr>
              <w:jc w:val="center"/>
              <w:rPr>
                <w:b/>
                <w:sz w:val="28"/>
                <w:szCs w:val="28"/>
              </w:rPr>
            </w:pPr>
            <w:r w:rsidRPr="001F2CBE">
              <w:rPr>
                <w:b/>
                <w:sz w:val="28"/>
                <w:szCs w:val="28"/>
              </w:rPr>
              <w:t>ОБРАЗЕЦ ЗАПОЛНЕНИЯ ЗАЯВЛЕНИЯ</w:t>
            </w:r>
          </w:p>
          <w:p w:rsidR="00E758B0" w:rsidRPr="00836FF0" w:rsidRDefault="00E758B0" w:rsidP="003168C0">
            <w:pPr>
              <w:ind w:firstLine="720"/>
              <w:jc w:val="center"/>
              <w:rPr>
                <w:b/>
                <w:sz w:val="24"/>
                <w:szCs w:val="24"/>
              </w:rPr>
            </w:pPr>
          </w:p>
          <w:p w:rsidR="00E758B0" w:rsidRPr="00836FF0" w:rsidRDefault="00E758B0" w:rsidP="003168C0">
            <w:pPr>
              <w:ind w:firstLine="5245"/>
              <w:rPr>
                <w:sz w:val="24"/>
                <w:szCs w:val="24"/>
              </w:rPr>
            </w:pPr>
            <w:r w:rsidRPr="00836FF0">
              <w:rPr>
                <w:sz w:val="24"/>
                <w:szCs w:val="24"/>
              </w:rPr>
              <w:t xml:space="preserve">Главе муниципального образования </w:t>
            </w:r>
          </w:p>
          <w:p w:rsidR="00E758B0" w:rsidRPr="00836FF0" w:rsidRDefault="00E758B0" w:rsidP="003168C0">
            <w:pPr>
              <w:ind w:firstLine="5245"/>
              <w:rPr>
                <w:sz w:val="24"/>
                <w:szCs w:val="24"/>
              </w:rPr>
            </w:pPr>
            <w:proofErr w:type="spellStart"/>
            <w:r w:rsidRPr="00836FF0">
              <w:rPr>
                <w:i/>
                <w:sz w:val="24"/>
                <w:szCs w:val="24"/>
              </w:rPr>
              <w:t>__</w:t>
            </w:r>
            <w:r w:rsidRPr="00836FF0">
              <w:rPr>
                <w:i/>
                <w:sz w:val="24"/>
                <w:szCs w:val="24"/>
                <w:u w:val="single"/>
              </w:rPr>
              <w:t>Туапсинский</w:t>
            </w:r>
            <w:proofErr w:type="spellEnd"/>
            <w:r w:rsidRPr="00836FF0">
              <w:rPr>
                <w:i/>
                <w:sz w:val="24"/>
                <w:szCs w:val="24"/>
                <w:u w:val="single"/>
              </w:rPr>
              <w:t xml:space="preserve"> район</w:t>
            </w:r>
            <w:r w:rsidRPr="00836FF0">
              <w:rPr>
                <w:i/>
                <w:sz w:val="24"/>
                <w:szCs w:val="24"/>
              </w:rPr>
              <w:t>______________</w:t>
            </w:r>
          </w:p>
          <w:p w:rsidR="00E758B0" w:rsidRPr="00836FF0" w:rsidRDefault="00E758B0" w:rsidP="003168C0">
            <w:pPr>
              <w:ind w:firstLine="5245"/>
              <w:rPr>
                <w:sz w:val="24"/>
                <w:szCs w:val="24"/>
              </w:rPr>
            </w:pPr>
          </w:p>
          <w:p w:rsidR="00E758B0" w:rsidRPr="00836FF0" w:rsidRDefault="00E758B0" w:rsidP="003168C0">
            <w:pPr>
              <w:ind w:firstLine="5245"/>
              <w:rPr>
                <w:sz w:val="24"/>
                <w:szCs w:val="24"/>
              </w:rPr>
            </w:pPr>
            <w:r w:rsidRPr="00836FF0">
              <w:rPr>
                <w:sz w:val="24"/>
                <w:szCs w:val="24"/>
              </w:rPr>
              <w:t xml:space="preserve">от  гр. </w:t>
            </w:r>
            <w:r w:rsidRPr="00836FF0">
              <w:rPr>
                <w:i/>
                <w:sz w:val="24"/>
                <w:szCs w:val="24"/>
              </w:rPr>
              <w:t>Иванова Ивана Ивановича,</w:t>
            </w:r>
          </w:p>
          <w:p w:rsidR="00E758B0" w:rsidRPr="00836FF0" w:rsidRDefault="00E758B0" w:rsidP="003168C0">
            <w:pPr>
              <w:ind w:firstLine="5245"/>
              <w:rPr>
                <w:sz w:val="24"/>
                <w:szCs w:val="24"/>
              </w:rPr>
            </w:pPr>
            <w:proofErr w:type="gramStart"/>
            <w:r w:rsidRPr="00836FF0">
              <w:rPr>
                <w:sz w:val="24"/>
                <w:szCs w:val="24"/>
              </w:rPr>
              <w:t>проживающего</w:t>
            </w:r>
            <w:proofErr w:type="gramEnd"/>
            <w:r w:rsidRPr="00836FF0">
              <w:rPr>
                <w:sz w:val="24"/>
                <w:szCs w:val="24"/>
              </w:rPr>
              <w:t xml:space="preserve"> (ей) по адресу:</w:t>
            </w:r>
          </w:p>
          <w:p w:rsidR="00E758B0" w:rsidRPr="00836FF0" w:rsidRDefault="00E758B0" w:rsidP="003168C0">
            <w:pPr>
              <w:ind w:firstLine="5245"/>
              <w:rPr>
                <w:i/>
                <w:sz w:val="24"/>
                <w:szCs w:val="24"/>
              </w:rPr>
            </w:pPr>
            <w:r w:rsidRPr="00836FF0">
              <w:rPr>
                <w:i/>
                <w:sz w:val="24"/>
                <w:szCs w:val="24"/>
              </w:rPr>
              <w:t xml:space="preserve">Туапсинский район, с.Шепси, </w:t>
            </w:r>
          </w:p>
          <w:p w:rsidR="00E758B0" w:rsidRPr="00836FF0" w:rsidRDefault="00E758B0" w:rsidP="003168C0">
            <w:pPr>
              <w:ind w:firstLine="5245"/>
              <w:rPr>
                <w:i/>
                <w:sz w:val="24"/>
                <w:szCs w:val="24"/>
              </w:rPr>
            </w:pPr>
            <w:r w:rsidRPr="00836FF0">
              <w:rPr>
                <w:i/>
                <w:sz w:val="24"/>
                <w:szCs w:val="24"/>
              </w:rPr>
              <w:t>ул. Советская, д. 10, кв. 2,</w:t>
            </w:r>
          </w:p>
          <w:p w:rsidR="00E758B0" w:rsidRPr="00836FF0" w:rsidRDefault="00E758B0" w:rsidP="003168C0">
            <w:pPr>
              <w:ind w:firstLine="5245"/>
              <w:rPr>
                <w:i/>
                <w:sz w:val="24"/>
                <w:szCs w:val="24"/>
              </w:rPr>
            </w:pPr>
            <w:r w:rsidRPr="00836FF0">
              <w:rPr>
                <w:i/>
                <w:sz w:val="24"/>
                <w:szCs w:val="24"/>
              </w:rPr>
              <w:t>тел. 89182585945</w:t>
            </w:r>
          </w:p>
          <w:p w:rsidR="00E758B0" w:rsidRPr="00836FF0" w:rsidRDefault="00E758B0" w:rsidP="003168C0">
            <w:pPr>
              <w:ind w:firstLine="5245"/>
              <w:rPr>
                <w:i/>
                <w:sz w:val="24"/>
                <w:szCs w:val="24"/>
              </w:rPr>
            </w:pPr>
            <w:r w:rsidRPr="00836FF0">
              <w:rPr>
                <w:i/>
                <w:sz w:val="24"/>
                <w:szCs w:val="24"/>
              </w:rPr>
              <w:t>паспорт серия 03 58  номер 458976</w:t>
            </w:r>
          </w:p>
          <w:p w:rsidR="00E758B0" w:rsidRPr="00836FF0" w:rsidRDefault="00E758B0" w:rsidP="003168C0">
            <w:pPr>
              <w:ind w:firstLine="5245"/>
              <w:rPr>
                <w:i/>
                <w:sz w:val="24"/>
                <w:szCs w:val="24"/>
              </w:rPr>
            </w:pPr>
            <w:r w:rsidRPr="00836FF0">
              <w:rPr>
                <w:i/>
                <w:sz w:val="24"/>
                <w:szCs w:val="24"/>
              </w:rPr>
              <w:t>УВД г</w:t>
            </w:r>
            <w:proofErr w:type="gramStart"/>
            <w:r w:rsidRPr="00836FF0">
              <w:rPr>
                <w:i/>
                <w:sz w:val="24"/>
                <w:szCs w:val="24"/>
              </w:rPr>
              <w:t>.Т</w:t>
            </w:r>
            <w:proofErr w:type="gramEnd"/>
            <w:r w:rsidRPr="00836FF0">
              <w:rPr>
                <w:i/>
                <w:sz w:val="24"/>
                <w:szCs w:val="24"/>
              </w:rPr>
              <w:t>уапсе Краснодарского края</w:t>
            </w:r>
          </w:p>
          <w:p w:rsidR="00E758B0" w:rsidRPr="00836FF0" w:rsidRDefault="00E758B0" w:rsidP="003168C0">
            <w:pPr>
              <w:ind w:firstLine="5245"/>
              <w:rPr>
                <w:i/>
                <w:sz w:val="24"/>
                <w:szCs w:val="24"/>
              </w:rPr>
            </w:pPr>
            <w:r w:rsidRPr="00836FF0">
              <w:rPr>
                <w:i/>
                <w:sz w:val="24"/>
                <w:szCs w:val="24"/>
              </w:rPr>
              <w:t>18.02.2001</w:t>
            </w:r>
          </w:p>
          <w:p w:rsidR="00E758B0" w:rsidRPr="00836FF0" w:rsidRDefault="00E758B0" w:rsidP="003168C0">
            <w:pPr>
              <w:ind w:firstLine="5245"/>
              <w:rPr>
                <w:sz w:val="24"/>
                <w:szCs w:val="24"/>
              </w:rPr>
            </w:pPr>
            <w:r w:rsidRPr="00836FF0">
              <w:rPr>
                <w:i/>
                <w:sz w:val="24"/>
                <w:szCs w:val="24"/>
              </w:rPr>
              <w:t>Телефон 8 918 000000000</w:t>
            </w:r>
          </w:p>
          <w:p w:rsidR="00E758B0" w:rsidRPr="00836FF0" w:rsidRDefault="00E758B0" w:rsidP="003168C0">
            <w:pPr>
              <w:ind w:firstLine="5245"/>
              <w:rPr>
                <w:sz w:val="24"/>
                <w:szCs w:val="24"/>
              </w:rPr>
            </w:pPr>
          </w:p>
          <w:p w:rsidR="00E758B0" w:rsidRPr="00836FF0" w:rsidRDefault="00E758B0" w:rsidP="003168C0">
            <w:pPr>
              <w:shd w:val="clear" w:color="auto" w:fill="FFFFFF"/>
              <w:suppressAutoHyphens/>
              <w:jc w:val="center"/>
              <w:rPr>
                <w:sz w:val="24"/>
                <w:szCs w:val="24"/>
                <w:lang w:eastAsia="ja-JP"/>
              </w:rPr>
            </w:pPr>
            <w:r w:rsidRPr="00836FF0">
              <w:rPr>
                <w:sz w:val="24"/>
                <w:szCs w:val="24"/>
                <w:lang w:eastAsia="ja-JP"/>
              </w:rPr>
              <w:t>ЗАЯВЛЕНИЕ</w:t>
            </w:r>
          </w:p>
          <w:p w:rsidR="00E758B0" w:rsidRPr="00836FF0" w:rsidRDefault="00E758B0" w:rsidP="003168C0">
            <w:pPr>
              <w:shd w:val="clear" w:color="auto" w:fill="FFFFFF"/>
              <w:suppressAutoHyphens/>
              <w:jc w:val="center"/>
              <w:rPr>
                <w:sz w:val="24"/>
                <w:szCs w:val="24"/>
                <w:lang w:eastAsia="ja-JP"/>
              </w:rPr>
            </w:pPr>
          </w:p>
          <w:p w:rsidR="00E758B0" w:rsidRPr="00836FF0" w:rsidRDefault="00E758B0" w:rsidP="003168C0">
            <w:pPr>
              <w:shd w:val="clear" w:color="auto" w:fill="FFFFFF"/>
              <w:suppressAutoHyphens/>
              <w:autoSpaceDE w:val="0"/>
              <w:ind w:firstLine="567"/>
              <w:jc w:val="both"/>
              <w:rPr>
                <w:sz w:val="24"/>
                <w:szCs w:val="24"/>
                <w:lang w:eastAsia="ja-JP"/>
              </w:rPr>
            </w:pPr>
            <w:r w:rsidRPr="00836FF0">
              <w:rPr>
                <w:sz w:val="24"/>
                <w:szCs w:val="24"/>
              </w:rPr>
              <w:t xml:space="preserve">    Прошу  оформить документы по обмену занимаемого мной(</w:t>
            </w:r>
            <w:proofErr w:type="spellStart"/>
            <w:r w:rsidRPr="00836FF0">
              <w:rPr>
                <w:sz w:val="24"/>
                <w:szCs w:val="24"/>
              </w:rPr>
              <w:t>ю</w:t>
            </w:r>
            <w:proofErr w:type="spellEnd"/>
            <w:r w:rsidRPr="00836FF0">
              <w:rPr>
                <w:sz w:val="24"/>
                <w:szCs w:val="24"/>
              </w:rPr>
              <w:t>) (моей семьей)  жилого  помещения муниципального жилищного фонда, предоставленного по договору социального     найма, находящегося по</w:t>
            </w:r>
            <w:r w:rsidR="006A68EC">
              <w:rPr>
                <w:sz w:val="24"/>
                <w:szCs w:val="24"/>
              </w:rPr>
              <w:t xml:space="preserve"> </w:t>
            </w:r>
            <w:r w:rsidRPr="00836FF0">
              <w:rPr>
                <w:sz w:val="24"/>
                <w:szCs w:val="24"/>
              </w:rPr>
              <w:t xml:space="preserve">адресу: </w:t>
            </w:r>
            <w:r w:rsidRPr="00836FF0">
              <w:rPr>
                <w:i/>
                <w:sz w:val="24"/>
                <w:szCs w:val="24"/>
              </w:rPr>
              <w:t>с.Шепси, ул</w:t>
            </w:r>
            <w:proofErr w:type="gramStart"/>
            <w:r w:rsidRPr="00836FF0">
              <w:rPr>
                <w:i/>
                <w:sz w:val="24"/>
                <w:szCs w:val="24"/>
              </w:rPr>
              <w:t>.С</w:t>
            </w:r>
            <w:proofErr w:type="gramEnd"/>
            <w:r w:rsidRPr="00836FF0">
              <w:rPr>
                <w:i/>
                <w:sz w:val="24"/>
                <w:szCs w:val="24"/>
              </w:rPr>
              <w:t>оветская, д. 10, кв. 2,</w:t>
            </w:r>
            <w:r w:rsidRPr="00836FF0">
              <w:rPr>
                <w:sz w:val="24"/>
                <w:szCs w:val="24"/>
              </w:rPr>
              <w:t xml:space="preserve"> общей  площадью </w:t>
            </w:r>
            <w:r w:rsidRPr="00836FF0">
              <w:rPr>
                <w:i/>
                <w:sz w:val="24"/>
                <w:szCs w:val="24"/>
              </w:rPr>
              <w:t>35</w:t>
            </w:r>
            <w:r>
              <w:rPr>
                <w:i/>
                <w:sz w:val="24"/>
                <w:szCs w:val="24"/>
              </w:rPr>
              <w:t>,</w:t>
            </w:r>
            <w:r w:rsidRPr="00836FF0">
              <w:rPr>
                <w:i/>
                <w:sz w:val="24"/>
                <w:szCs w:val="24"/>
              </w:rPr>
              <w:t>7 кв.м</w:t>
            </w:r>
            <w:r>
              <w:rPr>
                <w:i/>
                <w:sz w:val="24"/>
                <w:szCs w:val="24"/>
              </w:rPr>
              <w:t>.</w:t>
            </w:r>
            <w:r w:rsidRPr="00836FF0">
              <w:rPr>
                <w:i/>
                <w:sz w:val="24"/>
                <w:szCs w:val="24"/>
              </w:rPr>
              <w:t>,</w:t>
            </w:r>
            <w:r w:rsidRPr="00836FF0">
              <w:rPr>
                <w:sz w:val="24"/>
                <w:szCs w:val="24"/>
              </w:rPr>
              <w:t xml:space="preserve"> в том числе жилой </w:t>
            </w:r>
            <w:r w:rsidRPr="00836FF0">
              <w:rPr>
                <w:i/>
                <w:sz w:val="24"/>
                <w:szCs w:val="24"/>
              </w:rPr>
              <w:t>26,8кв.м</w:t>
            </w:r>
            <w:r>
              <w:rPr>
                <w:i/>
                <w:sz w:val="24"/>
                <w:szCs w:val="24"/>
              </w:rPr>
              <w:t>.</w:t>
            </w:r>
            <w:r w:rsidRPr="00836FF0">
              <w:rPr>
                <w:sz w:val="24"/>
                <w:szCs w:val="24"/>
              </w:rPr>
              <w:t xml:space="preserve"> на жилое помещение муниципального жилищного фонда, находящееся по адресу: </w:t>
            </w:r>
            <w:r w:rsidRPr="00836FF0">
              <w:rPr>
                <w:i/>
                <w:sz w:val="24"/>
                <w:szCs w:val="24"/>
              </w:rPr>
              <w:t xml:space="preserve">г.Туапсе, ул. </w:t>
            </w:r>
            <w:r>
              <w:rPr>
                <w:i/>
                <w:sz w:val="24"/>
                <w:szCs w:val="24"/>
              </w:rPr>
              <w:t>Садовая</w:t>
            </w:r>
            <w:r w:rsidRPr="00836FF0">
              <w:rPr>
                <w:i/>
                <w:sz w:val="24"/>
                <w:szCs w:val="24"/>
              </w:rPr>
              <w:t>, д. 123, кв.14</w:t>
            </w:r>
          </w:p>
          <w:p w:rsidR="00E758B0" w:rsidRPr="00836FF0" w:rsidRDefault="00E758B0" w:rsidP="003168C0">
            <w:pPr>
              <w:shd w:val="clear" w:color="auto" w:fill="FFFFFF"/>
              <w:suppressAutoHyphens/>
              <w:autoSpaceDE w:val="0"/>
              <w:jc w:val="both"/>
              <w:rPr>
                <w:sz w:val="24"/>
                <w:szCs w:val="24"/>
                <w:lang w:eastAsia="ja-JP"/>
              </w:rPr>
            </w:pPr>
            <w:r w:rsidRPr="00836FF0">
              <w:rPr>
                <w:sz w:val="24"/>
                <w:szCs w:val="24"/>
              </w:rPr>
              <w:t>общей площадью 37.9 кв</w:t>
            </w:r>
            <w:proofErr w:type="gramStart"/>
            <w:r w:rsidRPr="00836FF0">
              <w:rPr>
                <w:sz w:val="24"/>
                <w:szCs w:val="24"/>
              </w:rPr>
              <w:t>.м</w:t>
            </w:r>
            <w:proofErr w:type="gramEnd"/>
            <w:r w:rsidRPr="00836FF0">
              <w:rPr>
                <w:sz w:val="24"/>
                <w:szCs w:val="24"/>
              </w:rPr>
              <w:t>, в том числе жилой 29.6 кв.м.</w:t>
            </w:r>
          </w:p>
          <w:tbl>
            <w:tblPr>
              <w:tblW w:w="0" w:type="auto"/>
              <w:tblCellMar>
                <w:left w:w="0" w:type="dxa"/>
                <w:right w:w="0" w:type="dxa"/>
              </w:tblCellMar>
              <w:tblLook w:val="04A0"/>
            </w:tblPr>
            <w:tblGrid>
              <w:gridCol w:w="120"/>
              <w:gridCol w:w="9668"/>
              <w:gridCol w:w="40"/>
            </w:tblGrid>
            <w:tr w:rsidR="00E758B0" w:rsidRPr="00836FF0" w:rsidTr="003168C0">
              <w:trPr>
                <w:trHeight w:val="23"/>
              </w:trPr>
              <w:tc>
                <w:tcPr>
                  <w:tcW w:w="9788" w:type="dxa"/>
                  <w:gridSpan w:val="2"/>
                  <w:tcBorders>
                    <w:top w:val="nil"/>
                    <w:left w:val="nil"/>
                    <w:bottom w:val="dotted" w:sz="4" w:space="0" w:color="000000"/>
                    <w:right w:val="nil"/>
                  </w:tcBorders>
                  <w:vAlign w:val="center"/>
                  <w:hideMark/>
                </w:tcPr>
                <w:p w:rsidR="00E758B0" w:rsidRPr="00836FF0" w:rsidRDefault="00E758B0" w:rsidP="003168C0">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b/>
                      <w:bCs/>
                      <w:sz w:val="24"/>
                      <w:szCs w:val="24"/>
                      <w:lang w:eastAsia="ru-RU"/>
                    </w:rPr>
                    <w:t>Представлены следующие документы</w:t>
                  </w:r>
                </w:p>
              </w:tc>
              <w:tc>
                <w:tcPr>
                  <w:tcW w:w="40" w:type="dxa"/>
                </w:tcPr>
                <w:p w:rsidR="00E758B0" w:rsidRPr="00836FF0" w:rsidRDefault="00E758B0" w:rsidP="003168C0">
                  <w:pPr>
                    <w:suppressAutoHyphens/>
                    <w:snapToGrid w:val="0"/>
                    <w:spacing w:after="0" w:line="240" w:lineRule="auto"/>
                    <w:rPr>
                      <w:rFonts w:ascii="Times New Roman" w:eastAsia="Times New Roman" w:hAnsi="Times New Roman" w:cs="Times New Roman"/>
                      <w:sz w:val="24"/>
                      <w:szCs w:val="24"/>
                      <w:lang w:eastAsia="ru-RU"/>
                    </w:rPr>
                  </w:pPr>
                </w:p>
              </w:tc>
            </w:tr>
            <w:tr w:rsidR="00E758B0" w:rsidRPr="00836FF0" w:rsidTr="003168C0">
              <w:trPr>
                <w:trHeight w:val="23"/>
              </w:trPr>
              <w:tc>
                <w:tcPr>
                  <w:tcW w:w="120" w:type="dxa"/>
                  <w:tcBorders>
                    <w:top w:val="dotted" w:sz="4" w:space="0" w:color="000000"/>
                    <w:left w:val="nil"/>
                    <w:bottom w:val="dotted" w:sz="4" w:space="0" w:color="000000"/>
                    <w:right w:val="nil"/>
                  </w:tcBorders>
                  <w:vAlign w:val="center"/>
                </w:tcPr>
                <w:p w:rsidR="00E758B0" w:rsidRPr="00836FF0" w:rsidRDefault="00E758B0" w:rsidP="003168C0">
                  <w:pPr>
                    <w:widowControl w:val="0"/>
                    <w:suppressAutoHyphens/>
                    <w:autoSpaceDE w:val="0"/>
                    <w:snapToGrid w:val="0"/>
                    <w:spacing w:after="0" w:line="240" w:lineRule="auto"/>
                    <w:rPr>
                      <w:rFonts w:ascii="Times New Roman" w:eastAsia="Times New Roman" w:hAnsi="Times New Roman" w:cs="Times New Roman"/>
                      <w:sz w:val="24"/>
                      <w:szCs w:val="24"/>
                      <w:lang w:eastAsia="ru-RU"/>
                    </w:rPr>
                  </w:pPr>
                </w:p>
              </w:tc>
              <w:tc>
                <w:tcPr>
                  <w:tcW w:w="9668" w:type="dxa"/>
                  <w:tcBorders>
                    <w:top w:val="dotted" w:sz="4" w:space="0" w:color="000000"/>
                    <w:left w:val="nil"/>
                    <w:bottom w:val="dotted" w:sz="4" w:space="0" w:color="000000"/>
                    <w:right w:val="nil"/>
                  </w:tcBorders>
                  <w:vAlign w:val="center"/>
                </w:tcPr>
                <w:p w:rsidR="00E758B0" w:rsidRPr="00836FF0" w:rsidRDefault="00E758B0" w:rsidP="003168C0">
                  <w:pPr>
                    <w:shd w:val="clear" w:color="auto" w:fill="FFFFFF"/>
                    <w:suppressAutoHyphens/>
                    <w:autoSpaceDE w:val="0"/>
                    <w:spacing w:after="0" w:line="240" w:lineRule="auto"/>
                    <w:jc w:val="both"/>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ja-JP"/>
                    </w:rPr>
                    <w:t xml:space="preserve">1) Документ, удостоверяющий личность заявителя </w:t>
                  </w:r>
                  <w:r w:rsidRPr="00836FF0">
                    <w:rPr>
                      <w:rFonts w:ascii="Times New Roman" w:eastAsia="Times New Roman" w:hAnsi="Times New Roman" w:cs="Times New Roman"/>
                      <w:sz w:val="24"/>
                      <w:szCs w:val="24"/>
                      <w:lang w:eastAsia="ru-RU"/>
                    </w:rPr>
                    <w:t>и всех граждан, зарегистрированных совместно с заявителем</w:t>
                  </w:r>
                  <w:r>
                    <w:rPr>
                      <w:rFonts w:ascii="Times New Roman" w:eastAsia="Times New Roman" w:hAnsi="Times New Roman" w:cs="Times New Roman"/>
                      <w:sz w:val="24"/>
                      <w:szCs w:val="24"/>
                      <w:lang w:eastAsia="ru-RU"/>
                    </w:rPr>
                    <w:t>;</w:t>
                  </w:r>
                </w:p>
                <w:p w:rsidR="00E758B0" w:rsidRPr="00836FF0" w:rsidRDefault="00E758B0" w:rsidP="003168C0">
                  <w:pPr>
                    <w:shd w:val="clear" w:color="auto" w:fill="FFFFFF"/>
                    <w:suppressAutoHyphens/>
                    <w:autoSpaceDE w:val="0"/>
                    <w:spacing w:after="0" w:line="240" w:lineRule="auto"/>
                    <w:jc w:val="both"/>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ru-RU"/>
                    </w:rPr>
                    <w:t>2) Документы, подтверждающие родственные отношения заявителя и всех граждан, зарегистрированных совместно с заявителем (свидетельства о рождении детей, свидетельство о заключении или расторжении брака, свидетельство об усыновлении (удочерении), свидетельство о перемене имени)</w:t>
                  </w:r>
                  <w:r>
                    <w:rPr>
                      <w:rFonts w:ascii="Times New Roman" w:eastAsia="Times New Roman" w:hAnsi="Times New Roman" w:cs="Times New Roman"/>
                      <w:sz w:val="24"/>
                      <w:szCs w:val="24"/>
                      <w:lang w:eastAsia="ru-RU"/>
                    </w:rPr>
                    <w:t>;</w:t>
                  </w:r>
                </w:p>
                <w:p w:rsidR="00E758B0" w:rsidRPr="00836FF0" w:rsidRDefault="00E758B0" w:rsidP="003168C0">
                  <w:pPr>
                    <w:shd w:val="clear" w:color="auto" w:fill="FFFFFF"/>
                    <w:tabs>
                      <w:tab w:val="left" w:pos="993"/>
                    </w:tabs>
                    <w:suppressAutoHyphens/>
                    <w:autoSpaceDE w:val="0"/>
                    <w:spacing w:after="0" w:line="240" w:lineRule="auto"/>
                    <w:contextualSpacing/>
                    <w:jc w:val="both"/>
                    <w:rPr>
                      <w:rFonts w:ascii="Times New Roman" w:eastAsia="Times New Roman" w:hAnsi="Times New Roman" w:cs="Times New Roman"/>
                      <w:sz w:val="24"/>
                      <w:szCs w:val="24"/>
                      <w:lang w:eastAsia="ja-JP" w:bidi="en-US"/>
                    </w:rPr>
                  </w:pPr>
                  <w:r>
                    <w:rPr>
                      <w:rFonts w:ascii="Times New Roman" w:eastAsia="Times New Roman" w:hAnsi="Times New Roman" w:cs="Times New Roman"/>
                      <w:bCs/>
                      <w:sz w:val="24"/>
                      <w:szCs w:val="24"/>
                      <w:lang w:eastAsia="ru-RU" w:bidi="en-US"/>
                    </w:rPr>
                    <w:t xml:space="preserve">3) </w:t>
                  </w:r>
                  <w:r w:rsidRPr="00836FF0">
                    <w:rPr>
                      <w:rFonts w:ascii="Times New Roman" w:eastAsia="Times New Roman" w:hAnsi="Times New Roman" w:cs="Times New Roman"/>
                      <w:bCs/>
                      <w:sz w:val="24"/>
                      <w:szCs w:val="24"/>
                      <w:lang w:eastAsia="ru-RU" w:bidi="en-US"/>
                    </w:rPr>
                    <w:t xml:space="preserve">Согласие </w:t>
                  </w:r>
                  <w:proofErr w:type="spellStart"/>
                  <w:r w:rsidRPr="00836FF0">
                    <w:rPr>
                      <w:rFonts w:ascii="Times New Roman" w:eastAsia="Times New Roman" w:hAnsi="Times New Roman" w:cs="Times New Roman"/>
                      <w:bCs/>
                      <w:sz w:val="24"/>
                      <w:szCs w:val="24"/>
                      <w:lang w:eastAsia="ru-RU" w:bidi="en-US"/>
                    </w:rPr>
                    <w:t>наймодателя</w:t>
                  </w:r>
                  <w:proofErr w:type="spellEnd"/>
                  <w:r w:rsidRPr="00836FF0">
                    <w:rPr>
                      <w:rFonts w:ascii="Times New Roman" w:eastAsia="Times New Roman" w:hAnsi="Times New Roman" w:cs="Times New Roman"/>
                      <w:bCs/>
                      <w:sz w:val="24"/>
                      <w:szCs w:val="24"/>
                      <w:lang w:eastAsia="ru-RU" w:bidi="en-US"/>
                    </w:rPr>
                    <w:t xml:space="preserve"> на осуществление обмена жилого помещения, в случае, если обмен осуществляется между гражданами, проживающими в жилых помещениях, расположенных в разных населенных пунктах на территории Российской Федерации</w:t>
                  </w:r>
                  <w:r>
                    <w:rPr>
                      <w:rFonts w:ascii="Times New Roman" w:eastAsia="Times New Roman" w:hAnsi="Times New Roman" w:cs="Times New Roman"/>
                      <w:bCs/>
                      <w:sz w:val="24"/>
                      <w:szCs w:val="24"/>
                      <w:lang w:eastAsia="ru-RU" w:bidi="en-US"/>
                    </w:rPr>
                    <w:t>;</w:t>
                  </w:r>
                </w:p>
                <w:p w:rsidR="00E758B0" w:rsidRPr="00836FF0" w:rsidRDefault="00E758B0" w:rsidP="003168C0">
                  <w:pPr>
                    <w:shd w:val="clear" w:color="auto" w:fill="FFFFFF"/>
                    <w:tabs>
                      <w:tab w:val="left" w:pos="993"/>
                    </w:tabs>
                    <w:suppressAutoHyphens/>
                    <w:autoSpaceDE w:val="0"/>
                    <w:spacing w:after="0" w:line="240" w:lineRule="auto"/>
                    <w:contextualSpacing/>
                    <w:jc w:val="both"/>
                    <w:rPr>
                      <w:rFonts w:ascii="Times New Roman" w:eastAsia="Times New Roman" w:hAnsi="Times New Roman" w:cs="Times New Roman"/>
                      <w:sz w:val="24"/>
                      <w:szCs w:val="24"/>
                      <w:lang w:eastAsia="ja-JP" w:bidi="en-US"/>
                    </w:rPr>
                  </w:pPr>
                  <w:r>
                    <w:rPr>
                      <w:rFonts w:ascii="Times New Roman" w:eastAsia="Times New Roman" w:hAnsi="Times New Roman" w:cs="Times New Roman"/>
                      <w:bCs/>
                      <w:sz w:val="24"/>
                      <w:szCs w:val="24"/>
                      <w:lang w:eastAsia="ru-RU" w:bidi="en-US"/>
                    </w:rPr>
                    <w:t xml:space="preserve">4) </w:t>
                  </w:r>
                  <w:r w:rsidRPr="00836FF0">
                    <w:rPr>
                      <w:rFonts w:ascii="Times New Roman" w:eastAsia="Times New Roman" w:hAnsi="Times New Roman" w:cs="Times New Roman"/>
                      <w:bCs/>
                      <w:sz w:val="24"/>
                      <w:szCs w:val="24"/>
                      <w:lang w:eastAsia="ru-RU" w:bidi="en-US"/>
                    </w:rPr>
                    <w:t>Согласие совместно проживающих с заявителем членов его семьи, в том числе временно отсутствующих членов его семьи на осуществление обмена жилого помещения</w:t>
                  </w:r>
                  <w:r>
                    <w:rPr>
                      <w:rFonts w:ascii="Times New Roman" w:eastAsia="Times New Roman" w:hAnsi="Times New Roman" w:cs="Times New Roman"/>
                      <w:bCs/>
                      <w:sz w:val="24"/>
                      <w:szCs w:val="24"/>
                      <w:lang w:eastAsia="ru-RU" w:bidi="en-US"/>
                    </w:rPr>
                    <w:t>;</w:t>
                  </w:r>
                </w:p>
                <w:p w:rsidR="00E758B0" w:rsidRDefault="00E758B0" w:rsidP="003168C0">
                  <w:pPr>
                    <w:shd w:val="clear" w:color="auto" w:fill="FFFFFF"/>
                    <w:tabs>
                      <w:tab w:val="left" w:pos="993"/>
                    </w:tabs>
                    <w:suppressAutoHyphens/>
                    <w:autoSpaceDE w:val="0"/>
                    <w:spacing w:after="0" w:line="240" w:lineRule="auto"/>
                    <w:contextualSpacing/>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 xml:space="preserve">5) </w:t>
                  </w:r>
                  <w:r w:rsidRPr="00836FF0">
                    <w:rPr>
                      <w:rFonts w:ascii="Times New Roman" w:eastAsia="Times New Roman" w:hAnsi="Times New Roman" w:cs="Times New Roman"/>
                      <w:sz w:val="24"/>
                      <w:szCs w:val="24"/>
                      <w:lang w:eastAsia="ru-RU" w:bidi="en-US"/>
                    </w:rPr>
                    <w:t>Согласие органов опеки и попечительства</w:t>
                  </w:r>
                  <w:r w:rsidRPr="00836FF0">
                    <w:rPr>
                      <w:rFonts w:ascii="Times New Roman" w:eastAsia="Times New Roman" w:hAnsi="Times New Roman" w:cs="Times New Roman"/>
                      <w:bCs/>
                      <w:sz w:val="24"/>
                      <w:szCs w:val="24"/>
                      <w:lang w:eastAsia="ru-RU" w:bidi="en-US"/>
                    </w:rPr>
                    <w:t xml:space="preserve"> на осуществление обмена жилого помещения</w:t>
                  </w:r>
                  <w:r w:rsidRPr="00836FF0">
                    <w:rPr>
                      <w:rFonts w:ascii="Times New Roman" w:eastAsia="Times New Roman" w:hAnsi="Times New Roman" w:cs="Times New Roman"/>
                      <w:sz w:val="24"/>
                      <w:szCs w:val="24"/>
                      <w:lang w:eastAsia="ru-RU" w:bidi="en-US"/>
                    </w:rPr>
                    <w:t>, в случае если в обмениваемом помещении проживают малолетние, несовершеннолетние, недееспособные или ограниченно дееспособные граждане, являющиеся членами семьи нанимателей данных жилых помещений</w:t>
                  </w:r>
                </w:p>
                <w:p w:rsidR="00E758B0" w:rsidRDefault="00E758B0" w:rsidP="003168C0">
                  <w:pPr>
                    <w:shd w:val="clear" w:color="auto" w:fill="FFFFFF"/>
                    <w:tabs>
                      <w:tab w:val="left" w:pos="993"/>
                    </w:tabs>
                    <w:suppressAutoHyphens/>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en-US"/>
                    </w:rPr>
                    <w:t xml:space="preserve">5) </w:t>
                  </w:r>
                  <w:r w:rsidRPr="00836FF0">
                    <w:rPr>
                      <w:rFonts w:ascii="Times New Roman" w:eastAsia="Times New Roman" w:hAnsi="Times New Roman" w:cs="Times New Roman"/>
                      <w:sz w:val="24"/>
                      <w:szCs w:val="24"/>
                      <w:lang w:eastAsia="ru-RU"/>
                    </w:rPr>
                    <w:t>Договор об обмене жилыми помещениями</w:t>
                  </w:r>
                  <w:r>
                    <w:rPr>
                      <w:rFonts w:ascii="Times New Roman" w:eastAsia="Times New Roman" w:hAnsi="Times New Roman" w:cs="Times New Roman"/>
                      <w:sz w:val="24"/>
                      <w:szCs w:val="24"/>
                      <w:lang w:eastAsia="ru-RU"/>
                    </w:rPr>
                    <w:t>;</w:t>
                  </w:r>
                </w:p>
                <w:p w:rsidR="00E758B0" w:rsidRPr="00836FF0" w:rsidRDefault="00E758B0" w:rsidP="003168C0">
                  <w:pPr>
                    <w:shd w:val="clear" w:color="auto" w:fill="FFFFFF"/>
                    <w:tabs>
                      <w:tab w:val="left" w:pos="993"/>
                    </w:tabs>
                    <w:suppressAutoHyphens/>
                    <w:autoSpaceDE w:val="0"/>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ru-RU"/>
                    </w:rPr>
                    <w:lastRenderedPageBreak/>
                    <w:t xml:space="preserve">6) </w:t>
                  </w:r>
                  <w:r w:rsidRPr="00836FF0">
                    <w:rPr>
                      <w:rFonts w:ascii="Times New Roman" w:eastAsia="Times New Roman" w:hAnsi="Times New Roman" w:cs="Times New Roman"/>
                      <w:sz w:val="24"/>
                      <w:szCs w:val="24"/>
                      <w:lang w:eastAsia="ru-RU"/>
                    </w:rPr>
                    <w:t>Сведения об отсутствии следующих оснований:</w:t>
                  </w:r>
                </w:p>
                <w:p w:rsidR="00E758B0" w:rsidRPr="00E07274" w:rsidRDefault="00E758B0" w:rsidP="003168C0">
                  <w:pPr>
                    <w:suppressAutoHyphens/>
                    <w:autoSpaceDE w:val="0"/>
                    <w:spacing w:after="0" w:line="240" w:lineRule="auto"/>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 xml:space="preserve">- </w:t>
                  </w:r>
                  <w:r w:rsidRPr="00E07274">
                    <w:rPr>
                      <w:rFonts w:ascii="Times New Roman" w:eastAsia="Times New Roman" w:hAnsi="Times New Roman" w:cs="Times New Roman"/>
                      <w:bCs/>
                      <w:sz w:val="24"/>
                      <w:szCs w:val="24"/>
                      <w:lang w:eastAsia="zh-CN"/>
                    </w:rPr>
                    <w:t xml:space="preserve">обмениваемое жилое помещение признано в установленном </w:t>
                  </w:r>
                  <w:hyperlink r:id="rId20" w:history="1">
                    <w:r w:rsidRPr="00E07274">
                      <w:rPr>
                        <w:rFonts w:ascii="Times New Roman" w:eastAsia="Times New Roman" w:hAnsi="Times New Roman" w:cs="Times New Roman"/>
                        <w:bCs/>
                        <w:sz w:val="24"/>
                        <w:szCs w:val="24"/>
                        <w:u w:val="single"/>
                        <w:lang w:eastAsia="zh-CN"/>
                      </w:rPr>
                      <w:t>порядке</w:t>
                    </w:r>
                  </w:hyperlink>
                  <w:r w:rsidR="006A68EC">
                    <w:t xml:space="preserve"> </w:t>
                  </w:r>
                  <w:r w:rsidRPr="00E07274">
                    <w:rPr>
                      <w:rFonts w:ascii="Times New Roman" w:eastAsia="Times New Roman" w:hAnsi="Times New Roman" w:cs="Times New Roman"/>
                      <w:bCs/>
                      <w:sz w:val="24"/>
                      <w:szCs w:val="24"/>
                      <w:lang w:eastAsia="zh-CN"/>
                    </w:rPr>
                    <w:t>непригодным для проживания;</w:t>
                  </w:r>
                </w:p>
                <w:p w:rsidR="00E758B0" w:rsidRPr="00E07274" w:rsidRDefault="00E758B0" w:rsidP="003168C0">
                  <w:pPr>
                    <w:widowControl w:val="0"/>
                    <w:shd w:val="clear" w:color="auto" w:fill="FFFFFF"/>
                    <w:suppressAutoHyphens/>
                    <w:autoSpaceDE w:val="0"/>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 </w:t>
                  </w:r>
                  <w:r w:rsidRPr="00E07274">
                    <w:rPr>
                      <w:rFonts w:ascii="Times New Roman" w:eastAsia="Times New Roman" w:hAnsi="Times New Roman" w:cs="Times New Roman"/>
                      <w:sz w:val="24"/>
                      <w:szCs w:val="24"/>
                      <w:lang w:eastAsia="ja-JP"/>
                    </w:rPr>
                    <w:t>принято решение о сносе соответствующего дома или его переоборудовании для использования в других целях;</w:t>
                  </w:r>
                </w:p>
                <w:p w:rsidR="00E758B0" w:rsidRPr="00E07274" w:rsidRDefault="00E758B0" w:rsidP="003168C0">
                  <w:pPr>
                    <w:suppressAutoHyphens/>
                    <w:autoSpaceDE w:val="0"/>
                    <w:snapToGrid w:val="0"/>
                    <w:spacing w:after="0" w:line="240" w:lineRule="auto"/>
                    <w:contextualSpacing/>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ru-RU"/>
                    </w:rPr>
                    <w:t xml:space="preserve">- </w:t>
                  </w:r>
                  <w:r w:rsidRPr="00E07274">
                    <w:rPr>
                      <w:rFonts w:ascii="Times New Roman" w:eastAsia="Times New Roman" w:hAnsi="Times New Roman" w:cs="Times New Roman"/>
                      <w:sz w:val="24"/>
                      <w:szCs w:val="24"/>
                      <w:lang w:eastAsia="ru-RU"/>
                    </w:rPr>
                    <w:t>принято решение о капитальном ремонте соответствующего дома с переустройством и (или) перепланировкой жилых помещений в этом доме.</w:t>
                  </w:r>
                </w:p>
                <w:p w:rsidR="00E758B0" w:rsidRPr="00836FF0" w:rsidRDefault="00E758B0" w:rsidP="003168C0">
                  <w:pPr>
                    <w:suppressAutoHyphens/>
                    <w:autoSpaceDE w:val="0"/>
                    <w:snapToGrid w:val="0"/>
                    <w:spacing w:after="0" w:line="240" w:lineRule="auto"/>
                    <w:jc w:val="both"/>
                    <w:rPr>
                      <w:rFonts w:ascii="Times New Roman" w:eastAsia="Times New Roman" w:hAnsi="Times New Roman" w:cs="Times New Roman"/>
                      <w:sz w:val="24"/>
                      <w:szCs w:val="24"/>
                      <w:lang w:eastAsia="ru-RU"/>
                    </w:rPr>
                  </w:pPr>
                </w:p>
              </w:tc>
              <w:tc>
                <w:tcPr>
                  <w:tcW w:w="40" w:type="dxa"/>
                </w:tcPr>
                <w:p w:rsidR="00E758B0" w:rsidRPr="00836FF0" w:rsidRDefault="00E758B0" w:rsidP="003168C0">
                  <w:pPr>
                    <w:suppressAutoHyphens/>
                    <w:snapToGrid w:val="0"/>
                    <w:spacing w:after="0" w:line="240" w:lineRule="auto"/>
                    <w:rPr>
                      <w:rFonts w:ascii="Times New Roman" w:eastAsia="Times New Roman" w:hAnsi="Times New Roman" w:cs="Times New Roman"/>
                      <w:bCs/>
                      <w:sz w:val="24"/>
                      <w:szCs w:val="24"/>
                      <w:lang w:eastAsia="ru-RU"/>
                    </w:rPr>
                  </w:pPr>
                </w:p>
              </w:tc>
            </w:tr>
          </w:tbl>
          <w:p w:rsidR="00E758B0" w:rsidRPr="00836FF0" w:rsidRDefault="00E758B0" w:rsidP="003168C0">
            <w:pPr>
              <w:suppressAutoHyphens/>
              <w:rPr>
                <w:sz w:val="24"/>
                <w:szCs w:val="24"/>
                <w:lang w:eastAsia="ja-JP"/>
              </w:rPr>
            </w:pPr>
          </w:p>
          <w:tbl>
            <w:tblPr>
              <w:tblW w:w="0" w:type="auto"/>
              <w:tblLook w:val="04A0"/>
            </w:tblPr>
            <w:tblGrid>
              <w:gridCol w:w="3190"/>
              <w:gridCol w:w="887"/>
              <w:gridCol w:w="5103"/>
            </w:tblGrid>
            <w:tr w:rsidR="00E758B0" w:rsidRPr="00836FF0" w:rsidTr="003168C0">
              <w:tc>
                <w:tcPr>
                  <w:tcW w:w="3190" w:type="dxa"/>
                  <w:tcBorders>
                    <w:top w:val="nil"/>
                    <w:left w:val="nil"/>
                    <w:bottom w:val="single" w:sz="4" w:space="0" w:color="000000"/>
                    <w:right w:val="nil"/>
                  </w:tcBorders>
                  <w:hideMark/>
                </w:tcPr>
                <w:p w:rsidR="00E758B0" w:rsidRPr="00836FF0" w:rsidRDefault="00E758B0" w:rsidP="003168C0">
                  <w:pPr>
                    <w:suppressAutoHyphens/>
                    <w:snapToGrid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ja-JP"/>
                    </w:rPr>
                    <w:t>12.02.2018</w:t>
                  </w:r>
                </w:p>
              </w:tc>
              <w:tc>
                <w:tcPr>
                  <w:tcW w:w="887" w:type="dxa"/>
                </w:tcPr>
                <w:p w:rsidR="00E758B0" w:rsidRPr="00836FF0" w:rsidRDefault="00E758B0" w:rsidP="003168C0">
                  <w:pPr>
                    <w:suppressAutoHyphens/>
                    <w:snapToGrid w:val="0"/>
                    <w:spacing w:after="0" w:line="240" w:lineRule="auto"/>
                    <w:rPr>
                      <w:rFonts w:ascii="Times New Roman" w:eastAsia="Times New Roman" w:hAnsi="Times New Roman" w:cs="Times New Roman"/>
                      <w:sz w:val="24"/>
                      <w:szCs w:val="24"/>
                      <w:lang w:eastAsia="ja-JP"/>
                    </w:rPr>
                  </w:pPr>
                </w:p>
              </w:tc>
              <w:tc>
                <w:tcPr>
                  <w:tcW w:w="5103" w:type="dxa"/>
                  <w:tcBorders>
                    <w:top w:val="nil"/>
                    <w:left w:val="nil"/>
                    <w:bottom w:val="single" w:sz="4" w:space="0" w:color="000000"/>
                    <w:right w:val="nil"/>
                  </w:tcBorders>
                  <w:hideMark/>
                </w:tcPr>
                <w:p w:rsidR="00E758B0" w:rsidRPr="00836FF0" w:rsidRDefault="00E758B0" w:rsidP="003168C0">
                  <w:pPr>
                    <w:suppressAutoHyphens/>
                    <w:snapToGrid w:val="0"/>
                    <w:spacing w:after="0" w:line="240" w:lineRule="auto"/>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ja-JP"/>
                    </w:rPr>
                    <w:t>И.И.Иванов</w:t>
                  </w:r>
                </w:p>
              </w:tc>
            </w:tr>
            <w:tr w:rsidR="00E758B0" w:rsidRPr="00836FF0" w:rsidTr="003168C0">
              <w:tc>
                <w:tcPr>
                  <w:tcW w:w="3190" w:type="dxa"/>
                  <w:tcBorders>
                    <w:top w:val="single" w:sz="4" w:space="0" w:color="000000"/>
                    <w:left w:val="nil"/>
                    <w:bottom w:val="nil"/>
                    <w:right w:val="nil"/>
                  </w:tcBorders>
                  <w:hideMark/>
                </w:tcPr>
                <w:p w:rsidR="00E758B0" w:rsidRPr="00836FF0" w:rsidRDefault="00E758B0" w:rsidP="003168C0">
                  <w:pPr>
                    <w:suppressAutoHyphens/>
                    <w:spacing w:after="0" w:line="240" w:lineRule="auto"/>
                    <w:jc w:val="center"/>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ja-JP"/>
                    </w:rPr>
                    <w:t>Дата</w:t>
                  </w:r>
                </w:p>
              </w:tc>
              <w:tc>
                <w:tcPr>
                  <w:tcW w:w="887" w:type="dxa"/>
                </w:tcPr>
                <w:p w:rsidR="00E758B0" w:rsidRPr="00836FF0" w:rsidRDefault="00E758B0" w:rsidP="003168C0">
                  <w:pPr>
                    <w:suppressAutoHyphens/>
                    <w:snapToGrid w:val="0"/>
                    <w:spacing w:after="0" w:line="240" w:lineRule="auto"/>
                    <w:jc w:val="center"/>
                    <w:rPr>
                      <w:rFonts w:ascii="Times New Roman" w:eastAsia="Times New Roman" w:hAnsi="Times New Roman" w:cs="Times New Roman"/>
                      <w:sz w:val="24"/>
                      <w:szCs w:val="24"/>
                      <w:lang w:eastAsia="ja-JP"/>
                    </w:rPr>
                  </w:pPr>
                </w:p>
              </w:tc>
              <w:tc>
                <w:tcPr>
                  <w:tcW w:w="5103" w:type="dxa"/>
                  <w:tcBorders>
                    <w:top w:val="single" w:sz="4" w:space="0" w:color="000000"/>
                    <w:left w:val="nil"/>
                    <w:bottom w:val="nil"/>
                    <w:right w:val="nil"/>
                  </w:tcBorders>
                  <w:hideMark/>
                </w:tcPr>
                <w:p w:rsidR="00E758B0" w:rsidRPr="00836FF0" w:rsidRDefault="00E758B0" w:rsidP="003168C0">
                  <w:pPr>
                    <w:suppressAutoHyphens/>
                    <w:spacing w:after="0" w:line="240" w:lineRule="auto"/>
                    <w:jc w:val="center"/>
                    <w:rPr>
                      <w:rFonts w:ascii="Times New Roman" w:eastAsia="Times New Roman" w:hAnsi="Times New Roman" w:cs="Times New Roman"/>
                      <w:sz w:val="24"/>
                      <w:szCs w:val="24"/>
                      <w:lang w:eastAsia="ja-JP"/>
                    </w:rPr>
                  </w:pPr>
                  <w:r w:rsidRPr="00836FF0">
                    <w:rPr>
                      <w:rFonts w:ascii="Times New Roman" w:eastAsia="Times New Roman" w:hAnsi="Times New Roman" w:cs="Times New Roman"/>
                      <w:sz w:val="24"/>
                      <w:szCs w:val="24"/>
                      <w:lang w:eastAsia="ja-JP"/>
                    </w:rPr>
                    <w:t>Подпись/ФИО</w:t>
                  </w:r>
                </w:p>
              </w:tc>
            </w:tr>
          </w:tbl>
          <w:p w:rsidR="00E758B0" w:rsidRPr="007E0C70" w:rsidRDefault="00E758B0" w:rsidP="003168C0">
            <w:pPr>
              <w:suppressAutoHyphens/>
              <w:rPr>
                <w:sz w:val="28"/>
                <w:szCs w:val="28"/>
                <w:lang w:eastAsia="ja-JP"/>
              </w:rPr>
            </w:pPr>
          </w:p>
          <w:p w:rsidR="00E758B0" w:rsidRPr="001F2CBE" w:rsidRDefault="00E758B0" w:rsidP="003168C0">
            <w:pPr>
              <w:jc w:val="center"/>
              <w:rPr>
                <w:sz w:val="28"/>
                <w:szCs w:val="28"/>
              </w:rPr>
            </w:pPr>
          </w:p>
        </w:tc>
      </w:tr>
    </w:tbl>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Начальник управления ЖКХ и ТЭК </w:t>
      </w:r>
    </w:p>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образования Туапсинский район                                                           В.Н. Власов  </w:t>
      </w: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0173" w:type="dxa"/>
        <w:tblLook w:val="01E0"/>
      </w:tblPr>
      <w:tblGrid>
        <w:gridCol w:w="5070"/>
        <w:gridCol w:w="5103"/>
      </w:tblGrid>
      <w:tr w:rsidR="00E758B0" w:rsidRPr="001F2CBE" w:rsidTr="003168C0">
        <w:tc>
          <w:tcPr>
            <w:tcW w:w="5070" w:type="dxa"/>
            <w:shd w:val="clear" w:color="auto" w:fill="auto"/>
          </w:tcPr>
          <w:p w:rsidR="00E758B0" w:rsidRPr="001F2CBE" w:rsidRDefault="00E758B0" w:rsidP="003168C0">
            <w:pPr>
              <w:spacing w:after="0" w:line="240" w:lineRule="auto"/>
              <w:ind w:firstLine="720"/>
              <w:rPr>
                <w:rFonts w:ascii="Times New Roman" w:eastAsia="Times New Roman" w:hAnsi="Times New Roman" w:cs="Times New Roman"/>
                <w:sz w:val="28"/>
                <w:szCs w:val="20"/>
                <w:lang w:eastAsia="ru-RU"/>
              </w:rPr>
            </w:pPr>
          </w:p>
        </w:tc>
        <w:tc>
          <w:tcPr>
            <w:tcW w:w="5103" w:type="dxa"/>
            <w:shd w:val="clear" w:color="auto" w:fill="auto"/>
          </w:tcPr>
          <w:p w:rsidR="006A68EC" w:rsidRDefault="006A68EC" w:rsidP="003168C0">
            <w:pPr>
              <w:spacing w:after="0" w:line="240" w:lineRule="auto"/>
              <w:ind w:right="34"/>
              <w:jc w:val="center"/>
              <w:rPr>
                <w:rFonts w:ascii="Times New Roman" w:eastAsia="Times New Roman" w:hAnsi="Times New Roman" w:cs="Times New Roman"/>
                <w:bCs/>
                <w:sz w:val="28"/>
                <w:szCs w:val="28"/>
                <w:lang w:eastAsia="ru-RU"/>
              </w:rPr>
            </w:pPr>
          </w:p>
          <w:p w:rsidR="006A68EC" w:rsidRDefault="006A68EC" w:rsidP="003168C0">
            <w:pPr>
              <w:spacing w:after="0" w:line="240" w:lineRule="auto"/>
              <w:ind w:right="34"/>
              <w:jc w:val="center"/>
              <w:rPr>
                <w:rFonts w:ascii="Times New Roman" w:eastAsia="Times New Roman" w:hAnsi="Times New Roman" w:cs="Times New Roman"/>
                <w:bCs/>
                <w:sz w:val="28"/>
                <w:szCs w:val="28"/>
                <w:lang w:eastAsia="ru-RU"/>
              </w:rPr>
            </w:pPr>
          </w:p>
          <w:p w:rsidR="006A68EC" w:rsidRDefault="006A68EC" w:rsidP="003168C0">
            <w:pPr>
              <w:spacing w:after="0" w:line="240" w:lineRule="auto"/>
              <w:ind w:right="34"/>
              <w:jc w:val="center"/>
              <w:rPr>
                <w:rFonts w:ascii="Times New Roman" w:eastAsia="Times New Roman" w:hAnsi="Times New Roman" w:cs="Times New Roman"/>
                <w:bCs/>
                <w:sz w:val="28"/>
                <w:szCs w:val="28"/>
                <w:lang w:eastAsia="ru-RU"/>
              </w:rPr>
            </w:pPr>
          </w:p>
          <w:p w:rsidR="006A68EC" w:rsidRDefault="006A68EC" w:rsidP="003168C0">
            <w:pPr>
              <w:spacing w:after="0" w:line="240" w:lineRule="auto"/>
              <w:ind w:right="34"/>
              <w:jc w:val="center"/>
              <w:rPr>
                <w:rFonts w:ascii="Times New Roman" w:eastAsia="Times New Roman" w:hAnsi="Times New Roman" w:cs="Times New Roman"/>
                <w:bCs/>
                <w:sz w:val="28"/>
                <w:szCs w:val="28"/>
                <w:lang w:eastAsia="ru-RU"/>
              </w:rPr>
            </w:pPr>
          </w:p>
          <w:p w:rsidR="006A68EC" w:rsidRDefault="006A68EC" w:rsidP="003168C0">
            <w:pPr>
              <w:spacing w:after="0" w:line="240" w:lineRule="auto"/>
              <w:ind w:right="34"/>
              <w:jc w:val="center"/>
              <w:rPr>
                <w:rFonts w:ascii="Times New Roman" w:eastAsia="Times New Roman" w:hAnsi="Times New Roman" w:cs="Times New Roman"/>
                <w:bCs/>
                <w:sz w:val="28"/>
                <w:szCs w:val="28"/>
                <w:lang w:eastAsia="ru-RU"/>
              </w:rPr>
            </w:pPr>
          </w:p>
          <w:p w:rsidR="006A68EC" w:rsidRDefault="006A68EC" w:rsidP="003168C0">
            <w:pPr>
              <w:spacing w:after="0" w:line="240" w:lineRule="auto"/>
              <w:ind w:right="34"/>
              <w:jc w:val="center"/>
              <w:rPr>
                <w:rFonts w:ascii="Times New Roman" w:eastAsia="Times New Roman" w:hAnsi="Times New Roman" w:cs="Times New Roman"/>
                <w:bCs/>
                <w:sz w:val="28"/>
                <w:szCs w:val="28"/>
                <w:lang w:eastAsia="ru-RU"/>
              </w:rPr>
            </w:pPr>
          </w:p>
          <w:p w:rsidR="006A68EC" w:rsidRDefault="006A68EC" w:rsidP="003168C0">
            <w:pPr>
              <w:spacing w:after="0" w:line="240" w:lineRule="auto"/>
              <w:ind w:right="34"/>
              <w:jc w:val="center"/>
              <w:rPr>
                <w:rFonts w:ascii="Times New Roman" w:eastAsia="Times New Roman" w:hAnsi="Times New Roman" w:cs="Times New Roman"/>
                <w:bCs/>
                <w:sz w:val="28"/>
                <w:szCs w:val="28"/>
                <w:lang w:eastAsia="ru-RU"/>
              </w:rPr>
            </w:pPr>
          </w:p>
          <w:p w:rsidR="006A68EC" w:rsidRDefault="006A68EC" w:rsidP="003168C0">
            <w:pPr>
              <w:spacing w:after="0" w:line="240" w:lineRule="auto"/>
              <w:ind w:right="34"/>
              <w:jc w:val="center"/>
              <w:rPr>
                <w:rFonts w:ascii="Times New Roman" w:eastAsia="Times New Roman" w:hAnsi="Times New Roman" w:cs="Times New Roman"/>
                <w:bCs/>
                <w:sz w:val="28"/>
                <w:szCs w:val="28"/>
                <w:lang w:eastAsia="ru-RU"/>
              </w:rPr>
            </w:pPr>
          </w:p>
          <w:p w:rsidR="006A68EC" w:rsidRDefault="006A68EC" w:rsidP="003168C0">
            <w:pPr>
              <w:spacing w:after="0" w:line="240" w:lineRule="auto"/>
              <w:ind w:right="34"/>
              <w:jc w:val="center"/>
              <w:rPr>
                <w:rFonts w:ascii="Times New Roman" w:eastAsia="Times New Roman" w:hAnsi="Times New Roman" w:cs="Times New Roman"/>
                <w:bCs/>
                <w:sz w:val="28"/>
                <w:szCs w:val="28"/>
                <w:lang w:eastAsia="ru-RU"/>
              </w:rPr>
            </w:pPr>
          </w:p>
          <w:p w:rsidR="006A68EC" w:rsidRDefault="006A68EC" w:rsidP="003168C0">
            <w:pPr>
              <w:spacing w:after="0" w:line="240" w:lineRule="auto"/>
              <w:ind w:right="34"/>
              <w:jc w:val="center"/>
              <w:rPr>
                <w:rFonts w:ascii="Times New Roman" w:eastAsia="Times New Roman" w:hAnsi="Times New Roman" w:cs="Times New Roman"/>
                <w:bCs/>
                <w:sz w:val="28"/>
                <w:szCs w:val="28"/>
                <w:lang w:eastAsia="ru-RU"/>
              </w:rPr>
            </w:pPr>
          </w:p>
          <w:p w:rsidR="00E758B0" w:rsidRPr="001F2CBE" w:rsidRDefault="00E758B0" w:rsidP="003168C0">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lastRenderedPageBreak/>
              <w:t>ПРИЛОЖЕНИЕ № 3</w:t>
            </w:r>
          </w:p>
          <w:p w:rsidR="00E758B0" w:rsidRPr="001F2CBE" w:rsidRDefault="00E758B0" w:rsidP="003168C0">
            <w:pPr>
              <w:spacing w:after="0" w:line="240" w:lineRule="auto"/>
              <w:ind w:right="34"/>
              <w:jc w:val="center"/>
              <w:rPr>
                <w:rFonts w:ascii="Times New Roman" w:eastAsia="Times New Roman" w:hAnsi="Times New Roman" w:cs="Times New Roman"/>
                <w:bCs/>
                <w:sz w:val="28"/>
                <w:szCs w:val="28"/>
                <w:lang w:eastAsia="ru-RU"/>
              </w:rPr>
            </w:pPr>
            <w:r w:rsidRPr="001F2CBE">
              <w:rPr>
                <w:rFonts w:ascii="Times New Roman" w:eastAsia="Times New Roman" w:hAnsi="Times New Roman" w:cs="Times New Roman"/>
                <w:bCs/>
                <w:sz w:val="28"/>
                <w:szCs w:val="28"/>
                <w:lang w:eastAsia="ru-RU"/>
              </w:rPr>
              <w:t>к административному регламенту  предоставлени</w:t>
            </w:r>
            <w:r w:rsidR="006A68EC">
              <w:rPr>
                <w:rFonts w:ascii="Times New Roman" w:eastAsia="Times New Roman" w:hAnsi="Times New Roman" w:cs="Times New Roman"/>
                <w:bCs/>
                <w:sz w:val="28"/>
                <w:szCs w:val="28"/>
                <w:lang w:eastAsia="ru-RU"/>
              </w:rPr>
              <w:t>я</w:t>
            </w:r>
            <w:r w:rsidRPr="001F2CBE">
              <w:rPr>
                <w:rFonts w:ascii="Times New Roman" w:eastAsia="Times New Roman" w:hAnsi="Times New Roman" w:cs="Times New Roman"/>
                <w:bCs/>
                <w:sz w:val="28"/>
                <w:szCs w:val="28"/>
                <w:lang w:eastAsia="ru-RU"/>
              </w:rPr>
              <w:t xml:space="preserve"> муниципальной услуги</w:t>
            </w:r>
          </w:p>
          <w:p w:rsidR="00E758B0" w:rsidRPr="001F2CBE" w:rsidRDefault="00E758B0" w:rsidP="003168C0">
            <w:pPr>
              <w:spacing w:after="0" w:line="240" w:lineRule="auto"/>
              <w:ind w:right="34"/>
              <w:jc w:val="center"/>
              <w:rPr>
                <w:rFonts w:ascii="Times New Roman" w:eastAsia="Times New Roman" w:hAnsi="Times New Roman" w:cs="Times New Roman"/>
                <w:sz w:val="28"/>
                <w:szCs w:val="20"/>
                <w:lang w:eastAsia="ru-RU"/>
              </w:rPr>
            </w:pPr>
            <w:r w:rsidRPr="001F2CBE">
              <w:rPr>
                <w:rFonts w:ascii="Times New Roman" w:eastAsia="Times New Roman" w:hAnsi="Times New Roman" w:cs="Times New Roman"/>
                <w:sz w:val="28"/>
                <w:szCs w:val="28"/>
                <w:lang w:eastAsia="ru-RU"/>
              </w:rPr>
              <w:t>«</w:t>
            </w:r>
            <w:r w:rsidRPr="00873F0B">
              <w:rPr>
                <w:rFonts w:ascii="Times New Roman" w:eastAsia="Times New Roman" w:hAnsi="Times New Roman"/>
                <w:sz w:val="28"/>
                <w:szCs w:val="28"/>
                <w:lang w:eastAsia="ru-RU"/>
              </w:rPr>
              <w:t>Оформление документов по обмену жилыми помещениями муниципального жилищного фонда</w:t>
            </w:r>
            <w:r w:rsidRPr="001F2CBE">
              <w:rPr>
                <w:rFonts w:ascii="Times New Roman" w:eastAsia="Times New Roman" w:hAnsi="Times New Roman" w:cs="Times New Roman"/>
                <w:sz w:val="28"/>
                <w:szCs w:val="28"/>
                <w:lang w:eastAsia="ru-RU"/>
              </w:rPr>
              <w:t>»</w:t>
            </w:r>
          </w:p>
        </w:tc>
      </w:tr>
    </w:tbl>
    <w:p w:rsidR="00E758B0" w:rsidRPr="001F2CBE" w:rsidRDefault="00E758B0" w:rsidP="00E758B0">
      <w:pPr>
        <w:spacing w:after="0" w:line="240" w:lineRule="auto"/>
        <w:rPr>
          <w:rFonts w:ascii="Times New Roman" w:eastAsia="Times New Roman" w:hAnsi="Times New Roman" w:cs="Times New Roman"/>
          <w:sz w:val="28"/>
          <w:szCs w:val="20"/>
          <w:lang w:eastAsia="ru-RU"/>
        </w:rPr>
      </w:pPr>
    </w:p>
    <w:tbl>
      <w:tblPr>
        <w:tblStyle w:val="12"/>
        <w:tblW w:w="0" w:type="auto"/>
        <w:tblLook w:val="04A0"/>
      </w:tblPr>
      <w:tblGrid>
        <w:gridCol w:w="10188"/>
      </w:tblGrid>
      <w:tr w:rsidR="00E758B0" w:rsidRPr="001F2CBE" w:rsidTr="003168C0">
        <w:trPr>
          <w:trHeight w:val="10972"/>
        </w:trPr>
        <w:tc>
          <w:tcPr>
            <w:tcW w:w="10188" w:type="dxa"/>
          </w:tcPr>
          <w:p w:rsidR="00E758B0" w:rsidRPr="001F2CBE" w:rsidRDefault="00E758B0" w:rsidP="003168C0">
            <w:pPr>
              <w:jc w:val="center"/>
              <w:rPr>
                <w:b/>
                <w:sz w:val="28"/>
                <w:szCs w:val="28"/>
              </w:rPr>
            </w:pPr>
            <w:r w:rsidRPr="001F2CBE">
              <w:rPr>
                <w:b/>
                <w:sz w:val="28"/>
                <w:szCs w:val="28"/>
              </w:rPr>
              <w:t>БЛОК-СХЕМА</w:t>
            </w:r>
          </w:p>
          <w:p w:rsidR="00E758B0" w:rsidRPr="001F2CBE" w:rsidRDefault="00E758B0" w:rsidP="003168C0">
            <w:pPr>
              <w:jc w:val="center"/>
              <w:rPr>
                <w:b/>
                <w:sz w:val="28"/>
                <w:szCs w:val="28"/>
              </w:rPr>
            </w:pPr>
            <w:r w:rsidRPr="001F2CBE">
              <w:rPr>
                <w:b/>
                <w:sz w:val="28"/>
                <w:szCs w:val="28"/>
              </w:rPr>
              <w:t>предоставления муниципальной услуги</w:t>
            </w:r>
          </w:p>
          <w:p w:rsidR="00E758B0" w:rsidRPr="001F2CBE" w:rsidRDefault="00E758B0" w:rsidP="003168C0">
            <w:pPr>
              <w:jc w:val="center"/>
              <w:rPr>
                <w:b/>
                <w:sz w:val="24"/>
                <w:szCs w:val="24"/>
              </w:rPr>
            </w:pPr>
          </w:p>
          <w:p w:rsidR="00E758B0" w:rsidRPr="001F2CBE" w:rsidRDefault="004A1765" w:rsidP="003168C0">
            <w:pPr>
              <w:rPr>
                <w:sz w:val="28"/>
              </w:rPr>
            </w:pPr>
            <w:r w:rsidRPr="004A1765">
              <w:rPr>
                <w:b/>
                <w:noProof/>
                <w:sz w:val="28"/>
                <w:szCs w:val="28"/>
                <w:lang w:eastAsia="en-US"/>
              </w:rPr>
              <w:pict>
                <v:rect id="Прямоугольник 5" o:spid="_x0000_s1045" style="position:absolute;margin-left:6.45pt;margin-top:1.25pt;width:488.2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">
                  <v:textbox>
                    <w:txbxContent>
                      <w:p w:rsidR="003168C0" w:rsidRPr="009C70CD" w:rsidRDefault="003168C0" w:rsidP="00E758B0">
                        <w:pPr>
                          <w:jc w:val="center"/>
                        </w:pPr>
                        <w:r w:rsidRPr="009C70CD">
                          <w:rPr>
                            <w:rFonts w:ascii="Times New Roman" w:hAnsi="Times New Roman" w:cs="Times New Roman"/>
                          </w:rPr>
                          <w:t>Прием заявления и прилагаемых к нему документов, регистрация заявления и выдача заявителю расписки в получении заявления и документов</w:t>
                        </w:r>
                      </w:p>
                    </w:txbxContent>
                  </v:textbox>
                </v:rect>
              </w:pict>
            </w:r>
          </w:p>
          <w:p w:rsidR="00E758B0" w:rsidRPr="001F2CBE" w:rsidRDefault="00E758B0" w:rsidP="003168C0">
            <w:pPr>
              <w:ind w:firstLine="720"/>
              <w:rPr>
                <w:sz w:val="28"/>
              </w:rPr>
            </w:pPr>
          </w:p>
          <w:p w:rsidR="00E758B0" w:rsidRPr="001F2CBE" w:rsidRDefault="004A1765" w:rsidP="003168C0">
            <w:pPr>
              <w:ind w:firstLine="720"/>
              <w:rPr>
                <w:sz w:val="28"/>
              </w:rPr>
            </w:pPr>
            <w:r w:rsidRPr="004A1765">
              <w:rPr>
                <w:b/>
                <w:noProof/>
                <w:sz w:val="28"/>
                <w:szCs w:val="28"/>
                <w:lang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46" type="#_x0000_t67" style="position:absolute;left:0;text-align:left;margin-left:234.75pt;margin-top:12.2pt;width:16.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4Xg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"/>
              </w:pict>
            </w:r>
          </w:p>
          <w:p w:rsidR="00E758B0" w:rsidRPr="001F2CBE" w:rsidRDefault="00E758B0" w:rsidP="003168C0">
            <w:pPr>
              <w:ind w:firstLine="720"/>
              <w:rPr>
                <w:sz w:val="28"/>
              </w:rPr>
            </w:pPr>
          </w:p>
          <w:p w:rsidR="00E758B0" w:rsidRPr="001F2CBE" w:rsidRDefault="004A1765" w:rsidP="003168C0">
            <w:pPr>
              <w:tabs>
                <w:tab w:val="left" w:pos="4830"/>
              </w:tabs>
              <w:ind w:firstLine="720"/>
              <w:rPr>
                <w:sz w:val="28"/>
              </w:rPr>
            </w:pPr>
            <w:r w:rsidRPr="004A1765">
              <w:rPr>
                <w:b/>
                <w:noProof/>
                <w:sz w:val="28"/>
                <w:szCs w:val="28"/>
                <w:lang w:eastAsia="en-US"/>
              </w:rPr>
              <w:pict>
                <v:rect id="Прямоугольник 6" o:spid="_x0000_s1047" style="position:absolute;left:0;text-align:left;margin-left:6.45pt;margin-top:-.65pt;width:488.2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">
                  <v:textbox>
                    <w:txbxContent>
                      <w:p w:rsidR="003168C0" w:rsidRPr="009C70CD" w:rsidRDefault="003168C0" w:rsidP="00E758B0">
                        <w:pPr>
                          <w:jc w:val="center"/>
                        </w:pPr>
                        <w:r w:rsidRPr="009C70CD">
                          <w:rPr>
                            <w:rFonts w:ascii="Times New Roman" w:hAnsi="Times New Roman" w:cs="Times New Roman"/>
                          </w:rPr>
                          <w:t>Передача курьером пакета документов из МФЦ в Управление (при  подаче  заявления о предоставлении муниципальной услуги через МФЦ)</w:t>
                        </w:r>
                      </w:p>
                    </w:txbxContent>
                  </v:textbox>
                </v:rect>
              </w:pict>
            </w:r>
            <w:r w:rsidR="00E758B0" w:rsidRPr="001F2CBE">
              <w:rPr>
                <w:sz w:val="28"/>
              </w:rPr>
              <w:tab/>
            </w:r>
          </w:p>
          <w:p w:rsidR="00E758B0" w:rsidRPr="001F2CBE" w:rsidRDefault="00E758B0" w:rsidP="003168C0">
            <w:pPr>
              <w:ind w:firstLine="720"/>
              <w:rPr>
                <w:sz w:val="28"/>
              </w:rPr>
            </w:pPr>
          </w:p>
          <w:p w:rsidR="00E758B0" w:rsidRPr="001F2CBE" w:rsidRDefault="004A1765" w:rsidP="003168C0">
            <w:pPr>
              <w:ind w:firstLine="720"/>
              <w:rPr>
                <w:sz w:val="28"/>
              </w:rPr>
            </w:pPr>
            <w:r w:rsidRPr="004A1765">
              <w:rPr>
                <w:b/>
                <w:noProof/>
                <w:sz w:val="28"/>
                <w:szCs w:val="28"/>
                <w:lang w:eastAsia="en-US"/>
              </w:rPr>
              <w:pict>
                <v:shape id="Стрелка вниз 7" o:spid="_x0000_s1048" type="#_x0000_t67" style="position:absolute;left:0;text-align:left;margin-left:234.45pt;margin-top:5.9pt;width:16.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"/>
              </w:pict>
            </w:r>
          </w:p>
          <w:p w:rsidR="00E758B0" w:rsidRPr="001F2CBE" w:rsidRDefault="004A1765" w:rsidP="003168C0">
            <w:pPr>
              <w:ind w:firstLine="720"/>
              <w:jc w:val="center"/>
              <w:rPr>
                <w:sz w:val="28"/>
              </w:rPr>
            </w:pPr>
            <w:r w:rsidRPr="004A1765">
              <w:rPr>
                <w:b/>
                <w:noProof/>
                <w:sz w:val="28"/>
                <w:szCs w:val="28"/>
                <w:lang w:eastAsia="en-US"/>
              </w:rPr>
              <w:pict>
                <v:rect id="Прямоугольник 8" o:spid="_x0000_s1049" style="position:absolute;left:0;text-align:left;margin-left:6.45pt;margin-top:8.05pt;width:488.25pt;height:4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">
                  <v:textbox>
                    <w:txbxContent>
                      <w:p w:rsidR="003168C0" w:rsidRPr="002C106A" w:rsidRDefault="003168C0" w:rsidP="00E758B0">
                        <w:pPr>
                          <w:jc w:val="center"/>
                        </w:pPr>
                        <w:r w:rsidRPr="009C70CD">
                          <w:rPr>
                            <w:rFonts w:ascii="Times New Roman" w:hAnsi="Times New Roman" w:cs="Times New Roman"/>
                          </w:rPr>
                          <w:t>Рассмотрение заявления и приложенных к нему документов Управлением, принятие</w:t>
                        </w:r>
                        <w:r w:rsidR="006A68EC">
                          <w:rPr>
                            <w:rFonts w:ascii="Times New Roman" w:hAnsi="Times New Roman" w:cs="Times New Roman"/>
                          </w:rPr>
                          <w:t xml:space="preserve"> </w:t>
                        </w:r>
                        <w:r w:rsidRPr="009C70CD">
                          <w:rPr>
                            <w:rFonts w:ascii="Times New Roman" w:hAnsi="Times New Roman" w:cs="Times New Roman"/>
                          </w:rPr>
                          <w:t xml:space="preserve">решения о предоставлении муниципальной услуги или отказе </w:t>
                        </w:r>
                        <w:r w:rsidRPr="008D5F9F">
                          <w:rPr>
                            <w:rFonts w:ascii="Times New Roman" w:hAnsi="Times New Roman" w:cs="Times New Roman"/>
                          </w:rPr>
                          <w:t>в предоставлении муниципальной услуги</w:t>
                        </w:r>
                      </w:p>
                    </w:txbxContent>
                  </v:textbox>
                </v:rect>
              </w:pict>
            </w:r>
          </w:p>
          <w:p w:rsidR="00E758B0" w:rsidRPr="001F2CBE" w:rsidRDefault="00E758B0" w:rsidP="003168C0">
            <w:pPr>
              <w:ind w:firstLine="720"/>
              <w:rPr>
                <w:sz w:val="28"/>
              </w:rPr>
            </w:pPr>
          </w:p>
          <w:p w:rsidR="00E758B0" w:rsidRPr="001F2CBE" w:rsidRDefault="00E758B0" w:rsidP="003168C0">
            <w:pPr>
              <w:tabs>
                <w:tab w:val="left" w:pos="4650"/>
              </w:tabs>
              <w:ind w:firstLine="720"/>
              <w:rPr>
                <w:sz w:val="28"/>
              </w:rPr>
            </w:pPr>
            <w:r w:rsidRPr="001F2CBE">
              <w:rPr>
                <w:sz w:val="28"/>
              </w:rPr>
              <w:tab/>
            </w:r>
          </w:p>
          <w:p w:rsidR="00E758B0" w:rsidRPr="001F2CBE" w:rsidRDefault="004A1765" w:rsidP="003168C0">
            <w:pPr>
              <w:ind w:firstLine="720"/>
              <w:rPr>
                <w:sz w:val="28"/>
              </w:rPr>
            </w:pPr>
            <w:r w:rsidRPr="004A1765">
              <w:rPr>
                <w:b/>
                <w:noProof/>
                <w:sz w:val="28"/>
                <w:szCs w:val="28"/>
                <w:lang w:eastAsia="en-US"/>
              </w:rPr>
              <w:pict>
                <v:shape id="Стрелка вниз 11" o:spid="_x0000_s1050" type="#_x0000_t67" style="position:absolute;left:0;text-align:left;margin-left:234.75pt;margin-top:10.75pt;width:16.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"/>
              </w:pict>
            </w:r>
          </w:p>
          <w:p w:rsidR="00E758B0" w:rsidRPr="001F2CBE" w:rsidRDefault="004A1765" w:rsidP="003168C0">
            <w:pPr>
              <w:ind w:firstLine="720"/>
              <w:rPr>
                <w:sz w:val="28"/>
              </w:rPr>
            </w:pPr>
            <w:r w:rsidRPr="004A1765">
              <w:rPr>
                <w:b/>
                <w:noProof/>
                <w:sz w:val="28"/>
                <w:szCs w:val="28"/>
                <w:lang w:eastAsia="en-US"/>
              </w:rPr>
              <w:pict>
                <v:rect id="Прямоугольник 12" o:spid="_x0000_s1051" style="position:absolute;left:0;text-align:left;margin-left:10.2pt;margin-top:12.65pt;width:484.5pt;height: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">
                  <v:textbox>
                    <w:txbxContent>
                      <w:p w:rsidR="003168C0" w:rsidRPr="00AA11A9" w:rsidRDefault="003168C0" w:rsidP="00E758B0">
                        <w:pPr>
                          <w:jc w:val="center"/>
                        </w:pPr>
                        <w:r w:rsidRPr="00AA11A9">
                          <w:rPr>
                            <w:rFonts w:ascii="Times New Roman" w:hAnsi="Times New Roman" w:cs="Times New Roman"/>
                          </w:rPr>
                          <w:t xml:space="preserve">Издание постановления Администрации и подготовка договора социального найма жилого помещения муниципального жилищного фонда или решения об отказе в предоставлении муниципальной услуги </w:t>
                        </w:r>
                      </w:p>
                    </w:txbxContent>
                  </v:textbox>
                </v:rect>
              </w:pict>
            </w:r>
          </w:p>
          <w:p w:rsidR="00E758B0" w:rsidRPr="001F2CBE" w:rsidRDefault="00E758B0" w:rsidP="003168C0">
            <w:pPr>
              <w:ind w:firstLine="720"/>
              <w:jc w:val="center"/>
              <w:rPr>
                <w:sz w:val="28"/>
              </w:rPr>
            </w:pPr>
          </w:p>
          <w:p w:rsidR="00E758B0" w:rsidRPr="001F2CBE" w:rsidRDefault="00E758B0" w:rsidP="003168C0">
            <w:pPr>
              <w:ind w:firstLine="720"/>
              <w:rPr>
                <w:sz w:val="28"/>
              </w:rPr>
            </w:pPr>
          </w:p>
          <w:p w:rsidR="00E758B0" w:rsidRPr="001F2CBE" w:rsidRDefault="00E758B0" w:rsidP="003168C0">
            <w:pPr>
              <w:ind w:firstLine="720"/>
              <w:rPr>
                <w:sz w:val="28"/>
              </w:rPr>
            </w:pPr>
          </w:p>
          <w:p w:rsidR="00E758B0" w:rsidRPr="001F2CBE" w:rsidRDefault="004A1765" w:rsidP="003168C0">
            <w:pPr>
              <w:ind w:firstLine="720"/>
              <w:rPr>
                <w:sz w:val="28"/>
              </w:rPr>
            </w:pPr>
            <w:r w:rsidRPr="004A1765">
              <w:rPr>
                <w:b/>
                <w:noProof/>
                <w:sz w:val="28"/>
                <w:szCs w:val="28"/>
                <w:lang w:eastAsia="en-US"/>
              </w:rPr>
              <w:pict>
                <v:shape id="Стрелка вниз 14" o:spid="_x0000_s1053" type="#_x0000_t67" style="position:absolute;left:0;text-align:left;margin-left:357.75pt;margin-top:1.5pt;width:16.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"/>
              </w:pict>
            </w:r>
            <w:r w:rsidRPr="004A1765">
              <w:rPr>
                <w:b/>
                <w:noProof/>
                <w:sz w:val="28"/>
                <w:szCs w:val="28"/>
                <w:lang w:eastAsia="en-US"/>
              </w:rPr>
              <w:pict>
                <v:shape id="Стрелка вниз 13" o:spid="_x0000_s1052" type="#_x0000_t67" style="position:absolute;left:0;text-align:left;margin-left:114.75pt;margin-top:1.7pt;width:16.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"/>
              </w:pict>
            </w:r>
          </w:p>
          <w:p w:rsidR="00E758B0" w:rsidRPr="001F2CBE" w:rsidRDefault="004A1765" w:rsidP="003168C0">
            <w:pPr>
              <w:ind w:firstLine="720"/>
              <w:rPr>
                <w:sz w:val="28"/>
              </w:rPr>
            </w:pPr>
            <w:r w:rsidRPr="004A1765">
              <w:rPr>
                <w:b/>
                <w:noProof/>
                <w:sz w:val="28"/>
                <w:szCs w:val="28"/>
                <w:lang w:eastAsia="en-US"/>
              </w:rPr>
              <w:pict>
                <v:shapetype id="_x0000_t202" coordsize="21600,21600" o:spt="202" path="m,l,21600r21600,l21600,xe">
                  <v:stroke joinstyle="miter"/>
                  <v:path gradientshapeok="t" o:connecttype="rect"/>
                </v:shapetype>
                <v:shape id="Поле 16" o:spid="_x0000_s1055" type="#_x0000_t202" style="position:absolute;left:0;text-align:left;margin-left:256.2pt;margin-top:3.45pt;width:238.5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">
                  <v:textbox>
                    <w:txbxContent>
                      <w:p w:rsidR="003168C0" w:rsidRPr="00AA11A9" w:rsidRDefault="003168C0" w:rsidP="00E758B0">
                        <w:pPr>
                          <w:jc w:val="center"/>
                        </w:pPr>
                        <w:r w:rsidRPr="00AA11A9">
                          <w:rPr>
                            <w:rFonts w:ascii="Times New Roman" w:hAnsi="Times New Roman" w:cs="Times New Roman"/>
                          </w:rPr>
                          <w:t xml:space="preserve">Передача договора социального найма жилого помещения муниципального жилищного фонда МФЦ (при подаче заявления через МФЦ) </w:t>
                        </w:r>
                      </w:p>
                    </w:txbxContent>
                  </v:textbox>
                </v:shape>
              </w:pict>
            </w:r>
            <w:r w:rsidRPr="004A1765">
              <w:rPr>
                <w:b/>
                <w:noProof/>
                <w:sz w:val="28"/>
                <w:szCs w:val="28"/>
                <w:lang w:eastAsia="en-US"/>
              </w:rPr>
              <w:pict>
                <v:shape id="Поле 15" o:spid="_x0000_s1054" type="#_x0000_t202" style="position:absolute;left:0;text-align:left;margin-left:10.2pt;margin-top:3.45pt;width:226.5pt;height:6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">
                  <v:textbox>
                    <w:txbxContent>
                      <w:p w:rsidR="003168C0" w:rsidRPr="00F913C8" w:rsidRDefault="003168C0" w:rsidP="00E758B0">
                        <w:pPr>
                          <w:jc w:val="center"/>
                        </w:pPr>
                        <w:r w:rsidRPr="008D5F9F">
                          <w:rPr>
                            <w:rFonts w:ascii="Times New Roman" w:hAnsi="Times New Roman" w:cs="Times New Roman"/>
                          </w:rPr>
                          <w:t>Передача решения об отказе в предоставлении муниципальной услуги в МФЦ (при подаче заявления через МФЦ)</w:t>
                        </w:r>
                      </w:p>
                    </w:txbxContent>
                  </v:textbox>
                </v:shape>
              </w:pict>
            </w:r>
          </w:p>
          <w:p w:rsidR="00E758B0" w:rsidRPr="001F2CBE" w:rsidRDefault="00E758B0" w:rsidP="003168C0">
            <w:pPr>
              <w:ind w:firstLine="720"/>
              <w:rPr>
                <w:sz w:val="28"/>
              </w:rPr>
            </w:pPr>
          </w:p>
          <w:p w:rsidR="00E758B0" w:rsidRPr="001F2CBE" w:rsidRDefault="00E758B0" w:rsidP="003168C0">
            <w:pPr>
              <w:ind w:firstLine="720"/>
              <w:rPr>
                <w:sz w:val="28"/>
              </w:rPr>
            </w:pPr>
          </w:p>
          <w:p w:rsidR="00E758B0" w:rsidRPr="001F2CBE" w:rsidRDefault="00E758B0" w:rsidP="003168C0">
            <w:pPr>
              <w:ind w:firstLine="720"/>
              <w:rPr>
                <w:sz w:val="28"/>
              </w:rPr>
            </w:pPr>
          </w:p>
          <w:p w:rsidR="00E758B0" w:rsidRPr="001F2CBE" w:rsidRDefault="004A1765" w:rsidP="003168C0">
            <w:pPr>
              <w:ind w:firstLine="720"/>
              <w:rPr>
                <w:sz w:val="28"/>
              </w:rPr>
            </w:pPr>
            <w:r w:rsidRPr="004A1765">
              <w:rPr>
                <w:b/>
                <w:noProof/>
                <w:sz w:val="28"/>
                <w:szCs w:val="28"/>
                <w:lang w:eastAsia="en-US"/>
              </w:rPr>
              <w:pict>
                <v:shape id="Стрелка вниз 21" o:spid="_x0000_s1057" type="#_x0000_t67" style="position:absolute;left:0;text-align:left;margin-left:114.75pt;margin-top:4.75pt;width:16.5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"/>
              </w:pict>
            </w:r>
          </w:p>
          <w:p w:rsidR="00E758B0" w:rsidRPr="001F2CBE" w:rsidRDefault="004A1765" w:rsidP="003168C0">
            <w:pPr>
              <w:tabs>
                <w:tab w:val="left" w:pos="2445"/>
              </w:tabs>
              <w:ind w:firstLine="720"/>
              <w:rPr>
                <w:sz w:val="28"/>
              </w:rPr>
            </w:pPr>
            <w:r w:rsidRPr="004A1765">
              <w:rPr>
                <w:b/>
                <w:noProof/>
                <w:sz w:val="28"/>
                <w:szCs w:val="28"/>
                <w:lang w:eastAsia="en-US"/>
              </w:rPr>
              <w:pict>
                <v:shape id="Стрелка вниз 20" o:spid="_x0000_s1056" type="#_x0000_t67" style="position:absolute;left:0;text-align:left;margin-left:363pt;margin-top:7.85pt;width:16.5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"/>
              </w:pict>
            </w:r>
            <w:r w:rsidRPr="004A1765">
              <w:rPr>
                <w:b/>
                <w:noProof/>
                <w:sz w:val="28"/>
                <w:szCs w:val="28"/>
                <w:lang w:eastAsia="en-US"/>
              </w:rPr>
              <w:pict>
                <v:shape id="Поле 23" o:spid="_x0000_s1059" type="#_x0000_t202" style="position:absolute;left:0;text-align:left;margin-left:12.45pt;margin-top:3.95pt;width:224.25pt;height:9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">
                  <v:textbox>
                    <w:txbxContent>
                      <w:p w:rsidR="003168C0" w:rsidRPr="008D5F9F" w:rsidRDefault="003168C0" w:rsidP="00E758B0">
                        <w:pPr>
                          <w:jc w:val="center"/>
                        </w:pPr>
                        <w:r w:rsidRPr="008D5F9F">
                          <w:rPr>
                            <w:rFonts w:ascii="Times New Roman" w:hAnsi="Times New Roman" w:cs="Times New Roman"/>
                          </w:rPr>
                          <w:t xml:space="preserve">Выдача решения об отказе в предоставлении муниципальной услуги и подлинников документов, представленных заявителем для получения муниципальной услуги заявителю </w:t>
                        </w:r>
                      </w:p>
                      <w:p w:rsidR="003168C0" w:rsidRPr="00303F32" w:rsidRDefault="003168C0" w:rsidP="00E758B0"/>
                    </w:txbxContent>
                  </v:textbox>
                </v:shape>
              </w:pict>
            </w:r>
            <w:r w:rsidR="00E758B0" w:rsidRPr="001F2CBE">
              <w:rPr>
                <w:sz w:val="28"/>
              </w:rPr>
              <w:tab/>
            </w:r>
          </w:p>
          <w:p w:rsidR="00E758B0" w:rsidRPr="001F2CBE" w:rsidRDefault="004A1765" w:rsidP="003168C0">
            <w:pPr>
              <w:ind w:firstLine="720"/>
              <w:rPr>
                <w:sz w:val="28"/>
              </w:rPr>
            </w:pPr>
            <w:r w:rsidRPr="004A1765">
              <w:rPr>
                <w:b/>
                <w:noProof/>
                <w:sz w:val="28"/>
                <w:szCs w:val="28"/>
                <w:lang w:eastAsia="en-US"/>
              </w:rPr>
              <w:pict>
                <v:shape id="Поле 22" o:spid="_x0000_s1058" type="#_x0000_t202" style="position:absolute;left:0;text-align:left;margin-left:251.25pt;margin-top:3.6pt;width:249.75pt;height:82.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">
                  <v:textbox>
                    <w:txbxContent>
                      <w:p w:rsidR="003168C0" w:rsidRPr="008D5F9F" w:rsidRDefault="003168C0" w:rsidP="00E758B0">
                        <w:pPr>
                          <w:jc w:val="center"/>
                        </w:pPr>
                        <w:r w:rsidRPr="008D5F9F">
                          <w:rPr>
                            <w:rFonts w:ascii="Times New Roman" w:hAnsi="Times New Roman" w:cs="Times New Roman"/>
                          </w:rPr>
                          <w:t>Выдача заявителю результата предоставления муниципальной услуги и подлинников документов, представленных заявителем для получения муниципальной услуги</w:t>
                        </w:r>
                        <w:r>
                          <w:rPr>
                            <w:rFonts w:ascii="Times New Roman" w:hAnsi="Times New Roman" w:cs="Times New Roman"/>
                          </w:rPr>
                          <w:t xml:space="preserve"> под подпись</w:t>
                        </w:r>
                      </w:p>
                    </w:txbxContent>
                  </v:textbox>
                </v:shape>
              </w:pict>
            </w:r>
          </w:p>
          <w:p w:rsidR="00E758B0" w:rsidRPr="001F2CBE" w:rsidRDefault="00E758B0" w:rsidP="003168C0">
            <w:pPr>
              <w:ind w:firstLine="720"/>
              <w:rPr>
                <w:sz w:val="28"/>
              </w:rPr>
            </w:pPr>
          </w:p>
          <w:p w:rsidR="00E758B0" w:rsidRPr="001F2CBE" w:rsidRDefault="00E758B0" w:rsidP="003168C0">
            <w:pPr>
              <w:ind w:firstLine="720"/>
              <w:rPr>
                <w:sz w:val="28"/>
              </w:rPr>
            </w:pPr>
          </w:p>
          <w:p w:rsidR="00E758B0" w:rsidRPr="001F2CBE" w:rsidRDefault="00E758B0" w:rsidP="003168C0">
            <w:pPr>
              <w:ind w:firstLine="720"/>
              <w:rPr>
                <w:sz w:val="28"/>
              </w:rPr>
            </w:pPr>
          </w:p>
          <w:p w:rsidR="00E758B0" w:rsidRPr="001F2CBE" w:rsidRDefault="00E758B0" w:rsidP="003168C0">
            <w:pPr>
              <w:ind w:firstLine="720"/>
              <w:rPr>
                <w:sz w:val="28"/>
              </w:rPr>
            </w:pPr>
          </w:p>
          <w:p w:rsidR="00E758B0" w:rsidRPr="001F2CBE" w:rsidRDefault="004A1765" w:rsidP="003168C0">
            <w:pPr>
              <w:ind w:firstLine="720"/>
              <w:rPr>
                <w:sz w:val="28"/>
              </w:rPr>
            </w:pPr>
            <w:r w:rsidRPr="004A1765">
              <w:rPr>
                <w:b/>
                <w:noProof/>
                <w:sz w:val="28"/>
                <w:szCs w:val="28"/>
                <w:lang w:eastAsia="en-US"/>
              </w:rPr>
              <w:pict>
                <v:shape id="Стрелка вниз 24" o:spid="_x0000_s1060" type="#_x0000_t67" style="position:absolute;left:0;text-align:left;margin-left:357.75pt;margin-top:13.55pt;width:16.5pt;height:1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"/>
              </w:pict>
            </w:r>
          </w:p>
          <w:p w:rsidR="00E758B0" w:rsidRPr="001F2CBE" w:rsidRDefault="004A1765" w:rsidP="003168C0">
            <w:pPr>
              <w:tabs>
                <w:tab w:val="left" w:pos="2430"/>
                <w:tab w:val="right" w:pos="9972"/>
              </w:tabs>
              <w:ind w:firstLine="720"/>
              <w:rPr>
                <w:sz w:val="28"/>
              </w:rPr>
            </w:pPr>
            <w:r w:rsidRPr="004A1765">
              <w:rPr>
                <w:b/>
                <w:noProof/>
                <w:sz w:val="28"/>
                <w:szCs w:val="28"/>
                <w:lang w:eastAsia="en-US"/>
              </w:rPr>
              <w:pict>
                <v:shape id="Поле 28" o:spid="_x0000_s1044" type="#_x0000_t202" style="position:absolute;left:0;text-align:left;margin-left:256.2pt;margin-top:8.25pt;width:226.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">
                  <v:textbox>
                    <w:txbxContent>
                      <w:p w:rsidR="003168C0" w:rsidRPr="00AA11A9" w:rsidRDefault="003168C0" w:rsidP="00E758B0">
                        <w:pPr>
                          <w:jc w:val="center"/>
                        </w:pPr>
                        <w:r w:rsidRPr="00AA11A9">
                          <w:rPr>
                            <w:rFonts w:ascii="Times New Roman" w:hAnsi="Times New Roman" w:cs="Times New Roman"/>
                          </w:rPr>
                          <w:t>Передача из МФЦ в Управление экземпляра договора</w:t>
                        </w:r>
                      </w:p>
                      <w:p w:rsidR="003168C0" w:rsidRPr="00F913C8" w:rsidRDefault="003168C0" w:rsidP="00E758B0">
                        <w:pPr>
                          <w:jc w:val="center"/>
                        </w:pPr>
                      </w:p>
                    </w:txbxContent>
                  </v:textbox>
                </v:shape>
              </w:pict>
            </w:r>
            <w:r w:rsidR="00E758B0" w:rsidRPr="001F2CBE">
              <w:rPr>
                <w:sz w:val="28"/>
              </w:rPr>
              <w:tab/>
            </w:r>
            <w:r w:rsidR="00E758B0" w:rsidRPr="001F2CBE">
              <w:rPr>
                <w:sz w:val="28"/>
              </w:rPr>
              <w:tab/>
            </w:r>
          </w:p>
        </w:tc>
      </w:tr>
    </w:tbl>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lastRenderedPageBreak/>
        <w:t xml:space="preserve">Начальник управления ЖКХ и ТЭК </w:t>
      </w:r>
    </w:p>
    <w:p w:rsidR="00E758B0" w:rsidRPr="001F2CBE" w:rsidRDefault="00E758B0" w:rsidP="00E758B0">
      <w:pPr>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 xml:space="preserve">администрации </w:t>
      </w:r>
      <w:proofErr w:type="gramStart"/>
      <w:r w:rsidRPr="001F2CBE">
        <w:rPr>
          <w:rFonts w:ascii="Times New Roman" w:eastAsia="Times New Roman" w:hAnsi="Times New Roman" w:cs="Times New Roman"/>
          <w:sz w:val="28"/>
          <w:szCs w:val="28"/>
          <w:lang w:eastAsia="ru-RU"/>
        </w:rPr>
        <w:t>муниципального</w:t>
      </w:r>
      <w:proofErr w:type="gramEnd"/>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2CBE">
        <w:rPr>
          <w:rFonts w:ascii="Times New Roman" w:eastAsia="Times New Roman" w:hAnsi="Times New Roman" w:cs="Times New Roman"/>
          <w:sz w:val="28"/>
          <w:szCs w:val="28"/>
          <w:lang w:eastAsia="ru-RU"/>
        </w:rPr>
        <w:t>образования Туапсинский район                                                           В.Н. Власов</w:t>
      </w: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58B0" w:rsidRPr="001F2CBE" w:rsidRDefault="00E758B0" w:rsidP="00E758B0">
      <w:pPr>
        <w:widowControl w:val="0"/>
        <w:autoSpaceDE w:val="0"/>
        <w:autoSpaceDN w:val="0"/>
        <w:adjustRightInd w:val="0"/>
        <w:spacing w:after="0" w:line="240" w:lineRule="auto"/>
        <w:jc w:val="both"/>
        <w:rPr>
          <w:rFonts w:ascii="Times New Roman" w:eastAsia="Times New Roman" w:hAnsi="Times New Roman" w:cs="Times New Roman"/>
          <w:b/>
          <w:bCs/>
          <w:color w:val="000080"/>
          <w:sz w:val="24"/>
          <w:szCs w:val="24"/>
          <w:lang w:eastAsia="ru-RU"/>
        </w:rPr>
      </w:pPr>
    </w:p>
    <w:p w:rsidR="00E758B0" w:rsidRDefault="00E758B0" w:rsidP="00E758B0"/>
    <w:p w:rsidR="00E758B0" w:rsidRDefault="00E758B0" w:rsidP="00787EBE">
      <w:pPr>
        <w:spacing w:after="0" w:line="240" w:lineRule="auto"/>
        <w:jc w:val="right"/>
        <w:rPr>
          <w:rFonts w:ascii="Times New Roman" w:eastAsia="Times New Roman" w:hAnsi="Times New Roman" w:cs="Times New Roman"/>
          <w:color w:val="000000" w:themeColor="text1"/>
          <w:sz w:val="24"/>
          <w:szCs w:val="24"/>
          <w:lang w:eastAsia="ru-RU"/>
        </w:rPr>
      </w:pPr>
    </w:p>
    <w:p w:rsidR="00E758B0" w:rsidRDefault="00E758B0" w:rsidP="00787EBE">
      <w:pPr>
        <w:spacing w:after="0" w:line="240" w:lineRule="auto"/>
        <w:jc w:val="right"/>
        <w:rPr>
          <w:rFonts w:ascii="Times New Roman" w:eastAsia="Times New Roman" w:hAnsi="Times New Roman" w:cs="Times New Roman"/>
          <w:color w:val="000000" w:themeColor="text1"/>
          <w:sz w:val="24"/>
          <w:szCs w:val="24"/>
          <w:lang w:eastAsia="ru-RU"/>
        </w:rPr>
      </w:pPr>
    </w:p>
    <w:p w:rsidR="00E758B0" w:rsidRDefault="00E758B0" w:rsidP="00787EBE">
      <w:pPr>
        <w:spacing w:after="0" w:line="240" w:lineRule="auto"/>
        <w:jc w:val="right"/>
        <w:rPr>
          <w:rFonts w:ascii="Times New Roman" w:eastAsia="Times New Roman" w:hAnsi="Times New Roman" w:cs="Times New Roman"/>
          <w:color w:val="000000" w:themeColor="text1"/>
          <w:sz w:val="24"/>
          <w:szCs w:val="24"/>
          <w:lang w:eastAsia="ru-RU"/>
        </w:rPr>
      </w:pPr>
    </w:p>
    <w:p w:rsidR="00E758B0" w:rsidRDefault="00E758B0" w:rsidP="00787EBE">
      <w:pPr>
        <w:spacing w:after="0" w:line="240" w:lineRule="auto"/>
        <w:jc w:val="right"/>
        <w:rPr>
          <w:rFonts w:ascii="Times New Roman" w:eastAsia="Times New Roman" w:hAnsi="Times New Roman" w:cs="Times New Roman"/>
          <w:color w:val="000000" w:themeColor="text1"/>
          <w:sz w:val="24"/>
          <w:szCs w:val="24"/>
          <w:lang w:eastAsia="ru-RU"/>
        </w:rPr>
      </w:pPr>
    </w:p>
    <w:p w:rsidR="00E758B0" w:rsidRDefault="00E758B0" w:rsidP="00787EBE">
      <w:pPr>
        <w:spacing w:after="0" w:line="240" w:lineRule="auto"/>
        <w:jc w:val="right"/>
        <w:rPr>
          <w:rFonts w:ascii="Times New Roman" w:eastAsia="Times New Roman" w:hAnsi="Times New Roman" w:cs="Times New Roman"/>
          <w:color w:val="000000" w:themeColor="text1"/>
          <w:sz w:val="24"/>
          <w:szCs w:val="24"/>
          <w:lang w:eastAsia="ru-RU"/>
        </w:rPr>
      </w:pPr>
    </w:p>
    <w:p w:rsidR="00E758B0" w:rsidRDefault="00E758B0" w:rsidP="00787EBE">
      <w:pPr>
        <w:spacing w:after="0" w:line="240" w:lineRule="auto"/>
        <w:jc w:val="right"/>
        <w:rPr>
          <w:rFonts w:ascii="Times New Roman" w:eastAsia="Times New Roman" w:hAnsi="Times New Roman" w:cs="Times New Roman"/>
          <w:color w:val="000000" w:themeColor="text1"/>
          <w:sz w:val="24"/>
          <w:szCs w:val="24"/>
          <w:lang w:eastAsia="ru-RU"/>
        </w:rPr>
      </w:pPr>
    </w:p>
    <w:sectPr w:rsidR="00E758B0" w:rsidSect="00406833">
      <w:headerReference w:type="even" r:id="rId21"/>
      <w:headerReference w:type="default" r:id="rId22"/>
      <w:headerReference w:type="first" r:id="rId23"/>
      <w:pgSz w:w="12240" w:h="15840"/>
      <w:pgMar w:top="567" w:right="567" w:bottom="567"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8C0" w:rsidRDefault="003168C0" w:rsidP="00D873E9">
      <w:pPr>
        <w:spacing w:after="0" w:line="240" w:lineRule="auto"/>
      </w:pPr>
      <w:r>
        <w:separator/>
      </w:r>
    </w:p>
  </w:endnote>
  <w:endnote w:type="continuationSeparator" w:id="1">
    <w:p w:rsidR="003168C0" w:rsidRDefault="003168C0" w:rsidP="00D87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8C0" w:rsidRDefault="003168C0" w:rsidP="00D873E9">
      <w:pPr>
        <w:spacing w:after="0" w:line="240" w:lineRule="auto"/>
      </w:pPr>
      <w:r>
        <w:separator/>
      </w:r>
    </w:p>
  </w:footnote>
  <w:footnote w:type="continuationSeparator" w:id="1">
    <w:p w:rsidR="003168C0" w:rsidRDefault="003168C0" w:rsidP="00D873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C0" w:rsidRDefault="003168C0" w:rsidP="0040683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168C0" w:rsidRDefault="003168C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747205"/>
      <w:docPartObj>
        <w:docPartGallery w:val="Page Numbers (Top of Page)"/>
        <w:docPartUnique/>
      </w:docPartObj>
    </w:sdtPr>
    <w:sdtEndPr>
      <w:rPr>
        <w:sz w:val="28"/>
        <w:szCs w:val="28"/>
      </w:rPr>
    </w:sdtEndPr>
    <w:sdtContent>
      <w:p w:rsidR="003168C0" w:rsidRDefault="003168C0" w:rsidP="00406833">
        <w:pPr>
          <w:pStyle w:val="a7"/>
          <w:jc w:val="center"/>
        </w:pPr>
        <w:r w:rsidRPr="0091700C">
          <w:rPr>
            <w:sz w:val="28"/>
            <w:szCs w:val="28"/>
          </w:rPr>
          <w:fldChar w:fldCharType="begin"/>
        </w:r>
        <w:r w:rsidRPr="0091700C">
          <w:rPr>
            <w:sz w:val="28"/>
            <w:szCs w:val="28"/>
          </w:rPr>
          <w:instrText xml:space="preserve"> PAGE   \* MERGEFORMAT </w:instrText>
        </w:r>
        <w:r w:rsidRPr="0091700C">
          <w:rPr>
            <w:sz w:val="28"/>
            <w:szCs w:val="28"/>
          </w:rPr>
          <w:fldChar w:fldCharType="separate"/>
        </w:r>
        <w:r w:rsidR="000050E4">
          <w:rPr>
            <w:noProof/>
            <w:sz w:val="28"/>
            <w:szCs w:val="28"/>
          </w:rPr>
          <w:t>2</w:t>
        </w:r>
        <w:r w:rsidRPr="0091700C">
          <w:rPr>
            <w:sz w:val="28"/>
            <w:szCs w:val="28"/>
          </w:rPr>
          <w:fldChar w:fldCharType="end"/>
        </w:r>
      </w:p>
    </w:sdtContent>
  </w:sdt>
  <w:p w:rsidR="003168C0" w:rsidRDefault="003168C0" w:rsidP="00406833">
    <w:pPr>
      <w:pStyle w:val="a7"/>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129900"/>
      <w:docPartObj>
        <w:docPartGallery w:val="Page Numbers (Top of Page)"/>
        <w:docPartUnique/>
      </w:docPartObj>
    </w:sdtPr>
    <w:sdtContent>
      <w:p w:rsidR="003168C0" w:rsidRDefault="003168C0" w:rsidP="00406833">
        <w:pPr>
          <w:pStyle w:val="a7"/>
          <w:jc w:val="center"/>
        </w:pPr>
      </w:p>
    </w:sdtContent>
  </w:sdt>
  <w:p w:rsidR="003168C0" w:rsidRDefault="003168C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5"/>
    <w:lvl w:ilvl="0">
      <w:start w:val="1"/>
      <w:numFmt w:val="bullet"/>
      <w:suff w:val="space"/>
      <w:lvlText w:val=""/>
      <w:lvlJc w:val="left"/>
      <w:pPr>
        <w:tabs>
          <w:tab w:val="num" w:pos="0"/>
        </w:tabs>
        <w:ind w:left="0" w:firstLine="709"/>
      </w:pPr>
      <w:rPr>
        <w:rFonts w:ascii="Symbol" w:hAnsi="Symbol" w:cs="Symbol" w:hint="default"/>
        <w:sz w:val="28"/>
        <w:szCs w:val="28"/>
      </w:r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A60465B"/>
    <w:multiLevelType w:val="hybridMultilevel"/>
    <w:tmpl w:val="817E5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77596"/>
    <w:rsid w:val="00002EC3"/>
    <w:rsid w:val="000050E4"/>
    <w:rsid w:val="00042EDF"/>
    <w:rsid w:val="000505A7"/>
    <w:rsid w:val="000801F2"/>
    <w:rsid w:val="00081DCB"/>
    <w:rsid w:val="000F0F86"/>
    <w:rsid w:val="00110340"/>
    <w:rsid w:val="00194AAD"/>
    <w:rsid w:val="001F2CBE"/>
    <w:rsid w:val="00236EB5"/>
    <w:rsid w:val="00240276"/>
    <w:rsid w:val="002F09A2"/>
    <w:rsid w:val="003168C0"/>
    <w:rsid w:val="00404A40"/>
    <w:rsid w:val="00406833"/>
    <w:rsid w:val="00453181"/>
    <w:rsid w:val="004667E3"/>
    <w:rsid w:val="004A1765"/>
    <w:rsid w:val="004B57AB"/>
    <w:rsid w:val="004B6931"/>
    <w:rsid w:val="0058515F"/>
    <w:rsid w:val="005C3EC9"/>
    <w:rsid w:val="00666720"/>
    <w:rsid w:val="00666753"/>
    <w:rsid w:val="006A68EC"/>
    <w:rsid w:val="006B7E88"/>
    <w:rsid w:val="006C6071"/>
    <w:rsid w:val="00762E4D"/>
    <w:rsid w:val="00771066"/>
    <w:rsid w:val="0078016C"/>
    <w:rsid w:val="00787EBE"/>
    <w:rsid w:val="007E0C70"/>
    <w:rsid w:val="00820876"/>
    <w:rsid w:val="00836FF0"/>
    <w:rsid w:val="00873F0B"/>
    <w:rsid w:val="0088745E"/>
    <w:rsid w:val="00890EBE"/>
    <w:rsid w:val="008A2AB6"/>
    <w:rsid w:val="008D5F9F"/>
    <w:rsid w:val="00925DB0"/>
    <w:rsid w:val="00934D8B"/>
    <w:rsid w:val="009C70CD"/>
    <w:rsid w:val="009D37AA"/>
    <w:rsid w:val="00A035F6"/>
    <w:rsid w:val="00A5023A"/>
    <w:rsid w:val="00A741C8"/>
    <w:rsid w:val="00AA11A9"/>
    <w:rsid w:val="00AF4409"/>
    <w:rsid w:val="00B70287"/>
    <w:rsid w:val="00B75A8C"/>
    <w:rsid w:val="00C429C9"/>
    <w:rsid w:val="00C84ACF"/>
    <w:rsid w:val="00C86558"/>
    <w:rsid w:val="00D10445"/>
    <w:rsid w:val="00D14E3F"/>
    <w:rsid w:val="00D77596"/>
    <w:rsid w:val="00D873E9"/>
    <w:rsid w:val="00E07274"/>
    <w:rsid w:val="00E758B0"/>
    <w:rsid w:val="00E759BC"/>
    <w:rsid w:val="00E92675"/>
    <w:rsid w:val="00EA6DC0"/>
    <w:rsid w:val="00F045E3"/>
    <w:rsid w:val="00F774FC"/>
    <w:rsid w:val="00FC64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3E9"/>
  </w:style>
  <w:style w:type="paragraph" w:styleId="1">
    <w:name w:val="heading 1"/>
    <w:aliases w:val="Глава"/>
    <w:basedOn w:val="a"/>
    <w:next w:val="a"/>
    <w:link w:val="10"/>
    <w:qFormat/>
    <w:rsid w:val="001F2CB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1F2CB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1F2CBE"/>
  </w:style>
  <w:style w:type="paragraph" w:styleId="a3">
    <w:name w:val="Normal (Web)"/>
    <w:basedOn w:val="a"/>
    <w:rsid w:val="001F2CBE"/>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1F2CBE"/>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1F2CBE"/>
    <w:rPr>
      <w:color w:val="0000FF"/>
      <w:u w:val="single"/>
    </w:rPr>
  </w:style>
  <w:style w:type="paragraph" w:customStyle="1" w:styleId="21">
    <w:name w:val="Основной текст с отступом 21"/>
    <w:basedOn w:val="a"/>
    <w:rsid w:val="001F2CBE"/>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1F2CB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1F2CBE"/>
  </w:style>
  <w:style w:type="paragraph" w:styleId="a7">
    <w:name w:val="header"/>
    <w:basedOn w:val="a"/>
    <w:link w:val="a8"/>
    <w:uiPriority w:val="99"/>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1F2CBE"/>
    <w:rPr>
      <w:rFonts w:ascii="Times New Roman" w:eastAsia="Times New Roman" w:hAnsi="Times New Roman" w:cs="Times New Roman"/>
      <w:sz w:val="24"/>
      <w:szCs w:val="24"/>
      <w:lang w:eastAsia="ru-RU"/>
    </w:rPr>
  </w:style>
  <w:style w:type="paragraph" w:styleId="a9">
    <w:name w:val="footer"/>
    <w:basedOn w:val="a"/>
    <w:link w:val="aa"/>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1F2CBE"/>
    <w:rPr>
      <w:rFonts w:ascii="Times New Roman" w:eastAsia="Times New Roman" w:hAnsi="Times New Roman" w:cs="Times New Roman"/>
      <w:sz w:val="24"/>
      <w:szCs w:val="24"/>
      <w:lang w:eastAsia="ru-RU"/>
    </w:rPr>
  </w:style>
  <w:style w:type="paragraph" w:styleId="ab">
    <w:name w:val="Body Text Indent"/>
    <w:basedOn w:val="a"/>
    <w:link w:val="ac"/>
    <w:rsid w:val="001F2CB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1F2CBE"/>
    <w:rPr>
      <w:rFonts w:ascii="Times New Roman" w:eastAsia="Times New Roman" w:hAnsi="Times New Roman" w:cs="Times New Roman"/>
      <w:sz w:val="28"/>
      <w:szCs w:val="24"/>
      <w:lang w:eastAsia="ru-RU"/>
    </w:rPr>
  </w:style>
  <w:style w:type="paragraph" w:customStyle="1" w:styleId="2">
    <w:name w:val="Знак Знак Знак Знак2"/>
    <w:basedOn w:val="a"/>
    <w:rsid w:val="001F2CB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1F2CBE"/>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1F2CBE"/>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1F2CBE"/>
    <w:rPr>
      <w:rFonts w:ascii="Tahoma" w:eastAsia="Times New Roman" w:hAnsi="Tahoma" w:cs="Tahoma"/>
      <w:sz w:val="16"/>
      <w:szCs w:val="16"/>
      <w:lang w:eastAsia="ru-RU"/>
    </w:rPr>
  </w:style>
  <w:style w:type="character" w:customStyle="1" w:styleId="link">
    <w:name w:val="link"/>
    <w:rsid w:val="001F2CBE"/>
    <w:rPr>
      <w:rFonts w:cs="Times New Roman"/>
      <w:u w:val="none"/>
      <w:effect w:val="none"/>
    </w:rPr>
  </w:style>
  <w:style w:type="paragraph" w:customStyle="1" w:styleId="s1">
    <w:name w:val="s_1"/>
    <w:basedOn w:val="a"/>
    <w:rsid w:val="001F2CBE"/>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1F2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F2CBE"/>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1F2CBE"/>
    <w:pPr>
      <w:ind w:left="720"/>
      <w:contextualSpacing/>
    </w:pPr>
    <w:rPr>
      <w:rFonts w:ascii="Calibri" w:eastAsia="Calibri" w:hAnsi="Calibri" w:cs="Times New Roman"/>
    </w:rPr>
  </w:style>
  <w:style w:type="table" w:styleId="af0">
    <w:name w:val="Table Grid"/>
    <w:basedOn w:val="a1"/>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1F2CB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1F2CBE"/>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1F2CBE"/>
    <w:rPr>
      <w:b/>
      <w:bCs/>
      <w:color w:val="000080"/>
    </w:rPr>
  </w:style>
  <w:style w:type="table" w:customStyle="1" w:styleId="12">
    <w:name w:val="Сетка таблицы1"/>
    <w:basedOn w:val="a1"/>
    <w:next w:val="af0"/>
    <w:rsid w:val="001F2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1F2CB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2CB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1F2CBE"/>
  </w:style>
  <w:style w:type="paragraph" w:styleId="a3">
    <w:name w:val="Normal (Web)"/>
    <w:basedOn w:val="a"/>
    <w:rsid w:val="001F2CBE"/>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1F2CBE"/>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1F2CBE"/>
    <w:rPr>
      <w:color w:val="0000FF"/>
      <w:u w:val="single"/>
    </w:rPr>
  </w:style>
  <w:style w:type="paragraph" w:customStyle="1" w:styleId="21">
    <w:name w:val="Основной текст с отступом 21"/>
    <w:basedOn w:val="a"/>
    <w:rsid w:val="001F2CBE"/>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1F2CB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1F2CBE"/>
  </w:style>
  <w:style w:type="paragraph" w:styleId="a7">
    <w:name w:val="header"/>
    <w:basedOn w:val="a"/>
    <w:link w:val="a8"/>
    <w:uiPriority w:val="99"/>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1F2CBE"/>
    <w:rPr>
      <w:rFonts w:ascii="Times New Roman" w:eastAsia="Times New Roman" w:hAnsi="Times New Roman" w:cs="Times New Roman"/>
      <w:sz w:val="24"/>
      <w:szCs w:val="24"/>
      <w:lang w:eastAsia="ru-RU"/>
    </w:rPr>
  </w:style>
  <w:style w:type="paragraph" w:styleId="a9">
    <w:name w:val="footer"/>
    <w:basedOn w:val="a"/>
    <w:link w:val="aa"/>
    <w:rsid w:val="001F2C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1F2CBE"/>
    <w:rPr>
      <w:rFonts w:ascii="Times New Roman" w:eastAsia="Times New Roman" w:hAnsi="Times New Roman" w:cs="Times New Roman"/>
      <w:sz w:val="24"/>
      <w:szCs w:val="24"/>
      <w:lang w:eastAsia="ru-RU"/>
    </w:rPr>
  </w:style>
  <w:style w:type="paragraph" w:styleId="ab">
    <w:name w:val="Body Text Indent"/>
    <w:basedOn w:val="a"/>
    <w:link w:val="ac"/>
    <w:rsid w:val="001F2CB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1F2CBE"/>
    <w:rPr>
      <w:rFonts w:ascii="Times New Roman" w:eastAsia="Times New Roman" w:hAnsi="Times New Roman" w:cs="Times New Roman"/>
      <w:sz w:val="28"/>
      <w:szCs w:val="24"/>
      <w:lang w:eastAsia="ru-RU"/>
    </w:rPr>
  </w:style>
  <w:style w:type="paragraph" w:customStyle="1" w:styleId="2">
    <w:name w:val="Знак Знак Знак Знак2"/>
    <w:basedOn w:val="a"/>
    <w:rsid w:val="001F2CB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1F2CBE"/>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1F2CBE"/>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1F2CBE"/>
    <w:rPr>
      <w:rFonts w:ascii="Tahoma" w:eastAsia="Times New Roman" w:hAnsi="Tahoma" w:cs="Tahoma"/>
      <w:sz w:val="16"/>
      <w:szCs w:val="16"/>
      <w:lang w:eastAsia="ru-RU"/>
    </w:rPr>
  </w:style>
  <w:style w:type="character" w:customStyle="1" w:styleId="link">
    <w:name w:val="link"/>
    <w:rsid w:val="001F2CBE"/>
    <w:rPr>
      <w:rFonts w:cs="Times New Roman"/>
      <w:u w:val="none"/>
      <w:effect w:val="none"/>
    </w:rPr>
  </w:style>
  <w:style w:type="paragraph" w:customStyle="1" w:styleId="s1">
    <w:name w:val="s_1"/>
    <w:basedOn w:val="a"/>
    <w:rsid w:val="001F2CBE"/>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1F2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F2CBE"/>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1F2CBE"/>
    <w:pPr>
      <w:ind w:left="720"/>
      <w:contextualSpacing/>
    </w:pPr>
    <w:rPr>
      <w:rFonts w:ascii="Calibri" w:eastAsia="Calibri" w:hAnsi="Calibri" w:cs="Times New Roman"/>
    </w:rPr>
  </w:style>
  <w:style w:type="table" w:styleId="af0">
    <w:name w:val="Table Grid"/>
    <w:basedOn w:val="a1"/>
    <w:rsid w:val="001F2C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Нормальный (таблица)"/>
    <w:basedOn w:val="a"/>
    <w:next w:val="a"/>
    <w:uiPriority w:val="99"/>
    <w:rsid w:val="001F2CB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1F2CBE"/>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1F2CBE"/>
    <w:rPr>
      <w:b/>
      <w:bCs/>
      <w:color w:val="000080"/>
    </w:rPr>
  </w:style>
  <w:style w:type="table" w:customStyle="1" w:styleId="12">
    <w:name w:val="Сетка таблицы1"/>
    <w:basedOn w:val="a1"/>
    <w:next w:val="af0"/>
    <w:rsid w:val="001F2C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47920303">
      <w:bodyDiv w:val="1"/>
      <w:marLeft w:val="0"/>
      <w:marRight w:val="0"/>
      <w:marTop w:val="0"/>
      <w:marBottom w:val="0"/>
      <w:divBdr>
        <w:top w:val="none" w:sz="0" w:space="0" w:color="auto"/>
        <w:left w:val="none" w:sz="0" w:space="0" w:color="auto"/>
        <w:bottom w:val="none" w:sz="0" w:space="0" w:color="auto"/>
        <w:right w:val="none" w:sz="0" w:space="0" w:color="auto"/>
      </w:divBdr>
    </w:div>
    <w:div w:id="186085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vetlanakp\d\&#1044;&#1086;&#1082;&#1091;&#1084;&#1077;&#1085;&#1090;&#1099;%20&#1050;&#1055;&#1057;\&#1042;&#1089;&#1077;%20&#1056;&#1045;&#1043;&#1051;&#1040;&#1052;&#1045;&#1053;&#1058;&#1067;\&#1088;&#1077;&#1075;&#1083;&#1072;&#1084;&#1077;&#1085;&#1090;&#1099;%20&#1087;&#1086;%20&#1087;&#1086;&#1089;&#1077;&#1083;&#1077;&#1085;&#1080;&#1103;&#1084;\&#1055;&#1088;&#1077;&#1076;&#1086;&#1089;&#1090;&#1072;&#1074;&#1083;&#1077;&#1085;&#1080;&#1077;%20&#1087;&#1086;%20&#1089;&#1087;&#1077;&#1094;&#1085;&#1072;&#1081;&#1084;&#1091;%20&#1088;&#1072;&#1081;&#1086;&#1085;\&#1055;&#1056;&#1054;&#1045;&#1050;&#1058;%20&#1040;&#1056;%20&#1055;&#1088;&#1077;&#1076;&#1086;&#1089;&#1090;&#1072;&#1074;&#1083;&#1077;&#1085;&#1080;&#1077;%20&#1087;&#1086;%20&#1089;&#1087;&#1077;&#1094;&#1085;&#1072;&#1081;&#1084;&#1091;.docx" TargetMode="External"/><Relationship Id="rId13" Type="http://schemas.openxmlformats.org/officeDocument/2006/relationships/hyperlink" Target="http://www.e-mfc.ru" TargetMode="External"/><Relationship Id="rId18"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tuapseregion.ru" TargetMode="External"/><Relationship Id="rId17" Type="http://schemas.openxmlformats.org/officeDocument/2006/relationships/hyperlink" Target="javascrip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consultantplus://offline/ref=3D0313B9BCAC4215734A2680444F09356908B7D42F5CFD68C989985E7E38F497E5E0033D2BF7D5BAF9DD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dmkrai.krasnodar.ru" TargetMode="External"/><Relationship Id="rId23" Type="http://schemas.openxmlformats.org/officeDocument/2006/relationships/header" Target="header3.xml"/><Relationship Id="rId28" Type="http://schemas.microsoft.com/office/2007/relationships/stylesWithEffects" Target="stylesWithEffects.xml"/><Relationship Id="rId10" Type="http://schemas.openxmlformats.org/officeDocument/2006/relationships/hyperlink" Target="http://www.tuapseregion.ru" TargetMode="External"/><Relationship Id="rId19"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http://www.pravo.gov.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43</Pages>
  <Words>14198</Words>
  <Characters>80935</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МУП КПС</dc:creator>
  <cp:keywords/>
  <dc:description/>
  <cp:lastModifiedBy>Наточеева</cp:lastModifiedBy>
  <cp:revision>30</cp:revision>
  <dcterms:created xsi:type="dcterms:W3CDTF">2018-05-24T13:31:00Z</dcterms:created>
  <dcterms:modified xsi:type="dcterms:W3CDTF">2018-06-25T07:22:00Z</dcterms:modified>
</cp:coreProperties>
</file>