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175" w:rsidRDefault="008E4631" w:rsidP="00774175">
      <w:pPr>
        <w:spacing w:before="120"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C24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Народные контролеры обсудили вопросы маркировки </w:t>
      </w:r>
      <w:proofErr w:type="spellStart"/>
      <w:r w:rsidRPr="00CC24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молокосодержащих</w:t>
      </w:r>
      <w:proofErr w:type="spellEnd"/>
      <w:r w:rsidRPr="00CC24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продуктов</w:t>
      </w:r>
    </w:p>
    <w:p w:rsidR="00CC241A" w:rsidRDefault="00CC241A" w:rsidP="00774175">
      <w:pPr>
        <w:spacing w:before="120"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C241A" w:rsidRPr="00CC241A" w:rsidRDefault="00CC241A" w:rsidP="00774175">
      <w:pPr>
        <w:spacing w:before="120"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D225E" w:rsidRDefault="00CB1032" w:rsidP="00A7404F">
      <w:pPr>
        <w:spacing w:before="120"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CC24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Краснодарском региональном исполнительном комитете партии «Единая Россия» прошел семинар в рамках парт</w:t>
      </w:r>
      <w:r w:rsidR="004D7A0C" w:rsidRPr="00CC24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ийного </w:t>
      </w:r>
      <w:r w:rsidRPr="00CC24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проекта «Народный контроль»</w:t>
      </w:r>
      <w:r w:rsidR="00CC24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bookmarkStart w:id="0" w:name="_GoBack"/>
      <w:r w:rsidR="00CC24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CC24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нем приняли участие </w:t>
      </w:r>
      <w:r w:rsidRPr="00CC241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региональный</w:t>
      </w:r>
      <w:r w:rsidRPr="00CB103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координатор партпроекта «Народный контроль</w:t>
      </w:r>
      <w:r w:rsidR="008E618B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</w:t>
      </w:r>
      <w:r w:rsidR="00CC241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, член фракции п</w:t>
      </w:r>
      <w:r w:rsidRPr="00CB103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артии в городской Думе </w:t>
      </w:r>
      <w:r w:rsidRPr="00CC241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Анна Ольховая</w:t>
      </w:r>
      <w:r w:rsidR="00CC241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, член фракции п</w:t>
      </w:r>
      <w:r w:rsidRPr="00CB103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артии в Законодательном Собрании Краснодарского края </w:t>
      </w:r>
      <w:r w:rsidRPr="00CC241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Николай Петропавловский</w:t>
      </w:r>
      <w:r w:rsidRPr="00CB103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,</w:t>
      </w:r>
      <w:r w:rsidR="00CC241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CB103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начальник отдела</w:t>
      </w:r>
      <w:r w:rsidR="00CC241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надзора за питанием населения у</w:t>
      </w:r>
      <w:r w:rsidRPr="00CB103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правления Федеральной службы по надзору в сфере защиты прав потребителей и благополучия человека</w:t>
      </w:r>
      <w:r w:rsidR="00CC241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Марина </w:t>
      </w:r>
      <w:proofErr w:type="spellStart"/>
      <w:r w:rsidRP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Балаева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, </w:t>
      </w:r>
      <w:r w:rsidR="00A7404F" w:rsidRP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начальник отдела развития торговли, услуг рынков и ярмарок департамента потребительской сферы и регулирования рынка алкоголя </w:t>
      </w:r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Наталья </w:t>
      </w:r>
      <w:proofErr w:type="spellStart"/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Градиль</w:t>
      </w:r>
      <w:proofErr w:type="spellEnd"/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и </w:t>
      </w:r>
      <w:r w:rsidR="00A7404F" w:rsidRP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местные координаторы партийн</w:t>
      </w:r>
      <w:r w:rsidR="00487E27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ого</w:t>
      </w:r>
      <w:r w:rsidR="00A7404F" w:rsidRP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проект</w:t>
      </w:r>
      <w:r w:rsidR="00487E27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а</w:t>
      </w:r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.</w:t>
      </w:r>
    </w:p>
    <w:p w:rsidR="00A7404F" w:rsidRPr="00A7404F" w:rsidRDefault="008E618B" w:rsidP="00A7404F">
      <w:pPr>
        <w:spacing w:before="120"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У</w:t>
      </w:r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частники семинара </w:t>
      </w:r>
      <w:r w:rsidR="00A7404F" w:rsidRP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рассмотре</w:t>
      </w:r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ли</w:t>
      </w:r>
      <w:r w:rsidR="00A7404F" w:rsidRP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вопросы </w:t>
      </w:r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о</w:t>
      </w:r>
      <w:r w:rsidR="00A7404F" w:rsidRP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маркир</w:t>
      </w:r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овке </w:t>
      </w:r>
      <w:proofErr w:type="spellStart"/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молокосодержащих</w:t>
      </w:r>
      <w:proofErr w:type="spellEnd"/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продуктов, </w:t>
      </w:r>
      <w:r w:rsidR="00A7404F" w:rsidRP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обсуди</w:t>
      </w:r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ли</w:t>
      </w:r>
      <w:r w:rsidR="00A7404F" w:rsidRP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качество организации ярмарок выходного дня </w:t>
      </w:r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на Кубани, а</w:t>
      </w:r>
      <w:r w:rsidR="00A7404F" w:rsidRP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так же поговори</w:t>
      </w:r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ли</w:t>
      </w:r>
      <w:r w:rsidR="00A7404F" w:rsidRP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о реализации партийного проекта «На</w:t>
      </w:r>
      <w:r w:rsid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родный контроль» в муниципалитетах края</w:t>
      </w:r>
      <w:r w:rsidR="00A7404F" w:rsidRPr="00A740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.</w:t>
      </w:r>
    </w:p>
    <w:p w:rsidR="0030558A" w:rsidRPr="00C82D70" w:rsidRDefault="00C82D70" w:rsidP="00C82D70">
      <w:pPr>
        <w:spacing w:before="120" w:after="0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</w:pPr>
      <w:r w:rsidRPr="00C82D7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«</w:t>
      </w:r>
      <w:r w:rsidR="008E4631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Народные контро</w:t>
      </w:r>
      <w:r w:rsidR="0030558A" w:rsidRPr="00C82D7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леры проверили соблюдение новых правил маркировки </w:t>
      </w:r>
      <w:proofErr w:type="spellStart"/>
      <w:r w:rsidR="00774175" w:rsidRPr="00C82D7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молокосодержащих</w:t>
      </w:r>
      <w:proofErr w:type="spellEnd"/>
      <w:r w:rsidR="00774175" w:rsidRPr="00C82D7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 продуктов в соответствии с новым техническим регламентом.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И</w:t>
      </w:r>
      <w:r w:rsidRPr="00C82D7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з информации на этикетках товара теперь должно быть понятно, что в продукте присутствуют заменители молочного жира. По норматив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у он должен быть не менее </w:t>
      </w:r>
      <w:r w:rsidR="00487E27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двух с половиной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 миллиметров</w:t>
      </w:r>
      <w:r w:rsidRPr="00C82D7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.</w:t>
      </w:r>
      <w:r w:rsidR="00774175" w:rsidRPr="00C82D7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Участники рейдов отметили, что таких нарушений в магазинах Краснодара не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было </w:t>
      </w:r>
      <w:r w:rsidR="00774175" w:rsidRPr="00C82D7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выявлено», − </w:t>
      </w:r>
      <w:r w:rsidR="008E618B" w:rsidRPr="00C82D70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сказала</w:t>
      </w:r>
      <w:r w:rsidR="00CC241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="00774175" w:rsidRPr="00CC241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Анна Ольховая.</w:t>
      </w:r>
    </w:p>
    <w:p w:rsidR="008E4631" w:rsidRDefault="008E4631" w:rsidP="00C82D70">
      <w:pPr>
        <w:spacing w:before="120"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В целом по стране активистами партпроекта «Народный контроль» было выявлено 165 нарушений.</w:t>
      </w:r>
    </w:p>
    <w:p w:rsidR="008E4631" w:rsidRDefault="008E4631" w:rsidP="008E4631">
      <w:pPr>
        <w:spacing w:before="120"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4D7A0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Напомним,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что</w:t>
      </w:r>
      <w:r w:rsidRPr="004D7A0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с 11 января 2019 года производителям </w:t>
      </w:r>
      <w:proofErr w:type="spellStart"/>
      <w:r w:rsidRPr="004D7A0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молокосодержащей</w:t>
      </w:r>
      <w:proofErr w:type="spellEnd"/>
      <w:r w:rsidRPr="004D7A0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продукции с заменителем молочного жира запрещается использование понятий, установленных техническим регламентом для молока и молочных продуктов, их различных сочетаний, в том числе в наименованиях и в товарных знаках (торговых марках), а также в придуманном названии при маркировке таких продуктов и на их этикетках. </w:t>
      </w:r>
    </w:p>
    <w:p w:rsidR="008E4631" w:rsidRPr="004D7A0C" w:rsidRDefault="008E4631" w:rsidP="008E4631">
      <w:pPr>
        <w:spacing w:before="120"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4D7A0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Кроме того, не допускается использование слов, которые образованы от понятий молочных продуктов и установлены требования к размещению </w:t>
      </w:r>
      <w:r w:rsidRPr="004D7A0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lastRenderedPageBreak/>
        <w:t xml:space="preserve">информации на этикетке и использованию понятий, характеризующих особенности сырьевого состава продукта в наименованиях </w:t>
      </w:r>
      <w:proofErr w:type="spellStart"/>
      <w:r w:rsidRPr="004D7A0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молокосодержащих</w:t>
      </w:r>
      <w:proofErr w:type="spellEnd"/>
      <w:r w:rsidRPr="004D7A0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продуктов.</w:t>
      </w:r>
    </w:p>
    <w:p w:rsidR="001B2132" w:rsidRDefault="001B2132" w:rsidP="001B2132">
      <w:pPr>
        <w:spacing w:before="120" w:after="0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</w:pPr>
      <w:r w:rsidRPr="0030558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«В настоящее время кроме традиционной работы по мониторингу социально значимых продуктов питания проводится также мониторинг цен на лекарства,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рынка семян </w:t>
      </w:r>
      <w:proofErr w:type="spellStart"/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и</w:t>
      </w:r>
      <w:r w:rsidRPr="0030558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микрофинансовых</w:t>
      </w:r>
      <w:proofErr w:type="spellEnd"/>
      <w:r w:rsidRPr="0030558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 организаций. Все эти мероприятия в целом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призваны </w:t>
      </w:r>
      <w:r w:rsidRPr="0030558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обеспечить прозрачное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,</w:t>
      </w:r>
      <w:r w:rsidRPr="0030558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 экономически обоснованное формирова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ние цен и правил на потребительском рынке, так какв</w:t>
      </w:r>
      <w:r w:rsidRPr="0030558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 настоящее время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людей очень </w:t>
      </w:r>
      <w:r w:rsidRPr="0030558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волнует проблем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а роста цен на продукты питания», − </w:t>
      </w:r>
      <w:r w:rsidRPr="008E618B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отметила </w:t>
      </w:r>
      <w:r w:rsidRPr="00CC241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Анна Ольховая</w:t>
      </w:r>
      <w:r w:rsidRPr="00CC241A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4D7A0C" w:rsidRDefault="00DC7D92" w:rsidP="00C82D70">
      <w:pPr>
        <w:spacing w:before="120"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C82D70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Также </w:t>
      </w:r>
      <w:proofErr w:type="spellStart"/>
      <w:r w:rsidR="004D7A0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присутствующиеузнали</w:t>
      </w:r>
      <w:proofErr w:type="spellEnd"/>
      <w:r w:rsidRPr="00C82D70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о</w:t>
      </w:r>
      <w:r w:rsidR="004D7A0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т Натальи </w:t>
      </w:r>
      <w:proofErr w:type="spellStart"/>
      <w:r w:rsidR="004D7A0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Градиль</w:t>
      </w:r>
      <w:proofErr w:type="spellEnd"/>
      <w:r w:rsidR="004D7A0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о</w:t>
      </w:r>
      <w:r w:rsidRPr="00C82D70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том, какими нормативами контролируются ярмарки выходного дня, какие требования имеются к их внешнему оформлению и какие цены рекомендованы к продажам продукции </w:t>
      </w:r>
      <w:r w:rsidR="004D7A0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на подобных ярмарках, а местные координаторы партпроекта рассказали о проведенных ими рейдах в своих районах.</w:t>
      </w:r>
    </w:p>
    <w:bookmarkEnd w:id="0"/>
    <w:p w:rsidR="008E4631" w:rsidRPr="00C82D70" w:rsidRDefault="008E4631">
      <w:pPr>
        <w:spacing w:before="120"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</w:p>
    <w:sectPr w:rsidR="008E4631" w:rsidRPr="00C82D70" w:rsidSect="00C55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B1032"/>
    <w:rsid w:val="00064A7A"/>
    <w:rsid w:val="001B2132"/>
    <w:rsid w:val="001D225E"/>
    <w:rsid w:val="0030558A"/>
    <w:rsid w:val="00487E27"/>
    <w:rsid w:val="004D7A0C"/>
    <w:rsid w:val="00542F86"/>
    <w:rsid w:val="00774175"/>
    <w:rsid w:val="008E4631"/>
    <w:rsid w:val="008E618B"/>
    <w:rsid w:val="00A7404F"/>
    <w:rsid w:val="00C55A4A"/>
    <w:rsid w:val="00C82D70"/>
    <w:rsid w:val="00CB1032"/>
    <w:rsid w:val="00CC241A"/>
    <w:rsid w:val="00D846CE"/>
    <w:rsid w:val="00DC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D7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D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Салова</dc:creator>
  <cp:lastModifiedBy>Гоманова Оксана</cp:lastModifiedBy>
  <cp:revision>3</cp:revision>
  <cp:lastPrinted>2019-03-12T12:51:00Z</cp:lastPrinted>
  <dcterms:created xsi:type="dcterms:W3CDTF">2019-03-12T10:28:00Z</dcterms:created>
  <dcterms:modified xsi:type="dcterms:W3CDTF">2019-03-13T06:50:00Z</dcterms:modified>
</cp:coreProperties>
</file>