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335B8" w:rsidRDefault="00F40376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55A" w:rsidRDefault="0058355A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55A" w:rsidRPr="00C335B8" w:rsidRDefault="0058355A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335B8" w:rsidRDefault="00F40376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Default="00315F85" w:rsidP="00F40376">
      <w:pPr>
        <w:pStyle w:val="a8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40376">
        <w:rPr>
          <w:rFonts w:ascii="Times New Roman" w:hAnsi="Times New Roman" w:cs="Times New Roman"/>
          <w:sz w:val="28"/>
          <w:szCs w:val="28"/>
          <w:lang w:bidi="ru-RU"/>
        </w:rPr>
        <w:t>В соответствии</w:t>
      </w:r>
      <w:r w:rsidR="00BA2AFD" w:rsidRPr="00F40376">
        <w:rPr>
          <w:rFonts w:ascii="Times New Roman" w:hAnsi="Times New Roman" w:cs="Times New Roman"/>
          <w:sz w:val="28"/>
          <w:szCs w:val="28"/>
          <w:lang w:bidi="ru-RU"/>
        </w:rPr>
        <w:t xml:space="preserve"> с</w:t>
      </w:r>
      <w:r w:rsidR="00082510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FF335E" w:rsidRPr="00F4037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82510">
        <w:rPr>
          <w:rFonts w:ascii="Times New Roman" w:hAnsi="Times New Roman" w:cs="Times New Roman"/>
          <w:sz w:val="28"/>
          <w:szCs w:val="28"/>
          <w:lang w:bidi="ru-RU"/>
        </w:rPr>
        <w:t>штормовым предупреждением</w:t>
      </w:r>
      <w:r w:rsidR="00FF335E" w:rsidRPr="00F4037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858C9">
        <w:rPr>
          <w:rFonts w:ascii="Times New Roman" w:hAnsi="Times New Roman" w:cs="Times New Roman"/>
          <w:sz w:val="28"/>
          <w:szCs w:val="28"/>
        </w:rPr>
        <w:t xml:space="preserve">ФГБУ «Северо-Кавказского УГМС» </w:t>
      </w:r>
      <w:r w:rsidR="00082510">
        <w:rPr>
          <w:rFonts w:ascii="Times New Roman" w:hAnsi="Times New Roman" w:cs="Times New Roman"/>
          <w:sz w:val="28"/>
          <w:szCs w:val="28"/>
          <w:lang w:bidi="ru-RU"/>
        </w:rPr>
        <w:t>от 28.03</w:t>
      </w:r>
      <w:r w:rsidR="0028342C">
        <w:rPr>
          <w:rFonts w:ascii="Times New Roman" w:hAnsi="Times New Roman" w:cs="Times New Roman"/>
          <w:sz w:val="28"/>
          <w:szCs w:val="28"/>
          <w:lang w:bidi="ru-RU"/>
        </w:rPr>
        <w:t>.2023 г. №</w:t>
      </w:r>
      <w:r w:rsidR="00082510">
        <w:rPr>
          <w:rFonts w:ascii="Times New Roman" w:hAnsi="Times New Roman" w:cs="Times New Roman"/>
          <w:sz w:val="28"/>
          <w:szCs w:val="28"/>
          <w:lang w:bidi="ru-RU"/>
        </w:rPr>
        <w:t xml:space="preserve"> 11, а также экстренным предупреждением Главного управления МЧС России по Краснодарскому краю от 28.03.2023 г. № ОД/820т,</w:t>
      </w:r>
      <w:r w:rsidR="00952BF6" w:rsidRPr="00F40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0376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082510">
        <w:rPr>
          <w:rFonts w:ascii="Times New Roman" w:hAnsi="Times New Roman" w:cs="Times New Roman"/>
          <w:bCs/>
          <w:iCs/>
          <w:sz w:val="28"/>
          <w:szCs w:val="28"/>
        </w:rPr>
        <w:t xml:space="preserve"> Краснодарском крае, в том числе и в</w:t>
      </w:r>
      <w:r w:rsidR="00F40376">
        <w:rPr>
          <w:rFonts w:ascii="Times New Roman" w:hAnsi="Times New Roman" w:cs="Times New Roman"/>
          <w:bCs/>
          <w:iCs/>
          <w:sz w:val="28"/>
          <w:szCs w:val="28"/>
        </w:rPr>
        <w:t xml:space="preserve"> Туапсинском районе</w:t>
      </w:r>
      <w:r w:rsidR="00082510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19060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82510">
        <w:rPr>
          <w:rFonts w:ascii="Times New Roman" w:hAnsi="Times New Roman" w:cs="Times New Roman"/>
          <w:bCs/>
          <w:iCs/>
          <w:sz w:val="28"/>
          <w:szCs w:val="28"/>
        </w:rPr>
        <w:t>вечером и до конца суток 28.03.2023, а также в течени</w:t>
      </w:r>
      <w:proofErr w:type="gramStart"/>
      <w:r w:rsidR="00082510">
        <w:rPr>
          <w:rFonts w:ascii="Times New Roman" w:hAnsi="Times New Roman" w:cs="Times New Roman"/>
          <w:bCs/>
          <w:iCs/>
          <w:sz w:val="28"/>
          <w:szCs w:val="28"/>
        </w:rPr>
        <w:t>и</w:t>
      </w:r>
      <w:proofErr w:type="gramEnd"/>
      <w:r w:rsidR="00082510">
        <w:rPr>
          <w:rFonts w:ascii="Times New Roman" w:hAnsi="Times New Roman" w:cs="Times New Roman"/>
          <w:bCs/>
          <w:iCs/>
          <w:sz w:val="28"/>
          <w:szCs w:val="28"/>
        </w:rPr>
        <w:t xml:space="preserve"> суток 29.03, 30.03, ночью и утром 31.03 </w:t>
      </w:r>
      <w:r w:rsidR="00F40376">
        <w:rPr>
          <w:rFonts w:ascii="Times New Roman" w:hAnsi="Times New Roman" w:cs="Times New Roman"/>
          <w:bCs/>
          <w:iCs/>
          <w:sz w:val="28"/>
          <w:szCs w:val="28"/>
        </w:rPr>
        <w:t>ожи</w:t>
      </w:r>
      <w:r w:rsidR="00082510">
        <w:rPr>
          <w:rFonts w:ascii="Times New Roman" w:hAnsi="Times New Roman" w:cs="Times New Roman"/>
          <w:bCs/>
          <w:iCs/>
          <w:sz w:val="28"/>
          <w:szCs w:val="28"/>
        </w:rPr>
        <w:t xml:space="preserve">дается комплекс метеорологических </w:t>
      </w:r>
      <w:r w:rsidR="00F40376">
        <w:rPr>
          <w:rFonts w:ascii="Times New Roman" w:hAnsi="Times New Roman" w:cs="Times New Roman"/>
          <w:bCs/>
          <w:iCs/>
          <w:sz w:val="28"/>
          <w:szCs w:val="28"/>
        </w:rPr>
        <w:t xml:space="preserve">явлений: </w:t>
      </w:r>
      <w:r w:rsidR="0028342C">
        <w:rPr>
          <w:rFonts w:ascii="Times New Roman" w:hAnsi="Times New Roman" w:cs="Times New Roman"/>
          <w:bCs/>
          <w:iCs/>
          <w:sz w:val="28"/>
          <w:szCs w:val="28"/>
        </w:rPr>
        <w:t>сильные осадки в виде дождя, дождя с мокрым снегом</w:t>
      </w:r>
      <w:r w:rsidR="00082510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28342C">
        <w:rPr>
          <w:rFonts w:ascii="Times New Roman" w:hAnsi="Times New Roman" w:cs="Times New Roman"/>
          <w:bCs/>
          <w:iCs/>
          <w:sz w:val="28"/>
          <w:szCs w:val="28"/>
        </w:rPr>
        <w:t xml:space="preserve"> в сочетании с грозо</w:t>
      </w:r>
      <w:r w:rsidR="00082510">
        <w:rPr>
          <w:rFonts w:ascii="Times New Roman" w:hAnsi="Times New Roman" w:cs="Times New Roman"/>
          <w:bCs/>
          <w:iCs/>
          <w:sz w:val="28"/>
          <w:szCs w:val="28"/>
        </w:rPr>
        <w:t>й, градом и сильным ветром 20</w:t>
      </w:r>
      <w:r w:rsidR="0028342C">
        <w:rPr>
          <w:rFonts w:ascii="Times New Roman" w:hAnsi="Times New Roman" w:cs="Times New Roman"/>
          <w:bCs/>
          <w:iCs/>
          <w:sz w:val="28"/>
          <w:szCs w:val="28"/>
        </w:rPr>
        <w:t xml:space="preserve"> м/</w:t>
      </w:r>
      <w:proofErr w:type="gramStart"/>
      <w:r w:rsidR="0028342C">
        <w:rPr>
          <w:rFonts w:ascii="Times New Roman" w:hAnsi="Times New Roman" w:cs="Times New Roman"/>
          <w:bCs/>
          <w:iCs/>
          <w:sz w:val="28"/>
          <w:szCs w:val="28"/>
        </w:rPr>
        <w:t>с</w:t>
      </w:r>
      <w:proofErr w:type="gramEnd"/>
      <w:r w:rsidR="0028342C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малых реках и водотоках ожидаются подъемы уровней воды местами с превышением неблагоприятных отметок. </w:t>
      </w:r>
    </w:p>
    <w:p w:rsidR="008F2C5D" w:rsidRPr="0028342C" w:rsidRDefault="00082510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Местами ожидается сильное налипание мокрого</w:t>
      </w:r>
      <w:r w:rsidR="008F2C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снег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 на поводах и деревьях</w:t>
      </w:r>
      <w:r w:rsidR="008F2C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(ОЯ),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сильный гололёд </w:t>
      </w:r>
      <w:r w:rsidR="008F2C5D">
        <w:rPr>
          <w:rFonts w:ascii="Times New Roman" w:eastAsiaTheme="minorHAnsi" w:hAnsi="Times New Roman" w:cs="Times New Roman"/>
          <w:sz w:val="28"/>
          <w:szCs w:val="28"/>
          <w:lang w:eastAsia="en-US"/>
        </w:rPr>
        <w:t>(ОЯ).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Прогнозируется вероятность возникновения чрезвычайных ситуаций (далее – ЧС) и происшествий, связанных </w:t>
      </w:r>
      <w:proofErr w:type="gramStart"/>
      <w:r w:rsidRPr="0028342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proofErr w:type="gramEnd"/>
      <w:r w:rsidRPr="0028342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: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подтоплением и затоплением территорий населенных пунктов склоновыми стоками, нарушением ливневых систем;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авариями на объектах энергетики, обрывом воздушных линий связи и электропередач;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подъемом уровней рек, размывом берегов рек;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подмывом опор мостов, земляных насыпей ж/д путей (эстакад) на подходах к мостам, опор ЛЭП;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нарушением функционирования объектов жизнеобеспечения;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активизацией экзогенных процессов;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увечьями людей из-за повала деревьев, рекламных щитов;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затруднением в работе транспорта, увеличением ДТП;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выходом из строя объектов жизнеобеспечения;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затруднением в работе морских портов;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ухудшением видимости в осадках;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нарушением в работе морского транспорта;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Источники ЧС и происшествий -</w:t>
      </w: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8342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сильный дождь, </w:t>
      </w:r>
      <w:r w:rsidR="008F2C5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сильный снег, </w:t>
      </w:r>
      <w:r w:rsidRPr="0028342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мокрый снег, ливень, гроза, град, шквалистое усиление ветра.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Принимая во внимание вышеуказанную информацию, а так же в целях организации мероприятий по предотвращению, смягчению последствий возможных ЧС и оперативного реагирования необходимо провести следующие превентивные мероприятия:</w:t>
      </w:r>
    </w:p>
    <w:p w:rsidR="0028342C" w:rsidRDefault="0028342C" w:rsidP="0028342C">
      <w:pPr>
        <w:numPr>
          <w:ilvl w:val="0"/>
          <w:numId w:val="1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главам городских и сельских поселений муниципального образования Туапсинский район выполнить следующие мероприятия:</w:t>
      </w:r>
    </w:p>
    <w:p w:rsidR="008F2C5D" w:rsidRPr="008F2C5D" w:rsidRDefault="008F2C5D" w:rsidP="008F2C5D">
      <w:pPr>
        <w:pStyle w:val="a8"/>
        <w:numPr>
          <w:ilvl w:val="1"/>
          <w:numId w:val="1"/>
        </w:numPr>
        <w:tabs>
          <w:tab w:val="left" w:pos="0"/>
          <w:tab w:val="left" w:pos="993"/>
          <w:tab w:val="left" w:pos="1276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2C5D">
        <w:rPr>
          <w:rFonts w:ascii="Times New Roman" w:hAnsi="Times New Roman" w:cs="Times New Roman"/>
          <w:sz w:val="28"/>
          <w:szCs w:val="28"/>
        </w:rPr>
        <w:t>продолжить выполнять постановление администрации муниципального образования Туапсинский район от 13.02.2023 г. № 205 «</w:t>
      </w:r>
      <w:r w:rsidRPr="008F2C5D">
        <w:rPr>
          <w:rFonts w:ascii="Times New Roman" w:hAnsi="Times New Roman"/>
          <w:sz w:val="28"/>
          <w:szCs w:val="28"/>
        </w:rPr>
        <w:t>О введении режима функционирования «Повышенная готовность» для органов управления, сил и средств 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Краснодарского края»;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целях своевременного реагирования на изменение погодных  условий, координации мероприятий по предотвращению и смягчению последствий ЧС назначить  ответственных лиц из числа сотрудников администраций. П</w:t>
      </w:r>
      <w:r w:rsidRPr="0028342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28342C">
        <w:rPr>
          <w:rFonts w:ascii="Times New Roman" w:hAnsi="Times New Roman" w:cs="Times New Roman"/>
          <w:sz w:val="28"/>
          <w:szCs w:val="28"/>
        </w:rPr>
        <w:t>ЕДДС Ситуационного центра (Служба «112»). Дополнительно п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условии </w:t>
      </w:r>
      <w:r w:rsidRPr="0028342C">
        <w:rPr>
          <w:rFonts w:ascii="Times New Roman" w:hAnsi="Times New Roman" w:cs="Times New Roman"/>
          <w:sz w:val="28"/>
          <w:szCs w:val="28"/>
        </w:rPr>
        <w:t>и возникновения ЧС</w:t>
      </w:r>
      <w:r w:rsidRPr="0028342C">
        <w:rPr>
          <w:rFonts w:ascii="Times New Roman" w:eastAsia="Calibri" w:hAnsi="Times New Roman"/>
          <w:sz w:val="28"/>
          <w:szCs w:val="28"/>
          <w:lang w:eastAsia="en-US"/>
        </w:rPr>
        <w:t xml:space="preserve"> обратить особое внимание на их действия в ночное время</w:t>
      </w:r>
      <w:r w:rsidRPr="0028342C">
        <w:rPr>
          <w:rFonts w:ascii="Times New Roman" w:hAnsi="Times New Roman" w:cs="Times New Roman"/>
          <w:sz w:val="28"/>
          <w:szCs w:val="28"/>
        </w:rPr>
        <w:t>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территории. Держать на особом контроле информирование маломобильных граждан, многодетных семей и одиноко проживающих граждан преклонного возраста. Назначить ответственных лиц за проведение адресного оповещения и информирования населения;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уточнить списки и направить в Ситуационный центр Туапсинского района;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</w:t>
      </w:r>
      <w:r w:rsidR="0058288D">
        <w:rPr>
          <w:rFonts w:ascii="Times New Roman" w:eastAsia="Calibri" w:hAnsi="Times New Roman" w:cs="Times New Roman"/>
          <w:sz w:val="28"/>
          <w:szCs w:val="28"/>
          <w:lang w:eastAsia="en-US"/>
        </w:rPr>
        <w:t>вания Туапсинский район (Кириллов А.О.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жары летних кафе, столовых, торговых палаток и т.п.;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принять меры по предупреждению возникновения ЧС и аварийных ситуаций на автомобильных трассах;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(при необходимости сформировать в новом составе) мониторинговые группы администраций за обстановкой на подведомственных территориях с указанием контактных данных. Обновить (уточнить) списки наблюдательных постов и направить их в Ситуационный центр (Служба «112»);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выставить круглосуточные посты наблюдения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держать в постоянной готовности систему экстренного речевого оповещения и информирования населения (СРУ), а также обеспечить сохранность и исправность элементов региональной системы централизованного оповещения (РАСЦО);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районы;</w:t>
      </w:r>
      <w:proofErr w:type="gramEnd"/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обратить особое внимание на участки возможных возникновений водяных заторов при обильных грозовых ливнях. Провести их заблаговременную расчистку. В первую очередь это касается ливневых стоков, подмостовых пространств железнодорожных, автомобильных и пешеходных мостов, мостовых переходов, мест сужения русел рек, мест крутых поворотов русел рек, участков речного ремонта или берегового строительства;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состав, наличие и исправность водооткачивающей техники (мотопомпы, насосные станции и т.п.);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 безопасности на воде,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28342C" w:rsidRPr="0028342C" w:rsidRDefault="0028342C" w:rsidP="0028342C">
      <w:pPr>
        <w:widowControl w:val="0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случае ухудшения погодных условий приступить к реализации планов </w:t>
      </w:r>
      <w:r w:rsidRPr="0028342C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действий администраций поселений по предупреждению и ликвидации ЧС природного и техногенного характера, а также планов эвакуации населения. Спланировать и подготовить места размещения эвакуируемого населения и материальных ценностей из затапливаемых районов;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2. Руководителям МКУ «Спасательная служба Туапсинского района» (Истомин В.В.), Туапсинский АСО филиал ГКУ КК «ККАСС «Кубань-СПАС» (Уторов В.В.), Туапсинскому поисково-спасательному отряду филиала ФГКУ «Южный региональный поисково-спасательный отряд МЧС России»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8342C">
        <w:rPr>
          <w:rFonts w:ascii="Times New Roman" w:hAnsi="Times New Roman" w:cs="Times New Roman"/>
          <w:sz w:val="28"/>
          <w:szCs w:val="28"/>
        </w:rPr>
        <w:t>(Баклан С.Н.), 6 ПСО ФПС ГПС ГУ МЧС России по Краснодарскому краю (Довгаль В.Б.):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2.1. быть в полной готовности к действиям по предназначению;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2.2. при получении сигнала об угрозе возникновения ЧС от оперативного дежурного ЕДДС Ситуационного центра (Служба «112»), а так же при ухудшении метеорологической обстановки выставить свои посты: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МКУ «Спасательная служба Туапсинского района» (Истомин В.В.) в                 с.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на р. Туапсе;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Туапсинский АСО филиал ГКУ КК «ККАСС «Кубань-СПАС»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</w:t>
      </w:r>
      <w:r w:rsidRPr="0028342C">
        <w:rPr>
          <w:rFonts w:ascii="Times New Roman" w:hAnsi="Times New Roman" w:cs="Times New Roman"/>
          <w:sz w:val="28"/>
          <w:szCs w:val="28"/>
        </w:rPr>
        <w:t>(Уторов В.В.) в пгт. Джубга;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</w:t>
      </w:r>
      <w:r w:rsidRPr="0028342C">
        <w:rPr>
          <w:rFonts w:ascii="Times New Roman" w:hAnsi="Times New Roman"/>
          <w:sz w:val="28"/>
          <w:szCs w:val="28"/>
        </w:rPr>
        <w:t xml:space="preserve">Туапсинскому поисково-спасательному отряду МЧС России </w:t>
      </w:r>
      <w:r w:rsidR="009123C2">
        <w:rPr>
          <w:rFonts w:ascii="Times New Roman" w:hAnsi="Times New Roman"/>
          <w:sz w:val="28"/>
          <w:szCs w:val="28"/>
        </w:rPr>
        <w:t xml:space="preserve">         </w:t>
      </w:r>
      <w:r w:rsidRPr="0028342C">
        <w:rPr>
          <w:rFonts w:ascii="Times New Roman" w:hAnsi="Times New Roman"/>
          <w:sz w:val="28"/>
          <w:szCs w:val="28"/>
        </w:rPr>
        <w:t>(Баклан С.Н.) осуществлять контроль уровня рек в г. Туапсе и Шепсинском сельском поселении;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 xml:space="preserve">- </w:t>
      </w:r>
      <w:r w:rsidRPr="0028342C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hAnsi="Times New Roman"/>
          <w:sz w:val="28"/>
          <w:szCs w:val="28"/>
        </w:rPr>
        <w:t xml:space="preserve"> </w:t>
      </w:r>
      <w:r w:rsidR="009123C2">
        <w:rPr>
          <w:rFonts w:ascii="Times New Roman" w:hAnsi="Times New Roman"/>
          <w:sz w:val="28"/>
          <w:szCs w:val="28"/>
        </w:rPr>
        <w:t xml:space="preserve">       </w:t>
      </w:r>
      <w:r w:rsidRPr="0028342C">
        <w:rPr>
          <w:rFonts w:ascii="Times New Roman" w:hAnsi="Times New Roman"/>
          <w:sz w:val="28"/>
          <w:szCs w:val="28"/>
        </w:rPr>
        <w:t>(Довгаль В.Б.)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3. Заместителю начальника МКУ «ССТР» - начальнику Ситуационного центра (Служба «112») (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Ф.И.):</w:t>
      </w:r>
    </w:p>
    <w:p w:rsidR="0028342C" w:rsidRPr="0028342C" w:rsidRDefault="0028342C" w:rsidP="0028342C">
      <w:pPr>
        <w:widowControl w:val="0"/>
        <w:numPr>
          <w:ilvl w:val="1"/>
          <w:numId w:val="10"/>
        </w:numPr>
        <w:tabs>
          <w:tab w:val="left" w:pos="0"/>
          <w:tab w:val="left" w:pos="1134"/>
        </w:tabs>
        <w:spacing w:after="0" w:line="32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обеспечить постоянную связь с главами городских и сельских поселений Туапсинского района; дежурными по администрациям поселений, организаций;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Pr="0028342C">
        <w:rPr>
          <w:rFonts w:ascii="Times New Roman" w:eastAsia="Times New Roman" w:hAnsi="Times New Roman" w:cs="Times New Roman"/>
          <w:spacing w:val="20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28342C" w:rsidRPr="0028342C" w:rsidRDefault="0028342C" w:rsidP="0028342C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3.2. 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28342C" w:rsidRPr="0028342C" w:rsidRDefault="0028342C" w:rsidP="0028342C">
      <w:pPr>
        <w:widowControl w:val="0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3.3. </w:t>
      </w: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28342C" w:rsidRPr="0028342C" w:rsidRDefault="0028342C" w:rsidP="0028342C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28342C" w:rsidRPr="0028342C" w:rsidRDefault="0028342C" w:rsidP="0028342C">
      <w:pPr>
        <w:tabs>
          <w:tab w:val="left" w:pos="993"/>
          <w:tab w:val="left" w:pos="1276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5. Рекомендую ГБУЗ «Станция скорой медицинской помощи на территории Туапсинского района» министерства здравоохранения Краснодарского края (Гараев Э.Р.) проверить готовность сил и средств к оказанию медицинской помощи</w:t>
      </w:r>
    </w:p>
    <w:p w:rsidR="0028342C" w:rsidRPr="0028342C" w:rsidRDefault="0028342C" w:rsidP="0028342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6. Рекомендую начальнику ОМВД России по Туапсинскому району       В.С. Котову:</w:t>
      </w:r>
    </w:p>
    <w:p w:rsidR="0028342C" w:rsidRPr="0028342C" w:rsidRDefault="0028342C" w:rsidP="0028342C">
      <w:pPr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6.2. проверить готовность транспортных средств, оборудованных СГУ к оповещению населения в случае возникновения ЧС;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7. Управлению транспорта и дорожного хозяйства администрации муниципального образования Туапсинский район (</w:t>
      </w:r>
      <w:proofErr w:type="spellStart"/>
      <w:r w:rsidRPr="0028342C">
        <w:rPr>
          <w:rFonts w:ascii="Times New Roman" w:eastAsia="Times New Roman" w:hAnsi="Times New Roman" w:cs="Times New Roman"/>
          <w:sz w:val="28"/>
          <w:szCs w:val="28"/>
        </w:rPr>
        <w:t>Тхагушев</w:t>
      </w:r>
      <w:proofErr w:type="spellEnd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А.А.):</w:t>
      </w:r>
    </w:p>
    <w:p w:rsidR="0028342C" w:rsidRPr="0028342C" w:rsidRDefault="0028342C" w:rsidP="0028342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пожаро</w:t>
      </w:r>
      <w:proofErr w:type="spell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-взрывоопасные вещества;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судовладельцам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плавсредств любого вида не выходить в открытое море;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прекратить погрузочно-разгрузочные работы, в том числе морском порте. </w:t>
      </w:r>
    </w:p>
    <w:p w:rsidR="0028342C" w:rsidRPr="0028342C" w:rsidRDefault="0028342C" w:rsidP="0028342C">
      <w:pPr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>правлению ЖКХ и ТЭК администрации муниципального  образования Туапсинский район (</w:t>
      </w:r>
      <w:r w:rsidR="008A697B">
        <w:rPr>
          <w:rFonts w:ascii="Times New Roman" w:eastAsia="Calibri" w:hAnsi="Times New Roman" w:cs="Times New Roman"/>
          <w:sz w:val="28"/>
          <w:szCs w:val="28"/>
          <w:lang w:eastAsia="en-US"/>
        </w:rPr>
        <w:t>Кириллов А.О.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провести расчистку ливневых систем от листвы и мусора для беспрепятственного стока дождевых вод. 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9. Рекомендую Туапсинским районным распределительным электросетям (Перевалов Д.В.) обеспечить: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9.1. готовность сил оперативного и оперативно-ремонтного персонала, транспорта и механизмов;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9.2. надежную работу узловых подстанций 110 кВт и транзитных высоковольтных линий;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9.3. восстановление в кратчайшие сроки нарушенного электроснабжения социально-значимых потребителей.</w:t>
      </w:r>
    </w:p>
    <w:p w:rsidR="0028342C" w:rsidRPr="0028342C" w:rsidRDefault="0028342C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10. Заместителю главы администрации муниципального образования Туапсинский район </w:t>
      </w:r>
      <w:proofErr w:type="spellStart"/>
      <w:r w:rsidRPr="0028342C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28342C">
        <w:rPr>
          <w:rFonts w:ascii="Times New Roman" w:hAnsi="Times New Roman" w:cs="Times New Roman"/>
          <w:sz w:val="28"/>
          <w:szCs w:val="28"/>
        </w:rPr>
        <w:t xml:space="preserve"> А.Р. совместно с главами городских и сельских поселений Туапсинского района:</w:t>
      </w:r>
    </w:p>
    <w:p w:rsidR="0028342C" w:rsidRPr="0028342C" w:rsidRDefault="0028342C" w:rsidP="002834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color w:val="000000"/>
          <w:sz w:val="28"/>
          <w:szCs w:val="28"/>
        </w:rPr>
        <w:t>10.1.</w:t>
      </w:r>
      <w:r w:rsidRPr="0028342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у</w:t>
      </w:r>
      <w:r w:rsidRPr="0028342C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28342C" w:rsidRPr="0028342C" w:rsidRDefault="0028342C" w:rsidP="0028342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10.2.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28342C" w:rsidRPr="0028342C" w:rsidRDefault="0028342C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color w:val="000000"/>
          <w:sz w:val="28"/>
          <w:szCs w:val="28"/>
        </w:rPr>
        <w:t>11. Отделу по взаимодействию со СМИ администрации муниципального образования Туапсинский район (Россиева</w:t>
      </w:r>
      <w:r w:rsidR="009123C2">
        <w:rPr>
          <w:rFonts w:ascii="Times New Roman" w:hAnsi="Times New Roman" w:cs="Times New Roman"/>
          <w:color w:val="000000"/>
          <w:sz w:val="28"/>
          <w:szCs w:val="28"/>
        </w:rPr>
        <w:t xml:space="preserve"> Е.Ю.</w:t>
      </w:r>
      <w:r w:rsidRPr="0028342C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42C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9123C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A697B">
        <w:rPr>
          <w:rFonts w:ascii="Times New Roman" w:hAnsi="Times New Roman" w:cs="Times New Roman"/>
          <w:b/>
          <w:sz w:val="28"/>
          <w:szCs w:val="28"/>
        </w:rPr>
        <w:t>17</w:t>
      </w:r>
      <w:r w:rsidRPr="0028342C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190605">
        <w:rPr>
          <w:rFonts w:ascii="Times New Roman" w:hAnsi="Times New Roman" w:cs="Times New Roman"/>
          <w:b/>
          <w:sz w:val="28"/>
          <w:szCs w:val="28"/>
        </w:rPr>
        <w:t>0</w:t>
      </w:r>
      <w:r w:rsidRPr="0028342C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8A697B">
        <w:rPr>
          <w:rFonts w:ascii="Times New Roman" w:hAnsi="Times New Roman" w:cs="Times New Roman"/>
          <w:b/>
          <w:sz w:val="28"/>
          <w:szCs w:val="28"/>
        </w:rPr>
        <w:t>28.03</w:t>
      </w:r>
      <w:r w:rsidRPr="0028342C">
        <w:rPr>
          <w:rFonts w:ascii="Times New Roman" w:hAnsi="Times New Roman" w:cs="Times New Roman"/>
          <w:b/>
          <w:sz w:val="28"/>
          <w:szCs w:val="28"/>
        </w:rPr>
        <w:t>.2023 г.</w:t>
      </w:r>
      <w:r w:rsidRPr="0028342C">
        <w:rPr>
          <w:b/>
          <w:sz w:val="28"/>
          <w:szCs w:val="28"/>
        </w:rPr>
        <w:t xml:space="preserve"> </w:t>
      </w:r>
      <w:r w:rsidRPr="0028342C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Pr="0028342C">
        <w:rPr>
          <w:b/>
          <w:sz w:val="28"/>
          <w:szCs w:val="28"/>
        </w:rPr>
        <w:t xml:space="preserve">: </w:t>
      </w:r>
      <w:r w:rsidRPr="0028342C">
        <w:rPr>
          <w:rFonts w:ascii="Times New Roman" w:hAnsi="Times New Roman" w:cs="Times New Roman"/>
          <w:b/>
          <w:sz w:val="28"/>
          <w:szCs w:val="28"/>
        </w:rPr>
        <w:t>edds-tuapse@mail.ru.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Контроль доведения информации о неблагоприятных погодных условиях до ответственных лиц возложить на начальника Ситуационного центра Туапсинского района Кесова Ф.И.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Контроль осуществления выполнения мероприятий в рамках предупреждения ЧС возлагаю на себя. 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8342C" w:rsidRDefault="0028342C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1AD" w:rsidRDefault="005D41A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B6D" w:rsidRPr="0053583F" w:rsidRDefault="0053583F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83F">
        <w:rPr>
          <w:rFonts w:ascii="Times New Roman" w:hAnsi="Times New Roman" w:cs="Times New Roman"/>
          <w:sz w:val="24"/>
          <w:szCs w:val="24"/>
        </w:rPr>
        <w:t>Игорь Альгердасович  Урбонавичус</w:t>
      </w:r>
    </w:p>
    <w:p w:rsidR="005B7B6D" w:rsidRPr="0053583F" w:rsidRDefault="008A697B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8(86167)21237</w:t>
      </w:r>
    </w:p>
    <w:sectPr w:rsidR="005B7B6D" w:rsidRPr="0053583F" w:rsidSect="0058355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0C7" w:rsidRDefault="002050C7" w:rsidP="00D041A3">
      <w:pPr>
        <w:spacing w:after="0" w:line="240" w:lineRule="auto"/>
      </w:pPr>
      <w:r>
        <w:separator/>
      </w:r>
    </w:p>
  </w:endnote>
  <w:endnote w:type="continuationSeparator" w:id="0">
    <w:p w:rsidR="002050C7" w:rsidRDefault="002050C7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0C7" w:rsidRDefault="002050C7" w:rsidP="00D041A3">
      <w:pPr>
        <w:spacing w:after="0" w:line="240" w:lineRule="auto"/>
      </w:pPr>
      <w:r>
        <w:separator/>
      </w:r>
    </w:p>
  </w:footnote>
  <w:footnote w:type="continuationSeparator" w:id="0">
    <w:p w:rsidR="002050C7" w:rsidRDefault="002050C7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D41AD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25570E3"/>
    <w:multiLevelType w:val="hybridMultilevel"/>
    <w:tmpl w:val="6D2A5166"/>
    <w:lvl w:ilvl="0" w:tplc="B0D469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11"/>
  </w:num>
  <w:num w:numId="9">
    <w:abstractNumId w:val="13"/>
  </w:num>
  <w:num w:numId="10">
    <w:abstractNumId w:val="12"/>
  </w:num>
  <w:num w:numId="11">
    <w:abstractNumId w:val="4"/>
  </w:num>
  <w:num w:numId="12">
    <w:abstractNumId w:val="7"/>
  </w:num>
  <w:num w:numId="13">
    <w:abstractNumId w:val="14"/>
  </w:num>
  <w:num w:numId="1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510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369F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605"/>
    <w:rsid w:val="00190DFD"/>
    <w:rsid w:val="00190F60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50C7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304D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42C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1372"/>
    <w:rsid w:val="003020E2"/>
    <w:rsid w:val="003053B5"/>
    <w:rsid w:val="0030556E"/>
    <w:rsid w:val="00310606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28AC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2D08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1CE3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61AF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3583F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288D"/>
    <w:rsid w:val="0058355A"/>
    <w:rsid w:val="005835F6"/>
    <w:rsid w:val="00583EE6"/>
    <w:rsid w:val="00584163"/>
    <w:rsid w:val="0059025A"/>
    <w:rsid w:val="005915F2"/>
    <w:rsid w:val="005943F5"/>
    <w:rsid w:val="00594DD0"/>
    <w:rsid w:val="00597BD1"/>
    <w:rsid w:val="005A2561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41AD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062C"/>
    <w:rsid w:val="007207E9"/>
    <w:rsid w:val="00722A4A"/>
    <w:rsid w:val="0072539D"/>
    <w:rsid w:val="00726EBF"/>
    <w:rsid w:val="00727FF7"/>
    <w:rsid w:val="007314D5"/>
    <w:rsid w:val="00733AC6"/>
    <w:rsid w:val="0073749B"/>
    <w:rsid w:val="007461B7"/>
    <w:rsid w:val="00751802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A66D9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E7FE4"/>
    <w:rsid w:val="007F1C48"/>
    <w:rsid w:val="007F20E2"/>
    <w:rsid w:val="007F4D05"/>
    <w:rsid w:val="0080023E"/>
    <w:rsid w:val="00806FE6"/>
    <w:rsid w:val="0081307A"/>
    <w:rsid w:val="008145FA"/>
    <w:rsid w:val="008203C8"/>
    <w:rsid w:val="00823CDC"/>
    <w:rsid w:val="0082791A"/>
    <w:rsid w:val="008316FA"/>
    <w:rsid w:val="0083265D"/>
    <w:rsid w:val="0083634A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A697B"/>
    <w:rsid w:val="008B1045"/>
    <w:rsid w:val="008B1211"/>
    <w:rsid w:val="008B1B93"/>
    <w:rsid w:val="008B30E4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4815"/>
    <w:rsid w:val="008D5168"/>
    <w:rsid w:val="008D58A5"/>
    <w:rsid w:val="008D661F"/>
    <w:rsid w:val="008E0969"/>
    <w:rsid w:val="008E6DE8"/>
    <w:rsid w:val="008F1417"/>
    <w:rsid w:val="008F210A"/>
    <w:rsid w:val="008F2310"/>
    <w:rsid w:val="008F2C5D"/>
    <w:rsid w:val="00900EAA"/>
    <w:rsid w:val="00903B1B"/>
    <w:rsid w:val="00903DCD"/>
    <w:rsid w:val="0091044B"/>
    <w:rsid w:val="009123C2"/>
    <w:rsid w:val="009142B5"/>
    <w:rsid w:val="0091544E"/>
    <w:rsid w:val="009203D1"/>
    <w:rsid w:val="00920996"/>
    <w:rsid w:val="00920A99"/>
    <w:rsid w:val="00921799"/>
    <w:rsid w:val="00921A2B"/>
    <w:rsid w:val="00923E96"/>
    <w:rsid w:val="00926B74"/>
    <w:rsid w:val="00930D37"/>
    <w:rsid w:val="00934090"/>
    <w:rsid w:val="0094054E"/>
    <w:rsid w:val="00940D12"/>
    <w:rsid w:val="009464F2"/>
    <w:rsid w:val="009514DC"/>
    <w:rsid w:val="009529A6"/>
    <w:rsid w:val="00952BF6"/>
    <w:rsid w:val="00957440"/>
    <w:rsid w:val="00961FEA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8C9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D5922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3C5A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E77D5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0C3C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0873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0D92"/>
    <w:rsid w:val="00C75116"/>
    <w:rsid w:val="00C75541"/>
    <w:rsid w:val="00C765FD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0CD5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75F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336C"/>
    <w:rsid w:val="00D356ED"/>
    <w:rsid w:val="00D35919"/>
    <w:rsid w:val="00D40E1D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D5B72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3FCB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3086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0376"/>
    <w:rsid w:val="00F45819"/>
    <w:rsid w:val="00F478F7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335E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F813C-9EE3-4A40-B735-3C0447866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2142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33</cp:revision>
  <cp:lastPrinted>2021-05-21T10:48:00Z</cp:lastPrinted>
  <dcterms:created xsi:type="dcterms:W3CDTF">2021-05-21T12:45:00Z</dcterms:created>
  <dcterms:modified xsi:type="dcterms:W3CDTF">2023-03-28T12:54:00Z</dcterms:modified>
</cp:coreProperties>
</file>