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17"/>
        <w:gridCol w:w="2219"/>
        <w:gridCol w:w="3118"/>
        <w:gridCol w:w="5812"/>
        <w:gridCol w:w="2268"/>
      </w:tblGrid>
      <w:tr w:rsidR="00325063" w:rsidRPr="00264EFE" w:rsidTr="00FE6BB0">
        <w:tc>
          <w:tcPr>
            <w:tcW w:w="14034" w:type="dxa"/>
            <w:gridSpan w:val="5"/>
            <w:tcBorders>
              <w:top w:val="nil"/>
              <w:left w:val="nil"/>
              <w:right w:val="nil"/>
            </w:tcBorders>
          </w:tcPr>
          <w:p w:rsidR="00325063" w:rsidRPr="00264EFE" w:rsidRDefault="00325063" w:rsidP="00B87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ОЦЕНКИ РАЗВИТИЯ НАРКОСИТУАЦИИ</w:t>
            </w:r>
            <w:r w:rsidR="008C57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 итогам 2014</w:t>
            </w:r>
            <w:r w:rsidR="00357508"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года)</w:t>
            </w:r>
          </w:p>
          <w:p w:rsidR="00E92C3F" w:rsidRPr="00264EFE" w:rsidRDefault="00325063" w:rsidP="00D53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в муниципальном образовании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ADE">
              <w:rPr>
                <w:rFonts w:ascii="Times New Roman" w:hAnsi="Times New Roman" w:cs="Times New Roman"/>
                <w:b/>
                <w:sz w:val="26"/>
                <w:szCs w:val="26"/>
              </w:rPr>
              <w:t>Туапсинский</w:t>
            </w:r>
            <w:r w:rsidR="00AF33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083"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25063" w:rsidRPr="00264EFE" w:rsidTr="00FE6BB0">
        <w:trPr>
          <w:trHeight w:val="387"/>
        </w:trPr>
        <w:tc>
          <w:tcPr>
            <w:tcW w:w="617" w:type="dxa"/>
            <w:vMerge w:val="restart"/>
            <w:vAlign w:val="center"/>
          </w:tcPr>
          <w:p w:rsidR="00325063" w:rsidRPr="00264EFE" w:rsidRDefault="00325063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219" w:type="dxa"/>
            <w:vMerge w:val="restart"/>
            <w:vAlign w:val="center"/>
          </w:tcPr>
          <w:p w:rsidR="009F4853" w:rsidRPr="00264EFE" w:rsidRDefault="00472068" w:rsidP="00264EF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64EFE">
              <w:rPr>
                <w:rFonts w:ascii="Times New Roman" w:hAnsi="Times New Roman"/>
                <w:b/>
                <w:sz w:val="26"/>
                <w:szCs w:val="26"/>
              </w:rPr>
              <w:t xml:space="preserve">Параметры оценки </w:t>
            </w:r>
            <w:proofErr w:type="spellStart"/>
            <w:r w:rsidRPr="00264EFE">
              <w:rPr>
                <w:rFonts w:ascii="Times New Roman" w:hAnsi="Times New Roman"/>
                <w:b/>
                <w:sz w:val="26"/>
                <w:szCs w:val="26"/>
              </w:rPr>
              <w:t>наркоситуации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325063" w:rsidRPr="00264EFE" w:rsidRDefault="00325063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оценки </w:t>
            </w:r>
            <w:proofErr w:type="spellStart"/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наркоситуации</w:t>
            </w:r>
            <w:proofErr w:type="spellEnd"/>
          </w:p>
          <w:p w:rsidR="00264EFE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(СРЕДНЕКРАЕВАЯ ОЦЕНКА в 2014</w:t>
            </w:r>
            <w:r w:rsidR="00264EFE" w:rsidRPr="00264E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г.)</w:t>
            </w:r>
          </w:p>
        </w:tc>
        <w:tc>
          <w:tcPr>
            <w:tcW w:w="8080" w:type="dxa"/>
            <w:gridSpan w:val="2"/>
            <w:vAlign w:val="center"/>
          </w:tcPr>
          <w:p w:rsidR="00325063" w:rsidRPr="00264EFE" w:rsidRDefault="00325063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Критерии состояния </w:t>
            </w:r>
            <w:proofErr w:type="spellStart"/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наркоситуации</w:t>
            </w:r>
            <w:proofErr w:type="spellEnd"/>
          </w:p>
        </w:tc>
      </w:tr>
      <w:tr w:rsidR="008C572F" w:rsidRPr="00264EFE" w:rsidTr="00BB4447">
        <w:trPr>
          <w:trHeight w:val="562"/>
        </w:trPr>
        <w:tc>
          <w:tcPr>
            <w:tcW w:w="617" w:type="dxa"/>
            <w:vMerge/>
            <w:vAlign w:val="center"/>
          </w:tcPr>
          <w:p w:rsidR="008C572F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8C572F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:rsidR="008C572F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Расчет показателя</w:t>
            </w:r>
          </w:p>
        </w:tc>
        <w:tc>
          <w:tcPr>
            <w:tcW w:w="2268" w:type="dxa"/>
            <w:vAlign w:val="center"/>
          </w:tcPr>
          <w:p w:rsidR="008C572F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2014</w:t>
            </w:r>
          </w:p>
          <w:p w:rsidR="008C572F" w:rsidRPr="00264EFE" w:rsidRDefault="008C572F" w:rsidP="001B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b/>
                <w:sz w:val="26"/>
                <w:szCs w:val="26"/>
              </w:rPr>
              <w:t>(критерий)</w:t>
            </w:r>
          </w:p>
        </w:tc>
      </w:tr>
      <w:tr w:rsidR="008C572F" w:rsidRPr="00264EFE" w:rsidTr="00BB4447">
        <w:tc>
          <w:tcPr>
            <w:tcW w:w="617" w:type="dxa"/>
            <w:vMerge w:val="restart"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219" w:type="dxa"/>
            <w:vMerge w:val="restart"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Масштабы незаконного оборота наркотиков складывается из показателей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1.1, 1.2, 1.3, 1.4, 1.5</w:t>
            </w: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1.1.Распространенность противоправных деяний в сфере незаконного оборота наркотиков (на 100 тыс. населения)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443,98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8C572F" w:rsidRPr="00264EFE">
              <w:rPr>
                <w:rFonts w:ascii="Times New Roman" w:hAnsi="Times New Roman" w:cs="Times New Roman"/>
                <w:sz w:val="26"/>
                <w:szCs w:val="26"/>
              </w:rPr>
              <w:t>КРИЗИСНЫЙ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Up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= (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K+Ка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)*100 000/S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Up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распространенность противоправных деяний в сфере НОН;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 – количество зарегистрированных преступлений в сфере НОН;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Ка – количество выявленных админ. правонарушений в сфере НОН;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S – численность населения в возрасте от 14 до 60 лет на конец отчетного периода.</w:t>
            </w:r>
          </w:p>
        </w:tc>
        <w:tc>
          <w:tcPr>
            <w:tcW w:w="2268" w:type="dxa"/>
            <w:vAlign w:val="center"/>
          </w:tcPr>
          <w:p w:rsidR="008C572F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306,52</w:t>
            </w:r>
          </w:p>
          <w:p w:rsidR="00B97829" w:rsidRPr="00BB4447" w:rsidRDefault="00AF3333" w:rsidP="00D5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НАПРЯЖЕННЫЙ</w:t>
            </w:r>
          </w:p>
        </w:tc>
      </w:tr>
      <w:tr w:rsidR="008C572F" w:rsidRPr="00264EFE" w:rsidTr="00BB4447">
        <w:tc>
          <w:tcPr>
            <w:tcW w:w="617" w:type="dxa"/>
            <w:vMerge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1.2.Криминальная пораженность (число лиц, совершивших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наркопреступления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, на 100 тыс. населения)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159,57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КРИЗИСНЫЙ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*100 000/S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криминальная пораженность;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лиц, совершивших преступления в сфере НОН;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S – численность населения в возрасте от 14 до 60 лет на конец отчетного периода.</w:t>
            </w:r>
          </w:p>
        </w:tc>
        <w:tc>
          <w:tcPr>
            <w:tcW w:w="2268" w:type="dxa"/>
            <w:vAlign w:val="center"/>
          </w:tcPr>
          <w:p w:rsidR="008C572F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121,64</w:t>
            </w:r>
          </w:p>
          <w:p w:rsidR="00BB4447" w:rsidRPr="00264EFE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ТЯЖЕЛЫЙ</w:t>
            </w:r>
          </w:p>
        </w:tc>
      </w:tr>
      <w:tr w:rsidR="008C572F" w:rsidRPr="00264EFE" w:rsidTr="00BB4447">
        <w:tc>
          <w:tcPr>
            <w:tcW w:w="617" w:type="dxa"/>
            <w:vMerge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1.3.Удельный вес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в общем количестве зарегистрированных  преступных деяний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11,21</w:t>
            </w:r>
          </w:p>
          <w:p w:rsidR="008C572F" w:rsidRPr="00264EFE" w:rsidRDefault="008C572F" w:rsidP="00FE6B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ПРЕДКРИЗИСНЫЙ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Q = K*100/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Ko</w:t>
            </w:r>
            <w:proofErr w:type="spellEnd"/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Q – удельный вес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в общем количестве зарегистрированных преступных деяний;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 – количество зарегистрированных преступлений в сфере НОН;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Ko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зарегистрированных преступлений.</w:t>
            </w:r>
          </w:p>
        </w:tc>
        <w:tc>
          <w:tcPr>
            <w:tcW w:w="2268" w:type="dxa"/>
            <w:vAlign w:val="center"/>
          </w:tcPr>
          <w:p w:rsidR="00BB4447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7,16</w:t>
            </w:r>
          </w:p>
          <w:p w:rsidR="00126AB9" w:rsidRPr="00264EFE" w:rsidRDefault="00653A34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ТЯЖЕЛЫЙ</w:t>
            </w:r>
          </w:p>
        </w:tc>
      </w:tr>
      <w:tr w:rsidR="008C572F" w:rsidRPr="00264EFE" w:rsidTr="00BB4447">
        <w:tc>
          <w:tcPr>
            <w:tcW w:w="617" w:type="dxa"/>
            <w:vMerge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1.4.Удельный вес лиц, осужденных за совершение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, в общем числе осужденных 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24,74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8C572F" w:rsidRPr="00264EFE">
              <w:rPr>
                <w:rFonts w:ascii="Times New Roman" w:hAnsi="Times New Roman" w:cs="Times New Roman"/>
                <w:sz w:val="26"/>
                <w:szCs w:val="26"/>
              </w:rPr>
              <w:t>КРИЗИСНЫЙ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 =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Pno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*100/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Po</w:t>
            </w:r>
            <w:proofErr w:type="spellEnd"/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L – удельный вес лиц, осужденных за совершение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, в общем числе осужденных лиц;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Pno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лиц, осужденных за совершение 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преступлений в сфере НОН (по основной и доп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валификации);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Po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общее число осужденных лиц.</w:t>
            </w:r>
          </w:p>
        </w:tc>
        <w:tc>
          <w:tcPr>
            <w:tcW w:w="2268" w:type="dxa"/>
            <w:vAlign w:val="center"/>
          </w:tcPr>
          <w:p w:rsidR="00AF30E4" w:rsidRDefault="00D53ADE" w:rsidP="00AF30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17,91</w:t>
            </w:r>
          </w:p>
          <w:p w:rsidR="00BB4447" w:rsidRPr="00264EFE" w:rsidRDefault="00653A34" w:rsidP="00AF30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ТЯЖЕЛЫЙ</w:t>
            </w:r>
          </w:p>
        </w:tc>
      </w:tr>
      <w:tr w:rsidR="008C572F" w:rsidRPr="00264EFE" w:rsidTr="00BB4447">
        <w:tc>
          <w:tcPr>
            <w:tcW w:w="617" w:type="dxa"/>
            <w:vMerge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1.5.Удельный вес молодежи в общем числе лиц, осужденных за совершение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38,84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ТЯЖЕЛЫЙ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Pm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= (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Pl+Pu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)*100/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proofErr w:type="gramEnd"/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Pm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удельный вес молодежи в общем числе лиц, осужденных за совершение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Pl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несовершеннолетних лиц, осужденных за совершение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Pu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лиц в возрасте 18-29 лет, осужденных за совершение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наркопреступлений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лиц, осужденных за совершение преступлений в сфере НОН.</w:t>
            </w:r>
          </w:p>
        </w:tc>
        <w:tc>
          <w:tcPr>
            <w:tcW w:w="2268" w:type="dxa"/>
            <w:vAlign w:val="center"/>
          </w:tcPr>
          <w:p w:rsidR="008C572F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38,05</w:t>
            </w:r>
          </w:p>
          <w:p w:rsidR="00BB4447" w:rsidRPr="00264EFE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ТЯЖЕЛЫЙ</w:t>
            </w:r>
          </w:p>
        </w:tc>
      </w:tr>
      <w:tr w:rsidR="008C572F" w:rsidRPr="00264EFE" w:rsidTr="00BB4447">
        <w:tc>
          <w:tcPr>
            <w:tcW w:w="617" w:type="dxa"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219" w:type="dxa"/>
            <w:vAlign w:val="center"/>
          </w:tcPr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Масштабы немедицинского потребления наркотиков</w:t>
            </w:r>
          </w:p>
        </w:tc>
        <w:tc>
          <w:tcPr>
            <w:tcW w:w="3118" w:type="dxa"/>
          </w:tcPr>
          <w:p w:rsidR="008C572F" w:rsidRDefault="008C572F" w:rsidP="008C57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72F">
              <w:rPr>
                <w:rFonts w:ascii="Times New Roman" w:hAnsi="Times New Roman" w:cs="Times New Roman"/>
                <w:sz w:val="26"/>
                <w:szCs w:val="26"/>
              </w:rPr>
              <w:t>Оценочная распространенность употребления наркотиков (по данны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социологических исследований)</w:t>
            </w:r>
            <w:r w:rsidRPr="008C5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572F" w:rsidRDefault="008C572F" w:rsidP="008C5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572F" w:rsidRPr="008C572F" w:rsidRDefault="00FE6BB0" w:rsidP="00FE6B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  <w:p w:rsidR="008C572F" w:rsidRPr="00264EFE" w:rsidRDefault="00FE6BB0" w:rsidP="00FE6B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УДОВЛЕТВО-РИТЕЛЬНЫЙ</w:t>
            </w:r>
          </w:p>
        </w:tc>
        <w:tc>
          <w:tcPr>
            <w:tcW w:w="5812" w:type="dxa"/>
          </w:tcPr>
          <w:p w:rsidR="008C572F" w:rsidRPr="008C572F" w:rsidRDefault="008C572F" w:rsidP="008C572F">
            <w:pPr>
              <w:pStyle w:val="a6"/>
              <w:rPr>
                <w:sz w:val="26"/>
                <w:szCs w:val="26"/>
                <w:lang w:val="en-US"/>
              </w:rPr>
            </w:pPr>
            <w:r w:rsidRPr="008C572F">
              <w:rPr>
                <w:sz w:val="26"/>
                <w:szCs w:val="26"/>
                <w:lang w:val="en-US"/>
              </w:rPr>
              <w:t xml:space="preserve">M = </w:t>
            </w:r>
            <w:proofErr w:type="spellStart"/>
            <w:r w:rsidRPr="008C572F">
              <w:rPr>
                <w:sz w:val="26"/>
                <w:szCs w:val="26"/>
                <w:lang w:val="en-US"/>
              </w:rPr>
              <w:t>Snp</w:t>
            </w:r>
            <w:proofErr w:type="spellEnd"/>
            <w:r w:rsidRPr="008C572F">
              <w:rPr>
                <w:sz w:val="26"/>
                <w:szCs w:val="26"/>
                <w:lang w:val="en-US"/>
              </w:rPr>
              <w:t xml:space="preserve"> *100/So</w:t>
            </w:r>
          </w:p>
          <w:p w:rsidR="008C572F" w:rsidRPr="008C572F" w:rsidRDefault="008C572F" w:rsidP="008C572F">
            <w:pPr>
              <w:pStyle w:val="a6"/>
              <w:rPr>
                <w:sz w:val="26"/>
                <w:szCs w:val="26"/>
                <w:lang w:val="en-US"/>
              </w:rPr>
            </w:pPr>
            <w:proofErr w:type="spellStart"/>
            <w:r w:rsidRPr="008C572F">
              <w:rPr>
                <w:sz w:val="26"/>
                <w:szCs w:val="26"/>
                <w:lang w:val="en-US"/>
              </w:rPr>
              <w:t>Snp</w:t>
            </w:r>
            <w:proofErr w:type="spellEnd"/>
            <w:r w:rsidRPr="008C572F">
              <w:rPr>
                <w:sz w:val="26"/>
                <w:szCs w:val="26"/>
                <w:lang w:val="en-US"/>
              </w:rPr>
              <w:t xml:space="preserve"> = O1+O2+O3+O4</w:t>
            </w:r>
          </w:p>
          <w:p w:rsidR="008C572F" w:rsidRPr="008C572F" w:rsidRDefault="008C572F" w:rsidP="008C572F">
            <w:pPr>
              <w:pStyle w:val="a6"/>
              <w:rPr>
                <w:sz w:val="26"/>
                <w:szCs w:val="26"/>
              </w:rPr>
            </w:pPr>
            <w:r w:rsidRPr="008C572F">
              <w:rPr>
                <w:sz w:val="26"/>
                <w:szCs w:val="26"/>
                <w:lang w:val="en-US"/>
              </w:rPr>
              <w:t>M</w:t>
            </w:r>
            <w:r w:rsidRPr="008C572F">
              <w:rPr>
                <w:sz w:val="26"/>
                <w:szCs w:val="26"/>
              </w:rPr>
              <w:t xml:space="preserve"> – оценочная распространенность употребления наркотиков (по данным социологических исследований);</w:t>
            </w:r>
          </w:p>
          <w:p w:rsidR="008C572F" w:rsidRPr="008C572F" w:rsidRDefault="008C572F" w:rsidP="008C572F">
            <w:pPr>
              <w:pStyle w:val="a6"/>
              <w:rPr>
                <w:sz w:val="26"/>
                <w:szCs w:val="26"/>
              </w:rPr>
            </w:pPr>
            <w:r w:rsidRPr="008C572F">
              <w:rPr>
                <w:sz w:val="26"/>
                <w:szCs w:val="26"/>
                <w:lang w:val="en-US"/>
              </w:rPr>
              <w:t>So</w:t>
            </w:r>
            <w:r w:rsidRPr="008C572F">
              <w:rPr>
                <w:sz w:val="26"/>
                <w:szCs w:val="26"/>
              </w:rPr>
              <w:t xml:space="preserve"> – общее число респондентов, опрошенных в рамках проведения социологического исследования;</w:t>
            </w:r>
          </w:p>
          <w:p w:rsidR="008C572F" w:rsidRPr="008C572F" w:rsidRDefault="008C572F" w:rsidP="008C572F">
            <w:pPr>
              <w:pStyle w:val="a6"/>
              <w:rPr>
                <w:bCs/>
                <w:sz w:val="26"/>
                <w:szCs w:val="26"/>
              </w:rPr>
            </w:pPr>
            <w:proofErr w:type="spellStart"/>
            <w:r w:rsidRPr="008C572F">
              <w:rPr>
                <w:sz w:val="26"/>
                <w:szCs w:val="26"/>
                <w:lang w:val="en-US"/>
              </w:rPr>
              <w:t>Snp</w:t>
            </w:r>
            <w:proofErr w:type="spellEnd"/>
            <w:r w:rsidRPr="008C572F">
              <w:rPr>
                <w:sz w:val="26"/>
                <w:szCs w:val="26"/>
              </w:rPr>
              <w:t xml:space="preserve"> –  сумма вариантов (2, 3, 4, 5) ответов на вопрос № 21 (</w:t>
            </w:r>
            <w:r w:rsidRPr="008C572F">
              <w:rPr>
                <w:bCs/>
                <w:sz w:val="26"/>
                <w:szCs w:val="26"/>
              </w:rPr>
              <w:t>Образец анкеты для проведения массового опроса населения);</w:t>
            </w:r>
          </w:p>
          <w:p w:rsidR="008C572F" w:rsidRPr="008C572F" w:rsidRDefault="008C572F" w:rsidP="008C572F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</w:t>
            </w: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</w:rPr>
              <w:t>1 – вариант ответа 2 вопроса № 21  «</w:t>
            </w:r>
            <w:r w:rsidRPr="008C572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Употребляю редко (от случая к случаю, не каждый месяц)»; </w:t>
            </w:r>
          </w:p>
          <w:p w:rsidR="008C572F" w:rsidRPr="008C572F" w:rsidRDefault="008C572F" w:rsidP="008C572F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</w:t>
            </w: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</w:rPr>
              <w:t>2 – вариант ответа 3 вопроса № 21  «</w:t>
            </w:r>
            <w:r w:rsidRPr="008C572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Употребляю регулярно (раз в месяц и чаще)»;</w:t>
            </w:r>
          </w:p>
          <w:p w:rsidR="008C572F" w:rsidRPr="008C572F" w:rsidRDefault="008C572F" w:rsidP="008C572F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</w:t>
            </w: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</w:rPr>
              <w:t>3 – вариант ответа 4 вопроса № 21  «</w:t>
            </w:r>
            <w:r w:rsidRPr="008C572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Употребляю постоянно (несколько раз в неделю)»;</w:t>
            </w:r>
          </w:p>
          <w:p w:rsidR="008C572F" w:rsidRPr="00264EFE" w:rsidRDefault="008C572F" w:rsidP="00514E79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</w:t>
            </w:r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4 – вариант ответа 5 вопроса № </w:t>
            </w:r>
            <w:proofErr w:type="gramStart"/>
            <w:r w:rsidRPr="008C572F">
              <w:rPr>
                <w:rFonts w:ascii="Times New Roman" w:hAnsi="Times New Roman" w:cs="Times New Roman"/>
                <w:b w:val="0"/>
                <w:sz w:val="26"/>
                <w:szCs w:val="26"/>
              </w:rPr>
              <w:t>21  «</w:t>
            </w:r>
            <w:proofErr w:type="gramEnd"/>
            <w:r w:rsidRPr="008C572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Употребляю ежедневно».</w:t>
            </w:r>
          </w:p>
        </w:tc>
        <w:tc>
          <w:tcPr>
            <w:tcW w:w="2268" w:type="dxa"/>
            <w:vAlign w:val="center"/>
          </w:tcPr>
          <w:p w:rsidR="008C572F" w:rsidRDefault="00970237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  <w:p w:rsidR="00970237" w:rsidRPr="00264EFE" w:rsidRDefault="00970237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УДОВЛЕТВО-РИТЕЛЬНЫЙ</w:t>
            </w:r>
            <w:proofErr w:type="gramEnd"/>
          </w:p>
        </w:tc>
      </w:tr>
      <w:tr w:rsidR="008C572F" w:rsidRPr="00264EFE" w:rsidTr="00BB4447">
        <w:tc>
          <w:tcPr>
            <w:tcW w:w="617" w:type="dxa"/>
            <w:vMerge w:val="restart"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219" w:type="dxa"/>
            <w:vMerge w:val="restart"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Обращаемость за наркологической 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медицинской помощью складывается из показателей</w:t>
            </w:r>
          </w:p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3.1, 3.2, 3.3</w:t>
            </w:r>
          </w:p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3.1.Общая </w:t>
            </w:r>
            <w:proofErr w:type="spellStart"/>
            <w:r w:rsidR="00AF30E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аболева</w:t>
            </w:r>
            <w:r w:rsidR="00AF30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емость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наркоманией  и 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обращаемость лиц, употребляющих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нарко</w:t>
            </w:r>
            <w:proofErr w:type="spellEnd"/>
            <w:r w:rsidR="00AF30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тики с 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вредными</w:t>
            </w:r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послед</w:t>
            </w:r>
            <w:r w:rsidR="00AF30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ствиями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(на 100 тыс. населения)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364,84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ТЯЖЕЛЫЙ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Z = (A+B)*100 000/численность населения на конец отчетного периода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Z – общая заболеваемость наркоманией  и обращаемость лиц, употребляющих наркотики с вредными последствиями;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A – число лиц, зарегистрированных в учреждениях здравоохранения с диагнозом наркомания;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B – число лиц, зарегистрированных в учреждениях здравоохранения с диагнозом потребление наркотиков с вредными последствиями.</w:t>
            </w:r>
          </w:p>
        </w:tc>
        <w:tc>
          <w:tcPr>
            <w:tcW w:w="2268" w:type="dxa"/>
            <w:vAlign w:val="center"/>
          </w:tcPr>
          <w:p w:rsidR="008C572F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287,45</w:t>
            </w:r>
          </w:p>
          <w:p w:rsidR="00514E79" w:rsidRPr="00264EFE" w:rsidRDefault="004F2868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УДОВЛЕТВО-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РИТЕЛЬНЫЙ</w:t>
            </w:r>
            <w:proofErr w:type="gramEnd"/>
          </w:p>
        </w:tc>
      </w:tr>
      <w:tr w:rsidR="008C572F" w:rsidRPr="00264EFE" w:rsidTr="00BB4447">
        <w:tc>
          <w:tcPr>
            <w:tcW w:w="617" w:type="dxa"/>
            <w:vMerge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3.2.Первичная заболеваемость наркоманией (на 100 тыс. населения</w:t>
            </w:r>
            <w:proofErr w:type="gramEnd"/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УДОВЛЕТВО-РИТЕЛЬНЫЙ</w:t>
            </w:r>
            <w:proofErr w:type="gramEnd"/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Ap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*100 000/численность населения на конец отчетного периода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Pn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первичная заболеваемость;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Ap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лиц 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впервые 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жизни установленным диагнозом наркомания.</w:t>
            </w:r>
          </w:p>
        </w:tc>
        <w:tc>
          <w:tcPr>
            <w:tcW w:w="2268" w:type="dxa"/>
            <w:vAlign w:val="center"/>
          </w:tcPr>
          <w:p w:rsidR="008C572F" w:rsidRDefault="00D53ADE" w:rsidP="004D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  <w:p w:rsidR="00514E79" w:rsidRPr="00264EFE" w:rsidRDefault="00514E79" w:rsidP="004D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УДОВЛЕТВО-РИТЕЛЬНЫЙ</w:t>
            </w:r>
            <w:proofErr w:type="gramEnd"/>
          </w:p>
        </w:tc>
      </w:tr>
      <w:tr w:rsidR="008C572F" w:rsidRPr="00264EFE" w:rsidTr="00BB4447">
        <w:tc>
          <w:tcPr>
            <w:tcW w:w="617" w:type="dxa"/>
            <w:vMerge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vMerge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3.3.Первичная обращаемость лиц, употребляющих наркотики с вредными последствиями (на 100 тыс. населения)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20,98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КРИЗИСНЫЙ</w:t>
            </w:r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Pv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Bp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*100 000/численность населения на конец отчетного периода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Pv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первичная 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обращяемость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Bp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число лиц 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впервые </w:t>
            </w: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жизни установленным диагнозом употребление наркотиков с вредными последствиями.</w:t>
            </w:r>
          </w:p>
        </w:tc>
        <w:tc>
          <w:tcPr>
            <w:tcW w:w="2268" w:type="dxa"/>
            <w:vAlign w:val="center"/>
          </w:tcPr>
          <w:p w:rsidR="008C572F" w:rsidRDefault="00D53ADE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10,85</w:t>
            </w:r>
            <w:bookmarkStart w:id="0" w:name="_GoBack"/>
            <w:bookmarkEnd w:id="0"/>
          </w:p>
          <w:p w:rsidR="00514E79" w:rsidRPr="00264EFE" w:rsidRDefault="00514E79" w:rsidP="00D53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КРИЗИСНЫЙ</w:t>
            </w:r>
          </w:p>
        </w:tc>
      </w:tr>
      <w:tr w:rsidR="008C572F" w:rsidRPr="00264EFE" w:rsidTr="00BB4447">
        <w:tc>
          <w:tcPr>
            <w:tcW w:w="617" w:type="dxa"/>
          </w:tcPr>
          <w:p w:rsidR="008C572F" w:rsidRPr="00264EFE" w:rsidRDefault="008C572F" w:rsidP="00B875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219" w:type="dxa"/>
            <w:vAlign w:val="center"/>
          </w:tcPr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Смертность от употребления наркотиков</w:t>
            </w:r>
          </w:p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572F" w:rsidRPr="00264EFE" w:rsidRDefault="008C572F" w:rsidP="00164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Смертность, связанная с острым отравлением наркотиками, по данным судебно-медицинской экспертизы (на 100 тыс. населения)</w:t>
            </w:r>
          </w:p>
          <w:p w:rsidR="008C572F" w:rsidRPr="00264EFE" w:rsidRDefault="00FE6BB0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0,67</w:t>
            </w:r>
          </w:p>
          <w:p w:rsidR="008C572F" w:rsidRPr="00264EFE" w:rsidRDefault="008C572F" w:rsidP="00264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УДОВЛЕТВО-РИТЕЛЬНЫЙ</w:t>
            </w:r>
            <w:proofErr w:type="gramEnd"/>
          </w:p>
        </w:tc>
        <w:tc>
          <w:tcPr>
            <w:tcW w:w="5812" w:type="dxa"/>
          </w:tcPr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D = (</w:t>
            </w: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Dn+Dp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)*100 000/численность населения на конец отчетного периода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D – смертность, связанная с острым отравлением наркотиками, по СМЭ;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Dn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случаев смертельных отравлений наркотическими средствами;</w:t>
            </w:r>
          </w:p>
          <w:p w:rsidR="008C572F" w:rsidRPr="00264EFE" w:rsidRDefault="008C572F" w:rsidP="00164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>Dp</w:t>
            </w:r>
            <w:proofErr w:type="spellEnd"/>
            <w:r w:rsidRPr="00264EFE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случаев смертельных отравлений психотропными веществами.</w:t>
            </w:r>
          </w:p>
        </w:tc>
        <w:tc>
          <w:tcPr>
            <w:tcW w:w="2268" w:type="dxa"/>
            <w:vAlign w:val="center"/>
          </w:tcPr>
          <w:p w:rsidR="008C572F" w:rsidRDefault="00514E79" w:rsidP="004D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  <w:p w:rsidR="00514E79" w:rsidRPr="00264EFE" w:rsidRDefault="00514E79" w:rsidP="004D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УДОВЛЕТВО-РИТЕЛЬНЫЙ</w:t>
            </w:r>
            <w:proofErr w:type="gramEnd"/>
          </w:p>
        </w:tc>
      </w:tr>
    </w:tbl>
    <w:p w:rsidR="00C62FA5" w:rsidRPr="00DC1FF4" w:rsidRDefault="00DC1FF4">
      <w:pPr>
        <w:rPr>
          <w:rFonts w:ascii="Times New Roman" w:hAnsi="Times New Roman" w:cs="Times New Roman"/>
          <w:b/>
          <w:sz w:val="28"/>
          <w:szCs w:val="28"/>
        </w:rPr>
      </w:pPr>
      <w:r w:rsidRPr="00DC1FF4">
        <w:rPr>
          <w:rFonts w:ascii="Times New Roman" w:hAnsi="Times New Roman" w:cs="Times New Roman"/>
          <w:b/>
          <w:sz w:val="28"/>
          <w:szCs w:val="28"/>
        </w:rPr>
        <w:t>Общая оценка:</w:t>
      </w:r>
      <w:r w:rsidRPr="00DC1FF4">
        <w:rPr>
          <w:rFonts w:ascii="Times New Roman" w:hAnsi="Times New Roman" w:cs="Times New Roman"/>
          <w:b/>
          <w:sz w:val="28"/>
          <w:szCs w:val="28"/>
        </w:rPr>
        <w:tab/>
      </w:r>
      <w:r w:rsidR="008C572F">
        <w:rPr>
          <w:rFonts w:ascii="Times New Roman" w:hAnsi="Times New Roman" w:cs="Times New Roman"/>
          <w:b/>
          <w:sz w:val="28"/>
          <w:szCs w:val="28"/>
        </w:rPr>
        <w:tab/>
        <w:t>2014</w:t>
      </w:r>
      <w:r w:rsidRPr="00DC1FF4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C1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14E79" w:rsidRPr="00514E79">
        <w:rPr>
          <w:rFonts w:ascii="Times New Roman" w:hAnsi="Times New Roman" w:cs="Times New Roman"/>
          <w:b/>
          <w:sz w:val="24"/>
          <w:szCs w:val="24"/>
        </w:rPr>
        <w:t>НАПРЯЖЕННЫЙ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1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62FA5" w:rsidRPr="00DC1FF4" w:rsidSect="00264EFE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97"/>
    <w:rsid w:val="00007538"/>
    <w:rsid w:val="00083A04"/>
    <w:rsid w:val="00126AB9"/>
    <w:rsid w:val="00130D3F"/>
    <w:rsid w:val="00131515"/>
    <w:rsid w:val="001642C4"/>
    <w:rsid w:val="0019442D"/>
    <w:rsid w:val="001979CC"/>
    <w:rsid w:val="001B5DCA"/>
    <w:rsid w:val="002472EC"/>
    <w:rsid w:val="00264EFE"/>
    <w:rsid w:val="002772C8"/>
    <w:rsid w:val="0032053D"/>
    <w:rsid w:val="00325063"/>
    <w:rsid w:val="00357508"/>
    <w:rsid w:val="00367DBC"/>
    <w:rsid w:val="00472068"/>
    <w:rsid w:val="004723B1"/>
    <w:rsid w:val="004D747D"/>
    <w:rsid w:val="004F2868"/>
    <w:rsid w:val="00514E79"/>
    <w:rsid w:val="005916A9"/>
    <w:rsid w:val="00597E50"/>
    <w:rsid w:val="00607997"/>
    <w:rsid w:val="00615405"/>
    <w:rsid w:val="00653A34"/>
    <w:rsid w:val="00663CBE"/>
    <w:rsid w:val="00675AAB"/>
    <w:rsid w:val="00743661"/>
    <w:rsid w:val="00805DA7"/>
    <w:rsid w:val="008C572F"/>
    <w:rsid w:val="008F53BC"/>
    <w:rsid w:val="00970237"/>
    <w:rsid w:val="009B7BE6"/>
    <w:rsid w:val="009F4853"/>
    <w:rsid w:val="00A845F2"/>
    <w:rsid w:val="00AC3485"/>
    <w:rsid w:val="00AC39D9"/>
    <w:rsid w:val="00AF30E4"/>
    <w:rsid w:val="00AF3333"/>
    <w:rsid w:val="00B50A97"/>
    <w:rsid w:val="00B92A3B"/>
    <w:rsid w:val="00B95634"/>
    <w:rsid w:val="00B97829"/>
    <w:rsid w:val="00BB4447"/>
    <w:rsid w:val="00C25DB1"/>
    <w:rsid w:val="00C62FA5"/>
    <w:rsid w:val="00C802B2"/>
    <w:rsid w:val="00CA08DB"/>
    <w:rsid w:val="00CB6007"/>
    <w:rsid w:val="00D53083"/>
    <w:rsid w:val="00D53ADE"/>
    <w:rsid w:val="00D80BB6"/>
    <w:rsid w:val="00DC1FF4"/>
    <w:rsid w:val="00E92C3F"/>
    <w:rsid w:val="00EC73CF"/>
    <w:rsid w:val="00F0560D"/>
    <w:rsid w:val="00F83BB0"/>
    <w:rsid w:val="00FA16E7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15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semiHidden/>
    <w:rsid w:val="008C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semiHidden/>
    <w:rsid w:val="008C57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rsid w:val="008C572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15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semiHidden/>
    <w:rsid w:val="008C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semiHidden/>
    <w:rsid w:val="008C57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rsid w:val="008C572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Краснодарского края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Инна Андреевна</dc:creator>
  <cp:lastModifiedBy>Шарый Владислав Александрович</cp:lastModifiedBy>
  <cp:revision>5</cp:revision>
  <cp:lastPrinted>2014-04-02T12:29:00Z</cp:lastPrinted>
  <dcterms:created xsi:type="dcterms:W3CDTF">2015-04-08T09:53:00Z</dcterms:created>
  <dcterms:modified xsi:type="dcterms:W3CDTF">2015-04-09T08:20:00Z</dcterms:modified>
</cp:coreProperties>
</file>