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E1D" w:rsidRPr="00627E1D" w:rsidRDefault="00627E1D" w:rsidP="00627E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 w:rsidRPr="00627E1D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18BD3FB" wp14:editId="0C50018E">
            <wp:simplePos x="0" y="0"/>
            <wp:positionH relativeFrom="column">
              <wp:posOffset>2723515</wp:posOffset>
            </wp:positionH>
            <wp:positionV relativeFrom="paragraph">
              <wp:posOffset>-93345</wp:posOffset>
            </wp:positionV>
            <wp:extent cx="650240" cy="796925"/>
            <wp:effectExtent l="19050" t="0" r="0" b="0"/>
            <wp:wrapSquare wrapText="lef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" cy="796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7E1D">
        <w:rPr>
          <w:rFonts w:ascii="Times New Roman" w:eastAsia="Times New Roman" w:hAnsi="Times New Roman" w:cs="Times New Roman"/>
          <w:sz w:val="28"/>
          <w:szCs w:val="24"/>
          <w:lang w:eastAsia="ar-SA"/>
        </w:rPr>
        <w:br w:type="textWrapping" w:clear="all"/>
      </w:r>
    </w:p>
    <w:p w:rsidR="00627E1D" w:rsidRPr="00627E1D" w:rsidRDefault="00627E1D" w:rsidP="00627E1D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27E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АДМИНИСТРАЦИЯ МУНИЦИПАЛЬНОГО ОБРАЗОВАНИЯ</w:t>
      </w:r>
    </w:p>
    <w:p w:rsidR="00627E1D" w:rsidRPr="00627E1D" w:rsidRDefault="00627E1D" w:rsidP="00627E1D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27E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ТУАПСИНСКИЙ РАЙОН</w:t>
      </w:r>
    </w:p>
    <w:p w:rsidR="00627E1D" w:rsidRPr="00627E1D" w:rsidRDefault="00627E1D" w:rsidP="00627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27E1D" w:rsidRPr="00627E1D" w:rsidRDefault="00627E1D" w:rsidP="00627E1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27E1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627E1D" w:rsidRPr="00627E1D" w:rsidRDefault="00627E1D" w:rsidP="00627E1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0"/>
          <w:lang w:eastAsia="ru-RU"/>
        </w:rPr>
      </w:pPr>
    </w:p>
    <w:p w:rsidR="00627E1D" w:rsidRPr="00627E1D" w:rsidRDefault="00627E1D" w:rsidP="00627E1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7E1D">
        <w:rPr>
          <w:rFonts w:ascii="Times New Roman" w:eastAsia="Calibri" w:hAnsi="Times New Roman" w:cs="Times New Roman"/>
          <w:sz w:val="28"/>
          <w:szCs w:val="28"/>
          <w:lang w:eastAsia="ru-RU"/>
        </w:rPr>
        <w:t>от ________________                                                                № _______________</w:t>
      </w:r>
    </w:p>
    <w:p w:rsidR="00627E1D" w:rsidRPr="00627E1D" w:rsidRDefault="00627E1D" w:rsidP="00627E1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0"/>
          <w:lang w:eastAsia="ru-RU"/>
        </w:rPr>
      </w:pPr>
    </w:p>
    <w:p w:rsidR="00627E1D" w:rsidRPr="00627E1D" w:rsidRDefault="00627E1D" w:rsidP="00627E1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7E1D">
        <w:rPr>
          <w:rFonts w:ascii="Times New Roman" w:eastAsia="Calibri" w:hAnsi="Times New Roman" w:cs="Times New Roman"/>
          <w:sz w:val="24"/>
          <w:szCs w:val="24"/>
          <w:lang w:eastAsia="ru-RU"/>
        </w:rPr>
        <w:t>г. Туапсе</w:t>
      </w:r>
    </w:p>
    <w:p w:rsidR="00627E1D" w:rsidRPr="00627E1D" w:rsidRDefault="00627E1D" w:rsidP="00627E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7E1D" w:rsidRPr="00627E1D" w:rsidRDefault="00627E1D" w:rsidP="00627E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0FB8" w:rsidRDefault="00627E1D" w:rsidP="00627E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7E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предоставлении отсрочки</w:t>
      </w:r>
      <w:r w:rsidR="00510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арендной платы </w:t>
      </w:r>
    </w:p>
    <w:p w:rsidR="005C631D" w:rsidRDefault="005C631D" w:rsidP="005C63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договорам аренды муниципального имущества, </w:t>
      </w:r>
    </w:p>
    <w:p w:rsidR="005C631D" w:rsidRDefault="005C631D" w:rsidP="005C63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составляющего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казну</w:t>
      </w:r>
      <w:r w:rsidRPr="00627E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</w:t>
      </w:r>
    </w:p>
    <w:p w:rsidR="005C631D" w:rsidRPr="00627E1D" w:rsidRDefault="005C631D" w:rsidP="005C63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7E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образования Туапсинский район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:rsidR="00627E1D" w:rsidRPr="00627E1D" w:rsidRDefault="00510FB8" w:rsidP="005C63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период прохождения военной службы</w:t>
      </w:r>
    </w:p>
    <w:p w:rsidR="00627E1D" w:rsidRPr="00627E1D" w:rsidRDefault="00627E1D" w:rsidP="00627E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7E1D" w:rsidRPr="00627E1D" w:rsidRDefault="00627E1D" w:rsidP="00627E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7E1D" w:rsidRPr="00627E1D" w:rsidRDefault="00627E1D" w:rsidP="00627E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 декабря 2003 г. 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 Правительства Российской Федерации от             15 октября 2022 г. № 3046-р,</w:t>
      </w:r>
      <w:r w:rsidRPr="00627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627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627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4A682B" w:rsidRPr="00CA215F" w:rsidRDefault="004A682B" w:rsidP="00CA21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 </w:t>
      </w:r>
      <w:r w:rsidR="00CA215F">
        <w:rPr>
          <w:sz w:val="28"/>
          <w:szCs w:val="28"/>
        </w:rPr>
        <w:tab/>
      </w:r>
      <w:r w:rsidRPr="00CA215F">
        <w:rPr>
          <w:sz w:val="28"/>
          <w:szCs w:val="28"/>
        </w:rPr>
        <w:t>1. </w:t>
      </w:r>
      <w:proofErr w:type="gramStart"/>
      <w:r w:rsidR="005C631D">
        <w:rPr>
          <w:sz w:val="28"/>
          <w:szCs w:val="28"/>
        </w:rPr>
        <w:t>Обеспечить</w:t>
      </w:r>
      <w:r w:rsidRPr="00CA215F">
        <w:rPr>
          <w:sz w:val="28"/>
          <w:szCs w:val="28"/>
        </w:rPr>
        <w:t xml:space="preserve"> по договорам аренды </w:t>
      </w:r>
      <w:r w:rsidR="00510FB8">
        <w:rPr>
          <w:sz w:val="28"/>
          <w:szCs w:val="28"/>
        </w:rPr>
        <w:t>муниципального</w:t>
      </w:r>
      <w:r w:rsidRPr="00CA215F">
        <w:rPr>
          <w:sz w:val="28"/>
          <w:szCs w:val="28"/>
        </w:rPr>
        <w:t xml:space="preserve"> имущества, составляющего казну </w:t>
      </w:r>
      <w:r w:rsidR="00510FB8">
        <w:rPr>
          <w:sz w:val="28"/>
          <w:szCs w:val="28"/>
        </w:rPr>
        <w:t>муниципального образования Туапсинский район</w:t>
      </w:r>
      <w:r w:rsidRPr="00CA215F">
        <w:rPr>
          <w:sz w:val="28"/>
          <w:szCs w:val="28"/>
        </w:rPr>
        <w:t xml:space="preserve">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</w:t>
      </w:r>
      <w:proofErr w:type="gramEnd"/>
      <w:r w:rsidRPr="00CA215F">
        <w:rPr>
          <w:sz w:val="28"/>
          <w:szCs w:val="28"/>
        </w:rPr>
        <w:t xml:space="preserve"> </w:t>
      </w:r>
      <w:proofErr w:type="gramStart"/>
      <w:r w:rsidRPr="00CA215F">
        <w:rPr>
          <w:sz w:val="28"/>
          <w:szCs w:val="28"/>
        </w:rPr>
        <w:t xml:space="preserve">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</w:t>
      </w:r>
      <w:r w:rsidRPr="00CA215F">
        <w:rPr>
          <w:rStyle w:val="cmd"/>
          <w:sz w:val="28"/>
          <w:szCs w:val="28"/>
        </w:rPr>
        <w:t>от 21 сентября 2022 г. № 647</w:t>
      </w:r>
      <w:r w:rsidRPr="00CA215F">
        <w:rPr>
          <w:sz w:val="28"/>
          <w:szCs w:val="28"/>
        </w:rPr>
        <w:t xml:space="preserve"> </w:t>
      </w:r>
      <w:r w:rsidR="00510FB8">
        <w:rPr>
          <w:sz w:val="28"/>
          <w:szCs w:val="28"/>
        </w:rPr>
        <w:t>«</w:t>
      </w:r>
      <w:r w:rsidRPr="00CA215F">
        <w:rPr>
          <w:sz w:val="28"/>
          <w:szCs w:val="28"/>
        </w:rPr>
        <w:t>Об объявлении частичной мобилизации в Российской Федерации</w:t>
      </w:r>
      <w:r w:rsidR="00510FB8">
        <w:rPr>
          <w:sz w:val="28"/>
          <w:szCs w:val="28"/>
        </w:rPr>
        <w:t>»</w:t>
      </w:r>
      <w:r w:rsidRPr="00CA215F">
        <w:rPr>
          <w:sz w:val="28"/>
          <w:szCs w:val="28"/>
        </w:rPr>
        <w:t xml:space="preserve"> или проходящие военную службу по контракту, заключенному в соответствии с пунктом 7 статьи 38 Федерального закона </w:t>
      </w:r>
      <w:r w:rsidR="00510FB8">
        <w:rPr>
          <w:sz w:val="28"/>
          <w:szCs w:val="28"/>
        </w:rPr>
        <w:t>«</w:t>
      </w:r>
      <w:r w:rsidRPr="00CA215F">
        <w:rPr>
          <w:rStyle w:val="cmd"/>
          <w:sz w:val="28"/>
          <w:szCs w:val="28"/>
        </w:rPr>
        <w:t>О воинск</w:t>
      </w:r>
      <w:r w:rsidR="00510FB8">
        <w:rPr>
          <w:rStyle w:val="cmd"/>
          <w:sz w:val="28"/>
          <w:szCs w:val="28"/>
        </w:rPr>
        <w:t>ой обязанности и</w:t>
      </w:r>
      <w:proofErr w:type="gramEnd"/>
      <w:r w:rsidR="00510FB8">
        <w:rPr>
          <w:rStyle w:val="cmd"/>
          <w:sz w:val="28"/>
          <w:szCs w:val="28"/>
        </w:rPr>
        <w:t xml:space="preserve"> </w:t>
      </w:r>
      <w:proofErr w:type="gramStart"/>
      <w:r w:rsidR="00510FB8">
        <w:rPr>
          <w:rStyle w:val="cmd"/>
          <w:sz w:val="28"/>
          <w:szCs w:val="28"/>
        </w:rPr>
        <w:t>военной службе»</w:t>
      </w:r>
      <w:r w:rsidRPr="00CA215F">
        <w:rPr>
          <w:sz w:val="28"/>
          <w:szCs w:val="28"/>
        </w:rPr>
        <w:t xml:space="preserve"> (далее - Федеральный закон), либо заключившие контракт о добровольном содействии в выполнении задач, возложенных на Вооруж</w:t>
      </w:r>
      <w:r w:rsidR="005C631D">
        <w:rPr>
          <w:sz w:val="28"/>
          <w:szCs w:val="28"/>
        </w:rPr>
        <w:t>енные Силы Российской Федерации</w:t>
      </w:r>
      <w:r w:rsidRPr="00CA215F">
        <w:rPr>
          <w:sz w:val="28"/>
          <w:szCs w:val="28"/>
        </w:rPr>
        <w:t>:</w:t>
      </w:r>
      <w:proofErr w:type="gramEnd"/>
    </w:p>
    <w:p w:rsidR="004A682B" w:rsidRPr="00CA215F" w:rsidRDefault="000C74F9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A682B" w:rsidRPr="00CA215F">
        <w:rPr>
          <w:sz w:val="28"/>
          <w:szCs w:val="28"/>
        </w:rPr>
        <w:t xml:space="preserve">) предоставление отсрочки уплаты арендной платы на период прохождения военной службы или оказания добровольного содействия в </w:t>
      </w:r>
      <w:r w:rsidR="004A682B" w:rsidRPr="00CA215F">
        <w:rPr>
          <w:sz w:val="28"/>
          <w:szCs w:val="28"/>
        </w:rPr>
        <w:lastRenderedPageBreak/>
        <w:t>выполнении задач, возложенных на Вооруженные Силы Российской Федерации;</w:t>
      </w:r>
    </w:p>
    <w:p w:rsidR="004A682B" w:rsidRPr="00CA215F" w:rsidRDefault="000C74F9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A682B" w:rsidRPr="00CA215F">
        <w:rPr>
          <w:sz w:val="28"/>
          <w:szCs w:val="28"/>
        </w:rPr>
        <w:t>) предоставление возможности расторжения договоров аренды без применения штрафных санкций.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 xml:space="preserve">2. Предоставление отсрочки уплаты арендной платы, указанной в подпункте </w:t>
      </w:r>
      <w:r w:rsidR="000C74F9">
        <w:rPr>
          <w:sz w:val="28"/>
          <w:szCs w:val="28"/>
        </w:rPr>
        <w:t>1</w:t>
      </w:r>
      <w:r w:rsidRPr="00CA215F">
        <w:rPr>
          <w:sz w:val="28"/>
          <w:szCs w:val="28"/>
        </w:rPr>
        <w:t xml:space="preserve"> пункта 1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, осуществляется на следующих условиях: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A215F">
        <w:rPr>
          <w:sz w:val="28"/>
          <w:szCs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</w:t>
      </w:r>
      <w:r w:rsidRPr="00CA215F">
        <w:rPr>
          <w:rStyle w:val="cmd"/>
          <w:sz w:val="28"/>
          <w:szCs w:val="28"/>
        </w:rPr>
        <w:t>Федерального закона</w:t>
      </w:r>
      <w:r w:rsidRPr="00CA215F">
        <w:rPr>
          <w:sz w:val="28"/>
          <w:szCs w:val="28"/>
        </w:rPr>
        <w:t xml:space="preserve"> либо контракта о добровольном содействии в выполнении задач, возложенных на Вооруженные Силы Российской Федерации</w:t>
      </w:r>
      <w:proofErr w:type="gramEnd"/>
      <w:r w:rsidRPr="00CA215F">
        <w:rPr>
          <w:sz w:val="28"/>
          <w:szCs w:val="28"/>
        </w:rPr>
        <w:t xml:space="preserve">, </w:t>
      </w:r>
      <w:proofErr w:type="gramStart"/>
      <w:r w:rsidRPr="00CA215F">
        <w:rPr>
          <w:sz w:val="28"/>
          <w:szCs w:val="28"/>
        </w:rPr>
        <w:t>предоставленного</w:t>
      </w:r>
      <w:proofErr w:type="gramEnd"/>
      <w:r w:rsidRPr="00CA215F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 xml:space="preserve">арендатору предоставляется отсрочка уплаты арендной платы на период прохождения лицом, указанным в пункте 1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A215F">
        <w:rPr>
          <w:sz w:val="28"/>
          <w:szCs w:val="28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A215F">
        <w:rPr>
          <w:sz w:val="28"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 1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  <w:proofErr w:type="gramEnd"/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lastRenderedPageBreak/>
        <w:t xml:space="preserve">3. Расторжение договора аренды без применения штрафных санкций, указанное в подпункте </w:t>
      </w:r>
      <w:r w:rsidR="007B1B4D">
        <w:rPr>
          <w:sz w:val="28"/>
          <w:szCs w:val="28"/>
        </w:rPr>
        <w:t>2</w:t>
      </w:r>
      <w:r w:rsidRPr="00CA215F">
        <w:rPr>
          <w:sz w:val="28"/>
          <w:szCs w:val="28"/>
        </w:rPr>
        <w:t xml:space="preserve"> пункта 1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, осуществляется на следующих условиях: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A215F">
        <w:rPr>
          <w:sz w:val="28"/>
          <w:szCs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</w:t>
      </w:r>
      <w:r w:rsidRPr="00CA215F">
        <w:rPr>
          <w:rStyle w:val="cmd"/>
          <w:sz w:val="28"/>
          <w:szCs w:val="28"/>
        </w:rPr>
        <w:t>Федерального закона</w:t>
      </w:r>
      <w:r w:rsidRPr="00CA215F">
        <w:rPr>
          <w:sz w:val="28"/>
          <w:szCs w:val="28"/>
        </w:rPr>
        <w:t xml:space="preserve"> либо контракта о добровольном содействии в выполнении задач, возложенных на Вооруженные Силы Российской Федерации, предоставленного федеральным</w:t>
      </w:r>
      <w:proofErr w:type="gramEnd"/>
      <w:r w:rsidRPr="00CA215F">
        <w:rPr>
          <w:sz w:val="28"/>
          <w:szCs w:val="28"/>
        </w:rPr>
        <w:t xml:space="preserve"> органом исполнительной власти, с которым заключены указанные контракты;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4. </w:t>
      </w:r>
      <w:r w:rsidR="00510FB8">
        <w:rPr>
          <w:sz w:val="28"/>
          <w:szCs w:val="28"/>
        </w:rPr>
        <w:t xml:space="preserve"> </w:t>
      </w:r>
      <w:proofErr w:type="gramStart"/>
      <w:r w:rsidR="00510FB8">
        <w:rPr>
          <w:sz w:val="28"/>
          <w:szCs w:val="28"/>
        </w:rPr>
        <w:t>Муниципальным</w:t>
      </w:r>
      <w:r w:rsidRPr="00CA215F">
        <w:rPr>
          <w:sz w:val="28"/>
          <w:szCs w:val="28"/>
        </w:rPr>
        <w:t xml:space="preserve"> предприятиям и </w:t>
      </w:r>
      <w:r w:rsidR="00510FB8">
        <w:rPr>
          <w:sz w:val="28"/>
          <w:szCs w:val="28"/>
        </w:rPr>
        <w:t>муниципальным</w:t>
      </w:r>
      <w:r w:rsidRPr="00CA215F">
        <w:rPr>
          <w:sz w:val="28"/>
          <w:szCs w:val="28"/>
        </w:rPr>
        <w:t xml:space="preserve"> учреждениям по договорам аренды </w:t>
      </w:r>
      <w:r w:rsidR="00510FB8">
        <w:rPr>
          <w:sz w:val="28"/>
          <w:szCs w:val="28"/>
        </w:rPr>
        <w:t>муниципального</w:t>
      </w:r>
      <w:r w:rsidRPr="00CA215F">
        <w:rPr>
          <w:sz w:val="28"/>
          <w:szCs w:val="28"/>
        </w:rPr>
        <w:t xml:space="preserve"> имущества, закрепленного на праве оперативного управления за </w:t>
      </w:r>
      <w:r w:rsidR="00510FB8">
        <w:rPr>
          <w:sz w:val="28"/>
          <w:szCs w:val="28"/>
        </w:rPr>
        <w:t>муниципальными</w:t>
      </w:r>
      <w:r w:rsidRPr="00CA215F">
        <w:rPr>
          <w:sz w:val="28"/>
          <w:szCs w:val="28"/>
        </w:rPr>
        <w:t xml:space="preserve"> </w:t>
      </w:r>
      <w:r w:rsidR="00510FB8">
        <w:rPr>
          <w:sz w:val="28"/>
          <w:szCs w:val="28"/>
        </w:rPr>
        <w:t>учреждениями</w:t>
      </w:r>
      <w:r w:rsidRPr="00CA215F">
        <w:rPr>
          <w:sz w:val="28"/>
          <w:szCs w:val="28"/>
        </w:rPr>
        <w:t xml:space="preserve">, на праве хозяйственного ведения за </w:t>
      </w:r>
      <w:r w:rsidR="00510FB8">
        <w:rPr>
          <w:sz w:val="28"/>
          <w:szCs w:val="28"/>
        </w:rPr>
        <w:t>муниципальными</w:t>
      </w:r>
      <w:r w:rsidRPr="00CA215F">
        <w:rPr>
          <w:sz w:val="28"/>
          <w:szCs w:val="28"/>
        </w:rPr>
        <w:t xml:space="preserve"> предприятиями,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</w:t>
      </w:r>
      <w:proofErr w:type="gramEnd"/>
      <w:r w:rsidRPr="00CA215F">
        <w:rPr>
          <w:sz w:val="28"/>
          <w:szCs w:val="28"/>
        </w:rPr>
        <w:t xml:space="preserve"> </w:t>
      </w:r>
      <w:proofErr w:type="gramStart"/>
      <w:r w:rsidRPr="00CA215F">
        <w:rPr>
          <w:sz w:val="28"/>
          <w:szCs w:val="28"/>
        </w:rPr>
        <w:t xml:space="preserve">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</w:t>
      </w:r>
      <w:r w:rsidRPr="00CA215F">
        <w:rPr>
          <w:rStyle w:val="cmd"/>
          <w:sz w:val="28"/>
          <w:szCs w:val="28"/>
        </w:rPr>
        <w:t>от 21 сентября 2022 г. № 647</w:t>
      </w:r>
      <w:r w:rsidRPr="00CA215F">
        <w:rPr>
          <w:sz w:val="28"/>
          <w:szCs w:val="28"/>
        </w:rPr>
        <w:t xml:space="preserve"> </w:t>
      </w:r>
      <w:r w:rsidR="00510FB8">
        <w:rPr>
          <w:sz w:val="28"/>
          <w:szCs w:val="28"/>
        </w:rPr>
        <w:t>«</w:t>
      </w:r>
      <w:r w:rsidRPr="00CA215F">
        <w:rPr>
          <w:sz w:val="28"/>
          <w:szCs w:val="28"/>
        </w:rPr>
        <w:t>Об объявлении частичной мобилизации в Российской Федерации</w:t>
      </w:r>
      <w:r w:rsidR="00510FB8">
        <w:rPr>
          <w:sz w:val="28"/>
          <w:szCs w:val="28"/>
        </w:rPr>
        <w:t>»</w:t>
      </w:r>
      <w:r w:rsidRPr="00CA215F">
        <w:rPr>
          <w:sz w:val="28"/>
          <w:szCs w:val="28"/>
        </w:rPr>
        <w:t xml:space="preserve"> или проходящие военную службу по контракту, заключенному в соответствии с пунктом 7</w:t>
      </w:r>
      <w:proofErr w:type="gramEnd"/>
      <w:r w:rsidRPr="00CA215F">
        <w:rPr>
          <w:sz w:val="28"/>
          <w:szCs w:val="28"/>
        </w:rPr>
        <w:t xml:space="preserve"> статьи 38 </w:t>
      </w:r>
      <w:r w:rsidRPr="00CA215F">
        <w:rPr>
          <w:rStyle w:val="cmd"/>
          <w:sz w:val="28"/>
          <w:szCs w:val="28"/>
        </w:rPr>
        <w:t>Федерального закона</w:t>
      </w:r>
      <w:r w:rsidRPr="00CA215F">
        <w:rPr>
          <w:sz w:val="28"/>
          <w:szCs w:val="28"/>
        </w:rPr>
        <w:t>, либо заключившие контракт о добровольном содействии в выполнении задач, возложенных на Вооруженные Силы Российской Федерации, обеспечить:</w:t>
      </w:r>
    </w:p>
    <w:p w:rsidR="004A682B" w:rsidRPr="00CA215F" w:rsidRDefault="000C74F9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A682B" w:rsidRPr="00CA215F">
        <w:rPr>
          <w:sz w:val="28"/>
          <w:szCs w:val="28"/>
        </w:rPr>
        <w:t>) 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4A682B" w:rsidRPr="00CA215F" w:rsidRDefault="000C74F9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A682B" w:rsidRPr="00CA215F">
        <w:rPr>
          <w:sz w:val="28"/>
          <w:szCs w:val="28"/>
        </w:rPr>
        <w:t>) предоставление возможности расторжения договоров аренды без применения штрафных санкций.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 xml:space="preserve">5. Предоставление отсрочки уплаты арендной платы, указанной в подпункте </w:t>
      </w:r>
      <w:r w:rsidR="007B1B4D">
        <w:rPr>
          <w:sz w:val="28"/>
          <w:szCs w:val="28"/>
        </w:rPr>
        <w:t>1</w:t>
      </w:r>
      <w:r w:rsidRPr="00CA215F">
        <w:rPr>
          <w:sz w:val="28"/>
          <w:szCs w:val="28"/>
        </w:rPr>
        <w:t xml:space="preserve"> пункта 4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, осуществляется на следующих условиях: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4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A215F">
        <w:rPr>
          <w:sz w:val="28"/>
          <w:szCs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</w:t>
      </w:r>
      <w:r w:rsidRPr="00CA215F">
        <w:rPr>
          <w:rStyle w:val="cmd"/>
          <w:sz w:val="28"/>
          <w:szCs w:val="28"/>
        </w:rPr>
        <w:t>Федерального закона</w:t>
      </w:r>
      <w:r w:rsidRPr="00CA215F">
        <w:rPr>
          <w:sz w:val="28"/>
          <w:szCs w:val="28"/>
        </w:rPr>
        <w:t xml:space="preserve"> либо контракта о добровольном содействии в выполнении задач, возложенных на Вооруженные Силы Российской Федерации</w:t>
      </w:r>
      <w:proofErr w:type="gramEnd"/>
      <w:r w:rsidRPr="00CA215F">
        <w:rPr>
          <w:sz w:val="28"/>
          <w:szCs w:val="28"/>
        </w:rPr>
        <w:t xml:space="preserve">, </w:t>
      </w:r>
      <w:proofErr w:type="gramStart"/>
      <w:r w:rsidRPr="00CA215F">
        <w:rPr>
          <w:sz w:val="28"/>
          <w:szCs w:val="28"/>
        </w:rPr>
        <w:t>предоставленного</w:t>
      </w:r>
      <w:proofErr w:type="gramEnd"/>
      <w:r w:rsidRPr="00CA215F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 xml:space="preserve">арендатору предоставляется отсрочка уплаты арендной платы на период прохождения лицом, указанным в пункте 4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A215F">
        <w:rPr>
          <w:sz w:val="28"/>
          <w:szCs w:val="28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A215F">
        <w:rPr>
          <w:sz w:val="28"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4 настоящего </w:t>
      </w:r>
      <w:r w:rsidR="000249FF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  <w:proofErr w:type="gramEnd"/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 xml:space="preserve">6. Расторжение договора аренды без применения штрафных санкций, указанное в подпункте </w:t>
      </w:r>
      <w:r w:rsidR="007B1B4D">
        <w:rPr>
          <w:sz w:val="28"/>
          <w:szCs w:val="28"/>
        </w:rPr>
        <w:t>2</w:t>
      </w:r>
      <w:r w:rsidRPr="00CA215F">
        <w:rPr>
          <w:sz w:val="28"/>
          <w:szCs w:val="28"/>
        </w:rPr>
        <w:t xml:space="preserve"> пункта 4 настоящего </w:t>
      </w:r>
      <w:r w:rsidR="000C74F9">
        <w:rPr>
          <w:sz w:val="28"/>
          <w:szCs w:val="28"/>
        </w:rPr>
        <w:t>постановления</w:t>
      </w:r>
      <w:r w:rsidRPr="00CA215F">
        <w:rPr>
          <w:sz w:val="28"/>
          <w:szCs w:val="28"/>
        </w:rPr>
        <w:t>, осуществляется на следующих условиях: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A215F">
        <w:rPr>
          <w:sz w:val="28"/>
          <w:szCs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</w:t>
      </w:r>
      <w:r w:rsidR="005C631D">
        <w:rPr>
          <w:sz w:val="28"/>
          <w:szCs w:val="28"/>
        </w:rPr>
        <w:t>«</w:t>
      </w:r>
      <w:r w:rsidRPr="00CA215F">
        <w:rPr>
          <w:rStyle w:val="cmd"/>
          <w:sz w:val="28"/>
          <w:szCs w:val="28"/>
        </w:rPr>
        <w:t>О воинской обязанности и военной службе</w:t>
      </w:r>
      <w:r w:rsidR="005C631D">
        <w:rPr>
          <w:rStyle w:val="cmd"/>
          <w:sz w:val="28"/>
          <w:szCs w:val="28"/>
        </w:rPr>
        <w:t>»</w:t>
      </w:r>
      <w:r w:rsidRPr="00CA215F">
        <w:rPr>
          <w:sz w:val="28"/>
          <w:szCs w:val="28"/>
        </w:rPr>
        <w:t xml:space="preserve"> либо контракта о добровольном содействии в выполнении задач, возложенных на</w:t>
      </w:r>
      <w:proofErr w:type="gramEnd"/>
      <w:r w:rsidRPr="00CA215F">
        <w:rPr>
          <w:sz w:val="28"/>
          <w:szCs w:val="28"/>
        </w:rPr>
        <w:t xml:space="preserve"> Вооруженные Силы Российской Федерации, </w:t>
      </w:r>
      <w:proofErr w:type="gramStart"/>
      <w:r w:rsidRPr="00CA215F">
        <w:rPr>
          <w:sz w:val="28"/>
          <w:szCs w:val="28"/>
        </w:rPr>
        <w:t>предоставленного</w:t>
      </w:r>
      <w:proofErr w:type="gramEnd"/>
      <w:r w:rsidRPr="00CA215F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4A682B" w:rsidRPr="00CA215F" w:rsidRDefault="004A682B" w:rsidP="00CA215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A215F">
        <w:rPr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463596" w:rsidRPr="00463596" w:rsidRDefault="00463596" w:rsidP="004635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proofErr w:type="gramStart"/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Разместить</w:t>
      </w:r>
      <w:proofErr w:type="gramEnd"/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на официальном сайте администрации муниципального образования Туапсинский район в информационно-телекоммуникационной сети «Интернет».</w:t>
      </w:r>
    </w:p>
    <w:p w:rsidR="00463596" w:rsidRPr="00463596" w:rsidRDefault="00463596" w:rsidP="004635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Опубликовать настоящее постановление в средствах массовой информации Туапсинского района.</w:t>
      </w:r>
    </w:p>
    <w:p w:rsidR="00463596" w:rsidRPr="00463596" w:rsidRDefault="00463596" w:rsidP="004635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 за</w:t>
      </w:r>
      <w:proofErr w:type="gramEnd"/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муниципального образования Туапсинский район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Уйданова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А.В.</w:t>
      </w:r>
    </w:p>
    <w:p w:rsidR="00463596" w:rsidRPr="00463596" w:rsidRDefault="00463596" w:rsidP="004635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Постановление вступает в силу </w:t>
      </w:r>
      <w:r w:rsidR="00BF28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момента опубликования</w:t>
      </w:r>
      <w:r w:rsidRPr="00463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63596" w:rsidRPr="00463596" w:rsidRDefault="00463596" w:rsidP="0046359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63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5C6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5C631D" w:rsidRPr="005C631D" w:rsidRDefault="005C631D" w:rsidP="005C6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3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5C631D" w:rsidRPr="005C631D" w:rsidRDefault="005C631D" w:rsidP="005C6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31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Туапсинский район</w:t>
      </w:r>
      <w:r w:rsidRPr="005C63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С.Г. Сидоренко</w:t>
      </w: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49FF" w:rsidRPr="005C631D" w:rsidRDefault="000249FF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631D" w:rsidRPr="005C631D" w:rsidRDefault="005C631D" w:rsidP="005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5C631D" w:rsidRPr="005C631D" w:rsidSect="000C74F9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EB3" w:rsidRDefault="00715EB3" w:rsidP="000C74F9">
      <w:pPr>
        <w:spacing w:after="0" w:line="240" w:lineRule="auto"/>
      </w:pPr>
      <w:r>
        <w:separator/>
      </w:r>
    </w:p>
  </w:endnote>
  <w:endnote w:type="continuationSeparator" w:id="0">
    <w:p w:rsidR="00715EB3" w:rsidRDefault="00715EB3" w:rsidP="000C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EB3" w:rsidRDefault="00715EB3" w:rsidP="000C74F9">
      <w:pPr>
        <w:spacing w:after="0" w:line="240" w:lineRule="auto"/>
      </w:pPr>
      <w:r>
        <w:separator/>
      </w:r>
    </w:p>
  </w:footnote>
  <w:footnote w:type="continuationSeparator" w:id="0">
    <w:p w:rsidR="00715EB3" w:rsidRDefault="00715EB3" w:rsidP="000C7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3490137"/>
      <w:docPartObj>
        <w:docPartGallery w:val="Page Numbers (Top of Page)"/>
        <w:docPartUnique/>
      </w:docPartObj>
    </w:sdtPr>
    <w:sdtEndPr/>
    <w:sdtContent>
      <w:p w:rsidR="000C74F9" w:rsidRDefault="000C74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746">
          <w:rPr>
            <w:noProof/>
          </w:rPr>
          <w:t>2</w:t>
        </w:r>
        <w:r>
          <w:fldChar w:fldCharType="end"/>
        </w:r>
      </w:p>
    </w:sdtContent>
  </w:sdt>
  <w:p w:rsidR="000C74F9" w:rsidRDefault="000C74F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82B"/>
    <w:rsid w:val="000249FF"/>
    <w:rsid w:val="000C74F9"/>
    <w:rsid w:val="00240746"/>
    <w:rsid w:val="00463596"/>
    <w:rsid w:val="004A682B"/>
    <w:rsid w:val="00510FB8"/>
    <w:rsid w:val="005C631D"/>
    <w:rsid w:val="00627E1D"/>
    <w:rsid w:val="00715EB3"/>
    <w:rsid w:val="007B1B4D"/>
    <w:rsid w:val="00BF28A9"/>
    <w:rsid w:val="00CA215F"/>
    <w:rsid w:val="00D9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">
    <w:name w:val="t"/>
    <w:basedOn w:val="a"/>
    <w:rsid w:val="004A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A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">
    <w:name w:val="c"/>
    <w:basedOn w:val="a"/>
    <w:rsid w:val="004A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md">
    <w:name w:val="cmd"/>
    <w:basedOn w:val="a0"/>
    <w:rsid w:val="004A682B"/>
  </w:style>
  <w:style w:type="paragraph" w:customStyle="1" w:styleId="y">
    <w:name w:val="y"/>
    <w:basedOn w:val="a"/>
    <w:rsid w:val="004A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C631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74F9"/>
  </w:style>
  <w:style w:type="paragraph" w:styleId="a7">
    <w:name w:val="footer"/>
    <w:basedOn w:val="a"/>
    <w:link w:val="a8"/>
    <w:uiPriority w:val="99"/>
    <w:unhideWhenUsed/>
    <w:rsid w:val="000C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74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">
    <w:name w:val="t"/>
    <w:basedOn w:val="a"/>
    <w:rsid w:val="004A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A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">
    <w:name w:val="c"/>
    <w:basedOn w:val="a"/>
    <w:rsid w:val="004A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md">
    <w:name w:val="cmd"/>
    <w:basedOn w:val="a0"/>
    <w:rsid w:val="004A682B"/>
  </w:style>
  <w:style w:type="paragraph" w:customStyle="1" w:styleId="y">
    <w:name w:val="y"/>
    <w:basedOn w:val="a"/>
    <w:rsid w:val="004A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C631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74F9"/>
  </w:style>
  <w:style w:type="paragraph" w:styleId="a7">
    <w:name w:val="footer"/>
    <w:basedOn w:val="a"/>
    <w:link w:val="a8"/>
    <w:uiPriority w:val="99"/>
    <w:unhideWhenUsed/>
    <w:rsid w:val="000C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7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3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11337-FCF1-46BD-A409-F1F17C62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Work</cp:lastModifiedBy>
  <cp:revision>2</cp:revision>
  <dcterms:created xsi:type="dcterms:W3CDTF">2022-11-25T14:07:00Z</dcterms:created>
  <dcterms:modified xsi:type="dcterms:W3CDTF">2022-11-25T14:07:00Z</dcterms:modified>
</cp:coreProperties>
</file>