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B90DD9">
        <w:t>9</w:t>
      </w:r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20</w:t>
      </w:r>
      <w:r w:rsidR="00A839A4">
        <w:t>4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A839A4" w:rsidRPr="00A839A4" w:rsidRDefault="00A839A4" w:rsidP="00A839A4">
      <w:pPr>
        <w:widowControl w:val="0"/>
        <w:jc w:val="center"/>
        <w:rPr>
          <w:b/>
          <w:bCs/>
          <w:szCs w:val="28"/>
        </w:rPr>
      </w:pPr>
      <w:r w:rsidRPr="00A839A4">
        <w:rPr>
          <w:b/>
          <w:szCs w:val="28"/>
        </w:rPr>
        <w:t>Об утверждении график</w:t>
      </w:r>
      <w:r w:rsidR="005373AC">
        <w:rPr>
          <w:b/>
          <w:szCs w:val="28"/>
        </w:rPr>
        <w:t>ов</w:t>
      </w:r>
      <w:r w:rsidRPr="00A839A4">
        <w:rPr>
          <w:b/>
          <w:szCs w:val="28"/>
        </w:rPr>
        <w:t xml:space="preserve"> по распределению бесплатной печатной площади</w:t>
      </w:r>
      <w:r w:rsidRPr="00A839A4">
        <w:rPr>
          <w:rFonts w:eastAsia="Times New Roman"/>
          <w:b/>
          <w:szCs w:val="28"/>
          <w:lang w:eastAsia="ru-RU"/>
        </w:rPr>
        <w:t xml:space="preserve"> и эфирного времени</w:t>
      </w:r>
      <w:r w:rsidRPr="00A839A4">
        <w:rPr>
          <w:b/>
          <w:szCs w:val="28"/>
        </w:rPr>
        <w:t>,  предоставляем</w:t>
      </w:r>
      <w:r w:rsidR="005373AC">
        <w:rPr>
          <w:b/>
          <w:szCs w:val="28"/>
        </w:rPr>
        <w:t>ых</w:t>
      </w:r>
      <w:r w:rsidRPr="00A839A4">
        <w:rPr>
          <w:b/>
          <w:szCs w:val="28"/>
        </w:rPr>
        <w:t xml:space="preserve"> для размещения предвыборных агитационных материалов зарегистрированных кандидатов, </w:t>
      </w:r>
      <w:r w:rsidRPr="00A839A4">
        <w:rPr>
          <w:b/>
          <w:bCs/>
          <w:szCs w:val="28"/>
        </w:rPr>
        <w:t>в периодических печатных изданиях «Туапсинские Вести»</w:t>
      </w:r>
      <w:r w:rsidR="00F9428F">
        <w:rPr>
          <w:b/>
          <w:bCs/>
          <w:szCs w:val="28"/>
        </w:rPr>
        <w:t>,</w:t>
      </w:r>
      <w:bookmarkStart w:id="0" w:name="_GoBack"/>
      <w:bookmarkEnd w:id="0"/>
      <w:r w:rsidRPr="00A839A4">
        <w:rPr>
          <w:b/>
          <w:bCs/>
          <w:szCs w:val="28"/>
        </w:rPr>
        <w:t xml:space="preserve"> «</w:t>
      </w:r>
      <w:proofErr w:type="spellStart"/>
      <w:r w:rsidRPr="00A839A4">
        <w:rPr>
          <w:b/>
          <w:bCs/>
          <w:szCs w:val="28"/>
        </w:rPr>
        <w:t>Черноморье</w:t>
      </w:r>
      <w:proofErr w:type="spellEnd"/>
      <w:r w:rsidRPr="00A839A4">
        <w:rPr>
          <w:b/>
          <w:bCs/>
          <w:szCs w:val="28"/>
        </w:rPr>
        <w:t xml:space="preserve"> Сегодня» и на канал</w:t>
      </w:r>
      <w:r w:rsidR="00050A44">
        <w:rPr>
          <w:b/>
          <w:bCs/>
          <w:szCs w:val="28"/>
        </w:rPr>
        <w:t>е</w:t>
      </w:r>
      <w:r w:rsidRPr="00A839A4">
        <w:rPr>
          <w:b/>
          <w:bCs/>
          <w:szCs w:val="28"/>
        </w:rPr>
        <w:t xml:space="preserve"> </w:t>
      </w:r>
      <w:proofErr w:type="spellStart"/>
      <w:r w:rsidRPr="00A839A4">
        <w:rPr>
          <w:b/>
          <w:bCs/>
          <w:szCs w:val="28"/>
        </w:rPr>
        <w:t>МУП</w:t>
      </w:r>
      <w:proofErr w:type="spellEnd"/>
      <w:r w:rsidRPr="00A839A4">
        <w:rPr>
          <w:b/>
          <w:bCs/>
          <w:szCs w:val="28"/>
        </w:rPr>
        <w:t xml:space="preserve"> </w:t>
      </w:r>
      <w:r w:rsidR="00050A44">
        <w:rPr>
          <w:b/>
          <w:bCs/>
          <w:szCs w:val="28"/>
        </w:rPr>
        <w:t>«</w:t>
      </w:r>
      <w:proofErr w:type="spellStart"/>
      <w:r w:rsidRPr="00A839A4">
        <w:rPr>
          <w:b/>
          <w:bCs/>
          <w:szCs w:val="28"/>
        </w:rPr>
        <w:t>ИТРК</w:t>
      </w:r>
      <w:proofErr w:type="spellEnd"/>
      <w:r w:rsidRPr="00A839A4">
        <w:rPr>
          <w:b/>
          <w:bCs/>
          <w:szCs w:val="28"/>
        </w:rPr>
        <w:t xml:space="preserve"> «Туапсе»</w:t>
      </w:r>
    </w:p>
    <w:p w:rsidR="00D5370D" w:rsidRPr="00F42EA1" w:rsidRDefault="00D5370D" w:rsidP="00D5370D">
      <w:pPr>
        <w:jc w:val="center"/>
        <w:rPr>
          <w:b/>
          <w:bCs/>
          <w:szCs w:val="28"/>
        </w:rPr>
      </w:pPr>
    </w:p>
    <w:p w:rsidR="00A839A4" w:rsidRPr="00A839A4" w:rsidRDefault="00A839A4" w:rsidP="00A839A4">
      <w:pPr>
        <w:widowControl w:val="0"/>
        <w:spacing w:line="360" w:lineRule="auto"/>
        <w:ind w:firstLine="709"/>
        <w:rPr>
          <w:szCs w:val="28"/>
        </w:rPr>
      </w:pPr>
      <w:r w:rsidRPr="00A839A4">
        <w:rPr>
          <w:szCs w:val="28"/>
        </w:rPr>
        <w:t>В соответствии со статьями 34 и 35 Закона Краснодарского края от 26 декабря 2005 г. № 966-</w:t>
      </w:r>
      <w:proofErr w:type="spellStart"/>
      <w:r w:rsidRPr="00A839A4">
        <w:rPr>
          <w:szCs w:val="28"/>
        </w:rPr>
        <w:t>КЗ</w:t>
      </w:r>
      <w:proofErr w:type="spellEnd"/>
      <w:r w:rsidRPr="00A839A4">
        <w:rPr>
          <w:szCs w:val="28"/>
        </w:rPr>
        <w:t xml:space="preserve"> «О муниципальных выборах в Краснодарском крае», на основании протоколов жеребьевок по распределению бесплатной печатной площади и эфирного времени предоставляемого для размещения предвыборных агитационных материалов зарегистрированных кандидатов на должность главы </w:t>
      </w:r>
      <w:proofErr w:type="spellStart"/>
      <w:r w:rsidRPr="00A839A4">
        <w:rPr>
          <w:szCs w:val="28"/>
        </w:rPr>
        <w:t>Джубгского</w:t>
      </w:r>
      <w:proofErr w:type="spellEnd"/>
      <w:r w:rsidRPr="00A839A4">
        <w:rPr>
          <w:szCs w:val="28"/>
        </w:rPr>
        <w:t xml:space="preserve"> городского поселения Туапсинского района, </w:t>
      </w:r>
      <w:r w:rsidRPr="00A839A4">
        <w:rPr>
          <w:bCs/>
          <w:szCs w:val="28"/>
        </w:rPr>
        <w:t>в периодических печатных изданиях «Туапсинские Вести»,  «</w:t>
      </w:r>
      <w:proofErr w:type="spellStart"/>
      <w:r w:rsidRPr="00A839A4">
        <w:rPr>
          <w:bCs/>
          <w:szCs w:val="28"/>
        </w:rPr>
        <w:t>Черноморье</w:t>
      </w:r>
      <w:proofErr w:type="spellEnd"/>
      <w:r w:rsidRPr="00A839A4">
        <w:rPr>
          <w:bCs/>
          <w:szCs w:val="28"/>
        </w:rPr>
        <w:t xml:space="preserve"> Сегодня» и на канал</w:t>
      </w:r>
      <w:r w:rsidR="00050A44">
        <w:rPr>
          <w:bCs/>
          <w:szCs w:val="28"/>
        </w:rPr>
        <w:t>е</w:t>
      </w:r>
      <w:r w:rsidRPr="00A839A4">
        <w:rPr>
          <w:bCs/>
          <w:szCs w:val="28"/>
        </w:rPr>
        <w:t xml:space="preserve"> </w:t>
      </w:r>
      <w:proofErr w:type="spellStart"/>
      <w:r w:rsidR="0039207B" w:rsidRPr="0039207B">
        <w:rPr>
          <w:rStyle w:val="ad"/>
          <w:b w:val="0"/>
          <w:color w:val="222222"/>
          <w:shd w:val="clear" w:color="auto" w:fill="FFFFFF"/>
        </w:rPr>
        <w:t>МУП</w:t>
      </w:r>
      <w:proofErr w:type="spellEnd"/>
      <w:r w:rsidR="0039207B" w:rsidRPr="0039207B">
        <w:rPr>
          <w:rStyle w:val="ad"/>
          <w:b w:val="0"/>
          <w:color w:val="222222"/>
          <w:shd w:val="clear" w:color="auto" w:fill="FFFFFF"/>
        </w:rPr>
        <w:t xml:space="preserve"> Т</w:t>
      </w:r>
      <w:r w:rsidR="0039207B">
        <w:rPr>
          <w:rStyle w:val="ad"/>
          <w:b w:val="0"/>
          <w:color w:val="222222"/>
          <w:shd w:val="clear" w:color="auto" w:fill="FFFFFF"/>
        </w:rPr>
        <w:t>уапсинского</w:t>
      </w:r>
      <w:r w:rsidR="0039207B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39207B">
        <w:rPr>
          <w:rStyle w:val="ad"/>
          <w:b w:val="0"/>
          <w:color w:val="222222"/>
          <w:shd w:val="clear" w:color="auto" w:fill="FFFFFF"/>
        </w:rPr>
        <w:t>городского поселения «</w:t>
      </w:r>
      <w:r w:rsidR="0039207B" w:rsidRPr="0039207B">
        <w:rPr>
          <w:rStyle w:val="ad"/>
          <w:b w:val="0"/>
          <w:color w:val="222222"/>
          <w:shd w:val="clear" w:color="auto" w:fill="FFFFFF"/>
        </w:rPr>
        <w:t>И</w:t>
      </w:r>
      <w:r w:rsidR="0039207B">
        <w:rPr>
          <w:rStyle w:val="ad"/>
          <w:b w:val="0"/>
          <w:color w:val="222222"/>
          <w:shd w:val="clear" w:color="auto" w:fill="FFFFFF"/>
        </w:rPr>
        <w:t>нформационная</w:t>
      </w:r>
      <w:r w:rsidR="0039207B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39207B">
        <w:rPr>
          <w:rStyle w:val="ad"/>
          <w:b w:val="0"/>
          <w:color w:val="222222"/>
          <w:shd w:val="clear" w:color="auto" w:fill="FFFFFF"/>
        </w:rPr>
        <w:t>телерадиокомпания «</w:t>
      </w:r>
      <w:r w:rsidR="0039207B" w:rsidRPr="0039207B">
        <w:rPr>
          <w:rStyle w:val="ad"/>
          <w:b w:val="0"/>
          <w:color w:val="222222"/>
          <w:shd w:val="clear" w:color="auto" w:fill="FFFFFF"/>
        </w:rPr>
        <w:t>Т</w:t>
      </w:r>
      <w:r w:rsidR="0039207B">
        <w:rPr>
          <w:rStyle w:val="ad"/>
          <w:b w:val="0"/>
          <w:color w:val="222222"/>
          <w:shd w:val="clear" w:color="auto" w:fill="FFFFFF"/>
        </w:rPr>
        <w:t xml:space="preserve">уапсе» </w:t>
      </w:r>
      <w:r w:rsidRPr="00A839A4">
        <w:rPr>
          <w:szCs w:val="28"/>
        </w:rPr>
        <w:t>территориальная избирательная комиссия</w:t>
      </w:r>
      <w:r w:rsidRPr="00A839A4">
        <w:rPr>
          <w:i/>
          <w:szCs w:val="28"/>
        </w:rPr>
        <w:t xml:space="preserve"> </w:t>
      </w:r>
      <w:r w:rsidRPr="00A839A4">
        <w:rPr>
          <w:szCs w:val="28"/>
        </w:rPr>
        <w:t>Туапсинская районная</w:t>
      </w:r>
      <w:r w:rsidRPr="00A839A4">
        <w:rPr>
          <w:i/>
          <w:szCs w:val="28"/>
        </w:rPr>
        <w:t xml:space="preserve"> </w:t>
      </w:r>
      <w:r w:rsidRPr="00A839A4">
        <w:rPr>
          <w:spacing w:val="20"/>
          <w:szCs w:val="28"/>
        </w:rPr>
        <w:t>РЕШИЛА</w:t>
      </w:r>
      <w:r w:rsidRPr="00A839A4">
        <w:rPr>
          <w:szCs w:val="28"/>
        </w:rPr>
        <w:t>: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t xml:space="preserve">1. Утвердить график распределения бесплатной печатной площади, </w:t>
      </w:r>
      <w:r w:rsidRPr="00A839A4">
        <w:rPr>
          <w:bCs/>
          <w:szCs w:val="28"/>
        </w:rPr>
        <w:t>предоставляемого</w:t>
      </w:r>
      <w:r w:rsidRPr="00A839A4">
        <w:rPr>
          <w:szCs w:val="28"/>
        </w:rPr>
        <w:t xml:space="preserve"> </w:t>
      </w:r>
      <w:r w:rsidRPr="00A839A4">
        <w:rPr>
          <w:bCs/>
          <w:szCs w:val="28"/>
        </w:rPr>
        <w:t xml:space="preserve">периодическим печатным изданием «Туапсинские Вести» </w:t>
      </w:r>
      <w:r w:rsidRPr="00A839A4">
        <w:rPr>
          <w:szCs w:val="28"/>
        </w:rPr>
        <w:t>для размещения предвыборных агитационных материалов зарегистрированных кандидатов (Приложение № 1).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t xml:space="preserve">2. Утвердить график распределения бесплатной печатной площади, </w:t>
      </w:r>
      <w:r w:rsidRPr="00A839A4">
        <w:rPr>
          <w:bCs/>
          <w:szCs w:val="28"/>
        </w:rPr>
        <w:t>предоставляемого</w:t>
      </w:r>
      <w:r w:rsidRPr="00A839A4">
        <w:rPr>
          <w:szCs w:val="28"/>
        </w:rPr>
        <w:t xml:space="preserve"> </w:t>
      </w:r>
      <w:r w:rsidRPr="00A839A4">
        <w:rPr>
          <w:bCs/>
          <w:szCs w:val="28"/>
        </w:rPr>
        <w:t>периодическим печатным изданием «</w:t>
      </w:r>
      <w:proofErr w:type="spellStart"/>
      <w:r w:rsidRPr="00A839A4">
        <w:rPr>
          <w:bCs/>
          <w:szCs w:val="28"/>
        </w:rPr>
        <w:t>Черноморье</w:t>
      </w:r>
      <w:proofErr w:type="spellEnd"/>
      <w:r w:rsidRPr="00A839A4">
        <w:rPr>
          <w:bCs/>
          <w:szCs w:val="28"/>
        </w:rPr>
        <w:t xml:space="preserve"> Сегодня» </w:t>
      </w:r>
      <w:r w:rsidRPr="00A839A4">
        <w:rPr>
          <w:szCs w:val="28"/>
        </w:rPr>
        <w:t>для размещения предвыборных агитационных материалов зарегистрированных кандидатов (Приложение № 2).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lastRenderedPageBreak/>
        <w:t xml:space="preserve">3. Утвердить график распределения бесплатного эфирного времени, предоставляемого </w:t>
      </w:r>
      <w:proofErr w:type="spellStart"/>
      <w:r w:rsidR="00B90DD9" w:rsidRPr="0039207B">
        <w:rPr>
          <w:rStyle w:val="ad"/>
          <w:b w:val="0"/>
          <w:color w:val="222222"/>
          <w:shd w:val="clear" w:color="auto" w:fill="FFFFFF"/>
        </w:rPr>
        <w:t>МУП</w:t>
      </w:r>
      <w:proofErr w:type="spellEnd"/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Т</w:t>
      </w:r>
      <w:r w:rsidR="00B90DD9">
        <w:rPr>
          <w:rStyle w:val="ad"/>
          <w:b w:val="0"/>
          <w:color w:val="222222"/>
          <w:shd w:val="clear" w:color="auto" w:fill="FFFFFF"/>
        </w:rPr>
        <w:t>уапсинского</w:t>
      </w:r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B90DD9">
        <w:rPr>
          <w:rStyle w:val="ad"/>
          <w:b w:val="0"/>
          <w:color w:val="222222"/>
          <w:shd w:val="clear" w:color="auto" w:fill="FFFFFF"/>
        </w:rPr>
        <w:t>городского поселения «</w:t>
      </w:r>
      <w:r w:rsidR="00B90DD9" w:rsidRPr="0039207B">
        <w:rPr>
          <w:rStyle w:val="ad"/>
          <w:b w:val="0"/>
          <w:color w:val="222222"/>
          <w:shd w:val="clear" w:color="auto" w:fill="FFFFFF"/>
        </w:rPr>
        <w:t>И</w:t>
      </w:r>
      <w:r w:rsidR="00B90DD9">
        <w:rPr>
          <w:rStyle w:val="ad"/>
          <w:b w:val="0"/>
          <w:color w:val="222222"/>
          <w:shd w:val="clear" w:color="auto" w:fill="FFFFFF"/>
        </w:rPr>
        <w:t>нформационная</w:t>
      </w:r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B90DD9">
        <w:rPr>
          <w:rStyle w:val="ad"/>
          <w:b w:val="0"/>
          <w:color w:val="222222"/>
          <w:shd w:val="clear" w:color="auto" w:fill="FFFFFF"/>
        </w:rPr>
        <w:t>телерадиокомпания «</w:t>
      </w:r>
      <w:r w:rsidR="00B90DD9" w:rsidRPr="0039207B">
        <w:rPr>
          <w:rStyle w:val="ad"/>
          <w:b w:val="0"/>
          <w:color w:val="222222"/>
          <w:shd w:val="clear" w:color="auto" w:fill="FFFFFF"/>
        </w:rPr>
        <w:t>Т</w:t>
      </w:r>
      <w:r w:rsidR="00B90DD9">
        <w:rPr>
          <w:rStyle w:val="ad"/>
          <w:b w:val="0"/>
          <w:color w:val="222222"/>
          <w:shd w:val="clear" w:color="auto" w:fill="FFFFFF"/>
        </w:rPr>
        <w:t xml:space="preserve">уапсе» </w:t>
      </w:r>
      <w:r w:rsidRPr="00A839A4">
        <w:rPr>
          <w:szCs w:val="28"/>
        </w:rPr>
        <w:t xml:space="preserve">для размещения предвыборных агитационных материалов зарегистрированных кандидатов </w:t>
      </w:r>
      <w:r>
        <w:rPr>
          <w:szCs w:val="28"/>
        </w:rPr>
        <w:t>(Приложение № 3</w:t>
      </w:r>
      <w:r w:rsidRPr="00A839A4">
        <w:rPr>
          <w:szCs w:val="28"/>
        </w:rPr>
        <w:t>).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t xml:space="preserve">4. Направить настоящее решение в избирательную комиссию Краснодарского края, </w:t>
      </w:r>
      <w:r w:rsidRPr="00A839A4">
        <w:rPr>
          <w:bCs/>
          <w:szCs w:val="28"/>
        </w:rPr>
        <w:t>в периодические печатные издания «Туапсинские Вести»,  «</w:t>
      </w:r>
      <w:proofErr w:type="spellStart"/>
      <w:r w:rsidRPr="00A839A4">
        <w:rPr>
          <w:bCs/>
          <w:szCs w:val="28"/>
        </w:rPr>
        <w:t>Черноморье</w:t>
      </w:r>
      <w:proofErr w:type="spellEnd"/>
      <w:r w:rsidRPr="00A839A4">
        <w:rPr>
          <w:bCs/>
          <w:szCs w:val="28"/>
        </w:rPr>
        <w:t xml:space="preserve"> Сегодня» и </w:t>
      </w:r>
      <w:r w:rsidRPr="00A839A4">
        <w:rPr>
          <w:szCs w:val="28"/>
        </w:rPr>
        <w:t xml:space="preserve">муниципальную организацию телерадиовещания </w:t>
      </w:r>
      <w:proofErr w:type="spellStart"/>
      <w:r w:rsidR="00B90DD9" w:rsidRPr="0039207B">
        <w:rPr>
          <w:rStyle w:val="ad"/>
          <w:b w:val="0"/>
          <w:color w:val="222222"/>
          <w:shd w:val="clear" w:color="auto" w:fill="FFFFFF"/>
        </w:rPr>
        <w:t>МУП</w:t>
      </w:r>
      <w:proofErr w:type="spellEnd"/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Т</w:t>
      </w:r>
      <w:r w:rsidR="00B90DD9">
        <w:rPr>
          <w:rStyle w:val="ad"/>
          <w:b w:val="0"/>
          <w:color w:val="222222"/>
          <w:shd w:val="clear" w:color="auto" w:fill="FFFFFF"/>
        </w:rPr>
        <w:t>уапсинского</w:t>
      </w:r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B90DD9">
        <w:rPr>
          <w:rStyle w:val="ad"/>
          <w:b w:val="0"/>
          <w:color w:val="222222"/>
          <w:shd w:val="clear" w:color="auto" w:fill="FFFFFF"/>
        </w:rPr>
        <w:t>городского поселения «</w:t>
      </w:r>
      <w:r w:rsidR="00B90DD9" w:rsidRPr="0039207B">
        <w:rPr>
          <w:rStyle w:val="ad"/>
          <w:b w:val="0"/>
          <w:color w:val="222222"/>
          <w:shd w:val="clear" w:color="auto" w:fill="FFFFFF"/>
        </w:rPr>
        <w:t>И</w:t>
      </w:r>
      <w:r w:rsidR="00B90DD9">
        <w:rPr>
          <w:rStyle w:val="ad"/>
          <w:b w:val="0"/>
          <w:color w:val="222222"/>
          <w:shd w:val="clear" w:color="auto" w:fill="FFFFFF"/>
        </w:rPr>
        <w:t>нформационная</w:t>
      </w:r>
      <w:r w:rsidR="00B90DD9" w:rsidRPr="0039207B">
        <w:rPr>
          <w:rStyle w:val="ad"/>
          <w:b w:val="0"/>
          <w:color w:val="222222"/>
          <w:shd w:val="clear" w:color="auto" w:fill="FFFFFF"/>
        </w:rPr>
        <w:t xml:space="preserve"> </w:t>
      </w:r>
      <w:r w:rsidR="00B90DD9">
        <w:rPr>
          <w:rStyle w:val="ad"/>
          <w:b w:val="0"/>
          <w:color w:val="222222"/>
          <w:shd w:val="clear" w:color="auto" w:fill="FFFFFF"/>
        </w:rPr>
        <w:t>телерадиокомпания «</w:t>
      </w:r>
      <w:r w:rsidR="00B90DD9" w:rsidRPr="0039207B">
        <w:rPr>
          <w:rStyle w:val="ad"/>
          <w:b w:val="0"/>
          <w:color w:val="222222"/>
          <w:shd w:val="clear" w:color="auto" w:fill="FFFFFF"/>
        </w:rPr>
        <w:t>Т</w:t>
      </w:r>
      <w:r w:rsidR="00B90DD9">
        <w:rPr>
          <w:rStyle w:val="ad"/>
          <w:b w:val="0"/>
          <w:color w:val="222222"/>
          <w:shd w:val="clear" w:color="auto" w:fill="FFFFFF"/>
        </w:rPr>
        <w:t>уапсе»</w:t>
      </w:r>
      <w:r w:rsidRPr="00A839A4">
        <w:rPr>
          <w:i/>
          <w:szCs w:val="28"/>
        </w:rPr>
        <w:t>.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t xml:space="preserve">5. </w:t>
      </w:r>
      <w:proofErr w:type="gramStart"/>
      <w:r w:rsidRPr="00A839A4">
        <w:rPr>
          <w:szCs w:val="28"/>
        </w:rPr>
        <w:t>Разместить</w:t>
      </w:r>
      <w:proofErr w:type="gramEnd"/>
      <w:r w:rsidRPr="00A839A4">
        <w:rPr>
          <w:szCs w:val="28"/>
        </w:rPr>
        <w:t xml:space="preserve"> настоящее решение на сайте территориальной избирательной комиссии Туапсинская районная</w:t>
      </w:r>
      <w:r w:rsidRPr="00A839A4">
        <w:rPr>
          <w:rFonts w:eastAsia="Calibri"/>
          <w:szCs w:val="28"/>
        </w:rPr>
        <w:t xml:space="preserve"> в информационно-телекоммуникационной сети «Интернет»</w:t>
      </w:r>
      <w:r w:rsidRPr="00A839A4">
        <w:rPr>
          <w:szCs w:val="28"/>
        </w:rPr>
        <w:t>.</w:t>
      </w:r>
    </w:p>
    <w:p w:rsidR="00A839A4" w:rsidRPr="00A839A4" w:rsidRDefault="00A839A4" w:rsidP="00A839A4">
      <w:pPr>
        <w:spacing w:line="360" w:lineRule="auto"/>
        <w:ind w:firstLine="567"/>
        <w:rPr>
          <w:szCs w:val="28"/>
        </w:rPr>
      </w:pPr>
      <w:r w:rsidRPr="00A839A4">
        <w:rPr>
          <w:szCs w:val="28"/>
        </w:rPr>
        <w:t xml:space="preserve">6. Опубликовать информацию о графиках распределения бесплатного эфирного времени, предоставляемого для размещения предвыборных агитационных материалов зарегистрированных кандидатов, в газетах </w:t>
      </w:r>
      <w:r w:rsidRPr="00A839A4">
        <w:rPr>
          <w:bCs/>
          <w:szCs w:val="28"/>
        </w:rPr>
        <w:t>«Туапсинские Вести» и  «</w:t>
      </w:r>
      <w:proofErr w:type="spellStart"/>
      <w:r w:rsidRPr="00A839A4">
        <w:rPr>
          <w:bCs/>
          <w:szCs w:val="28"/>
        </w:rPr>
        <w:t>Черноморье</w:t>
      </w:r>
      <w:proofErr w:type="spellEnd"/>
      <w:r w:rsidRPr="00A839A4">
        <w:rPr>
          <w:bCs/>
          <w:szCs w:val="28"/>
        </w:rPr>
        <w:t xml:space="preserve"> Сегодня»</w:t>
      </w:r>
      <w:r w:rsidR="00B90DD9">
        <w:rPr>
          <w:bCs/>
          <w:szCs w:val="28"/>
        </w:rPr>
        <w:t>.</w:t>
      </w:r>
      <w:r w:rsidRPr="00A839A4">
        <w:rPr>
          <w:bCs/>
          <w:szCs w:val="28"/>
        </w:rPr>
        <w:t xml:space="preserve"> </w:t>
      </w:r>
      <w:r w:rsidRPr="00A839A4">
        <w:rPr>
          <w:szCs w:val="28"/>
        </w:rPr>
        <w:t xml:space="preserve"> </w:t>
      </w:r>
    </w:p>
    <w:p w:rsidR="00F42EA1" w:rsidRPr="00A839A4" w:rsidRDefault="00A839A4" w:rsidP="00A839A4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  <w:r w:rsidRPr="00A839A4">
        <w:rPr>
          <w:szCs w:val="28"/>
        </w:rPr>
        <w:t xml:space="preserve">7. Контроль за выполнением пунктов 4, 5 и 6 настоящего решения возложить на секретаря территориальной избирательной комиссии </w:t>
      </w:r>
      <w:proofErr w:type="gramStart"/>
      <w:r w:rsidRPr="00A839A4">
        <w:rPr>
          <w:szCs w:val="28"/>
        </w:rPr>
        <w:t>Туапсинская</w:t>
      </w:r>
      <w:proofErr w:type="gramEnd"/>
      <w:r w:rsidRPr="00A839A4">
        <w:rPr>
          <w:szCs w:val="28"/>
        </w:rPr>
        <w:t xml:space="preserve"> районная Панфилову </w:t>
      </w:r>
      <w:proofErr w:type="spellStart"/>
      <w:r w:rsidRPr="00A839A4">
        <w:rPr>
          <w:szCs w:val="28"/>
        </w:rPr>
        <w:t>Н.А</w:t>
      </w:r>
      <w:proofErr w:type="spellEnd"/>
      <w:r w:rsidRPr="00A839A4">
        <w:rPr>
          <w:szCs w:val="28"/>
        </w:rPr>
        <w:t xml:space="preserve">.   </w:t>
      </w:r>
    </w:p>
    <w:p w:rsidR="00851BED" w:rsidRDefault="00851BED" w:rsidP="00A839A4">
      <w:pPr>
        <w:spacing w:line="360" w:lineRule="auto"/>
        <w:ind w:firstLine="709"/>
        <w:contextualSpacing/>
        <w:rPr>
          <w:szCs w:val="28"/>
        </w:rPr>
      </w:pPr>
    </w:p>
    <w:p w:rsidR="00B90DD9" w:rsidRDefault="00B90DD9" w:rsidP="00A839A4">
      <w:pPr>
        <w:spacing w:line="360" w:lineRule="auto"/>
        <w:ind w:firstLine="709"/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597B2C" w:rsidRDefault="00597B2C" w:rsidP="00094025"/>
    <w:p w:rsidR="00B90DD9" w:rsidRDefault="00B90DD9" w:rsidP="00B90DD9">
      <w:pPr>
        <w:ind w:firstLine="4536"/>
        <w:jc w:val="center"/>
        <w:rPr>
          <w:bCs/>
          <w:sz w:val="24"/>
          <w:szCs w:val="24"/>
        </w:rPr>
      </w:pPr>
    </w:p>
    <w:p w:rsidR="00B90DD9" w:rsidRPr="00F94168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 № 1</w:t>
      </w:r>
    </w:p>
    <w:p w:rsidR="00B90DD9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избирательной </w:t>
      </w:r>
    </w:p>
    <w:p w:rsidR="00B90DD9" w:rsidRPr="00B90DD9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комиссии </w:t>
      </w:r>
      <w:r>
        <w:rPr>
          <w:bCs/>
          <w:sz w:val="24"/>
          <w:szCs w:val="24"/>
        </w:rPr>
        <w:t>Туапсинская районная</w:t>
      </w:r>
    </w:p>
    <w:p w:rsidR="00B90DD9" w:rsidRPr="00F94168" w:rsidRDefault="00B90DD9" w:rsidP="00B90DD9">
      <w:pPr>
        <w:pStyle w:val="21"/>
        <w:spacing w:line="360" w:lineRule="auto"/>
        <w:ind w:firstLine="4536"/>
        <w:jc w:val="center"/>
      </w:pPr>
      <w:r w:rsidRPr="00F94168">
        <w:rPr>
          <w:bCs/>
        </w:rPr>
        <w:t xml:space="preserve">от </w:t>
      </w:r>
      <w:r>
        <w:rPr>
          <w:bCs/>
        </w:rPr>
        <w:t xml:space="preserve">09 января 2022 </w:t>
      </w:r>
      <w:r w:rsidRPr="00F94168">
        <w:rPr>
          <w:bCs/>
        </w:rPr>
        <w:t xml:space="preserve">года № </w:t>
      </w:r>
      <w:r>
        <w:rPr>
          <w:bCs/>
        </w:rPr>
        <w:t>43/204</w:t>
      </w:r>
    </w:p>
    <w:p w:rsidR="00B90DD9" w:rsidRPr="00CD6CBB" w:rsidRDefault="00B90DD9" w:rsidP="00B90DD9">
      <w:pPr>
        <w:pStyle w:val="ae"/>
        <w:jc w:val="center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CD6CBB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График </w:t>
      </w:r>
    </w:p>
    <w:p w:rsidR="00B90DD9" w:rsidRPr="00CD6CBB" w:rsidRDefault="00B90DD9" w:rsidP="00B90DD9">
      <w:pPr>
        <w:pStyle w:val="ae"/>
        <w:jc w:val="center"/>
        <w:rPr>
          <w:rFonts w:ascii="Times New Roman" w:hAnsi="Times New Roman"/>
          <w:bCs/>
          <w:sz w:val="26"/>
          <w:szCs w:val="26"/>
        </w:rPr>
      </w:pPr>
      <w:r w:rsidRPr="00CD6CBB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 xml:space="preserve">предоставления </w:t>
      </w:r>
      <w:r>
        <w:rPr>
          <w:rFonts w:ascii="Times New Roman" w:hAnsi="Times New Roman"/>
          <w:bCs/>
          <w:sz w:val="26"/>
          <w:szCs w:val="26"/>
        </w:rPr>
        <w:t>зарегистрированным кандидатам</w:t>
      </w:r>
      <w:r w:rsidRPr="00CD6CB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Джубгского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Туапсинского района </w:t>
      </w:r>
      <w:r w:rsidRPr="00CD6CBB">
        <w:rPr>
          <w:rFonts w:ascii="Times New Roman" w:hAnsi="Times New Roman"/>
          <w:bCs/>
          <w:sz w:val="26"/>
          <w:szCs w:val="26"/>
        </w:rPr>
        <w:t>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90DD9" w:rsidRPr="00CD6CBB" w:rsidTr="00CC6559">
        <w:tc>
          <w:tcPr>
            <w:tcW w:w="15071" w:type="dxa"/>
          </w:tcPr>
          <w:p w:rsidR="00B90DD9" w:rsidRPr="00B90DD9" w:rsidRDefault="00B90DD9" w:rsidP="00CC6559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DD9">
              <w:rPr>
                <w:rFonts w:ascii="Times New Roman" w:hAnsi="Times New Roman"/>
                <w:bCs/>
                <w:sz w:val="28"/>
                <w:szCs w:val="28"/>
              </w:rPr>
              <w:t>газете «Туапсинские вести»</w:t>
            </w:r>
          </w:p>
        </w:tc>
      </w:tr>
    </w:tbl>
    <w:p w:rsidR="00B90DD9" w:rsidRPr="00CD6CBB" w:rsidRDefault="00B90DD9" w:rsidP="00B90DD9">
      <w:pPr>
        <w:pStyle w:val="ae"/>
        <w:spacing w:after="120"/>
        <w:jc w:val="center"/>
        <w:rPr>
          <w:rFonts w:ascii="Times New Roman" w:hAnsi="Times New Roman"/>
          <w:sz w:val="16"/>
          <w:szCs w:val="16"/>
        </w:rPr>
      </w:pPr>
      <w:r w:rsidRPr="00CD6CBB">
        <w:rPr>
          <w:rFonts w:ascii="Times New Roman" w:hAnsi="Times New Roman"/>
          <w:sz w:val="16"/>
          <w:szCs w:val="16"/>
        </w:rPr>
        <w:t>наименование регионального государственного периодического печатного издания</w:t>
      </w:r>
    </w:p>
    <w:p w:rsidR="00B90DD9" w:rsidRPr="00F72F1B" w:rsidRDefault="00B90DD9" w:rsidP="00B90DD9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</w:tblGrid>
      <w:tr w:rsidR="00B90DD9" w:rsidRPr="00F25B13" w:rsidTr="00CC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D9" w:rsidRPr="00F25B13" w:rsidRDefault="00B90DD9" w:rsidP="00CC655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5B1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25B1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25B1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F25B13" w:rsidRDefault="00B90DD9" w:rsidP="00CC655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5B13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 </w:t>
            </w:r>
            <w:r w:rsidRPr="00F25B13">
              <w:rPr>
                <w:rFonts w:ascii="Times New Roman" w:hAnsi="Times New Roman"/>
                <w:sz w:val="22"/>
                <w:szCs w:val="22"/>
              </w:rPr>
              <w:br/>
              <w:t>зарегистрированного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F25B13" w:rsidRDefault="00B90DD9" w:rsidP="00CC6559">
            <w:pPr>
              <w:jc w:val="center"/>
            </w:pPr>
            <w:r>
              <w:rPr>
                <w:bCs/>
              </w:rPr>
              <w:t>Дата</w:t>
            </w:r>
            <w:r w:rsidRPr="00F25B13">
              <w:rPr>
                <w:bCs/>
              </w:rPr>
              <w:t xml:space="preserve"> публикации </w:t>
            </w:r>
            <w:r w:rsidRPr="00F25B13">
              <w:rPr>
                <w:bCs/>
              </w:rPr>
              <w:br/>
              <w:t>предвыборных</w:t>
            </w:r>
            <w:r>
              <w:rPr>
                <w:bCs/>
              </w:rPr>
              <w:t xml:space="preserve"> </w:t>
            </w:r>
            <w:r w:rsidRPr="00F25B13">
              <w:rPr>
                <w:bCs/>
              </w:rPr>
              <w:t xml:space="preserve">агитационных </w:t>
            </w:r>
            <w:r w:rsidRPr="00F25B13">
              <w:rPr>
                <w:bCs/>
              </w:rPr>
              <w:br/>
              <w:t>материалов</w:t>
            </w:r>
          </w:p>
        </w:tc>
      </w:tr>
      <w:tr w:rsidR="00B90DD9" w:rsidRPr="00F25B13" w:rsidTr="00C34CB5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Арзуманов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В.Р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34CB5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Извеков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Н.С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34CB5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Караченцева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Т.Ю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34CB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Лысаков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34CB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Сычёва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B9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0DD9" w:rsidRPr="00F25B13" w:rsidTr="00C34CB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Трулов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Д.О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Default="00B90DD9" w:rsidP="00094025"/>
    <w:p w:rsidR="00B90DD9" w:rsidRPr="00F94168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B90DD9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избирательной </w:t>
      </w:r>
    </w:p>
    <w:p w:rsidR="00B90DD9" w:rsidRPr="00B90DD9" w:rsidRDefault="00B90DD9" w:rsidP="00B90DD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комиссии </w:t>
      </w:r>
      <w:r>
        <w:rPr>
          <w:bCs/>
          <w:sz w:val="24"/>
          <w:szCs w:val="24"/>
        </w:rPr>
        <w:t>Туапсинская районная</w:t>
      </w:r>
    </w:p>
    <w:p w:rsidR="00B90DD9" w:rsidRPr="00F94168" w:rsidRDefault="00B90DD9" w:rsidP="00B90DD9">
      <w:pPr>
        <w:pStyle w:val="21"/>
        <w:spacing w:line="360" w:lineRule="auto"/>
        <w:ind w:firstLine="4536"/>
        <w:jc w:val="center"/>
      </w:pPr>
      <w:r w:rsidRPr="00F94168">
        <w:rPr>
          <w:bCs/>
        </w:rPr>
        <w:t xml:space="preserve">от </w:t>
      </w:r>
      <w:r>
        <w:rPr>
          <w:bCs/>
        </w:rPr>
        <w:t xml:space="preserve">09 января 2022 </w:t>
      </w:r>
      <w:r w:rsidRPr="00F94168">
        <w:rPr>
          <w:bCs/>
        </w:rPr>
        <w:t xml:space="preserve">года № </w:t>
      </w:r>
      <w:r>
        <w:rPr>
          <w:bCs/>
        </w:rPr>
        <w:t>43/204</w:t>
      </w:r>
    </w:p>
    <w:p w:rsidR="00B90DD9" w:rsidRPr="00CD6CBB" w:rsidRDefault="00B90DD9" w:rsidP="00B90DD9">
      <w:pPr>
        <w:pStyle w:val="ae"/>
        <w:jc w:val="center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CD6CBB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График </w:t>
      </w:r>
    </w:p>
    <w:p w:rsidR="00B90DD9" w:rsidRPr="00CD6CBB" w:rsidRDefault="00B90DD9" w:rsidP="00B90DD9">
      <w:pPr>
        <w:pStyle w:val="ae"/>
        <w:jc w:val="center"/>
        <w:rPr>
          <w:rFonts w:ascii="Times New Roman" w:hAnsi="Times New Roman"/>
          <w:bCs/>
          <w:sz w:val="26"/>
          <w:szCs w:val="26"/>
        </w:rPr>
      </w:pPr>
      <w:r w:rsidRPr="00CD6CBB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 xml:space="preserve">предоставления </w:t>
      </w:r>
      <w:r>
        <w:rPr>
          <w:rFonts w:ascii="Times New Roman" w:hAnsi="Times New Roman"/>
          <w:bCs/>
          <w:sz w:val="26"/>
          <w:szCs w:val="26"/>
        </w:rPr>
        <w:t>зарегистрированным кандидатам</w:t>
      </w:r>
      <w:r w:rsidRPr="00CD6CB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Джубгского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Туапсинского района </w:t>
      </w:r>
      <w:r w:rsidRPr="00CD6CBB">
        <w:rPr>
          <w:rFonts w:ascii="Times New Roman" w:hAnsi="Times New Roman"/>
          <w:bCs/>
          <w:sz w:val="26"/>
          <w:szCs w:val="26"/>
        </w:rPr>
        <w:t>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90DD9" w:rsidRPr="00CD6CBB" w:rsidTr="00CC6559">
        <w:tc>
          <w:tcPr>
            <w:tcW w:w="15071" w:type="dxa"/>
          </w:tcPr>
          <w:p w:rsidR="00B90DD9" w:rsidRPr="00B90DD9" w:rsidRDefault="00B90DD9" w:rsidP="00B90DD9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DD9">
              <w:rPr>
                <w:rFonts w:ascii="Times New Roman" w:hAnsi="Times New Roman"/>
                <w:bCs/>
                <w:sz w:val="28"/>
                <w:szCs w:val="28"/>
              </w:rPr>
              <w:t>газете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Черноморье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Сегодня</w:t>
            </w:r>
            <w:r w:rsidRPr="00B90DD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B90DD9" w:rsidRPr="00CD6CBB" w:rsidRDefault="00B90DD9" w:rsidP="00B90DD9">
      <w:pPr>
        <w:pStyle w:val="ae"/>
        <w:spacing w:after="120"/>
        <w:jc w:val="center"/>
        <w:rPr>
          <w:rFonts w:ascii="Times New Roman" w:hAnsi="Times New Roman"/>
          <w:sz w:val="16"/>
          <w:szCs w:val="16"/>
        </w:rPr>
      </w:pPr>
      <w:r w:rsidRPr="00CD6CBB">
        <w:rPr>
          <w:rFonts w:ascii="Times New Roman" w:hAnsi="Times New Roman"/>
          <w:sz w:val="16"/>
          <w:szCs w:val="16"/>
        </w:rPr>
        <w:t>наименование регионального государственного периодического печатного издания</w:t>
      </w:r>
    </w:p>
    <w:p w:rsidR="00B90DD9" w:rsidRPr="00F72F1B" w:rsidRDefault="00B90DD9" w:rsidP="00B90DD9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</w:tblGrid>
      <w:tr w:rsidR="00B90DD9" w:rsidRPr="00F25B13" w:rsidTr="00CC65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D9" w:rsidRPr="00F25B13" w:rsidRDefault="00B90DD9" w:rsidP="00CC655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5B1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25B1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25B1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F25B13" w:rsidRDefault="00B90DD9" w:rsidP="00CC655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5B13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 </w:t>
            </w:r>
            <w:r w:rsidRPr="00F25B13">
              <w:rPr>
                <w:rFonts w:ascii="Times New Roman" w:hAnsi="Times New Roman"/>
                <w:sz w:val="22"/>
                <w:szCs w:val="22"/>
              </w:rPr>
              <w:br/>
              <w:t>зарегистрированного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F25B13" w:rsidRDefault="00B90DD9" w:rsidP="00CC6559">
            <w:pPr>
              <w:jc w:val="center"/>
            </w:pPr>
            <w:r>
              <w:rPr>
                <w:bCs/>
              </w:rPr>
              <w:t>Дата</w:t>
            </w:r>
            <w:r w:rsidRPr="00F25B13">
              <w:rPr>
                <w:bCs/>
              </w:rPr>
              <w:t xml:space="preserve"> публикации </w:t>
            </w:r>
            <w:r w:rsidRPr="00F25B13">
              <w:rPr>
                <w:bCs/>
              </w:rPr>
              <w:br/>
              <w:t>предвыборных</w:t>
            </w:r>
            <w:r>
              <w:rPr>
                <w:bCs/>
              </w:rPr>
              <w:t xml:space="preserve"> </w:t>
            </w:r>
            <w:r w:rsidRPr="00F25B13">
              <w:rPr>
                <w:bCs/>
              </w:rPr>
              <w:t xml:space="preserve">агитационных </w:t>
            </w:r>
            <w:r w:rsidRPr="00F25B13">
              <w:rPr>
                <w:bCs/>
              </w:rPr>
              <w:br/>
              <w:t>материалов</w:t>
            </w:r>
          </w:p>
        </w:tc>
      </w:tr>
      <w:tr w:rsidR="00B90DD9" w:rsidRPr="00F25B13" w:rsidTr="00CC6559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Арзуманов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В.Р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C6559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Извеков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Н.С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C655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Караченцева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Т.Ю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C6559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Лысаков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0DD9" w:rsidRPr="00F25B13" w:rsidTr="00CC655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Сычёва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B9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0DD9" w:rsidRPr="00F25B13" w:rsidTr="00CC655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CC65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9" w:rsidRPr="00B90DD9" w:rsidRDefault="00B90DD9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Трулов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Д.О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9" w:rsidRPr="00CD6CBB" w:rsidRDefault="00B90DD9" w:rsidP="00B90D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C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</w:t>
            </w:r>
            <w:r w:rsidRPr="00CD6CBB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90DD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6C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90DD9" w:rsidRDefault="00B90DD9" w:rsidP="00B90DD9"/>
    <w:p w:rsidR="00B90DD9" w:rsidRDefault="00B90DD9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Default="0097297F" w:rsidP="00094025"/>
    <w:p w:rsidR="0097297F" w:rsidRPr="00F94168" w:rsidRDefault="0097297F" w:rsidP="0097297F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</w:p>
    <w:p w:rsidR="0097297F" w:rsidRDefault="0097297F" w:rsidP="0097297F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избирательной </w:t>
      </w:r>
    </w:p>
    <w:p w:rsidR="0097297F" w:rsidRPr="00B90DD9" w:rsidRDefault="0097297F" w:rsidP="0097297F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комиссии </w:t>
      </w:r>
      <w:r>
        <w:rPr>
          <w:bCs/>
          <w:sz w:val="24"/>
          <w:szCs w:val="24"/>
        </w:rPr>
        <w:t>Туапсинская районная</w:t>
      </w:r>
    </w:p>
    <w:p w:rsidR="0097297F" w:rsidRPr="00F94168" w:rsidRDefault="0097297F" w:rsidP="0097297F">
      <w:pPr>
        <w:pStyle w:val="21"/>
        <w:spacing w:line="360" w:lineRule="auto"/>
        <w:ind w:firstLine="4536"/>
        <w:jc w:val="center"/>
      </w:pPr>
      <w:r w:rsidRPr="00F94168">
        <w:rPr>
          <w:bCs/>
        </w:rPr>
        <w:t xml:space="preserve">от </w:t>
      </w:r>
      <w:r>
        <w:rPr>
          <w:bCs/>
        </w:rPr>
        <w:t xml:space="preserve">09 января 2022 </w:t>
      </w:r>
      <w:r w:rsidRPr="00F94168">
        <w:rPr>
          <w:bCs/>
        </w:rPr>
        <w:t xml:space="preserve">года № </w:t>
      </w:r>
      <w:r>
        <w:rPr>
          <w:bCs/>
        </w:rPr>
        <w:t>43/204</w:t>
      </w:r>
    </w:p>
    <w:p w:rsidR="0097297F" w:rsidRDefault="0097297F" w:rsidP="00094025"/>
    <w:p w:rsidR="0097297F" w:rsidRPr="0097297F" w:rsidRDefault="0097297F" w:rsidP="0097297F">
      <w:pPr>
        <w:jc w:val="center"/>
        <w:rPr>
          <w:szCs w:val="28"/>
        </w:rPr>
      </w:pPr>
      <w:r w:rsidRPr="0097297F">
        <w:rPr>
          <w:szCs w:val="28"/>
        </w:rPr>
        <w:t>ГРАФИК</w:t>
      </w:r>
    </w:p>
    <w:p w:rsidR="0097297F" w:rsidRDefault="0097297F" w:rsidP="0097297F">
      <w:pPr>
        <w:jc w:val="center"/>
        <w:rPr>
          <w:rStyle w:val="ad"/>
          <w:b w:val="0"/>
          <w:color w:val="222222"/>
          <w:szCs w:val="28"/>
          <w:shd w:val="clear" w:color="auto" w:fill="FFFFFF"/>
        </w:rPr>
      </w:pPr>
      <w:r w:rsidRPr="00CD6CBB">
        <w:rPr>
          <w:color w:val="2D2D2D"/>
          <w:spacing w:val="1"/>
          <w:sz w:val="26"/>
          <w:szCs w:val="26"/>
          <w:shd w:val="clear" w:color="auto" w:fill="FFFFFF"/>
        </w:rPr>
        <w:t xml:space="preserve">предоставления </w:t>
      </w:r>
      <w:r>
        <w:rPr>
          <w:bCs/>
          <w:sz w:val="26"/>
          <w:szCs w:val="26"/>
        </w:rPr>
        <w:t>зарегистрированным кандидатам</w:t>
      </w:r>
      <w:r w:rsidRPr="00CD6C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должность главы </w:t>
      </w:r>
      <w:proofErr w:type="spellStart"/>
      <w:r>
        <w:rPr>
          <w:bCs/>
          <w:sz w:val="26"/>
          <w:szCs w:val="26"/>
        </w:rPr>
        <w:t>Джубгского</w:t>
      </w:r>
      <w:proofErr w:type="spellEnd"/>
      <w:r>
        <w:rPr>
          <w:bCs/>
          <w:sz w:val="26"/>
          <w:szCs w:val="26"/>
        </w:rPr>
        <w:t xml:space="preserve"> городского поселения Туапсинского района</w:t>
      </w:r>
      <w:r w:rsidRPr="0097297F">
        <w:rPr>
          <w:szCs w:val="28"/>
        </w:rPr>
        <w:t xml:space="preserve"> </w:t>
      </w:r>
      <w:r>
        <w:rPr>
          <w:szCs w:val="28"/>
        </w:rPr>
        <w:t xml:space="preserve">бесплатного </w:t>
      </w:r>
      <w:r w:rsidRPr="0097297F">
        <w:rPr>
          <w:szCs w:val="28"/>
        </w:rPr>
        <w:t xml:space="preserve">эфирного времени, </w:t>
      </w:r>
      <w:r w:rsidRPr="0097297F">
        <w:rPr>
          <w:bCs/>
          <w:szCs w:val="28"/>
        </w:rPr>
        <w:t>предоставляемого</w:t>
      </w:r>
      <w:r w:rsidRPr="0097297F">
        <w:rPr>
          <w:szCs w:val="28"/>
        </w:rPr>
        <w:t xml:space="preserve"> для размещения предвыборных агитационных материалов на канале</w:t>
      </w:r>
      <w:r w:rsidRPr="0097297F">
        <w:rPr>
          <w:rStyle w:val="ad"/>
          <w:b w:val="0"/>
          <w:color w:val="222222"/>
          <w:szCs w:val="28"/>
          <w:shd w:val="clear" w:color="auto" w:fill="FFFFFF"/>
        </w:rPr>
        <w:t xml:space="preserve"> </w:t>
      </w:r>
      <w:proofErr w:type="spellStart"/>
      <w:r w:rsidRPr="0097297F">
        <w:rPr>
          <w:rStyle w:val="ad"/>
          <w:b w:val="0"/>
          <w:color w:val="222222"/>
          <w:szCs w:val="28"/>
          <w:shd w:val="clear" w:color="auto" w:fill="FFFFFF"/>
        </w:rPr>
        <w:t>МУП</w:t>
      </w:r>
      <w:proofErr w:type="spellEnd"/>
      <w:r w:rsidRPr="0097297F">
        <w:rPr>
          <w:rStyle w:val="ad"/>
          <w:b w:val="0"/>
          <w:color w:val="222222"/>
          <w:szCs w:val="28"/>
          <w:shd w:val="clear" w:color="auto" w:fill="FFFFFF"/>
        </w:rPr>
        <w:t xml:space="preserve"> Туапсинского городского поселения «Информационная телерадиокомпания «Туапсе»</w:t>
      </w:r>
    </w:p>
    <w:p w:rsidR="0097297F" w:rsidRDefault="0097297F" w:rsidP="0097297F">
      <w:pPr>
        <w:jc w:val="center"/>
        <w:rPr>
          <w:rStyle w:val="ad"/>
          <w:b w:val="0"/>
          <w:color w:val="222222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10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303"/>
        <w:gridCol w:w="2119"/>
        <w:gridCol w:w="2126"/>
      </w:tblGrid>
      <w:tr w:rsidR="00050A44" w:rsidRPr="00F94168" w:rsidTr="00050A44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F94168" w:rsidRDefault="00050A44" w:rsidP="00CC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№ </w:t>
            </w:r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gramEnd"/>
            <w:r w:rsidRPr="00F94168">
              <w:rPr>
                <w:sz w:val="24"/>
                <w:szCs w:val="24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F94168" w:rsidRDefault="00050A44" w:rsidP="009729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Фамилия, имя, отчество </w:t>
            </w:r>
            <w:r w:rsidRPr="00F94168">
              <w:rPr>
                <w:sz w:val="24"/>
                <w:szCs w:val="24"/>
              </w:rPr>
              <w:br/>
              <w:t xml:space="preserve">зарегистрированного кандидата </w:t>
            </w:r>
            <w:r w:rsidRPr="00F94168">
              <w:rPr>
                <w:sz w:val="24"/>
                <w:szCs w:val="24"/>
              </w:rPr>
              <w:br/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F94168" w:rsidRDefault="00050A44" w:rsidP="00CC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8D8">
              <w:rPr>
                <w:rFonts w:eastAsia="Times New Roman"/>
                <w:sz w:val="20"/>
                <w:szCs w:val="20"/>
                <w:lang w:eastAsia="ru-RU"/>
              </w:rPr>
              <w:t>Даты и время выхода в эфир предвыборных агитационных материалов</w:t>
            </w:r>
          </w:p>
        </w:tc>
      </w:tr>
      <w:tr w:rsidR="00050A44" w:rsidRPr="00F94168" w:rsidTr="00050A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время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Арзуманов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В.Р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18-45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Извеков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Н.С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Default="00050A44" w:rsidP="00050A44">
            <w:pPr>
              <w:jc w:val="center"/>
            </w:pPr>
            <w:r w:rsidRPr="00AC213A">
              <w:rPr>
                <w:sz w:val="24"/>
                <w:szCs w:val="24"/>
              </w:rPr>
              <w:t>18-45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Караченцева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Т.Ю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Default="00050A44" w:rsidP="00050A44">
            <w:pPr>
              <w:jc w:val="center"/>
            </w:pPr>
            <w:r w:rsidRPr="00AC213A">
              <w:rPr>
                <w:sz w:val="24"/>
                <w:szCs w:val="24"/>
              </w:rPr>
              <w:t>18-45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Лысаков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А.В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Default="00050A44" w:rsidP="00050A44">
            <w:pPr>
              <w:jc w:val="center"/>
            </w:pPr>
            <w:r w:rsidRPr="00AC213A">
              <w:rPr>
                <w:sz w:val="24"/>
                <w:szCs w:val="24"/>
              </w:rPr>
              <w:t>18-45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90DD9">
              <w:rPr>
                <w:rFonts w:eastAsia="Times New Roman"/>
                <w:szCs w:val="28"/>
                <w:lang w:eastAsia="ru-RU"/>
              </w:rPr>
              <w:t xml:space="preserve">Сычёва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Т.В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44" w:rsidRDefault="00050A44" w:rsidP="00050A44">
            <w:pPr>
              <w:jc w:val="center"/>
            </w:pPr>
            <w:r w:rsidRPr="00AC213A">
              <w:rPr>
                <w:sz w:val="24"/>
                <w:szCs w:val="24"/>
              </w:rPr>
              <w:t>18-45</w:t>
            </w:r>
          </w:p>
        </w:tc>
      </w:tr>
      <w:tr w:rsidR="00050A44" w:rsidRPr="00F94168" w:rsidTr="00B22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44" w:rsidRPr="00F94168" w:rsidRDefault="00050A44" w:rsidP="00C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44" w:rsidRPr="00B90DD9" w:rsidRDefault="00050A44" w:rsidP="00CC6559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Трулов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90DD9">
              <w:rPr>
                <w:rFonts w:eastAsia="Times New Roman"/>
                <w:szCs w:val="28"/>
                <w:lang w:eastAsia="ru-RU"/>
              </w:rPr>
              <w:t>Д.О</w:t>
            </w:r>
            <w:proofErr w:type="spellEnd"/>
            <w:r w:rsidRPr="00B90D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44" w:rsidRPr="00381B25" w:rsidRDefault="00050A44" w:rsidP="00050A4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44" w:rsidRDefault="00050A44" w:rsidP="00050A44">
            <w:pPr>
              <w:jc w:val="center"/>
            </w:pPr>
            <w:r w:rsidRPr="00AC213A">
              <w:rPr>
                <w:sz w:val="24"/>
                <w:szCs w:val="24"/>
              </w:rPr>
              <w:t>18-45</w:t>
            </w:r>
          </w:p>
        </w:tc>
      </w:tr>
    </w:tbl>
    <w:p w:rsidR="0097297F" w:rsidRPr="0097297F" w:rsidRDefault="0097297F" w:rsidP="00050A44">
      <w:pPr>
        <w:jc w:val="center"/>
        <w:rPr>
          <w:b/>
          <w:szCs w:val="28"/>
        </w:rPr>
      </w:pPr>
    </w:p>
    <w:sectPr w:rsidR="0097297F" w:rsidRPr="0097297F" w:rsidSect="00A839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6" w:rsidRDefault="004204D6" w:rsidP="001964E5">
      <w:r>
        <w:separator/>
      </w:r>
    </w:p>
  </w:endnote>
  <w:endnote w:type="continuationSeparator" w:id="0">
    <w:p w:rsidR="004204D6" w:rsidRDefault="004204D6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6" w:rsidRDefault="004204D6" w:rsidP="001964E5">
      <w:r>
        <w:separator/>
      </w:r>
    </w:p>
  </w:footnote>
  <w:footnote w:type="continuationSeparator" w:id="0">
    <w:p w:rsidR="004204D6" w:rsidRDefault="004204D6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50A44"/>
    <w:rsid w:val="00094025"/>
    <w:rsid w:val="0012445A"/>
    <w:rsid w:val="00173F0C"/>
    <w:rsid w:val="001964E5"/>
    <w:rsid w:val="00201760"/>
    <w:rsid w:val="0020521C"/>
    <w:rsid w:val="00241F44"/>
    <w:rsid w:val="00246D1B"/>
    <w:rsid w:val="002472F3"/>
    <w:rsid w:val="002571E1"/>
    <w:rsid w:val="0026369E"/>
    <w:rsid w:val="002808FC"/>
    <w:rsid w:val="0034053B"/>
    <w:rsid w:val="0039207B"/>
    <w:rsid w:val="003D38FA"/>
    <w:rsid w:val="004204D6"/>
    <w:rsid w:val="00453BC3"/>
    <w:rsid w:val="00462345"/>
    <w:rsid w:val="005373AC"/>
    <w:rsid w:val="00597B2C"/>
    <w:rsid w:val="00625F53"/>
    <w:rsid w:val="006B32D8"/>
    <w:rsid w:val="007275F3"/>
    <w:rsid w:val="0083158A"/>
    <w:rsid w:val="00851BED"/>
    <w:rsid w:val="008F666B"/>
    <w:rsid w:val="00911C33"/>
    <w:rsid w:val="0097297F"/>
    <w:rsid w:val="00A01A27"/>
    <w:rsid w:val="00A04084"/>
    <w:rsid w:val="00A365A5"/>
    <w:rsid w:val="00A630B7"/>
    <w:rsid w:val="00A6643D"/>
    <w:rsid w:val="00A76E46"/>
    <w:rsid w:val="00A839A4"/>
    <w:rsid w:val="00B0560E"/>
    <w:rsid w:val="00B306F8"/>
    <w:rsid w:val="00B90DD9"/>
    <w:rsid w:val="00C077ED"/>
    <w:rsid w:val="00CD1B75"/>
    <w:rsid w:val="00CE277C"/>
    <w:rsid w:val="00D12B61"/>
    <w:rsid w:val="00D5370D"/>
    <w:rsid w:val="00D57FD7"/>
    <w:rsid w:val="00D652A5"/>
    <w:rsid w:val="00DE1B3A"/>
    <w:rsid w:val="00E214AB"/>
    <w:rsid w:val="00EC4419"/>
    <w:rsid w:val="00EF0153"/>
    <w:rsid w:val="00F27732"/>
    <w:rsid w:val="00F42EA1"/>
    <w:rsid w:val="00F9428F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styleId="ad">
    <w:name w:val="Strong"/>
    <w:basedOn w:val="a0"/>
    <w:uiPriority w:val="22"/>
    <w:qFormat/>
    <w:rsid w:val="0039207B"/>
    <w:rPr>
      <w:b/>
      <w:bCs/>
    </w:rPr>
  </w:style>
  <w:style w:type="paragraph" w:styleId="ae">
    <w:name w:val="Plain Text"/>
    <w:basedOn w:val="a"/>
    <w:link w:val="af"/>
    <w:unhideWhenUsed/>
    <w:rsid w:val="00B90DD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0D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styleId="ad">
    <w:name w:val="Strong"/>
    <w:basedOn w:val="a0"/>
    <w:uiPriority w:val="22"/>
    <w:qFormat/>
    <w:rsid w:val="0039207B"/>
    <w:rPr>
      <w:b/>
      <w:bCs/>
    </w:rPr>
  </w:style>
  <w:style w:type="paragraph" w:styleId="ae">
    <w:name w:val="Plain Text"/>
    <w:basedOn w:val="a"/>
    <w:link w:val="af"/>
    <w:unhideWhenUsed/>
    <w:rsid w:val="00B90DD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0D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A293-5792-49CA-959C-BF10A894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2022-01-09T12:32:00Z</cp:lastPrinted>
  <dcterms:created xsi:type="dcterms:W3CDTF">2022-01-08T06:42:00Z</dcterms:created>
  <dcterms:modified xsi:type="dcterms:W3CDTF">2022-01-09T12:32:00Z</dcterms:modified>
</cp:coreProperties>
</file>