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7AEB3" w14:textId="77777777" w:rsidR="00DA0D9B" w:rsidRDefault="00476326" w:rsidP="003F5553">
      <w:pPr>
        <w:spacing w:line="240" w:lineRule="auto"/>
        <w:rPr>
          <w:rFonts w:cstheme="minorHAnsi"/>
          <w:sz w:val="28"/>
          <w:szCs w:val="28"/>
        </w:rPr>
      </w:pPr>
      <w:r w:rsidRPr="00DA0D9B">
        <w:rPr>
          <w:rFonts w:cstheme="minorHAnsi"/>
          <w:sz w:val="28"/>
          <w:szCs w:val="28"/>
        </w:rPr>
        <w:t>Ув</w:t>
      </w:r>
      <w:bookmarkStart w:id="0" w:name="_GoBack"/>
      <w:bookmarkEnd w:id="0"/>
      <w:r w:rsidRPr="00DA0D9B">
        <w:rPr>
          <w:rFonts w:cstheme="minorHAnsi"/>
          <w:sz w:val="28"/>
          <w:szCs w:val="28"/>
        </w:rPr>
        <w:t>ажаемые жители</w:t>
      </w:r>
      <w:r w:rsidR="00A16359" w:rsidRPr="00DA0D9B">
        <w:rPr>
          <w:rFonts w:cstheme="minorHAnsi"/>
          <w:sz w:val="28"/>
          <w:szCs w:val="28"/>
        </w:rPr>
        <w:t xml:space="preserve"> </w:t>
      </w:r>
      <w:r w:rsidR="00DA0D9B">
        <w:rPr>
          <w:rFonts w:cstheme="minorHAnsi"/>
          <w:sz w:val="28"/>
          <w:szCs w:val="28"/>
        </w:rPr>
        <w:t xml:space="preserve">посёлка </w:t>
      </w:r>
      <w:r w:rsidR="00A16359" w:rsidRPr="00DA0D9B">
        <w:rPr>
          <w:rFonts w:cstheme="minorHAnsi"/>
          <w:sz w:val="28"/>
          <w:szCs w:val="28"/>
        </w:rPr>
        <w:t>Новомихайловск</w:t>
      </w:r>
      <w:r w:rsidR="00DA0D9B">
        <w:rPr>
          <w:rFonts w:cstheme="minorHAnsi"/>
          <w:sz w:val="28"/>
          <w:szCs w:val="28"/>
        </w:rPr>
        <w:t>ого</w:t>
      </w:r>
      <w:r w:rsidR="00A16359" w:rsidRPr="00DA0D9B">
        <w:rPr>
          <w:rFonts w:cstheme="minorHAnsi"/>
          <w:sz w:val="28"/>
          <w:szCs w:val="28"/>
        </w:rPr>
        <w:t xml:space="preserve"> и с</w:t>
      </w:r>
      <w:r w:rsidR="00DA0D9B">
        <w:rPr>
          <w:rFonts w:cstheme="minorHAnsi"/>
          <w:sz w:val="28"/>
          <w:szCs w:val="28"/>
        </w:rPr>
        <w:t xml:space="preserve">ела </w:t>
      </w:r>
      <w:proofErr w:type="spellStart"/>
      <w:r w:rsidR="00A16359" w:rsidRPr="00DA0D9B">
        <w:rPr>
          <w:rFonts w:cstheme="minorHAnsi"/>
          <w:sz w:val="28"/>
          <w:szCs w:val="28"/>
        </w:rPr>
        <w:t>Тенгинк</w:t>
      </w:r>
      <w:r w:rsidR="00DA0D9B">
        <w:rPr>
          <w:rFonts w:cstheme="minorHAnsi"/>
          <w:sz w:val="28"/>
          <w:szCs w:val="28"/>
        </w:rPr>
        <w:t>и!</w:t>
      </w:r>
      <w:proofErr w:type="spellEnd"/>
    </w:p>
    <w:p w14:paraId="0A9FC839" w14:textId="1835ED5C" w:rsidR="00472D8F" w:rsidRPr="00DA0D9B" w:rsidRDefault="00476326" w:rsidP="003F5553">
      <w:pPr>
        <w:spacing w:line="240" w:lineRule="auto"/>
        <w:rPr>
          <w:rFonts w:cstheme="minorHAnsi"/>
          <w:sz w:val="28"/>
          <w:szCs w:val="28"/>
        </w:rPr>
      </w:pPr>
      <w:r w:rsidRPr="00DA0D9B">
        <w:rPr>
          <w:rFonts w:cstheme="minorHAnsi"/>
          <w:sz w:val="28"/>
          <w:szCs w:val="28"/>
        </w:rPr>
        <w:t>Увед</w:t>
      </w:r>
      <w:r w:rsidR="0049684D" w:rsidRPr="00DA0D9B">
        <w:rPr>
          <w:rFonts w:cstheme="minorHAnsi"/>
          <w:sz w:val="28"/>
          <w:szCs w:val="28"/>
        </w:rPr>
        <w:t xml:space="preserve">омляем вас, что в период с </w:t>
      </w:r>
      <w:r w:rsidR="00A16359" w:rsidRPr="00DA0D9B">
        <w:rPr>
          <w:rFonts w:cstheme="minorHAnsi"/>
          <w:sz w:val="28"/>
          <w:szCs w:val="28"/>
        </w:rPr>
        <w:t>12</w:t>
      </w:r>
      <w:r w:rsidR="0049684D" w:rsidRPr="00DA0D9B">
        <w:rPr>
          <w:rFonts w:cstheme="minorHAnsi"/>
          <w:sz w:val="28"/>
          <w:szCs w:val="28"/>
        </w:rPr>
        <w:t>.0</w:t>
      </w:r>
      <w:r w:rsidR="00A16359" w:rsidRPr="00DA0D9B">
        <w:rPr>
          <w:rFonts w:cstheme="minorHAnsi"/>
          <w:sz w:val="28"/>
          <w:szCs w:val="28"/>
        </w:rPr>
        <w:t>4</w:t>
      </w:r>
      <w:r w:rsidR="0049684D" w:rsidRPr="00DA0D9B">
        <w:rPr>
          <w:rFonts w:cstheme="minorHAnsi"/>
          <w:sz w:val="28"/>
          <w:szCs w:val="28"/>
        </w:rPr>
        <w:t>.2</w:t>
      </w:r>
      <w:r w:rsidR="00A16359" w:rsidRPr="00DA0D9B">
        <w:rPr>
          <w:rFonts w:cstheme="minorHAnsi"/>
          <w:sz w:val="28"/>
          <w:szCs w:val="28"/>
        </w:rPr>
        <w:t>4</w:t>
      </w:r>
      <w:r w:rsidR="0049684D" w:rsidRPr="00DA0D9B">
        <w:rPr>
          <w:rFonts w:cstheme="minorHAnsi"/>
          <w:sz w:val="28"/>
          <w:szCs w:val="28"/>
        </w:rPr>
        <w:t xml:space="preserve"> по 1</w:t>
      </w:r>
      <w:r w:rsidR="00A16359" w:rsidRPr="00DA0D9B">
        <w:rPr>
          <w:rFonts w:cstheme="minorHAnsi"/>
          <w:sz w:val="28"/>
          <w:szCs w:val="28"/>
        </w:rPr>
        <w:t>5</w:t>
      </w:r>
      <w:r w:rsidR="00A83CD5" w:rsidRPr="00DA0D9B">
        <w:rPr>
          <w:rFonts w:cstheme="minorHAnsi"/>
          <w:sz w:val="28"/>
          <w:szCs w:val="28"/>
        </w:rPr>
        <w:t>.0</w:t>
      </w:r>
      <w:r w:rsidR="00A16359" w:rsidRPr="00DA0D9B">
        <w:rPr>
          <w:rFonts w:cstheme="minorHAnsi"/>
          <w:sz w:val="28"/>
          <w:szCs w:val="28"/>
        </w:rPr>
        <w:t>4</w:t>
      </w:r>
      <w:r w:rsidRPr="00DA0D9B">
        <w:rPr>
          <w:rFonts w:cstheme="minorHAnsi"/>
          <w:sz w:val="28"/>
          <w:szCs w:val="28"/>
        </w:rPr>
        <w:t>.2</w:t>
      </w:r>
      <w:r w:rsidR="00A16359" w:rsidRPr="00DA0D9B">
        <w:rPr>
          <w:rFonts w:cstheme="minorHAnsi"/>
          <w:sz w:val="28"/>
          <w:szCs w:val="28"/>
        </w:rPr>
        <w:t>4</w:t>
      </w:r>
      <w:r w:rsidRPr="00DA0D9B">
        <w:rPr>
          <w:rFonts w:cstheme="minorHAnsi"/>
          <w:sz w:val="28"/>
          <w:szCs w:val="28"/>
        </w:rPr>
        <w:t xml:space="preserve"> состоится обработка многолетних насаждений </w:t>
      </w:r>
      <w:r w:rsidR="002D34F8" w:rsidRPr="00DA0D9B">
        <w:rPr>
          <w:rFonts w:cstheme="minorHAnsi"/>
          <w:sz w:val="28"/>
          <w:szCs w:val="28"/>
        </w:rPr>
        <w:t xml:space="preserve">СХ АО «Новомихайловское» </w:t>
      </w:r>
      <w:r w:rsidRPr="00DA0D9B">
        <w:rPr>
          <w:rFonts w:cstheme="minorHAnsi"/>
          <w:sz w:val="28"/>
          <w:szCs w:val="28"/>
        </w:rPr>
        <w:t>методом наземного опрыскивания крон в границах кадастров</w:t>
      </w:r>
      <w:r w:rsidR="00A16359" w:rsidRPr="00DA0D9B">
        <w:rPr>
          <w:rFonts w:cstheme="minorHAnsi"/>
          <w:sz w:val="28"/>
          <w:szCs w:val="28"/>
        </w:rPr>
        <w:t>ых</w:t>
      </w:r>
      <w:r w:rsidRPr="00DA0D9B">
        <w:rPr>
          <w:rFonts w:cstheme="minorHAnsi"/>
          <w:sz w:val="28"/>
          <w:szCs w:val="28"/>
        </w:rPr>
        <w:t xml:space="preserve"> участк</w:t>
      </w:r>
      <w:r w:rsidR="00A16359" w:rsidRPr="00DA0D9B">
        <w:rPr>
          <w:rFonts w:cstheme="minorHAnsi"/>
          <w:sz w:val="28"/>
          <w:szCs w:val="28"/>
        </w:rPr>
        <w:t>ов</w:t>
      </w:r>
      <w:r w:rsidRPr="00DA0D9B">
        <w:rPr>
          <w:rFonts w:cstheme="minorHAnsi"/>
          <w:sz w:val="28"/>
          <w:szCs w:val="28"/>
        </w:rPr>
        <w:t xml:space="preserve"> №</w:t>
      </w:r>
      <w:r w:rsidR="00A16359" w:rsidRPr="00DA0D9B">
        <w:rPr>
          <w:rFonts w:cstheme="minorHAnsi"/>
          <w:color w:val="22334A"/>
          <w:sz w:val="28"/>
          <w:szCs w:val="28"/>
          <w:shd w:val="clear" w:color="auto" w:fill="FFFFFF"/>
        </w:rPr>
        <w:t xml:space="preserve">23:33:0701000:411, 23:33:0000000:5114, 23:33:0804000:248, 23:33:0804000:247 </w:t>
      </w:r>
      <w:r w:rsidRPr="00DA0D9B">
        <w:rPr>
          <w:rFonts w:cstheme="minorHAnsi"/>
          <w:sz w:val="28"/>
          <w:szCs w:val="28"/>
        </w:rPr>
        <w:t xml:space="preserve"> следующими </w:t>
      </w:r>
      <w:r w:rsidR="00A16359" w:rsidRPr="00DA0D9B">
        <w:rPr>
          <w:rFonts w:cstheme="minorHAnsi"/>
          <w:sz w:val="28"/>
          <w:szCs w:val="28"/>
        </w:rPr>
        <w:t>пестицидами</w:t>
      </w:r>
      <w:r w:rsidRPr="00DA0D9B">
        <w:rPr>
          <w:rFonts w:cstheme="minorHAnsi"/>
          <w:sz w:val="28"/>
          <w:szCs w:val="28"/>
        </w:rPr>
        <w:t>:</w:t>
      </w:r>
    </w:p>
    <w:p w14:paraId="2ED0F206" w14:textId="77777777" w:rsidR="00472D8F" w:rsidRPr="00DA0D9B" w:rsidRDefault="00472D8F">
      <w:pPr>
        <w:rPr>
          <w:rFonts w:cstheme="minorHAnsi"/>
          <w:sz w:val="28"/>
          <w:szCs w:val="28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0"/>
        <w:gridCol w:w="2268"/>
        <w:gridCol w:w="2365"/>
      </w:tblGrid>
      <w:tr w:rsidR="00472D8F" w:rsidRPr="00DA0D9B" w14:paraId="69ECF28E" w14:textId="77777777" w:rsidTr="00472D8F">
        <w:trPr>
          <w:trHeight w:val="279"/>
        </w:trPr>
        <w:tc>
          <w:tcPr>
            <w:tcW w:w="2980" w:type="dxa"/>
            <w:vMerge w:val="restart"/>
          </w:tcPr>
          <w:p w14:paraId="20E19651" w14:textId="77777777" w:rsidR="00472D8F" w:rsidRPr="00DA0D9B" w:rsidRDefault="00472D8F" w:rsidP="00472D8F">
            <w:pPr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Наименование препарата</w:t>
            </w:r>
          </w:p>
        </w:tc>
        <w:tc>
          <w:tcPr>
            <w:tcW w:w="4633" w:type="dxa"/>
            <w:gridSpan w:val="2"/>
            <w:shd w:val="clear" w:color="auto" w:fill="auto"/>
          </w:tcPr>
          <w:p w14:paraId="09505581" w14:textId="77777777" w:rsidR="00472D8F" w:rsidRPr="00DA0D9B" w:rsidRDefault="00472D8F" w:rsidP="00472D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Класс опасности</w:t>
            </w:r>
          </w:p>
        </w:tc>
      </w:tr>
      <w:tr w:rsidR="00472D8F" w:rsidRPr="00DA0D9B" w14:paraId="1A484A1D" w14:textId="77777777" w:rsidTr="00472D8F">
        <w:trPr>
          <w:trHeight w:val="548"/>
        </w:trPr>
        <w:tc>
          <w:tcPr>
            <w:tcW w:w="2980" w:type="dxa"/>
            <w:vMerge/>
            <w:shd w:val="clear" w:color="auto" w:fill="auto"/>
          </w:tcPr>
          <w:p w14:paraId="4222105F" w14:textId="77777777" w:rsidR="00472D8F" w:rsidRPr="00DA0D9B" w:rsidRDefault="00472D8F" w:rsidP="00472D8F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14:paraId="2FDADDBC" w14:textId="77777777" w:rsidR="00472D8F" w:rsidRPr="00DA0D9B" w:rsidRDefault="00472D8F" w:rsidP="00472D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Для человека</w:t>
            </w:r>
          </w:p>
        </w:tc>
        <w:tc>
          <w:tcPr>
            <w:tcW w:w="2365" w:type="dxa"/>
            <w:shd w:val="clear" w:color="auto" w:fill="auto"/>
          </w:tcPr>
          <w:p w14:paraId="7A794B3D" w14:textId="77777777" w:rsidR="00472D8F" w:rsidRPr="00DA0D9B" w:rsidRDefault="00472D8F" w:rsidP="00472D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Для пчел</w:t>
            </w:r>
          </w:p>
        </w:tc>
      </w:tr>
      <w:tr w:rsidR="00472D8F" w:rsidRPr="00DA0D9B" w14:paraId="5464F5AD" w14:textId="77777777" w:rsidTr="00472D8F">
        <w:trPr>
          <w:trHeight w:val="479"/>
        </w:trPr>
        <w:tc>
          <w:tcPr>
            <w:tcW w:w="2980" w:type="dxa"/>
          </w:tcPr>
          <w:p w14:paraId="62500430" w14:textId="7666C5D4" w:rsidR="00472D8F" w:rsidRPr="00DA0D9B" w:rsidRDefault="00A16359" w:rsidP="00472D8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A0D9B">
              <w:rPr>
                <w:rFonts w:cstheme="minorHAnsi"/>
                <w:sz w:val="28"/>
                <w:szCs w:val="28"/>
              </w:rPr>
              <w:t>Мерпан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32BD947B" w14:textId="77777777" w:rsidR="00472D8F" w:rsidRPr="00DA0D9B" w:rsidRDefault="0049684D" w:rsidP="0047632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2365" w:type="dxa"/>
            <w:shd w:val="clear" w:color="auto" w:fill="auto"/>
          </w:tcPr>
          <w:p w14:paraId="2DF613DE" w14:textId="77777777" w:rsidR="00472D8F" w:rsidRPr="00DA0D9B" w:rsidRDefault="00A83CD5" w:rsidP="0047632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472D8F" w:rsidRPr="00DA0D9B" w14:paraId="5B9191E4" w14:textId="77777777" w:rsidTr="00472D8F">
        <w:trPr>
          <w:trHeight w:val="529"/>
        </w:trPr>
        <w:tc>
          <w:tcPr>
            <w:tcW w:w="2980" w:type="dxa"/>
          </w:tcPr>
          <w:p w14:paraId="4031D95F" w14:textId="69D2FBB4" w:rsidR="00472D8F" w:rsidRPr="00DA0D9B" w:rsidRDefault="00A16359" w:rsidP="00472D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Хорус</w:t>
            </w:r>
          </w:p>
        </w:tc>
        <w:tc>
          <w:tcPr>
            <w:tcW w:w="2268" w:type="dxa"/>
            <w:shd w:val="clear" w:color="auto" w:fill="auto"/>
          </w:tcPr>
          <w:p w14:paraId="536CDE16" w14:textId="77777777" w:rsidR="00472D8F" w:rsidRPr="00DA0D9B" w:rsidRDefault="00476326" w:rsidP="0047632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2365" w:type="dxa"/>
            <w:shd w:val="clear" w:color="auto" w:fill="auto"/>
          </w:tcPr>
          <w:p w14:paraId="1290E443" w14:textId="04563AC2" w:rsidR="00472D8F" w:rsidRPr="00DA0D9B" w:rsidRDefault="00A16359" w:rsidP="0047632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472D8F" w:rsidRPr="00DA0D9B" w14:paraId="351E0871" w14:textId="77777777" w:rsidTr="00472D8F">
        <w:trPr>
          <w:trHeight w:val="551"/>
        </w:trPr>
        <w:tc>
          <w:tcPr>
            <w:tcW w:w="2980" w:type="dxa"/>
          </w:tcPr>
          <w:p w14:paraId="7A96B077" w14:textId="33992B7D" w:rsidR="00472D8F" w:rsidRPr="00DA0D9B" w:rsidRDefault="00A16359" w:rsidP="0049684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 w:rsidRPr="00DA0D9B">
              <w:rPr>
                <w:rFonts w:cstheme="minorHAnsi"/>
                <w:sz w:val="28"/>
                <w:szCs w:val="28"/>
              </w:rPr>
              <w:t>Амино</w:t>
            </w:r>
            <w:proofErr w:type="spellEnd"/>
            <w:r w:rsidRPr="00DA0D9B">
              <w:rPr>
                <w:rFonts w:cstheme="minorHAnsi"/>
                <w:sz w:val="28"/>
                <w:szCs w:val="28"/>
              </w:rPr>
              <w:t xml:space="preserve"> </w:t>
            </w:r>
            <w:r w:rsidRPr="00DA0D9B">
              <w:rPr>
                <w:rFonts w:cstheme="minorHAnsi"/>
                <w:sz w:val="28"/>
                <w:szCs w:val="28"/>
                <w:lang w:val="en-US"/>
              </w:rPr>
              <w:t>NPK</w:t>
            </w:r>
          </w:p>
        </w:tc>
        <w:tc>
          <w:tcPr>
            <w:tcW w:w="2268" w:type="dxa"/>
            <w:shd w:val="clear" w:color="auto" w:fill="auto"/>
          </w:tcPr>
          <w:p w14:paraId="01FCC0DE" w14:textId="77777777" w:rsidR="00472D8F" w:rsidRPr="00DA0D9B" w:rsidRDefault="00A83CD5" w:rsidP="0047632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2365" w:type="dxa"/>
            <w:shd w:val="clear" w:color="auto" w:fill="auto"/>
          </w:tcPr>
          <w:p w14:paraId="587FAD09" w14:textId="77777777" w:rsidR="00472D8F" w:rsidRPr="00DA0D9B" w:rsidRDefault="00A83CD5" w:rsidP="0047632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472D8F" w:rsidRPr="00DA0D9B" w14:paraId="75F66AB9" w14:textId="77777777" w:rsidTr="00472D8F">
        <w:trPr>
          <w:trHeight w:val="503"/>
        </w:trPr>
        <w:tc>
          <w:tcPr>
            <w:tcW w:w="2980" w:type="dxa"/>
          </w:tcPr>
          <w:p w14:paraId="5C369D2F" w14:textId="04AE0BCA" w:rsidR="00472D8F" w:rsidRPr="00DA0D9B" w:rsidRDefault="00A16359" w:rsidP="00A16359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A0D9B">
              <w:rPr>
                <w:rFonts w:cstheme="minorHAnsi"/>
                <w:sz w:val="28"/>
                <w:szCs w:val="28"/>
              </w:rPr>
              <w:t>Ниссоран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3638EE83" w14:textId="3A23274F" w:rsidR="00472D8F" w:rsidRPr="00DA0D9B" w:rsidRDefault="00A16359" w:rsidP="0047632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2365" w:type="dxa"/>
            <w:shd w:val="clear" w:color="auto" w:fill="auto"/>
          </w:tcPr>
          <w:p w14:paraId="4122FAA5" w14:textId="77777777" w:rsidR="00472D8F" w:rsidRPr="00DA0D9B" w:rsidRDefault="0049684D" w:rsidP="0047632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E224AC" w:rsidRPr="00DA0D9B" w14:paraId="23E86556" w14:textId="77777777" w:rsidTr="00472D8F">
        <w:trPr>
          <w:trHeight w:val="503"/>
        </w:trPr>
        <w:tc>
          <w:tcPr>
            <w:tcW w:w="2980" w:type="dxa"/>
          </w:tcPr>
          <w:p w14:paraId="096932CC" w14:textId="73461AF7" w:rsidR="00E224AC" w:rsidRPr="00DA0D9B" w:rsidRDefault="00A16359" w:rsidP="00472D8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A0D9B">
              <w:rPr>
                <w:rFonts w:cstheme="minorHAnsi"/>
                <w:sz w:val="28"/>
                <w:szCs w:val="28"/>
              </w:rPr>
              <w:t>Корморан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23CE6BB1" w14:textId="0F8C0049" w:rsidR="00E224AC" w:rsidRPr="00DA0D9B" w:rsidRDefault="00A16359" w:rsidP="0047632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2365" w:type="dxa"/>
            <w:shd w:val="clear" w:color="auto" w:fill="auto"/>
          </w:tcPr>
          <w:p w14:paraId="410625E4" w14:textId="06011E26" w:rsidR="00E224AC" w:rsidRPr="00DA0D9B" w:rsidRDefault="00A16359" w:rsidP="0047632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E224AC" w:rsidRPr="00DA0D9B" w14:paraId="665CC5DC" w14:textId="77777777" w:rsidTr="00472D8F">
        <w:trPr>
          <w:trHeight w:val="503"/>
        </w:trPr>
        <w:tc>
          <w:tcPr>
            <w:tcW w:w="2980" w:type="dxa"/>
          </w:tcPr>
          <w:p w14:paraId="25844EFD" w14:textId="77777777" w:rsidR="00E224AC" w:rsidRPr="00DA0D9B" w:rsidRDefault="00A83CD5" w:rsidP="00472D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5FD702F8" w14:textId="77777777" w:rsidR="00E224AC" w:rsidRPr="00DA0D9B" w:rsidRDefault="00A83CD5" w:rsidP="0047632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2365" w:type="dxa"/>
            <w:shd w:val="clear" w:color="auto" w:fill="auto"/>
          </w:tcPr>
          <w:p w14:paraId="5699D3BC" w14:textId="77777777" w:rsidR="00E224AC" w:rsidRPr="00DA0D9B" w:rsidRDefault="00A83CD5" w:rsidP="0047632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A0D9B">
              <w:rPr>
                <w:rFonts w:cstheme="minorHAnsi"/>
                <w:sz w:val="28"/>
                <w:szCs w:val="28"/>
              </w:rPr>
              <w:t>-</w:t>
            </w:r>
          </w:p>
        </w:tc>
      </w:tr>
    </w:tbl>
    <w:p w14:paraId="101F7EB6" w14:textId="77777777" w:rsidR="00472D8F" w:rsidRPr="00DA0D9B" w:rsidRDefault="00472D8F">
      <w:pPr>
        <w:rPr>
          <w:rFonts w:cstheme="minorHAnsi"/>
          <w:sz w:val="28"/>
          <w:szCs w:val="28"/>
        </w:rPr>
      </w:pPr>
    </w:p>
    <w:p w14:paraId="234CD446" w14:textId="77777777" w:rsidR="002D34F8" w:rsidRPr="00DA0D9B" w:rsidRDefault="002D34F8">
      <w:pPr>
        <w:rPr>
          <w:rFonts w:cstheme="minorHAnsi"/>
          <w:sz w:val="28"/>
          <w:szCs w:val="28"/>
        </w:rPr>
      </w:pPr>
    </w:p>
    <w:p w14:paraId="55785832" w14:textId="77777777" w:rsidR="002D34F8" w:rsidRPr="00DA0D9B" w:rsidRDefault="002D34F8">
      <w:pPr>
        <w:rPr>
          <w:rFonts w:cstheme="minorHAnsi"/>
          <w:sz w:val="28"/>
          <w:szCs w:val="28"/>
        </w:rPr>
      </w:pPr>
      <w:r w:rsidRPr="00DA0D9B">
        <w:rPr>
          <w:rFonts w:cstheme="minorHAnsi"/>
          <w:sz w:val="28"/>
          <w:szCs w:val="28"/>
        </w:rPr>
        <w:t>Рекомендуем ограничить лет пчел на срок 4 – 6 суток или удалить семьи пчел из зоны обработки на срок более 6 суток.</w:t>
      </w:r>
    </w:p>
    <w:p w14:paraId="04DC5D0B" w14:textId="77777777" w:rsidR="002D34F8" w:rsidRPr="00DA0D9B" w:rsidRDefault="002D34F8">
      <w:pPr>
        <w:rPr>
          <w:rFonts w:cstheme="minorHAnsi"/>
          <w:sz w:val="28"/>
          <w:szCs w:val="28"/>
        </w:rPr>
      </w:pPr>
    </w:p>
    <w:p w14:paraId="14EA3189" w14:textId="77777777" w:rsidR="002D34F8" w:rsidRPr="00DA0D9B" w:rsidRDefault="002D34F8">
      <w:pPr>
        <w:rPr>
          <w:rFonts w:cstheme="minorHAnsi"/>
          <w:sz w:val="28"/>
          <w:szCs w:val="28"/>
        </w:rPr>
      </w:pPr>
    </w:p>
    <w:p w14:paraId="777B13A2" w14:textId="77777777" w:rsidR="002D34F8" w:rsidRPr="00DA0D9B" w:rsidRDefault="002D34F8">
      <w:pPr>
        <w:rPr>
          <w:rFonts w:cstheme="minorHAnsi"/>
          <w:sz w:val="28"/>
          <w:szCs w:val="28"/>
        </w:rPr>
      </w:pPr>
    </w:p>
    <w:p w14:paraId="47AD16E7" w14:textId="0DAC0DD3" w:rsidR="002D34F8" w:rsidRPr="00DA0D9B" w:rsidRDefault="00A16359">
      <w:pPr>
        <w:rPr>
          <w:rFonts w:cstheme="minorHAnsi"/>
          <w:sz w:val="28"/>
          <w:szCs w:val="28"/>
        </w:rPr>
      </w:pPr>
      <w:r w:rsidRPr="00DA0D9B">
        <w:rPr>
          <w:rFonts w:cstheme="minorHAnsi"/>
          <w:sz w:val="28"/>
          <w:szCs w:val="28"/>
        </w:rPr>
        <w:t>11.04.2024</w:t>
      </w:r>
    </w:p>
    <w:p w14:paraId="7F47FB64" w14:textId="2AB39A3E" w:rsidR="002D34F8" w:rsidRPr="00DA0D9B" w:rsidRDefault="002D34F8">
      <w:pPr>
        <w:rPr>
          <w:rFonts w:cstheme="minorHAnsi"/>
          <w:sz w:val="28"/>
          <w:szCs w:val="28"/>
        </w:rPr>
      </w:pPr>
      <w:r w:rsidRPr="00DA0D9B">
        <w:rPr>
          <w:rFonts w:cstheme="minorHAnsi"/>
          <w:sz w:val="28"/>
          <w:szCs w:val="28"/>
        </w:rPr>
        <w:t>Главный агроном</w:t>
      </w:r>
      <w:r w:rsidRPr="00DA0D9B">
        <w:rPr>
          <w:rFonts w:cstheme="minorHAnsi"/>
          <w:sz w:val="28"/>
          <w:szCs w:val="28"/>
        </w:rPr>
        <w:tab/>
      </w:r>
      <w:r w:rsidRPr="00DA0D9B">
        <w:rPr>
          <w:rFonts w:cstheme="minorHAnsi"/>
          <w:sz w:val="28"/>
          <w:szCs w:val="28"/>
        </w:rPr>
        <w:tab/>
        <w:t>__________________</w:t>
      </w:r>
      <w:r w:rsidRPr="00DA0D9B">
        <w:rPr>
          <w:rFonts w:cstheme="minorHAnsi"/>
          <w:sz w:val="28"/>
          <w:szCs w:val="28"/>
        </w:rPr>
        <w:tab/>
      </w:r>
      <w:r w:rsidRPr="00DA0D9B">
        <w:rPr>
          <w:rFonts w:cstheme="minorHAnsi"/>
          <w:sz w:val="28"/>
          <w:szCs w:val="28"/>
        </w:rPr>
        <w:tab/>
      </w:r>
      <w:proofErr w:type="spellStart"/>
      <w:r w:rsidR="00A16359" w:rsidRPr="00DA0D9B">
        <w:rPr>
          <w:rFonts w:cstheme="minorHAnsi"/>
          <w:sz w:val="28"/>
          <w:szCs w:val="28"/>
        </w:rPr>
        <w:t>Гарезин</w:t>
      </w:r>
      <w:proofErr w:type="spellEnd"/>
      <w:r w:rsidR="00A16359" w:rsidRPr="00DA0D9B">
        <w:rPr>
          <w:rFonts w:cstheme="minorHAnsi"/>
          <w:sz w:val="28"/>
          <w:szCs w:val="28"/>
        </w:rPr>
        <w:t xml:space="preserve"> И.А.</w:t>
      </w:r>
    </w:p>
    <w:sectPr w:rsidR="002D34F8" w:rsidRPr="00DA0D9B" w:rsidSect="00CB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8F"/>
    <w:rsid w:val="00167773"/>
    <w:rsid w:val="002D34F8"/>
    <w:rsid w:val="003F5553"/>
    <w:rsid w:val="00472D8F"/>
    <w:rsid w:val="00476326"/>
    <w:rsid w:val="0049684D"/>
    <w:rsid w:val="005660A0"/>
    <w:rsid w:val="00683115"/>
    <w:rsid w:val="007566D8"/>
    <w:rsid w:val="0086123D"/>
    <w:rsid w:val="00A16359"/>
    <w:rsid w:val="00A83CD5"/>
    <w:rsid w:val="00C40C4C"/>
    <w:rsid w:val="00C857CB"/>
    <w:rsid w:val="00CB6886"/>
    <w:rsid w:val="00CC7FB8"/>
    <w:rsid w:val="00DA0D9B"/>
    <w:rsid w:val="00DE1CCD"/>
    <w:rsid w:val="00E2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3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Olga Sedlacheck</cp:lastModifiedBy>
  <cp:revision>4</cp:revision>
  <cp:lastPrinted>2024-04-11T06:10:00Z</cp:lastPrinted>
  <dcterms:created xsi:type="dcterms:W3CDTF">2024-04-11T06:13:00Z</dcterms:created>
  <dcterms:modified xsi:type="dcterms:W3CDTF">2024-04-11T13:29:00Z</dcterms:modified>
</cp:coreProperties>
</file>