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E9" w:rsidRDefault="00BC2BE9" w:rsidP="00BC2BE9">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w:t>
      </w:r>
    </w:p>
    <w:p w:rsidR="00BC2BE9" w:rsidRDefault="00BC2BE9" w:rsidP="00BC2BE9">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BC2BE9" w:rsidRDefault="00BC2BE9" w:rsidP="00BC2BE9">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BC2BE9" w:rsidRDefault="00BC2BE9" w:rsidP="00BC2BE9">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BC2BE9" w:rsidRDefault="00BC2BE9" w:rsidP="00BC2BE9">
      <w:pPr>
        <w:suppressAutoHyphens/>
        <w:spacing w:after="0" w:line="240" w:lineRule="auto"/>
        <w:jc w:val="right"/>
        <w:rPr>
          <w:rFonts w:ascii="Times New Roman" w:eastAsia="Times New Roman" w:hAnsi="Times New Roman"/>
          <w:bCs/>
          <w:sz w:val="28"/>
          <w:szCs w:val="28"/>
          <w:lang w:eastAsia="ar-SA"/>
        </w:rPr>
      </w:pPr>
    </w:p>
    <w:p w:rsidR="00BC2BE9" w:rsidRDefault="00BC2BE9" w:rsidP="00BC2BE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BC2BE9" w:rsidRDefault="00BC2BE9" w:rsidP="00BC2BE9">
      <w:pPr>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Pr>
          <w:rFonts w:ascii="Times New Roman" w:eastAsia="Times New Roman" w:hAnsi="Times New Roman"/>
          <w:sz w:val="28"/>
          <w:szCs w:val="28"/>
          <w:lang w:eastAsia="ru-RU"/>
        </w:rPr>
        <w:t>Утверждение схемы расположения земельного участка или земельных участков на кадастровом плане территории</w:t>
      </w:r>
      <w:r>
        <w:rPr>
          <w:rFonts w:ascii="Times New Roman" w:eastAsia="Times New Roman" w:hAnsi="Times New Roman"/>
          <w:bCs/>
          <w:sz w:val="28"/>
          <w:szCs w:val="28"/>
          <w:lang w:eastAsia="ru-RU"/>
        </w:rPr>
        <w:t>»</w:t>
      </w:r>
    </w:p>
    <w:p w:rsidR="00BC2BE9" w:rsidRDefault="00BC2BE9" w:rsidP="00BC2BE9">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bookmarkStart w:id="0" w:name="_GoBack"/>
      <w:bookmarkEnd w:id="0"/>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BC2BE9" w:rsidRDefault="00BC2BE9" w:rsidP="00BC2BE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C2BE9" w:rsidRDefault="00BC2BE9" w:rsidP="00BC2BE9">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Pr>
          <w:rFonts w:ascii="Times New Roman" w:hAnsi="Times New Roman"/>
          <w:sz w:val="28"/>
          <w:szCs w:val="28"/>
        </w:rPr>
        <w:t xml:space="preserve"> </w:t>
      </w:r>
    </w:p>
    <w:p w:rsidR="00BC2BE9" w:rsidRDefault="00BC2BE9" w:rsidP="00BC2BE9">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BC2BE9" w:rsidRDefault="00BC2BE9" w:rsidP="00BC2BE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C2BE9" w:rsidRDefault="00BC2BE9" w:rsidP="00BC2BE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BC2BE9" w:rsidRDefault="00BC2BE9" w:rsidP="00BC2BE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BC2BE9" w:rsidRDefault="00BC2BE9" w:rsidP="00BC2BE9">
      <w:pPr>
        <w:autoSpaceDE w:val="0"/>
        <w:autoSpaceDN w:val="0"/>
        <w:adjustRightInd w:val="0"/>
        <w:spacing w:after="0" w:line="240" w:lineRule="auto"/>
        <w:rPr>
          <w:rFonts w:ascii="Times New Roman" w:eastAsia="Times New Roman" w:hAnsi="Times New Roman"/>
          <w:sz w:val="28"/>
          <w:szCs w:val="28"/>
          <w:lang w:eastAsia="ru-RU"/>
        </w:rPr>
      </w:pPr>
    </w:p>
    <w:p w:rsidR="00BC2BE9" w:rsidRDefault="00BC2BE9" w:rsidP="00BC2BE9">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BC2BE9" w:rsidRDefault="00BC2BE9" w:rsidP="00BC2BE9">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232E4D">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E3"/>
    <w:rsid w:val="0025174E"/>
    <w:rsid w:val="002F7CA7"/>
    <w:rsid w:val="00420819"/>
    <w:rsid w:val="00476C16"/>
    <w:rsid w:val="006D7E65"/>
    <w:rsid w:val="006E362C"/>
    <w:rsid w:val="00832A13"/>
    <w:rsid w:val="0083343B"/>
    <w:rsid w:val="009126CE"/>
    <w:rsid w:val="009926FE"/>
    <w:rsid w:val="00BC2BE9"/>
    <w:rsid w:val="00D434E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B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C2B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B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C2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2016-12-19T11:41:00Z</dcterms:created>
  <dcterms:modified xsi:type="dcterms:W3CDTF">2016-12-19T11:43:00Z</dcterms:modified>
</cp:coreProperties>
</file>