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89" w:rsidRDefault="00DE1689" w:rsidP="00DE1689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Начальнику управления</w:t>
      </w: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образования</w:t>
      </w: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администрации МО</w:t>
      </w: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Туапсинский район</w:t>
      </w: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Г.А. Никольской</w:t>
      </w: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E1689" w:rsidRDefault="00DE1689" w:rsidP="00DE1689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Заключение</w:t>
      </w:r>
    </w:p>
    <w:p w:rsidR="00DE1689" w:rsidRPr="00DE1689" w:rsidRDefault="00DE1689" w:rsidP="003138EA">
      <w:pPr>
        <w:pStyle w:val="a4"/>
        <w:jc w:val="center"/>
        <w:rPr>
          <w:bCs/>
          <w:sz w:val="28"/>
          <w:szCs w:val="28"/>
          <w:lang w:val="ru-RU"/>
        </w:rPr>
      </w:pPr>
      <w:r w:rsidRPr="00DE1689">
        <w:rPr>
          <w:bCs/>
          <w:sz w:val="26"/>
          <w:szCs w:val="26"/>
          <w:lang w:val="ru-RU" w:eastAsia="ru-RU"/>
        </w:rPr>
        <w:t>по результатам экспертизы проекта постановления администрации МО Туапсинский район «</w:t>
      </w:r>
      <w:r w:rsidRPr="00DE1689">
        <w:rPr>
          <w:bCs/>
          <w:sz w:val="28"/>
          <w:szCs w:val="28"/>
          <w:lang w:val="ru-RU"/>
        </w:rPr>
        <w:t xml:space="preserve">О создании комиссии, утверждении ее состава </w:t>
      </w:r>
      <w:r w:rsidRPr="00DE1689">
        <w:rPr>
          <w:bCs/>
          <w:sz w:val="28"/>
          <w:szCs w:val="28"/>
          <w:lang w:val="ru-RU" w:eastAsia="ru-RU"/>
        </w:rPr>
        <w:t xml:space="preserve">и Порядка предоставления дополнительной меры социальной поддержки детей – инвалидов и детей с ограниченными возможностями здоровья, осваивающих образовательные программы начального общего, основного общего, среднего общего образования, обучающихся в муниципальных общеобразовательных </w:t>
      </w:r>
      <w:r w:rsidRPr="00DE1689">
        <w:rPr>
          <w:rFonts w:eastAsia="Calibri"/>
          <w:bCs/>
          <w:sz w:val="28"/>
          <w:szCs w:val="28"/>
          <w:lang w:val="ru-RU"/>
        </w:rPr>
        <w:t xml:space="preserve">организациях муниципального образования </w:t>
      </w:r>
    </w:p>
    <w:p w:rsidR="00DE1689" w:rsidRPr="00A65DBA" w:rsidRDefault="00DE1689" w:rsidP="00313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1689">
        <w:rPr>
          <w:rFonts w:ascii="Times New Roman" w:eastAsia="Calibri" w:hAnsi="Times New Roman" w:cs="Times New Roman"/>
          <w:bCs/>
          <w:sz w:val="28"/>
          <w:szCs w:val="28"/>
        </w:rPr>
        <w:t>Туапсинский район</w:t>
      </w:r>
      <w:r w:rsidRPr="00A65D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DE1689" w:rsidRDefault="00DE1689" w:rsidP="00DE16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1689" w:rsidRPr="00DE1689" w:rsidRDefault="00DE1689" w:rsidP="00DE1689">
      <w:pPr>
        <w:pStyle w:val="a4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6"/>
          <w:szCs w:val="26"/>
          <w:lang w:val="ru-RU" w:eastAsia="ru-RU"/>
        </w:rPr>
        <w:tab/>
      </w:r>
      <w:proofErr w:type="gramStart"/>
      <w:r w:rsidRPr="00DE1689">
        <w:rPr>
          <w:sz w:val="26"/>
          <w:szCs w:val="26"/>
          <w:lang w:val="ru-RU" w:eastAsia="ru-RU"/>
        </w:rPr>
        <w:t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администрации муниципального образования Туапсинский район, рассмотрев проект постановления администрации МО Туапсинский район</w:t>
      </w:r>
      <w:r w:rsidRPr="00DE1689">
        <w:rPr>
          <w:bCs/>
          <w:sz w:val="26"/>
          <w:szCs w:val="26"/>
          <w:lang w:val="ru-RU" w:eastAsia="ru-RU"/>
        </w:rPr>
        <w:t xml:space="preserve"> </w:t>
      </w:r>
      <w:r w:rsidRPr="00DE1689">
        <w:rPr>
          <w:sz w:val="26"/>
          <w:szCs w:val="26"/>
          <w:lang w:val="ru-RU" w:eastAsia="ru-RU"/>
        </w:rPr>
        <w:t>«</w:t>
      </w:r>
      <w:r w:rsidRPr="00DE1689">
        <w:rPr>
          <w:bCs/>
          <w:sz w:val="28"/>
          <w:szCs w:val="28"/>
          <w:lang w:val="ru-RU"/>
        </w:rPr>
        <w:t xml:space="preserve">О создании комиссии, утверждении ее состава </w:t>
      </w:r>
      <w:r w:rsidRPr="00DE1689">
        <w:rPr>
          <w:bCs/>
          <w:sz w:val="28"/>
          <w:szCs w:val="28"/>
          <w:lang w:val="ru-RU" w:eastAsia="ru-RU"/>
        </w:rPr>
        <w:t>и Порядка предоставления дополнительной меры социальной поддержки детей – инвалидов и детей с ограниченными возможностями здоровья, осваивающих образовательные программы начального общего, основного общего, среднего общего образования</w:t>
      </w:r>
      <w:proofErr w:type="gramEnd"/>
      <w:r w:rsidRPr="00DE1689">
        <w:rPr>
          <w:bCs/>
          <w:sz w:val="28"/>
          <w:szCs w:val="28"/>
          <w:lang w:val="ru-RU" w:eastAsia="ru-RU"/>
        </w:rPr>
        <w:t xml:space="preserve">, обучающихся в муниципальных общеобразовательных </w:t>
      </w:r>
      <w:r w:rsidRPr="00DE1689">
        <w:rPr>
          <w:rFonts w:eastAsia="Calibri"/>
          <w:bCs/>
          <w:sz w:val="28"/>
          <w:szCs w:val="28"/>
          <w:lang w:val="ru-RU"/>
        </w:rPr>
        <w:t>организациях муниципального образования Туапсинский район</w:t>
      </w:r>
      <w:r>
        <w:rPr>
          <w:sz w:val="26"/>
          <w:szCs w:val="26"/>
          <w:lang w:val="ru-RU" w:eastAsia="ru-RU"/>
        </w:rPr>
        <w:t xml:space="preserve">», поступивший из </w:t>
      </w:r>
      <w:r w:rsidRPr="00DE1689">
        <w:rPr>
          <w:sz w:val="26"/>
          <w:szCs w:val="26"/>
          <w:lang w:val="ru-RU" w:eastAsia="ru-RU"/>
        </w:rPr>
        <w:t>управления образования администрации МО Туапсинский район установил:</w:t>
      </w:r>
    </w:p>
    <w:p w:rsidR="00DE1689" w:rsidRPr="00963FA9" w:rsidRDefault="00DE1689" w:rsidP="00DE1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DE1689" w:rsidRPr="00DE1689" w:rsidRDefault="00DE1689" w:rsidP="00DE16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proofErr w:type="gramStart"/>
      <w:r w:rsidRPr="00DE1689">
        <w:rPr>
          <w:rFonts w:ascii="Times New Roman" w:hAnsi="Times New Roman" w:cs="Times New Roman"/>
          <w:sz w:val="28"/>
          <w:szCs w:val="28"/>
        </w:rPr>
        <w:t>федеральными законами от 6 октября 2003 г.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от 24 июля 1998 г. № 124-ФЗ «Об основных гарантиях прав ребенка в Российской Федерации», постановлением Главного государственного санитарного врача Российской Федерации от 27 октября 2020 г. № 32 «Об утверждении санитарно-эпидемиологических правил и</w:t>
      </w:r>
      <w:proofErr w:type="gramEnd"/>
      <w:r w:rsidRPr="00DE1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689">
        <w:rPr>
          <w:rFonts w:ascii="Times New Roman" w:hAnsi="Times New Roman" w:cs="Times New Roman"/>
          <w:sz w:val="28"/>
          <w:szCs w:val="28"/>
        </w:rPr>
        <w:t xml:space="preserve">норм </w:t>
      </w:r>
      <w:proofErr w:type="spellStart"/>
      <w:r w:rsidRPr="00DE168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E1689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 решением Совета муниципального образования Туапсинский район от 28 мая 2021 г. № 439 «О дополнительных мерах социальной поддержки детей – инвалидов и детей с ограниченными возможностями здоровья, осваивающих образовательные программы начального общего, основного общего, среднего общего образования </w:t>
      </w:r>
      <w:r w:rsidRPr="00DE1689">
        <w:rPr>
          <w:rFonts w:ascii="Times New Roman" w:hAnsi="Times New Roman" w:cs="Times New Roman"/>
          <w:sz w:val="28"/>
          <w:szCs w:val="28"/>
        </w:rPr>
        <w:lastRenderedPageBreak/>
        <w:t>обучающихся в муниципальных общеобразовательных организациях муниципального образования Туапсинский район</w:t>
      </w:r>
      <w:proofErr w:type="gramEnd"/>
    </w:p>
    <w:p w:rsidR="00DE1689" w:rsidRPr="00963FA9" w:rsidRDefault="00DE1689" w:rsidP="00DE1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Проект нормативного правового акта размещен на сайте администрации МО Туапсинский район </w:t>
      </w:r>
      <w:hyperlink r:id="rId5" w:history="1">
        <w:r w:rsidRPr="00963FA9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www.tuapseregion.ru</w:t>
        </w:r>
      </w:hyperlink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разделе </w:t>
      </w:r>
      <w:r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«Документы», подразделе «</w:t>
      </w:r>
      <w:proofErr w:type="spellStart"/>
      <w:r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Антикоррупция</w:t>
      </w:r>
      <w:proofErr w:type="spellEnd"/>
      <w:r w:rsidRPr="0096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Антикоррупционная экспертиза нормативных правовых актов (проектов)» </w:t>
      </w: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проведения независимой антикоррупционной экспертизы. </w:t>
      </w:r>
    </w:p>
    <w:p w:rsidR="00DE1689" w:rsidRPr="00963FA9" w:rsidRDefault="00DE1689" w:rsidP="00DE1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В ходе антикоррупционной экспертизы проекта нормативного правового акта </w:t>
      </w:r>
      <w:proofErr w:type="spellStart"/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факторы не обнаружены.</w:t>
      </w:r>
    </w:p>
    <w:p w:rsidR="00DE1689" w:rsidRPr="00963FA9" w:rsidRDefault="00DE1689" w:rsidP="00DE1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DE1689" w:rsidRDefault="00DE1689" w:rsidP="00DE1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689" w:rsidRDefault="00DE1689" w:rsidP="00DE1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689" w:rsidRPr="00963FA9" w:rsidRDefault="00DE1689" w:rsidP="00DE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правового отдела</w:t>
      </w:r>
    </w:p>
    <w:p w:rsidR="00DE1689" w:rsidRPr="00963FA9" w:rsidRDefault="00DE1689" w:rsidP="00DE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МО </w:t>
      </w:r>
    </w:p>
    <w:p w:rsidR="00DE1689" w:rsidRPr="00963FA9" w:rsidRDefault="00DE1689" w:rsidP="00DE1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Туапсинский район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13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96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138EA">
        <w:rPr>
          <w:rFonts w:ascii="Times New Roman" w:eastAsia="Times New Roman" w:hAnsi="Times New Roman" w:cs="Times New Roman"/>
          <w:sz w:val="26"/>
          <w:szCs w:val="26"/>
          <w:lang w:eastAsia="ru-RU"/>
        </w:rPr>
        <w:t>В.В. Усенко</w:t>
      </w:r>
    </w:p>
    <w:p w:rsidR="00DE1689" w:rsidRPr="00A65DBA" w:rsidRDefault="00DE1689" w:rsidP="00DE168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689" w:rsidRPr="00A65DBA" w:rsidRDefault="00DE1689" w:rsidP="00DE1689">
      <w:pPr>
        <w:rPr>
          <w:sz w:val="28"/>
          <w:szCs w:val="28"/>
        </w:rPr>
      </w:pPr>
    </w:p>
    <w:p w:rsidR="00DE1689" w:rsidRPr="00A65DBA" w:rsidRDefault="00DE1689" w:rsidP="00DE1689">
      <w:pPr>
        <w:rPr>
          <w:sz w:val="28"/>
          <w:szCs w:val="28"/>
        </w:rPr>
      </w:pPr>
    </w:p>
    <w:p w:rsidR="00D71F9F" w:rsidRDefault="00D71F9F"/>
    <w:sectPr w:rsidR="00D7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40"/>
    <w:rsid w:val="00073E40"/>
    <w:rsid w:val="0025174E"/>
    <w:rsid w:val="002F7CA7"/>
    <w:rsid w:val="003138EA"/>
    <w:rsid w:val="00420819"/>
    <w:rsid w:val="00476C16"/>
    <w:rsid w:val="006D7E65"/>
    <w:rsid w:val="006E362C"/>
    <w:rsid w:val="00832A13"/>
    <w:rsid w:val="0083343B"/>
    <w:rsid w:val="008830A0"/>
    <w:rsid w:val="009126CE"/>
    <w:rsid w:val="00953EAF"/>
    <w:rsid w:val="009926FE"/>
    <w:rsid w:val="00D71F9F"/>
    <w:rsid w:val="00DE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689"/>
    <w:rPr>
      <w:color w:val="0000FF"/>
      <w:u w:val="single"/>
    </w:rPr>
  </w:style>
  <w:style w:type="paragraph" w:styleId="a4">
    <w:name w:val="header"/>
    <w:basedOn w:val="a"/>
    <w:link w:val="a5"/>
    <w:unhideWhenUsed/>
    <w:rsid w:val="00DE16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5">
    <w:name w:val="Верхний колонтитул Знак"/>
    <w:basedOn w:val="a0"/>
    <w:link w:val="a4"/>
    <w:rsid w:val="00DE1689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689"/>
    <w:rPr>
      <w:color w:val="0000FF"/>
      <w:u w:val="single"/>
    </w:rPr>
  </w:style>
  <w:style w:type="paragraph" w:styleId="a4">
    <w:name w:val="header"/>
    <w:basedOn w:val="a"/>
    <w:link w:val="a5"/>
    <w:unhideWhenUsed/>
    <w:rsid w:val="00DE16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5">
    <w:name w:val="Верхний колонтитул Знак"/>
    <w:basedOn w:val="a0"/>
    <w:link w:val="a4"/>
    <w:rsid w:val="00DE1689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2021-08-25T09:04:00Z</cp:lastPrinted>
  <dcterms:created xsi:type="dcterms:W3CDTF">2021-08-25T08:39:00Z</dcterms:created>
  <dcterms:modified xsi:type="dcterms:W3CDTF">2021-08-25T09:19:00Z</dcterms:modified>
</cp:coreProperties>
</file>