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BA886" w14:textId="7B0A3F91" w:rsidR="00420FD3" w:rsidRDefault="00420FD3" w:rsidP="00420FD3">
      <w:pPr>
        <w:pStyle w:val="a3"/>
      </w:pPr>
      <w:r>
        <w:t xml:space="preserve">В </w:t>
      </w:r>
      <w:proofErr w:type="spellStart"/>
      <w:r>
        <w:t>мед</w:t>
      </w:r>
      <w:r>
        <w:t>центре</w:t>
      </w:r>
      <w:proofErr w:type="spellEnd"/>
      <w:r>
        <w:t xml:space="preserve"> </w:t>
      </w:r>
      <w:r>
        <w:t>«</w:t>
      </w:r>
      <w:r>
        <w:t>AVKLINIK</w:t>
      </w:r>
      <w:r>
        <w:t>» ветеранам и участникам Великой Отечественной войны в честь 75-летия Победы предоставляется скидка</w:t>
      </w:r>
    </w:p>
    <w:p w14:paraId="1A421176" w14:textId="77777777" w:rsidR="00420FD3" w:rsidRDefault="00420FD3" w:rsidP="00420FD3">
      <w:pPr>
        <w:pStyle w:val="a3"/>
      </w:pPr>
    </w:p>
    <w:p w14:paraId="399C1680" w14:textId="77777777" w:rsidR="00420FD3" w:rsidRDefault="00420FD3" w:rsidP="00420FD3">
      <w:pPr>
        <w:pStyle w:val="a3"/>
      </w:pPr>
      <w:r>
        <w:t xml:space="preserve">В медицинском центре </w:t>
      </w:r>
      <w:r>
        <w:t>«</w:t>
      </w:r>
      <w:r>
        <w:t>AVKLINIK</w:t>
      </w:r>
      <w:r>
        <w:t xml:space="preserve">» в селе </w:t>
      </w:r>
      <w:proofErr w:type="spellStart"/>
      <w:r>
        <w:t>Агое</w:t>
      </w:r>
      <w:proofErr w:type="spellEnd"/>
      <w:r>
        <w:t xml:space="preserve"> </w:t>
      </w:r>
      <w:r>
        <w:t xml:space="preserve">предоставляется возможность </w:t>
      </w:r>
      <w:r>
        <w:t xml:space="preserve">пройти магнитно-резонансную томографию на </w:t>
      </w:r>
      <w:proofErr w:type="spellStart"/>
      <w:r>
        <w:t>высокопольном</w:t>
      </w:r>
      <w:proofErr w:type="spellEnd"/>
      <w:r>
        <w:t xml:space="preserve"> томографе с мощностью в 1,5 тесла. </w:t>
      </w:r>
    </w:p>
    <w:p w14:paraId="5DF014CB" w14:textId="553AB832" w:rsidR="00420FD3" w:rsidRDefault="00420FD3" w:rsidP="00420FD3">
      <w:pPr>
        <w:pStyle w:val="a3"/>
      </w:pPr>
      <w:r>
        <w:t xml:space="preserve">В честь 75 годовщины </w:t>
      </w:r>
      <w:r>
        <w:t>победы в Великой Отечественной в</w:t>
      </w:r>
      <w:r>
        <w:t xml:space="preserve">ойне с 10 марта по 10 мая </w:t>
      </w:r>
      <w:r>
        <w:t xml:space="preserve">центр </w:t>
      </w:r>
      <w:r>
        <w:t>предоставляет:</w:t>
      </w:r>
    </w:p>
    <w:p w14:paraId="5E5A8DC8" w14:textId="651F6B30" w:rsidR="00420FD3" w:rsidRDefault="00420FD3" w:rsidP="00420FD3">
      <w:pPr>
        <w:pStyle w:val="a3"/>
      </w:pPr>
      <w:r>
        <w:t>скидку 30% на любое исследование МРТ для ветер</w:t>
      </w:r>
      <w:r>
        <w:t>анов, участников и инвалидов войны,</w:t>
      </w:r>
      <w:r>
        <w:t xml:space="preserve"> лиц, награжденных знаком «Жителю блокадного Ленинграда»</w:t>
      </w:r>
      <w:r>
        <w:t>,</w:t>
      </w:r>
      <w:r>
        <w:t xml:space="preserve"> лиц, проработавших в тылу в период с 22 июня 1941 по 9 мая 1945 года </w:t>
      </w:r>
      <w:r>
        <w:t>не менее 6 месяцев,</w:t>
      </w:r>
      <w:r>
        <w:t xml:space="preserve"> узников концлагерей; вдовцов (вдов) умерших (погибших) инвалидов и участников </w:t>
      </w:r>
      <w:r>
        <w:t>войны;</w:t>
      </w:r>
    </w:p>
    <w:p w14:paraId="52FE09EC" w14:textId="6D047E89" w:rsidR="00420FD3" w:rsidRDefault="00420FD3" w:rsidP="00420FD3">
      <w:pPr>
        <w:pStyle w:val="a3"/>
      </w:pPr>
      <w:r>
        <w:t>скидку 25</w:t>
      </w:r>
      <w:r>
        <w:t>% на любое исследование МРТ для</w:t>
      </w:r>
      <w:r>
        <w:t xml:space="preserve"> ветеранов боевых действий на территор</w:t>
      </w:r>
      <w:r>
        <w:t>ии СССР, РФ и других государств, ветеранов военной службы,</w:t>
      </w:r>
      <w:r>
        <w:t xml:space="preserve"> ветеранов труда.</w:t>
      </w:r>
    </w:p>
    <w:p w14:paraId="76CF7B85" w14:textId="77777777" w:rsidR="00420FD3" w:rsidRDefault="00420FD3" w:rsidP="00420FD3">
      <w:pPr>
        <w:pStyle w:val="a3"/>
      </w:pPr>
      <w:r>
        <w:t xml:space="preserve">Скидка предоставляется только при предъявлении документа, удостоверяющего право, на получение льгот. Скидки не суммируются с </w:t>
      </w:r>
      <w:proofErr w:type="gramStart"/>
      <w:r>
        <w:t>другими скидками, действующими в период проведения акции и не распространяются</w:t>
      </w:r>
      <w:proofErr w:type="gramEnd"/>
      <w:r>
        <w:t xml:space="preserve"> на дополнительные услуги (повторное заключение, повторный снимок, запись исследования на диск, применение контраста при исследовании).</w:t>
      </w:r>
    </w:p>
    <w:p w14:paraId="3DB71475" w14:textId="5D4A6DEA" w:rsidR="001A7F45" w:rsidRDefault="00420FD3" w:rsidP="0015525E">
      <w:pPr>
        <w:pStyle w:val="a3"/>
      </w:pPr>
      <w:r>
        <w:t>Важно не только заранее предупредить болезнь, но и контролировать уже состоявшееся заболевание (видеть развитие и течение болезни). Не заниматься самолечением, ухудшая свое состояние, и при первых же симптомах заболевания обратиться к нужному специалисту.</w:t>
      </w:r>
      <w:r>
        <w:cr/>
      </w:r>
      <w:bookmarkStart w:id="0" w:name="_GoBack"/>
      <w:bookmarkEnd w:id="0"/>
      <w:r w:rsidR="001A7F45">
        <w:t xml:space="preserve">Как метод диагностики магнитно-резонансная томография получила обширное развитие в последние два десятилетия, причем в последнее время область использования расширилась настолько, что в некоторых случаях становится главным и безальтернативным способом выявления патологии и подтверждения диагноза. </w:t>
      </w:r>
    </w:p>
    <w:p w14:paraId="742CBDCF" w14:textId="4E206033" w:rsidR="001A7F45" w:rsidRDefault="001A7F45" w:rsidP="0015525E">
      <w:pPr>
        <w:pStyle w:val="a3"/>
      </w:pPr>
      <w:r>
        <w:t>Главным отличием от компьютерной томографии является отсутствие рентгеновского излучения</w:t>
      </w:r>
      <w:r w:rsidR="00637E24">
        <w:t xml:space="preserve"> (облучение радиацией не происходит)</w:t>
      </w:r>
      <w:r>
        <w:t xml:space="preserve"> и использование электромагнитных волн</w:t>
      </w:r>
      <w:r w:rsidR="00637E24">
        <w:t>, именно поэтому магнитно-резонансная томография абсолютно безвредна</w:t>
      </w:r>
      <w:r w:rsidR="00A41E15">
        <w:t xml:space="preserve"> и допускается неоднократное повторение процедуры</w:t>
      </w:r>
      <w:r w:rsidR="00637E24">
        <w:t>.</w:t>
      </w:r>
    </w:p>
    <w:p w14:paraId="5CA2DCA7" w14:textId="0E010B74" w:rsidR="00637E24" w:rsidRDefault="00637E24" w:rsidP="0015525E">
      <w:pPr>
        <w:pStyle w:val="a3"/>
      </w:pPr>
      <w:r>
        <w:t xml:space="preserve">Однако, как и у любого вида исследования, у магнитно-резонансной томографии есть свои противопоказания, а именно: </w:t>
      </w:r>
      <w:r w:rsidR="00A41E15">
        <w:t xml:space="preserve">1. абсолютные: установленный кардиостимулятор, встроенный дефибриллятор, инсулиновая помпа, </w:t>
      </w:r>
      <w:proofErr w:type="spellStart"/>
      <w:r w:rsidR="00A41E15">
        <w:t>гемостатические</w:t>
      </w:r>
      <w:proofErr w:type="spellEnd"/>
      <w:r w:rsidR="00A41E15">
        <w:t xml:space="preserve"> клипсы, а также иные магнитные металлоконструкции в организме; 2. относительные: клаустрофобия, первый триместр беременности, присутствие татуировок, выполненных содержащими металл красителями. </w:t>
      </w:r>
    </w:p>
    <w:p w14:paraId="35812B55" w14:textId="50749715" w:rsidR="00A64A39" w:rsidRDefault="00A64A39" w:rsidP="0015525E">
      <w:pPr>
        <w:pStyle w:val="a3"/>
      </w:pPr>
      <w:r>
        <w:t xml:space="preserve">С возрастом организм изнашивается, суставы теряют свою подвижность, а ткани эластичность. И от этого никто не застрахован. Начинают беспокоить </w:t>
      </w:r>
      <w:r>
        <w:lastRenderedPageBreak/>
        <w:t>боли в спине и суставах, нарушается работа внутренних органов. Для того чтобы минимизировать последствия возрастных изменений и предотвратить развитие серьезных заболеваний необходимо вовремя проходить обследования.</w:t>
      </w:r>
    </w:p>
    <w:p w14:paraId="69AAF51A" w14:textId="4DD0204F" w:rsidR="005A7E80" w:rsidRDefault="00A64A39" w:rsidP="0015525E">
      <w:pPr>
        <w:pStyle w:val="a3"/>
      </w:pPr>
      <w:r>
        <w:t xml:space="preserve">Среди заболеваний пожилого возраста особое место занимают острые и хронические заболевания </w:t>
      </w:r>
      <w:proofErr w:type="gramStart"/>
      <w:r>
        <w:t>нервной</w:t>
      </w:r>
      <w:proofErr w:type="gramEnd"/>
      <w:r>
        <w:t xml:space="preserve">. Болезнь Альцгеймера занимает среди них ведущую роль. Хроническое, вяло текущее, заболевание </w:t>
      </w:r>
      <w:r w:rsidR="00195607">
        <w:t>прогрессирует в течени</w:t>
      </w:r>
      <w:proofErr w:type="gramStart"/>
      <w:r w:rsidR="00195607">
        <w:t>и</w:t>
      </w:r>
      <w:proofErr w:type="gramEnd"/>
      <w:r w:rsidR="00195607">
        <w:t xml:space="preserve"> длительного времени</w:t>
      </w:r>
      <w:r w:rsidR="001A7F45">
        <w:t xml:space="preserve"> и выявление его на ранних этапах поможет избежать печальных последствий. Нельзя забывать и об острых и хронических ишемических состояниях головного мозга - острое нарушение мозгового кровообращения (инсульт) и хроническая ишемия мозга.</w:t>
      </w:r>
      <w:r w:rsidR="002F6110">
        <w:t xml:space="preserve"> Не говоря уже о заболеваниях опорно-двигательного аппарата - болезни позвоночника и суставов.</w:t>
      </w:r>
    </w:p>
    <w:sectPr w:rsidR="005A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5E"/>
    <w:rsid w:val="0015525E"/>
    <w:rsid w:val="00195607"/>
    <w:rsid w:val="001A7F45"/>
    <w:rsid w:val="002F6110"/>
    <w:rsid w:val="00420FD3"/>
    <w:rsid w:val="005274E6"/>
    <w:rsid w:val="005A7E80"/>
    <w:rsid w:val="00637E24"/>
    <w:rsid w:val="009F623C"/>
    <w:rsid w:val="00A41E15"/>
    <w:rsid w:val="00A64A39"/>
    <w:rsid w:val="00DC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F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564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564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info@avklinik.ru</dc:creator>
  <cp:keywords/>
  <dc:description/>
  <cp:lastModifiedBy>Оксана Иванкова</cp:lastModifiedBy>
  <cp:revision>3</cp:revision>
  <dcterms:created xsi:type="dcterms:W3CDTF">2020-03-02T07:20:00Z</dcterms:created>
  <dcterms:modified xsi:type="dcterms:W3CDTF">2020-03-11T08:20:00Z</dcterms:modified>
</cp:coreProperties>
</file>