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BEB" w:rsidRPr="009E5896" w:rsidRDefault="003F3BEB" w:rsidP="003F3BE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E58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 Начальнику управления архитектуры </w:t>
      </w:r>
    </w:p>
    <w:p w:rsidR="003F3BEB" w:rsidRPr="009E5896" w:rsidRDefault="003F3BEB" w:rsidP="003F3BE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E58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 </w:t>
      </w:r>
      <w:r w:rsidR="00A80906" w:rsidRPr="009E58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и </w:t>
      </w:r>
      <w:r w:rsidRPr="009E5896">
        <w:rPr>
          <w:rFonts w:ascii="Times New Roman" w:eastAsia="Calibri" w:hAnsi="Times New Roman" w:cs="Times New Roman"/>
          <w:sz w:val="26"/>
          <w:szCs w:val="26"/>
          <w:lang w:eastAsia="ru-RU"/>
        </w:rPr>
        <w:t>градостроительства</w:t>
      </w:r>
    </w:p>
    <w:p w:rsidR="003F3BEB" w:rsidRPr="009E5896" w:rsidRDefault="003F3BEB" w:rsidP="003F3BE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E58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 администрации МО</w:t>
      </w:r>
    </w:p>
    <w:p w:rsidR="003F3BEB" w:rsidRPr="009E5896" w:rsidRDefault="003F3BEB" w:rsidP="003F3BEB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E58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 Туапсинский район</w:t>
      </w:r>
    </w:p>
    <w:p w:rsidR="003F3BEB" w:rsidRPr="009E5896" w:rsidRDefault="003F3BEB" w:rsidP="003F3BEB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9E58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</w:t>
      </w:r>
      <w:r w:rsidR="00A80906" w:rsidRPr="009E589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</w:t>
      </w:r>
      <w:r w:rsidRPr="009E5896">
        <w:rPr>
          <w:rFonts w:ascii="Times New Roman" w:eastAsia="Calibri" w:hAnsi="Times New Roman" w:cs="Times New Roman"/>
          <w:sz w:val="26"/>
          <w:szCs w:val="26"/>
          <w:lang w:eastAsia="ru-RU"/>
        </w:rPr>
        <w:t>А.Ю. Аксенову</w:t>
      </w:r>
    </w:p>
    <w:p w:rsidR="003F3BEB" w:rsidRPr="009E5896" w:rsidRDefault="003F3BEB" w:rsidP="003F3BE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ar-SA"/>
        </w:rPr>
      </w:pPr>
    </w:p>
    <w:p w:rsidR="003F3BEB" w:rsidRPr="009E5896" w:rsidRDefault="003F3BEB" w:rsidP="003F3BE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eastAsia="ar-SA"/>
        </w:rPr>
      </w:pPr>
    </w:p>
    <w:p w:rsidR="003F3BEB" w:rsidRPr="009E5896" w:rsidRDefault="003F3BEB" w:rsidP="0068694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lang w:eastAsia="ar-SA"/>
        </w:rPr>
      </w:pPr>
      <w:r w:rsidRPr="009E5896">
        <w:rPr>
          <w:rFonts w:ascii="Times New Roman" w:eastAsia="Calibri" w:hAnsi="Times New Roman" w:cs="Times New Roman"/>
          <w:sz w:val="26"/>
          <w:szCs w:val="26"/>
          <w:lang w:eastAsia="ar-SA"/>
        </w:rPr>
        <w:t>Заключение</w:t>
      </w:r>
    </w:p>
    <w:p w:rsidR="00774A92" w:rsidRPr="009E5896" w:rsidRDefault="003F3BEB" w:rsidP="00774A92">
      <w:pPr>
        <w:suppressAutoHyphens/>
        <w:ind w:left="540" w:right="638"/>
        <w:jc w:val="center"/>
        <w:rPr>
          <w:rFonts w:ascii="Times New Roman" w:hAnsi="Times New Roman" w:cs="Times New Roman"/>
          <w:sz w:val="26"/>
          <w:szCs w:val="26"/>
        </w:rPr>
      </w:pPr>
      <w:r w:rsidRPr="009E5896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по результатам экспертизы проекта постановления администрации МО Туапсинский район </w:t>
      </w:r>
      <w:r w:rsidR="00774A92" w:rsidRPr="009E5896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« </w:t>
      </w:r>
      <w:r w:rsidR="00774A92" w:rsidRPr="009E5896">
        <w:rPr>
          <w:rFonts w:ascii="Times New Roman" w:hAnsi="Times New Roman" w:cs="Times New Roman"/>
          <w:bCs/>
          <w:sz w:val="26"/>
          <w:szCs w:val="26"/>
        </w:rPr>
        <w:t xml:space="preserve">Об отмене некоторых правовых актов администрации муниципального образования Туапсинский район и об утверждении административного регламента предоставления муниципальной услуги </w:t>
      </w:r>
      <w:r w:rsidR="00774A92" w:rsidRPr="009E5896">
        <w:rPr>
          <w:rFonts w:ascii="Times New Roman" w:hAnsi="Times New Roman" w:cs="Times New Roman"/>
          <w:sz w:val="26"/>
          <w:szCs w:val="26"/>
        </w:rPr>
        <w:t>«</w:t>
      </w:r>
      <w:r w:rsidR="00774A92" w:rsidRPr="009E5896">
        <w:rPr>
          <w:rFonts w:ascii="Times New Roman" w:hAnsi="Times New Roman" w:cs="Times New Roman"/>
          <w:bCs/>
          <w:sz w:val="26"/>
          <w:szCs w:val="26"/>
        </w:rPr>
        <w:t xml:space="preserve">Выдача разрешений на строительство </w:t>
      </w:r>
      <w:r w:rsidR="00774A92" w:rsidRPr="009E5896">
        <w:rPr>
          <w:rFonts w:ascii="Times New Roman" w:hAnsi="Times New Roman" w:cs="Times New Roman"/>
          <w:sz w:val="26"/>
          <w:szCs w:val="26"/>
        </w:rPr>
        <w:t xml:space="preserve">(за исключением случаев, предусмотренных Градостроительным </w:t>
      </w:r>
      <w:hyperlink r:id="rId6" w:history="1">
        <w:r w:rsidR="00774A92" w:rsidRPr="009E5896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="00774A92" w:rsidRPr="009E5896">
        <w:rPr>
          <w:rFonts w:ascii="Times New Roman" w:hAnsi="Times New Roman" w:cs="Times New Roman"/>
          <w:sz w:val="26"/>
          <w:szCs w:val="26"/>
        </w:rPr>
        <w:t xml:space="preserve"> Российской Федерации, иными федеральными законами)</w:t>
      </w:r>
      <w:r w:rsidR="00774A92" w:rsidRPr="009E5896">
        <w:rPr>
          <w:rFonts w:ascii="Times New Roman" w:hAnsi="Times New Roman" w:cs="Times New Roman"/>
          <w:bCs/>
          <w:color w:val="000000"/>
          <w:sz w:val="26"/>
          <w:szCs w:val="26"/>
        </w:rPr>
        <w:t>»</w:t>
      </w:r>
    </w:p>
    <w:p w:rsidR="000B77DF" w:rsidRPr="009E5896" w:rsidRDefault="003F3BEB" w:rsidP="000B77D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proofErr w:type="gramStart"/>
      <w:r w:rsidRPr="009E5896">
        <w:rPr>
          <w:rFonts w:ascii="Times New Roman" w:eastAsia="Calibri" w:hAnsi="Times New Roman" w:cs="Calibri"/>
          <w:sz w:val="26"/>
          <w:szCs w:val="26"/>
          <w:lang w:eastAsia="ru-RU"/>
        </w:rPr>
        <w:t>Правовой отдел администрации МО Туапсинский район, как</w:t>
      </w:r>
      <w:r w:rsidR="00774A92" w:rsidRPr="009E5896">
        <w:rPr>
          <w:rFonts w:ascii="Times New Roman" w:eastAsia="Calibri" w:hAnsi="Times New Roman" w:cs="Calibri"/>
          <w:sz w:val="26"/>
          <w:szCs w:val="26"/>
          <w:lang w:eastAsia="ru-RU"/>
        </w:rPr>
        <w:t xml:space="preserve"> </w:t>
      </w:r>
      <w:r w:rsidRPr="009E5896">
        <w:rPr>
          <w:rFonts w:ascii="Times New Roman" w:eastAsia="Calibri" w:hAnsi="Times New Roman" w:cs="Calibri"/>
          <w:sz w:val="26"/>
          <w:szCs w:val="26"/>
          <w:lang w:eastAsia="ru-RU"/>
        </w:rPr>
        <w:t xml:space="preserve">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район, рассмотрев проект постановления администрации МО Туапсинский район </w:t>
      </w:r>
      <w:r w:rsidR="003718AA" w:rsidRPr="009E5896">
        <w:rPr>
          <w:rFonts w:ascii="Times New Roman" w:eastAsia="Times New Roman" w:hAnsi="Times New Roman" w:cs="Times New Roman"/>
          <w:bCs/>
          <w:kern w:val="32"/>
          <w:sz w:val="26"/>
          <w:szCs w:val="26"/>
          <w:lang w:eastAsia="ru-RU"/>
        </w:rPr>
        <w:t xml:space="preserve">« </w:t>
      </w:r>
      <w:r w:rsidR="003718AA" w:rsidRPr="009E5896">
        <w:rPr>
          <w:rFonts w:ascii="Times New Roman" w:hAnsi="Times New Roman" w:cs="Times New Roman"/>
          <w:bCs/>
          <w:sz w:val="26"/>
          <w:szCs w:val="26"/>
        </w:rPr>
        <w:t xml:space="preserve">Об отмене некоторых правовых актов администрации муниципального образования Туапсинский район и об утверждении административного регламента предоставления муниципальной услуги </w:t>
      </w:r>
      <w:r w:rsidR="003718AA" w:rsidRPr="009E5896">
        <w:rPr>
          <w:rFonts w:ascii="Times New Roman" w:hAnsi="Times New Roman" w:cs="Times New Roman"/>
          <w:sz w:val="26"/>
          <w:szCs w:val="26"/>
        </w:rPr>
        <w:t>«</w:t>
      </w:r>
      <w:r w:rsidR="003718AA" w:rsidRPr="009E5896">
        <w:rPr>
          <w:rFonts w:ascii="Times New Roman" w:hAnsi="Times New Roman" w:cs="Times New Roman"/>
          <w:bCs/>
          <w:sz w:val="26"/>
          <w:szCs w:val="26"/>
        </w:rPr>
        <w:t xml:space="preserve">Выдача разрешений на строительство </w:t>
      </w:r>
      <w:r w:rsidR="003718AA" w:rsidRPr="009E5896">
        <w:rPr>
          <w:rFonts w:ascii="Times New Roman" w:hAnsi="Times New Roman" w:cs="Times New Roman"/>
          <w:sz w:val="26"/>
          <w:szCs w:val="26"/>
        </w:rPr>
        <w:t xml:space="preserve">(за исключением случаев, предусмотренных Градостроительным </w:t>
      </w:r>
      <w:hyperlink r:id="rId7" w:history="1">
        <w:r w:rsidR="003718AA" w:rsidRPr="009E5896">
          <w:rPr>
            <w:rStyle w:val="a3"/>
            <w:rFonts w:ascii="Times New Roman" w:hAnsi="Times New Roman" w:cs="Times New Roman"/>
            <w:color w:val="auto"/>
            <w:sz w:val="26"/>
            <w:szCs w:val="26"/>
            <w:u w:val="none"/>
          </w:rPr>
          <w:t>кодексом</w:t>
        </w:r>
      </w:hyperlink>
      <w:r w:rsidR="003718AA" w:rsidRPr="009E5896">
        <w:rPr>
          <w:rFonts w:ascii="Times New Roman" w:hAnsi="Times New Roman" w:cs="Times New Roman"/>
          <w:sz w:val="26"/>
          <w:szCs w:val="26"/>
        </w:rPr>
        <w:t xml:space="preserve"> Российской</w:t>
      </w:r>
      <w:proofErr w:type="gramEnd"/>
      <w:r w:rsidR="003718AA" w:rsidRPr="009E5896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718AA" w:rsidRPr="009E5896">
        <w:rPr>
          <w:rFonts w:ascii="Times New Roman" w:hAnsi="Times New Roman" w:cs="Times New Roman"/>
          <w:sz w:val="26"/>
          <w:szCs w:val="26"/>
        </w:rPr>
        <w:t>Федерации, иными федеральными законами)</w:t>
      </w:r>
      <w:r w:rsidR="003718AA" w:rsidRPr="009E5896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» </w:t>
      </w:r>
      <w:r w:rsidRPr="009E5896">
        <w:rPr>
          <w:rFonts w:ascii="Times New Roman" w:eastAsia="Calibri" w:hAnsi="Times New Roman" w:cs="Times New Roman"/>
          <w:sz w:val="26"/>
          <w:szCs w:val="26"/>
          <w:lang w:eastAsia="ru-RU"/>
        </w:rPr>
        <w:t>поступивший из управления архитектуры и градостроительства администрации МО Туапсинский район  установил:</w:t>
      </w:r>
      <w:proofErr w:type="gramEnd"/>
    </w:p>
    <w:p w:rsidR="003F3BEB" w:rsidRPr="009E5896" w:rsidRDefault="003F3BEB" w:rsidP="000B77DF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5896">
        <w:rPr>
          <w:rFonts w:ascii="Times New Roman" w:eastAsia="Times New Roman" w:hAnsi="Times New Roman" w:cs="Times New Roman"/>
          <w:sz w:val="26"/>
          <w:szCs w:val="26"/>
          <w:lang w:eastAsia="ru-RU"/>
        </w:rPr>
        <w:t>1.Нормативное регулирование общественных отношений в рассматриваемой сфере осуществляется в соответствии со следующими нормативными правовыми актами:</w:t>
      </w:r>
    </w:p>
    <w:p w:rsidR="00D71F9F" w:rsidRPr="009E5896" w:rsidRDefault="0068694B" w:rsidP="000B77DF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 w:rsidRPr="009E5896">
        <w:rPr>
          <w:rFonts w:ascii="Times New Roman" w:hAnsi="Times New Roman" w:cs="Times New Roman"/>
          <w:sz w:val="26"/>
          <w:szCs w:val="26"/>
        </w:rPr>
        <w:t>Градостроительным кодексом Российской Ф</w:t>
      </w:r>
      <w:r w:rsidR="000B77DF" w:rsidRPr="009E5896">
        <w:rPr>
          <w:rFonts w:ascii="Times New Roman" w:hAnsi="Times New Roman" w:cs="Times New Roman"/>
          <w:sz w:val="26"/>
          <w:szCs w:val="26"/>
        </w:rPr>
        <w:t>едерации, федеральными законами</w:t>
      </w:r>
      <w:r w:rsidRPr="009E5896">
        <w:rPr>
          <w:rFonts w:ascii="Times New Roman" w:hAnsi="Times New Roman" w:cs="Times New Roman"/>
          <w:sz w:val="26"/>
          <w:szCs w:val="26"/>
        </w:rPr>
        <w:t xml:space="preserve"> от </w:t>
      </w:r>
      <w:r w:rsidRPr="009E5896">
        <w:rPr>
          <w:rFonts w:ascii="Times New Roman" w:hAnsi="Times New Roman" w:cs="Times New Roman"/>
          <w:spacing w:val="4"/>
          <w:sz w:val="26"/>
          <w:szCs w:val="26"/>
        </w:rPr>
        <w:t>27 июля 201</w:t>
      </w:r>
      <w:r w:rsidR="003718AA" w:rsidRPr="009E5896">
        <w:rPr>
          <w:rFonts w:ascii="Times New Roman" w:hAnsi="Times New Roman" w:cs="Times New Roman"/>
          <w:spacing w:val="4"/>
          <w:sz w:val="26"/>
          <w:szCs w:val="26"/>
        </w:rPr>
        <w:t xml:space="preserve">0 года </w:t>
      </w:r>
      <w:r w:rsidRPr="009E5896">
        <w:rPr>
          <w:rFonts w:ascii="Times New Roman" w:hAnsi="Times New Roman" w:cs="Times New Roman"/>
          <w:spacing w:val="4"/>
          <w:sz w:val="26"/>
          <w:szCs w:val="26"/>
        </w:rPr>
        <w:t xml:space="preserve">№ 210-ФЗ </w:t>
      </w:r>
      <w:r w:rsidRPr="009E5896">
        <w:rPr>
          <w:rFonts w:ascii="Times New Roman" w:hAnsi="Times New Roman" w:cs="Times New Roman"/>
          <w:spacing w:val="-1"/>
          <w:sz w:val="26"/>
          <w:szCs w:val="26"/>
        </w:rPr>
        <w:t>«Об организации предоставления государственных и муниципальных услуг»</w:t>
      </w:r>
      <w:r w:rsidR="003718AA" w:rsidRPr="009E5896">
        <w:rPr>
          <w:rFonts w:ascii="Times New Roman" w:hAnsi="Times New Roman" w:cs="Times New Roman"/>
          <w:spacing w:val="-1"/>
          <w:sz w:val="26"/>
          <w:szCs w:val="26"/>
        </w:rPr>
        <w:t>, от 6 октября 2003 года № 131-ФЗ «Об общих принципах организации местного самоуправления».</w:t>
      </w:r>
    </w:p>
    <w:p w:rsidR="0068694B" w:rsidRPr="009E5896" w:rsidRDefault="0068694B" w:rsidP="000B77DF">
      <w:pPr>
        <w:suppressAutoHyphens/>
        <w:autoSpaceDE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9E5896">
        <w:rPr>
          <w:rFonts w:ascii="Times New Roman" w:eastAsia="Times New Roman" w:hAnsi="Times New Roman" w:cs="Courier New"/>
          <w:sz w:val="26"/>
          <w:szCs w:val="26"/>
          <w:lang w:eastAsia="ru-RU"/>
        </w:rPr>
        <w:t>2.</w:t>
      </w:r>
      <w:r w:rsidR="000B77DF" w:rsidRPr="009E5896">
        <w:rPr>
          <w:rFonts w:ascii="Times New Roman" w:eastAsia="Times New Roman" w:hAnsi="Times New Roman" w:cs="Courier New"/>
          <w:sz w:val="26"/>
          <w:szCs w:val="26"/>
          <w:lang w:eastAsia="ru-RU"/>
        </w:rPr>
        <w:t xml:space="preserve"> </w:t>
      </w:r>
      <w:r w:rsidRPr="009E5896">
        <w:rPr>
          <w:rFonts w:ascii="Times New Roman" w:eastAsia="Times New Roman" w:hAnsi="Times New Roman" w:cs="Courier New"/>
          <w:sz w:val="26"/>
          <w:szCs w:val="26"/>
          <w:lang w:eastAsia="ru-RU"/>
        </w:rPr>
        <w:t>Проект нормативного правового акта размещен на сайте администрации МО Туапсинский район</w:t>
      </w:r>
      <w:r w:rsidRPr="009E5896">
        <w:rPr>
          <w:rFonts w:ascii="Times New Roman" w:eastAsia="Times New Roman" w:hAnsi="Times New Roman" w:cs="Courier New"/>
          <w:color w:val="000000"/>
          <w:sz w:val="26"/>
          <w:szCs w:val="26"/>
          <w:lang w:eastAsia="ru-RU"/>
        </w:rPr>
        <w:t xml:space="preserve"> </w:t>
      </w:r>
      <w:hyperlink r:id="rId8" w:history="1">
        <w:r w:rsidRPr="009E5896">
          <w:rPr>
            <w:rFonts w:ascii="Times New Roman" w:eastAsia="Times New Roman" w:hAnsi="Times New Roman" w:cs="Courier New"/>
            <w:sz w:val="26"/>
            <w:szCs w:val="26"/>
            <w:u w:val="single"/>
            <w:lang w:val="en-US" w:eastAsia="ru-RU"/>
          </w:rPr>
          <w:t>www</w:t>
        </w:r>
        <w:r w:rsidRPr="009E5896">
          <w:rPr>
            <w:rFonts w:ascii="Times New Roman" w:eastAsia="Times New Roman" w:hAnsi="Times New Roman" w:cs="Courier New"/>
            <w:sz w:val="26"/>
            <w:szCs w:val="26"/>
            <w:u w:val="single"/>
            <w:lang w:eastAsia="ru-RU"/>
          </w:rPr>
          <w:t>.</w:t>
        </w:r>
        <w:proofErr w:type="spellStart"/>
        <w:r w:rsidRPr="009E5896">
          <w:rPr>
            <w:rFonts w:ascii="Times New Roman" w:eastAsia="Times New Roman" w:hAnsi="Times New Roman" w:cs="Courier New"/>
            <w:sz w:val="26"/>
            <w:szCs w:val="26"/>
            <w:u w:val="single"/>
            <w:lang w:val="en-US" w:eastAsia="ru-RU"/>
          </w:rPr>
          <w:t>tuapseregion</w:t>
        </w:r>
        <w:proofErr w:type="spellEnd"/>
        <w:r w:rsidRPr="009E5896">
          <w:rPr>
            <w:rFonts w:ascii="Times New Roman" w:eastAsia="Times New Roman" w:hAnsi="Times New Roman" w:cs="Courier New"/>
            <w:sz w:val="26"/>
            <w:szCs w:val="26"/>
            <w:u w:val="single"/>
            <w:lang w:eastAsia="ru-RU"/>
          </w:rPr>
          <w:t>.</w:t>
        </w:r>
        <w:proofErr w:type="spellStart"/>
        <w:r w:rsidRPr="009E5896">
          <w:rPr>
            <w:rFonts w:ascii="Times New Roman" w:eastAsia="Times New Roman" w:hAnsi="Times New Roman" w:cs="Courier New"/>
            <w:sz w:val="26"/>
            <w:szCs w:val="26"/>
            <w:u w:val="single"/>
            <w:lang w:val="en-US" w:eastAsia="ru-RU"/>
          </w:rPr>
          <w:t>ru</w:t>
        </w:r>
        <w:proofErr w:type="spellEnd"/>
      </w:hyperlink>
      <w:r w:rsidRPr="009E5896">
        <w:rPr>
          <w:rFonts w:ascii="Times New Roman" w:eastAsia="Times New Roman" w:hAnsi="Times New Roman" w:cs="Courier New"/>
          <w:sz w:val="26"/>
          <w:szCs w:val="26"/>
          <w:lang w:eastAsia="ru-RU"/>
        </w:rPr>
        <w:t xml:space="preserve">, </w:t>
      </w:r>
      <w:r w:rsidRPr="009E5896">
        <w:rPr>
          <w:rFonts w:ascii="Times New Roman" w:eastAsia="Times New Roman" w:hAnsi="Times New Roman" w:cs="Courier New"/>
          <w:color w:val="000000"/>
          <w:sz w:val="26"/>
          <w:szCs w:val="26"/>
          <w:lang w:eastAsia="ru-RU"/>
        </w:rPr>
        <w:t xml:space="preserve">в разделе «Документы», подразделе «Антикоррупционная экспертиза», «Антикоррупционная и независимая экспертиза административных регламентов администрации МО Туапсинский район» </w:t>
      </w:r>
      <w:r w:rsidRPr="009E5896">
        <w:rPr>
          <w:rFonts w:ascii="Times New Roman" w:eastAsia="Times New Roman" w:hAnsi="Times New Roman" w:cs="Courier New"/>
          <w:sz w:val="26"/>
          <w:szCs w:val="26"/>
          <w:lang w:eastAsia="ru-RU"/>
        </w:rPr>
        <w:t xml:space="preserve">для проведения независимой антикоррупционной экспертизы. </w:t>
      </w:r>
    </w:p>
    <w:p w:rsidR="0068694B" w:rsidRPr="009E5896" w:rsidRDefault="0068694B" w:rsidP="000B77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58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3. В ходе антикоррупционной экспертизы проекта нормативного правового акта </w:t>
      </w:r>
      <w:proofErr w:type="spellStart"/>
      <w:r w:rsidRPr="009E5896">
        <w:rPr>
          <w:rFonts w:ascii="Times New Roman" w:eastAsia="Times New Roman" w:hAnsi="Times New Roman" w:cs="Times New Roman"/>
          <w:sz w:val="26"/>
          <w:szCs w:val="26"/>
          <w:lang w:eastAsia="ru-RU"/>
        </w:rPr>
        <w:t>коррупциогенные</w:t>
      </w:r>
      <w:proofErr w:type="spellEnd"/>
      <w:r w:rsidRPr="009E58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факторы не обнаружены.</w:t>
      </w:r>
    </w:p>
    <w:p w:rsidR="0068694B" w:rsidRPr="009E5896" w:rsidRDefault="0068694B" w:rsidP="000B77D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E5896">
        <w:rPr>
          <w:rFonts w:ascii="Times New Roman" w:eastAsia="Times New Roman" w:hAnsi="Times New Roman" w:cs="Times New Roman"/>
          <w:sz w:val="26"/>
          <w:szCs w:val="26"/>
          <w:lang w:eastAsia="ru-RU"/>
        </w:rPr>
        <w:t>4. Проект нормативного правового акта может быть рекомендован для официального принятия.</w:t>
      </w:r>
    </w:p>
    <w:p w:rsidR="0068694B" w:rsidRPr="009E5896" w:rsidRDefault="0068694B" w:rsidP="0068694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Courier New"/>
          <w:sz w:val="26"/>
          <w:szCs w:val="26"/>
          <w:lang w:eastAsia="ru-RU"/>
        </w:rPr>
      </w:pPr>
    </w:p>
    <w:p w:rsidR="0068694B" w:rsidRPr="009E5896" w:rsidRDefault="0068694B" w:rsidP="0068694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Courier New"/>
          <w:sz w:val="26"/>
          <w:szCs w:val="26"/>
          <w:lang w:eastAsia="ru-RU"/>
        </w:rPr>
      </w:pPr>
    </w:p>
    <w:p w:rsidR="0068694B" w:rsidRPr="009E5896" w:rsidRDefault="0068694B" w:rsidP="0068694B">
      <w:pPr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Courier New"/>
          <w:sz w:val="26"/>
          <w:szCs w:val="26"/>
          <w:lang w:eastAsia="ru-RU"/>
        </w:rPr>
      </w:pPr>
      <w:r w:rsidRPr="009E5896">
        <w:rPr>
          <w:rFonts w:ascii="Times New Roman" w:eastAsia="Times New Roman" w:hAnsi="Times New Roman" w:cs="Courier New"/>
          <w:sz w:val="26"/>
          <w:szCs w:val="26"/>
          <w:lang w:eastAsia="ru-RU"/>
        </w:rPr>
        <w:t xml:space="preserve">Начальник правового отдела </w:t>
      </w:r>
    </w:p>
    <w:p w:rsidR="0068694B" w:rsidRPr="009E5896" w:rsidRDefault="0068694B" w:rsidP="009E5896">
      <w:pPr>
        <w:rPr>
          <w:rFonts w:ascii="Times New Roman" w:hAnsi="Times New Roman" w:cs="Times New Roman"/>
          <w:sz w:val="26"/>
          <w:szCs w:val="26"/>
        </w:rPr>
      </w:pPr>
      <w:r w:rsidRPr="009E58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МО Туапсинский район                      </w:t>
      </w:r>
      <w:r w:rsidR="000B77DF" w:rsidRPr="009E58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</w:t>
      </w:r>
      <w:r w:rsidRPr="009E5896">
        <w:rPr>
          <w:rFonts w:ascii="Times New Roman" w:eastAsia="Times New Roman" w:hAnsi="Times New Roman" w:cs="Times New Roman"/>
          <w:sz w:val="26"/>
          <w:szCs w:val="26"/>
          <w:lang w:eastAsia="ru-RU"/>
        </w:rPr>
        <w:t>В.В. Усенко</w:t>
      </w:r>
      <w:bookmarkStart w:id="0" w:name="_GoBack"/>
      <w:bookmarkEnd w:id="0"/>
    </w:p>
    <w:sectPr w:rsidR="0068694B" w:rsidRPr="009E5896" w:rsidSect="00774A9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DCF"/>
    <w:rsid w:val="000B77DF"/>
    <w:rsid w:val="000E2AB1"/>
    <w:rsid w:val="0025174E"/>
    <w:rsid w:val="002F7CA7"/>
    <w:rsid w:val="003718AA"/>
    <w:rsid w:val="003F3BEB"/>
    <w:rsid w:val="00420819"/>
    <w:rsid w:val="00476C16"/>
    <w:rsid w:val="0068694B"/>
    <w:rsid w:val="006D7E65"/>
    <w:rsid w:val="006E362C"/>
    <w:rsid w:val="00774A92"/>
    <w:rsid w:val="00832A13"/>
    <w:rsid w:val="0083343B"/>
    <w:rsid w:val="008830A0"/>
    <w:rsid w:val="009126CE"/>
    <w:rsid w:val="009926FE"/>
    <w:rsid w:val="009E5896"/>
    <w:rsid w:val="00A80906"/>
    <w:rsid w:val="00C20DCF"/>
    <w:rsid w:val="00D7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4A92"/>
    <w:rPr>
      <w:color w:val="0000FF" w:themeColor="hyperlink"/>
      <w:u w:val="single"/>
    </w:rPr>
  </w:style>
  <w:style w:type="paragraph" w:customStyle="1" w:styleId="1">
    <w:name w:val="Абзац списка1"/>
    <w:basedOn w:val="a"/>
    <w:qFormat/>
    <w:rsid w:val="00774A92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B7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77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74A92"/>
    <w:rPr>
      <w:color w:val="0000FF" w:themeColor="hyperlink"/>
      <w:u w:val="single"/>
    </w:rPr>
  </w:style>
  <w:style w:type="paragraph" w:customStyle="1" w:styleId="1">
    <w:name w:val="Абзац списка1"/>
    <w:basedOn w:val="a"/>
    <w:qFormat/>
    <w:rsid w:val="00774A92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B77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7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119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apseregion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82F8340F11ABA865098A6DC16DE2A8C745EBC449FF5011C36693FA9D97410E2F549A51D61A77D8CCEF5876EA5R5p8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82F8340F11ABA865098A6DC16DE2A8C745EBC449FF5011C36693FA9D97410E2F549A51D61A77D8CCEF5876EA5R5p8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A8F9-D876-4B78-8CC8-B732B78368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Яковлева</cp:lastModifiedBy>
  <cp:revision>3</cp:revision>
  <cp:lastPrinted>2022-09-05T05:43:00Z</cp:lastPrinted>
  <dcterms:created xsi:type="dcterms:W3CDTF">2022-08-22T09:21:00Z</dcterms:created>
  <dcterms:modified xsi:type="dcterms:W3CDTF">2022-09-05T05:46:00Z</dcterms:modified>
</cp:coreProperties>
</file>