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BFD" w:rsidRPr="00692BFD" w:rsidRDefault="0010527F" w:rsidP="00692B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F386E4" wp14:editId="588AAE65">
                <wp:simplePos x="0" y="0"/>
                <wp:positionH relativeFrom="column">
                  <wp:posOffset>3225165</wp:posOffset>
                </wp:positionH>
                <wp:positionV relativeFrom="paragraph">
                  <wp:posOffset>-120015</wp:posOffset>
                </wp:positionV>
                <wp:extent cx="2868295" cy="1914525"/>
                <wp:effectExtent l="0" t="0" r="27305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8295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BFD" w:rsidRDefault="0010527F" w:rsidP="00692BFD">
                            <w:pPr>
                              <w:jc w:val="center"/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ПРИЛОЖЕНИЕ</w:t>
                            </w:r>
                            <w:r w:rsidR="00692BFD"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№ 1</w:t>
                            </w:r>
                          </w:p>
                          <w:p w:rsidR="00692BFD" w:rsidRPr="006872EF" w:rsidRDefault="00692BFD" w:rsidP="00692BF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к </w:t>
                            </w:r>
                            <w:r w:rsidR="0010527F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о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ложению о порядке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оказания платных услуг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М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униципальным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казенным учреждением «Спасательная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служба Туапсинского района»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253.95pt;margin-top:-9.45pt;width:225.85pt;height:15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" strokecolor="white">
                <v:textbox>
                  <w:txbxContent>
                    <w:p w:rsidR="00692BFD" w:rsidRDefault="0010527F" w:rsidP="00692BFD">
                      <w:pPr>
                        <w:jc w:val="center"/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ПРИЛОЖЕНИЕ</w:t>
                      </w:r>
                      <w:r w:rsidR="00692BFD"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№ 1</w:t>
                      </w:r>
                    </w:p>
                    <w:p w:rsidR="00692BFD" w:rsidRPr="006872EF" w:rsidRDefault="00692BFD" w:rsidP="00692BF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к </w:t>
                      </w:r>
                      <w:r w:rsidR="0010527F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о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ложению о порядке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оказания платных услуг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М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униципальным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казенным учреждением «Спасательная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служба Туапсинского района»</w:t>
                      </w:r>
                    </w:p>
                  </w:txbxContent>
                </v:textbox>
              </v:rect>
            </w:pict>
          </mc:Fallback>
        </mc:AlternateContent>
      </w:r>
    </w:p>
    <w:p w:rsidR="00692BFD" w:rsidRPr="00692BFD" w:rsidRDefault="00692BFD" w:rsidP="00692BFD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BFD" w:rsidRPr="00692BFD" w:rsidRDefault="00692BFD" w:rsidP="00692BFD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2BFD" w:rsidRPr="00692BFD" w:rsidRDefault="00692BFD" w:rsidP="00692B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BFD" w:rsidRPr="00692BFD" w:rsidRDefault="00692BFD" w:rsidP="00692B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BFD" w:rsidRPr="00692BFD" w:rsidRDefault="00692BFD" w:rsidP="00692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2BFD" w:rsidRPr="00692BFD" w:rsidRDefault="00692BFD" w:rsidP="00692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2BFD" w:rsidRPr="00692BFD" w:rsidRDefault="00692BFD" w:rsidP="00692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66403" w:rsidRDefault="00566403" w:rsidP="00692BF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66403" w:rsidRDefault="00566403" w:rsidP="00692BF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92BFD" w:rsidRPr="00692BFD" w:rsidRDefault="00692BFD" w:rsidP="00692B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B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Перечень платных услуг</w:t>
      </w:r>
    </w:p>
    <w:p w:rsidR="00692BFD" w:rsidRDefault="00692BFD" w:rsidP="00692BFD">
      <w:pPr>
        <w:shd w:val="clear" w:color="auto" w:fill="FFFFFF"/>
        <w:spacing w:after="0" w:line="278" w:lineRule="exact"/>
        <w:ind w:right="5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4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4"/>
        <w:gridCol w:w="8624"/>
      </w:tblGrid>
      <w:tr w:rsidR="00692BFD" w:rsidRPr="00692BFD" w:rsidTr="00C0444B">
        <w:trPr>
          <w:trHeight w:hRule="exact" w:val="57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BFD" w:rsidRPr="00692BFD" w:rsidRDefault="00692BFD" w:rsidP="00692BFD">
            <w:pPr>
              <w:shd w:val="clear" w:color="auto" w:fill="FFFFFF"/>
              <w:spacing w:after="0" w:line="283" w:lineRule="exact"/>
              <w:ind w:left="154" w:right="1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2BFD" w:rsidRPr="00692BFD" w:rsidRDefault="00692BFD" w:rsidP="00692B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платной услуги</w:t>
            </w:r>
          </w:p>
        </w:tc>
      </w:tr>
      <w:tr w:rsidR="0010527F" w:rsidRPr="00692BFD" w:rsidTr="00C0444B">
        <w:trPr>
          <w:trHeight w:hRule="exact" w:val="341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7F" w:rsidRPr="00692BFD" w:rsidRDefault="00C0444B" w:rsidP="00692BFD">
            <w:pPr>
              <w:shd w:val="clear" w:color="auto" w:fill="FFFFFF"/>
              <w:spacing w:after="0" w:line="283" w:lineRule="exact"/>
              <w:ind w:left="154" w:right="1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527F" w:rsidRPr="00692BFD" w:rsidRDefault="00C0444B" w:rsidP="00692B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92BFD" w:rsidRPr="00692BFD" w:rsidTr="00C0444B">
        <w:trPr>
          <w:trHeight w:val="574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C0444B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Default="00692BFD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работ, связанных с промышленным альпинизмом, работы связанные с использованием альпинистского снаряжения:</w:t>
            </w:r>
          </w:p>
          <w:p w:rsidR="00E827D6" w:rsidRPr="00692BFD" w:rsidRDefault="00E827D6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2BFD" w:rsidRPr="00692BFD" w:rsidTr="00C0444B">
        <w:trPr>
          <w:trHeight w:val="424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827D6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Монтаж воздуховода, водосточных труб до Д20см</w:t>
            </w:r>
          </w:p>
        </w:tc>
      </w:tr>
      <w:tr w:rsidR="00692BFD" w:rsidRPr="00692BFD" w:rsidTr="00C0444B">
        <w:trPr>
          <w:trHeight w:val="35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Монтаж воздуховода, водосточных труб до Д40см</w:t>
            </w:r>
          </w:p>
        </w:tc>
      </w:tr>
      <w:tr w:rsidR="00692BFD" w:rsidRPr="00692BFD" w:rsidTr="00C0444B">
        <w:trPr>
          <w:trHeight w:val="35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Монтаж воздуховода, водосточных труб до Д80см</w:t>
            </w:r>
          </w:p>
        </w:tc>
      </w:tr>
      <w:tr w:rsidR="00692BFD" w:rsidRPr="00692BFD" w:rsidTr="00C0444B">
        <w:trPr>
          <w:trHeight w:val="35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Монтаж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сайдинга</w:t>
            </w:r>
            <w:proofErr w:type="spell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без утеплителя</w:t>
            </w:r>
          </w:p>
        </w:tc>
      </w:tr>
      <w:tr w:rsidR="00692BFD" w:rsidRPr="00692BFD" w:rsidTr="00C0444B">
        <w:trPr>
          <w:trHeight w:val="35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Монтаж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сайдинга</w:t>
            </w:r>
            <w:proofErr w:type="spell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утеплителем</w:t>
            </w:r>
          </w:p>
        </w:tc>
      </w:tr>
      <w:tr w:rsidR="00692BFD" w:rsidRPr="00692BFD" w:rsidTr="00C0444B">
        <w:trPr>
          <w:trHeight w:val="35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Монтаж металлических откосов окон на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сайдинг</w:t>
            </w:r>
            <w:proofErr w:type="spellEnd"/>
          </w:p>
        </w:tc>
      </w:tr>
      <w:tr w:rsidR="00692BFD" w:rsidRPr="00692BFD" w:rsidTr="00C0444B">
        <w:trPr>
          <w:trHeight w:val="35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Подъем грузов весом до 100 кг</w:t>
            </w:r>
            <w:proofErr w:type="gram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до 5 этажа</w:t>
            </w:r>
          </w:p>
        </w:tc>
      </w:tr>
      <w:tr w:rsidR="00692BFD" w:rsidRPr="00692BFD" w:rsidTr="00C0444B">
        <w:trPr>
          <w:trHeight w:val="35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Подъем грузов весом до 200 кг</w:t>
            </w:r>
            <w:proofErr w:type="gram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до 5 этажа</w:t>
            </w:r>
          </w:p>
        </w:tc>
      </w:tr>
      <w:tr w:rsidR="00692BFD" w:rsidRPr="00692BFD" w:rsidTr="00C0444B">
        <w:trPr>
          <w:trHeight w:val="35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Подъем грузов весом до 500 кг</w:t>
            </w:r>
            <w:proofErr w:type="gram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до 5 этажа</w:t>
            </w:r>
          </w:p>
        </w:tc>
      </w:tr>
      <w:tr w:rsidR="00692BFD" w:rsidRPr="00692BFD" w:rsidTr="00C0444B">
        <w:trPr>
          <w:trHeight w:val="35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1.10.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Подъем грузов весом до 100 кг</w:t>
            </w:r>
            <w:proofErr w:type="gram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до 9 этажа</w:t>
            </w:r>
          </w:p>
        </w:tc>
      </w:tr>
      <w:tr w:rsidR="00692BFD" w:rsidRPr="00692BFD" w:rsidTr="00C0444B">
        <w:trPr>
          <w:trHeight w:val="35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1.11.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Подъем грузов весом до 200 кг</w:t>
            </w:r>
            <w:proofErr w:type="gram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до 9 этажа</w:t>
            </w:r>
          </w:p>
        </w:tc>
      </w:tr>
      <w:tr w:rsidR="00692BFD" w:rsidRPr="00692BFD" w:rsidTr="00C0444B">
        <w:trPr>
          <w:trHeight w:val="35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1.12.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Подъем грузов весом до 500 кг</w:t>
            </w:r>
            <w:proofErr w:type="gram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высота до 9 этажа</w:t>
            </w:r>
          </w:p>
        </w:tc>
      </w:tr>
      <w:tr w:rsidR="00692BFD" w:rsidRPr="00692BFD" w:rsidTr="00C0444B">
        <w:trPr>
          <w:trHeight w:val="378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1.13.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и замена рекламных щитов (баннеров)</w:t>
            </w:r>
          </w:p>
        </w:tc>
      </w:tr>
      <w:tr w:rsidR="00692BFD" w:rsidRPr="00692BFD" w:rsidTr="00C0444B">
        <w:trPr>
          <w:trHeight w:val="35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Мойка фасадов и окон</w:t>
            </w:r>
          </w:p>
        </w:tc>
      </w:tr>
      <w:tr w:rsidR="00692BFD" w:rsidRPr="00692BFD" w:rsidTr="00C0444B">
        <w:trPr>
          <w:trHeight w:hRule="exact" w:val="558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C0444B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Демонтаж аварийных конструкций</w:t>
            </w:r>
          </w:p>
          <w:p w:rsidR="00E827D6" w:rsidRPr="00692BFD" w:rsidRDefault="00E827D6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2BFD" w:rsidRPr="00692BFD" w:rsidTr="00C0444B">
        <w:trPr>
          <w:trHeight w:hRule="exact" w:val="566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C0444B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Транспортировка (буксировка) поврежденных транспортных</w:t>
            </w:r>
            <w:r w:rsidRPr="00692B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</w:t>
            </w:r>
          </w:p>
        </w:tc>
      </w:tr>
      <w:tr w:rsidR="00692BFD" w:rsidRPr="00692BFD" w:rsidTr="00C0444B">
        <w:trPr>
          <w:trHeight w:hRule="exact" w:val="574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C0444B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 работ с использованием передвижной электростанции:</w:t>
            </w:r>
          </w:p>
        </w:tc>
      </w:tr>
      <w:tr w:rsidR="00692BFD" w:rsidRPr="00692BFD" w:rsidTr="00C0444B">
        <w:trPr>
          <w:trHeight w:hRule="exact" w:val="710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Электроагрегат дизельный АД60П-Т400-1РГП с комплектом АКБ на одноосном прицепе)</w:t>
            </w:r>
            <w:proofErr w:type="gramEnd"/>
          </w:p>
        </w:tc>
      </w:tr>
      <w:tr w:rsidR="00692BFD" w:rsidRPr="00692BFD" w:rsidTr="00C0444B">
        <w:trPr>
          <w:trHeight w:hRule="exact" w:val="420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Генератор дизельный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South-Power</w:t>
            </w:r>
            <w:proofErr w:type="spell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 100-Т400 - 01</w:t>
            </w:r>
          </w:p>
        </w:tc>
      </w:tr>
      <w:tr w:rsidR="00692BFD" w:rsidRPr="00692BFD" w:rsidTr="00C0444B">
        <w:trPr>
          <w:trHeight w:hRule="exact" w:val="420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Генератор дизельный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South-Power</w:t>
            </w:r>
            <w:proofErr w:type="spell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 200-Т400</w:t>
            </w:r>
          </w:p>
        </w:tc>
      </w:tr>
      <w:tr w:rsidR="00C0444B" w:rsidRPr="00692BFD" w:rsidTr="00C0444B">
        <w:trPr>
          <w:trHeight w:hRule="exact" w:val="420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44B" w:rsidRPr="00C0444B" w:rsidRDefault="00C0444B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4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44B" w:rsidRPr="00C0444B" w:rsidRDefault="00C0444B" w:rsidP="00C044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4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92BFD" w:rsidRPr="00692BFD" w:rsidTr="00C0444B">
        <w:trPr>
          <w:trHeight w:hRule="exact" w:val="705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Валка, удаление и обрезка не аварийных деревьев среди строений и коммуникаций</w:t>
            </w:r>
          </w:p>
        </w:tc>
      </w:tr>
      <w:tr w:rsidR="00692BFD" w:rsidRPr="00692BFD" w:rsidTr="00C0444B">
        <w:trPr>
          <w:trHeight w:hRule="exact" w:val="732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Кронирование</w:t>
            </w:r>
            <w:proofErr w:type="spell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спил деревьев из корзины коленчатого подъемника</w:t>
            </w:r>
            <w:r w:rsidRPr="00692BFD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использованием оттяжки</w:t>
            </w:r>
          </w:p>
        </w:tc>
      </w:tr>
      <w:tr w:rsidR="00692BFD" w:rsidRPr="00692BFD" w:rsidTr="00C0444B">
        <w:trPr>
          <w:trHeight w:hRule="exact" w:val="415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Кронирование</w:t>
            </w:r>
            <w:proofErr w:type="spell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спил деревьев из корзины коленчатого подъемника</w:t>
            </w:r>
          </w:p>
        </w:tc>
      </w:tr>
      <w:tr w:rsidR="00692BFD" w:rsidRPr="00692BFD" w:rsidTr="00C0444B">
        <w:trPr>
          <w:trHeight w:hRule="exact" w:val="705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Кронирование</w:t>
            </w:r>
            <w:proofErr w:type="spell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спил деревьев с управляемым спуском отпиленных частей</w:t>
            </w:r>
          </w:p>
        </w:tc>
      </w:tr>
      <w:tr w:rsidR="00692BFD" w:rsidRPr="00692BFD" w:rsidTr="00C0444B">
        <w:trPr>
          <w:trHeight w:hRule="exact" w:val="449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Кронирование</w:t>
            </w:r>
            <w:proofErr w:type="spell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спил деревьев альпинистским методом</w:t>
            </w:r>
          </w:p>
        </w:tc>
      </w:tr>
      <w:tr w:rsidR="00692BFD" w:rsidRPr="00692BFD" w:rsidTr="00C0444B">
        <w:trPr>
          <w:trHeight w:hRule="exact" w:val="705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Валка, удаление и обрезка не аварийных деревьев среди строений и коммуникаций</w:t>
            </w:r>
          </w:p>
        </w:tc>
      </w:tr>
      <w:tr w:rsidR="00692BFD" w:rsidRPr="00692BFD" w:rsidTr="00C0444B">
        <w:trPr>
          <w:trHeight w:hRule="exact" w:val="822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Аренда плавательных средств, маломерных судов, водолазного оборудования, транспортных средств:</w:t>
            </w:r>
          </w:p>
        </w:tc>
      </w:tr>
      <w:tr w:rsidR="00692BFD" w:rsidRPr="00692BFD" w:rsidTr="00C0444B">
        <w:trPr>
          <w:trHeight w:hRule="exact" w:val="418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Аренда катера (стрингер)</w:t>
            </w:r>
          </w:p>
        </w:tc>
      </w:tr>
      <w:tr w:rsidR="00692BFD" w:rsidRPr="00692BFD" w:rsidTr="00C0444B">
        <w:trPr>
          <w:trHeight w:hRule="exact" w:val="424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Аренда гидроцикла</w:t>
            </w:r>
          </w:p>
        </w:tc>
      </w:tr>
      <w:tr w:rsidR="00692BFD" w:rsidRPr="00692BFD" w:rsidTr="00C0444B">
        <w:trPr>
          <w:trHeight w:hRule="exact" w:val="417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Аренда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квадроцикла</w:t>
            </w:r>
            <w:proofErr w:type="spellEnd"/>
          </w:p>
        </w:tc>
      </w:tr>
      <w:tr w:rsidR="00692BFD" w:rsidRPr="00692BFD" w:rsidTr="00C0444B">
        <w:trPr>
          <w:trHeight w:hRule="exact" w:val="422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6.4.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Аренда лодки надувная </w:t>
            </w:r>
            <w:proofErr w:type="spellStart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Nordik</w:t>
            </w:r>
            <w:proofErr w:type="spellEnd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360 (без двигателя)</w:t>
            </w:r>
          </w:p>
        </w:tc>
      </w:tr>
      <w:tr w:rsidR="00692BFD" w:rsidRPr="00692BFD" w:rsidTr="00C0444B">
        <w:trPr>
          <w:trHeight w:hRule="exact" w:val="422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6.5.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Аренда автомобиля УАЗ 33094 при оказании услуг</w:t>
            </w:r>
          </w:p>
        </w:tc>
      </w:tr>
      <w:tr w:rsidR="00692BFD" w:rsidRPr="00692BFD" w:rsidTr="00C0444B">
        <w:trPr>
          <w:trHeight w:hRule="exact" w:val="878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безопасности культурных и спортивных мероприятий проводимых на коммерческой основе</w:t>
            </w:r>
          </w:p>
        </w:tc>
      </w:tr>
      <w:tr w:rsidR="00692BFD" w:rsidRPr="00692BFD" w:rsidTr="00C0444B">
        <w:trPr>
          <w:trHeight w:hRule="exact" w:val="834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Обследование экскурсионных маршрутов в горной местности на предмет их безопасности</w:t>
            </w:r>
          </w:p>
        </w:tc>
      </w:tr>
      <w:tr w:rsidR="00692BFD" w:rsidRPr="00692BFD" w:rsidTr="00C0444B">
        <w:trPr>
          <w:trHeight w:hRule="exact" w:val="845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Обслуживания на договорной основе организаций и предприятий, имеющих потенциально-опасные объекты</w:t>
            </w:r>
          </w:p>
        </w:tc>
      </w:tr>
      <w:tr w:rsidR="00692BFD" w:rsidRPr="00692BFD" w:rsidTr="00C0444B">
        <w:trPr>
          <w:trHeight w:hRule="exact" w:val="858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 и обслуживание спасательных постов на арендованных пляжных территориях</w:t>
            </w:r>
          </w:p>
          <w:p w:rsidR="00692BFD" w:rsidRPr="00692BFD" w:rsidRDefault="00692BFD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92BFD" w:rsidRPr="00692BFD" w:rsidTr="00C0444B">
        <w:trPr>
          <w:trHeight w:hRule="exact" w:val="842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widowControl w:val="0"/>
              <w:shd w:val="clear" w:color="auto" w:fill="FFFFFF"/>
              <w:tabs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Откачка воды из подвалов, углублений и т.п. в зданиях, сооружениях различного назначения мотопомпой</w:t>
            </w:r>
          </w:p>
        </w:tc>
      </w:tr>
      <w:tr w:rsidR="00692BFD" w:rsidRPr="00692BFD" w:rsidTr="00C0444B">
        <w:trPr>
          <w:trHeight w:hRule="exact" w:val="1279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Подъем из воды различных предметов: обломков, железобетонных конструкций, рельсов, труб и др. предметов до 0,6т. (в морских условиях открытый рейд для массового отдыха населения)</w:t>
            </w:r>
          </w:p>
        </w:tc>
      </w:tr>
      <w:tr w:rsidR="00692BFD" w:rsidRPr="00692BFD" w:rsidTr="00B44BD8">
        <w:trPr>
          <w:trHeight w:hRule="exact" w:val="1542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ind w:left="7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Подъем из воды различных предметов: бревен до 0,6т. (в морских условиях открытый рейд для массового отдыха на</w:t>
            </w:r>
            <w:bookmarkStart w:id="0" w:name="_GoBack"/>
            <w:bookmarkEnd w:id="0"/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селения)</w:t>
            </w:r>
          </w:p>
        </w:tc>
      </w:tr>
      <w:tr w:rsidR="00C0444B" w:rsidRPr="00692BFD" w:rsidTr="00B44BD8">
        <w:trPr>
          <w:trHeight w:hRule="exact" w:val="413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44B" w:rsidRPr="00C0444B" w:rsidRDefault="00C0444B" w:rsidP="00B44BD8">
            <w:pPr>
              <w:spacing w:after="0" w:line="240" w:lineRule="auto"/>
              <w:ind w:left="7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4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44B" w:rsidRPr="00C0444B" w:rsidRDefault="00C0444B" w:rsidP="00B44BD8">
            <w:pPr>
              <w:spacing w:after="0" w:line="240" w:lineRule="auto"/>
              <w:ind w:left="7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4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92BFD" w:rsidRPr="00692BFD" w:rsidTr="00C0444B">
        <w:trPr>
          <w:trHeight w:hRule="exact" w:val="841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Подводное обследование дна при радиусе видимости до 1 метра в морских условиях открытый рейд для массового отдыха населения</w:t>
            </w:r>
          </w:p>
        </w:tc>
      </w:tr>
      <w:tr w:rsidR="00692BFD" w:rsidRPr="00692BFD" w:rsidTr="00C0444B">
        <w:trPr>
          <w:trHeight w:hRule="exact" w:val="854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Вскрытие деревянных и бронированных дверей и окон, решеток, замков, гаражей, сараев и др. построек</w:t>
            </w:r>
          </w:p>
        </w:tc>
      </w:tr>
      <w:tr w:rsidR="00692BFD" w:rsidRPr="00692BFD" w:rsidTr="00C0444B">
        <w:trPr>
          <w:trHeight w:hRule="exact" w:val="715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Вскрытие деревянных и бронированных дверей и окон, решеток, замков, гаражей, сараев и др. построек путем проникновения в окно</w:t>
            </w:r>
          </w:p>
        </w:tc>
      </w:tr>
      <w:tr w:rsidR="00692BFD" w:rsidRPr="00692BFD" w:rsidTr="00C0444B">
        <w:trPr>
          <w:trHeight w:hRule="exact" w:val="654"/>
        </w:trPr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C044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BFD" w:rsidRPr="00692BFD" w:rsidRDefault="00692BFD" w:rsidP="00692BFD">
            <w:pPr>
              <w:spacing w:after="0" w:line="240" w:lineRule="auto"/>
              <w:ind w:left="7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Очистка поверхности от снежного покрова (льда), в том числе крыш зданий и сооружений</w:t>
            </w:r>
          </w:p>
        </w:tc>
      </w:tr>
    </w:tbl>
    <w:p w:rsidR="00E827D6" w:rsidRDefault="00E827D6" w:rsidP="00692BFD">
      <w:pPr>
        <w:tabs>
          <w:tab w:val="left" w:pos="79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7D6" w:rsidRDefault="00E827D6" w:rsidP="00692BFD">
      <w:pPr>
        <w:tabs>
          <w:tab w:val="left" w:pos="79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7D6" w:rsidRPr="00C0444B" w:rsidRDefault="00E827D6" w:rsidP="00C0444B">
      <w:pPr>
        <w:tabs>
          <w:tab w:val="left" w:pos="79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44B" w:rsidRPr="00C0444B" w:rsidRDefault="00C0444B" w:rsidP="00C0444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Начальник отдела по делам ГО и ЧС</w:t>
      </w:r>
    </w:p>
    <w:p w:rsidR="00C0444B" w:rsidRPr="00C0444B" w:rsidRDefault="00C0444B" w:rsidP="00C0444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администрации </w:t>
      </w:r>
      <w:proofErr w:type="gramStart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муниципального</w:t>
      </w:r>
      <w:proofErr w:type="gramEnd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</w:p>
    <w:p w:rsidR="00C0444B" w:rsidRPr="00C0444B" w:rsidRDefault="00C0444B" w:rsidP="00C0444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образования Туапсинский район                                                          </w:t>
      </w:r>
      <w:proofErr w:type="spellStart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Д.В.Власенко</w:t>
      </w:r>
      <w:proofErr w:type="spellEnd"/>
      <w:r w:rsidRPr="00C0444B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</w:t>
      </w:r>
    </w:p>
    <w:p w:rsidR="00692BFD" w:rsidRPr="00692BFD" w:rsidRDefault="00692BFD" w:rsidP="00692BFD">
      <w:pPr>
        <w:tabs>
          <w:tab w:val="left" w:pos="796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92BFD" w:rsidRPr="00692BFD" w:rsidSect="00E854A6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8AC" w:rsidRDefault="00C838AC" w:rsidP="00E854A6">
      <w:pPr>
        <w:spacing w:after="0" w:line="240" w:lineRule="auto"/>
      </w:pPr>
      <w:r>
        <w:separator/>
      </w:r>
    </w:p>
  </w:endnote>
  <w:endnote w:type="continuationSeparator" w:id="0">
    <w:p w:rsidR="00C838AC" w:rsidRDefault="00C838AC" w:rsidP="00E85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 helvetica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ADA" w:rsidRDefault="00C838AC">
    <w:pPr>
      <w:pStyle w:val="a3"/>
      <w:jc w:val="right"/>
    </w:pPr>
  </w:p>
  <w:p w:rsidR="00BF6ADA" w:rsidRDefault="00C838A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8AC" w:rsidRDefault="00C838AC" w:rsidP="00E854A6">
      <w:pPr>
        <w:spacing w:after="0" w:line="240" w:lineRule="auto"/>
      </w:pPr>
      <w:r>
        <w:separator/>
      </w:r>
    </w:p>
  </w:footnote>
  <w:footnote w:type="continuationSeparator" w:id="0">
    <w:p w:rsidR="00C838AC" w:rsidRDefault="00C838AC" w:rsidP="00E85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429221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E854A6" w:rsidRPr="00E854A6" w:rsidRDefault="00E854A6" w:rsidP="00E854A6">
        <w:pPr>
          <w:pStyle w:val="a5"/>
          <w:jc w:val="center"/>
          <w:rPr>
            <w:rFonts w:ascii="Times New Roman" w:hAnsi="Times New Roman"/>
            <w:sz w:val="28"/>
          </w:rPr>
        </w:pPr>
        <w:r w:rsidRPr="00E854A6">
          <w:rPr>
            <w:rFonts w:ascii="Times New Roman" w:hAnsi="Times New Roman"/>
            <w:sz w:val="28"/>
          </w:rPr>
          <w:fldChar w:fldCharType="begin"/>
        </w:r>
        <w:r w:rsidRPr="00E854A6">
          <w:rPr>
            <w:rFonts w:ascii="Times New Roman" w:hAnsi="Times New Roman"/>
            <w:sz w:val="28"/>
          </w:rPr>
          <w:instrText>PAGE   \* MERGEFORMAT</w:instrText>
        </w:r>
        <w:r w:rsidRPr="00E854A6">
          <w:rPr>
            <w:rFonts w:ascii="Times New Roman" w:hAnsi="Times New Roman"/>
            <w:sz w:val="28"/>
          </w:rPr>
          <w:fldChar w:fldCharType="separate"/>
        </w:r>
        <w:r w:rsidR="008C3AC4">
          <w:rPr>
            <w:rFonts w:ascii="Times New Roman" w:hAnsi="Times New Roman"/>
            <w:noProof/>
            <w:sz w:val="28"/>
          </w:rPr>
          <w:t>3</w:t>
        </w:r>
        <w:r w:rsidRPr="00E854A6">
          <w:rPr>
            <w:rFonts w:ascii="Times New Roman" w:hAnsi="Times New Roman"/>
            <w:sz w:val="28"/>
          </w:rPr>
          <w:fldChar w:fldCharType="end"/>
        </w:r>
      </w:p>
    </w:sdtContent>
  </w:sdt>
  <w:p w:rsidR="00E854A6" w:rsidRDefault="00E854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45A33"/>
    <w:multiLevelType w:val="multilevel"/>
    <w:tmpl w:val="4F721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633" w:hanging="10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B40"/>
    <w:rsid w:val="0010527F"/>
    <w:rsid w:val="00566403"/>
    <w:rsid w:val="00692BFD"/>
    <w:rsid w:val="008C3AC4"/>
    <w:rsid w:val="009475BA"/>
    <w:rsid w:val="00A22486"/>
    <w:rsid w:val="00B44BD8"/>
    <w:rsid w:val="00B91B40"/>
    <w:rsid w:val="00C0444B"/>
    <w:rsid w:val="00C838AC"/>
    <w:rsid w:val="00E827D6"/>
    <w:rsid w:val="00E854A6"/>
    <w:rsid w:val="00F754D4"/>
    <w:rsid w:val="00FE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acterStyle1">
    <w:name w:val="Character Style 1"/>
    <w:rsid w:val="00692BFD"/>
    <w:rPr>
      <w:rFonts w:ascii="Arial" w:hAnsi="Arial"/>
      <w:sz w:val="26"/>
    </w:rPr>
  </w:style>
  <w:style w:type="paragraph" w:styleId="a3">
    <w:name w:val="footer"/>
    <w:basedOn w:val="a"/>
    <w:link w:val="a4"/>
    <w:rsid w:val="00692B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92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85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4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acterStyle1">
    <w:name w:val="Character Style 1"/>
    <w:rsid w:val="00692BFD"/>
    <w:rPr>
      <w:rFonts w:ascii="Arial" w:hAnsi="Arial"/>
      <w:sz w:val="26"/>
    </w:rPr>
  </w:style>
  <w:style w:type="paragraph" w:styleId="a3">
    <w:name w:val="footer"/>
    <w:basedOn w:val="a"/>
    <w:link w:val="a4"/>
    <w:rsid w:val="00692B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92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85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6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"ССТР"</Company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 . Бухгалтер</dc:creator>
  <cp:keywords/>
  <dc:description/>
  <cp:lastModifiedBy>Гл . Бухгалтер</cp:lastModifiedBy>
  <cp:revision>9</cp:revision>
  <cp:lastPrinted>2014-04-21T11:07:00Z</cp:lastPrinted>
  <dcterms:created xsi:type="dcterms:W3CDTF">2014-04-21T10:11:00Z</dcterms:created>
  <dcterms:modified xsi:type="dcterms:W3CDTF">2014-04-22T09:50:00Z</dcterms:modified>
</cp:coreProperties>
</file>