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A2978" w:rsidRPr="00CF4AA2" w:rsidRDefault="004A2978" w:rsidP="004A2978">
      <w:pPr>
        <w:pStyle w:val="a3"/>
        <w:jc w:val="center"/>
        <w:rPr>
          <w:rFonts w:ascii="Arial Narrow" w:hAnsi="Arial Narrow" w:cs="Times New Roman"/>
          <w:b/>
          <w:color w:val="auto"/>
          <w:sz w:val="28"/>
          <w:szCs w:val="28"/>
        </w:rPr>
      </w:pPr>
      <w:r w:rsidRPr="00CF4AA2">
        <w:rPr>
          <w:rFonts w:ascii="Arial Narrow" w:hAnsi="Arial Narrow" w:cs="Times New Roman"/>
          <w:b/>
          <w:color w:val="auto"/>
          <w:sz w:val="28"/>
          <w:szCs w:val="28"/>
        </w:rPr>
        <w:t xml:space="preserve">Информация о </w:t>
      </w:r>
      <w:r w:rsidR="00803905" w:rsidRPr="00CF4AA2">
        <w:rPr>
          <w:rFonts w:ascii="Arial Narrow" w:hAnsi="Arial Narrow" w:cs="Times New Roman"/>
          <w:b/>
          <w:color w:val="auto"/>
          <w:sz w:val="28"/>
          <w:szCs w:val="28"/>
        </w:rPr>
        <w:t>временных ограничениях подачи</w:t>
      </w:r>
      <w:r w:rsidRPr="00CF4AA2">
        <w:rPr>
          <w:rFonts w:ascii="Arial Narrow" w:hAnsi="Arial Narrow" w:cs="Times New Roman"/>
          <w:b/>
          <w:color w:val="auto"/>
          <w:sz w:val="28"/>
          <w:szCs w:val="28"/>
        </w:rPr>
        <w:t xml:space="preserve"> электроэнергии</w:t>
      </w:r>
    </w:p>
    <w:p w:rsidR="004A2978" w:rsidRPr="00CF4AA2" w:rsidRDefault="004A2978" w:rsidP="004A2978">
      <w:pPr>
        <w:rPr>
          <w:rFonts w:ascii="Arial Narrow" w:hAnsi="Arial Narrow" w:cs="Times New Roman"/>
          <w:b/>
          <w:color w:val="auto"/>
          <w:sz w:val="28"/>
          <w:szCs w:val="28"/>
        </w:rPr>
      </w:pPr>
      <w:bookmarkStart w:id="0" w:name="__DdeLink__1341_1660612874"/>
    </w:p>
    <w:p w:rsidR="004A2978" w:rsidRPr="00CF4AA2" w:rsidRDefault="004A2978" w:rsidP="004A2978">
      <w:pPr>
        <w:pStyle w:val="a3"/>
        <w:jc w:val="center"/>
        <w:rPr>
          <w:rFonts w:ascii="Arial Narrow" w:hAnsi="Arial Narrow" w:cs="Times New Roman"/>
          <w:b/>
          <w:i/>
          <w:color w:val="auto"/>
          <w:sz w:val="28"/>
          <w:szCs w:val="28"/>
        </w:rPr>
      </w:pPr>
      <w:r w:rsidRPr="00CF4AA2">
        <w:rPr>
          <w:rFonts w:ascii="Arial Narrow" w:hAnsi="Arial Narrow" w:cs="Times New Roman"/>
          <w:b/>
          <w:i/>
          <w:color w:val="auto"/>
          <w:sz w:val="28"/>
          <w:szCs w:val="28"/>
        </w:rPr>
        <w:t>В связи с планово-предупредительным ремонтом в рамках текущей эксплуатации электрооборудования возможно ограничение подачи электроэнергии на перечисленных ниже улицах. Данные мероприятия необходимы для предупреждения нарушений</w:t>
      </w:r>
      <w:r w:rsidR="00803905" w:rsidRPr="00CF4AA2">
        <w:rPr>
          <w:rFonts w:ascii="Arial Narrow" w:hAnsi="Arial Narrow" w:cs="Times New Roman"/>
          <w:b/>
          <w:i/>
          <w:color w:val="auto"/>
          <w:sz w:val="28"/>
          <w:szCs w:val="28"/>
        </w:rPr>
        <w:t xml:space="preserve"> электроснабжения</w:t>
      </w:r>
      <w:r w:rsidRPr="00CF4AA2">
        <w:rPr>
          <w:rFonts w:ascii="Arial Narrow" w:hAnsi="Arial Narrow" w:cs="Times New Roman"/>
          <w:b/>
          <w:i/>
          <w:color w:val="auto"/>
          <w:sz w:val="28"/>
          <w:szCs w:val="28"/>
        </w:rPr>
        <w:t xml:space="preserve"> и призваны обеспечить надежное электроснабжение.</w:t>
      </w:r>
    </w:p>
    <w:p w:rsidR="0050696B" w:rsidRPr="00CF4AA2" w:rsidRDefault="0050696B" w:rsidP="007651E5">
      <w:pPr>
        <w:pStyle w:val="msonormalmrcssattr"/>
        <w:shd w:val="clear" w:color="auto" w:fill="FFFFFF"/>
        <w:rPr>
          <w:rFonts w:ascii="Arial Narrow" w:hAnsi="Arial Narrow"/>
          <w:b/>
          <w:sz w:val="28"/>
          <w:szCs w:val="28"/>
        </w:rPr>
      </w:pPr>
    </w:p>
    <w:p w:rsidR="00C74855" w:rsidRPr="00CF4AA2" w:rsidRDefault="00C74855" w:rsidP="00C74855">
      <w:pPr>
        <w:shd w:val="clear" w:color="auto" w:fill="FFFFFF"/>
        <w:spacing w:before="100" w:beforeAutospacing="1" w:after="100" w:afterAutospacing="1"/>
        <w:rPr>
          <w:rFonts w:ascii="Arial Narrow" w:eastAsia="Times New Roman" w:hAnsi="Arial Narrow" w:cs="Arial"/>
          <w:color w:val="auto"/>
          <w:kern w:val="0"/>
          <w:sz w:val="28"/>
          <w:szCs w:val="28"/>
          <w:lang w:eastAsia="ru-RU" w:bidi="ar-SA"/>
        </w:rPr>
      </w:pPr>
      <w:r w:rsidRPr="00CF4AA2">
        <w:rPr>
          <w:rFonts w:ascii="Arial Narrow" w:hAnsi="Arial Narrow"/>
          <w:b/>
          <w:color w:val="auto"/>
          <w:sz w:val="28"/>
          <w:szCs w:val="28"/>
        </w:rPr>
        <w:t>20</w:t>
      </w:r>
      <w:r w:rsidR="009F5BC3" w:rsidRPr="00CF4AA2">
        <w:rPr>
          <w:rFonts w:ascii="Arial Narrow" w:hAnsi="Arial Narrow"/>
          <w:b/>
          <w:color w:val="auto"/>
          <w:sz w:val="28"/>
          <w:szCs w:val="28"/>
        </w:rPr>
        <w:t xml:space="preserve"> марта с 08-00 до 17-00 (в течение нескольких часов из указанного временного промежутка):</w:t>
      </w:r>
      <w:r w:rsidRPr="00CF4AA2">
        <w:rPr>
          <w:rFonts w:ascii="Arial Narrow" w:hAnsi="Arial Narrow"/>
          <w:b/>
          <w:color w:val="auto"/>
          <w:sz w:val="28"/>
          <w:szCs w:val="28"/>
        </w:rPr>
        <w:t xml:space="preserve"> </w:t>
      </w:r>
      <w:r w:rsidRPr="00CF4AA2">
        <w:rPr>
          <w:rFonts w:ascii="Arial Narrow" w:eastAsia="Times New Roman" w:hAnsi="Arial Narrow" w:cs="Times New Roman"/>
          <w:color w:val="auto"/>
          <w:kern w:val="0"/>
          <w:sz w:val="28"/>
          <w:szCs w:val="28"/>
          <w:lang w:eastAsia="ru-RU" w:bidi="ar-SA"/>
        </w:rPr>
        <w:t>п. Новомихайловский ЦРБ, ул. Речная, пер. Пионерский, Малиновый, ул. Морская.</w:t>
      </w:r>
    </w:p>
    <w:p w:rsidR="00C74855" w:rsidRPr="00CF4AA2" w:rsidRDefault="00C74855" w:rsidP="00C74855">
      <w:pPr>
        <w:shd w:val="clear" w:color="auto" w:fill="FFFFFF"/>
        <w:spacing w:before="100" w:beforeAutospacing="1" w:after="100" w:afterAutospacing="1"/>
        <w:rPr>
          <w:rFonts w:ascii="Arial Narrow" w:eastAsia="Times New Roman" w:hAnsi="Arial Narrow" w:cs="Arial"/>
          <w:color w:val="auto"/>
          <w:kern w:val="0"/>
          <w:sz w:val="28"/>
          <w:szCs w:val="28"/>
          <w:lang w:eastAsia="ru-RU" w:bidi="ar-SA"/>
        </w:rPr>
      </w:pPr>
      <w:r w:rsidRPr="00CF4AA2">
        <w:rPr>
          <w:rFonts w:ascii="Arial Narrow" w:eastAsia="Times New Roman" w:hAnsi="Arial Narrow" w:cs="Arial"/>
          <w:color w:val="auto"/>
          <w:kern w:val="0"/>
          <w:sz w:val="28"/>
          <w:szCs w:val="28"/>
          <w:lang w:eastAsia="ru-RU" w:bidi="ar-SA"/>
        </w:rPr>
        <w:t> </w:t>
      </w:r>
    </w:p>
    <w:p w:rsidR="00C74855" w:rsidRPr="00CF4AA2" w:rsidRDefault="00C74855" w:rsidP="00C74855">
      <w:pPr>
        <w:pStyle w:val="msonormalmrcssattr"/>
        <w:shd w:val="clear" w:color="auto" w:fill="FFFFFF"/>
        <w:rPr>
          <w:rFonts w:ascii="Arial Narrow" w:hAnsi="Arial Narrow"/>
          <w:sz w:val="28"/>
          <w:szCs w:val="28"/>
        </w:rPr>
      </w:pPr>
      <w:r w:rsidRPr="00CF4AA2">
        <w:rPr>
          <w:rFonts w:ascii="Arial Narrow" w:hAnsi="Arial Narrow"/>
          <w:b/>
          <w:sz w:val="28"/>
          <w:szCs w:val="28"/>
        </w:rPr>
        <w:t>22 марта с 08-00 до 17-00 (в течение нескольких часов из указанного временного промежутка):</w:t>
      </w:r>
      <w:r w:rsidRPr="00CF4AA2">
        <w:rPr>
          <w:rFonts w:ascii="Arial Narrow" w:hAnsi="Arial Narrow" w:cs="Arial"/>
          <w:sz w:val="28"/>
          <w:szCs w:val="28"/>
        </w:rPr>
        <w:t xml:space="preserve"> водозабор п. Джубга, п. Джубга ул. </w:t>
      </w:r>
      <w:proofErr w:type="spellStart"/>
      <w:r w:rsidRPr="00CF4AA2">
        <w:rPr>
          <w:rFonts w:ascii="Arial Narrow" w:hAnsi="Arial Narrow" w:cs="Arial"/>
          <w:sz w:val="28"/>
          <w:szCs w:val="28"/>
        </w:rPr>
        <w:t>Логвинова</w:t>
      </w:r>
      <w:proofErr w:type="spellEnd"/>
      <w:r w:rsidRPr="00CF4AA2">
        <w:rPr>
          <w:rFonts w:ascii="Arial Narrow" w:hAnsi="Arial Narrow" w:cs="Arial"/>
          <w:sz w:val="28"/>
          <w:szCs w:val="28"/>
        </w:rPr>
        <w:t xml:space="preserve">, с. </w:t>
      </w:r>
      <w:proofErr w:type="spellStart"/>
      <w:r w:rsidRPr="00CF4AA2">
        <w:rPr>
          <w:rFonts w:ascii="Arial Narrow" w:hAnsi="Arial Narrow" w:cs="Arial"/>
          <w:sz w:val="28"/>
          <w:szCs w:val="28"/>
        </w:rPr>
        <w:t>Бжид</w:t>
      </w:r>
      <w:proofErr w:type="spellEnd"/>
      <w:r w:rsidRPr="00CF4AA2">
        <w:rPr>
          <w:rFonts w:ascii="Arial Narrow" w:hAnsi="Arial Narrow" w:cs="Arial"/>
          <w:sz w:val="28"/>
          <w:szCs w:val="28"/>
        </w:rPr>
        <w:t xml:space="preserve"> –АЗА Роснефть, Лукойл; </w:t>
      </w:r>
      <w:r w:rsidRPr="00CF4AA2">
        <w:rPr>
          <w:rFonts w:ascii="Arial Narrow" w:hAnsi="Arial Narrow"/>
          <w:sz w:val="28"/>
          <w:szCs w:val="28"/>
        </w:rPr>
        <w:t xml:space="preserve">с. </w:t>
      </w:r>
      <w:proofErr w:type="spellStart"/>
      <w:r w:rsidRPr="00CF4AA2">
        <w:rPr>
          <w:rFonts w:ascii="Arial Narrow" w:hAnsi="Arial Narrow"/>
          <w:sz w:val="28"/>
          <w:szCs w:val="28"/>
        </w:rPr>
        <w:t>Пляхо</w:t>
      </w:r>
      <w:proofErr w:type="spellEnd"/>
      <w:r w:rsidRPr="00CF4AA2">
        <w:rPr>
          <w:rFonts w:ascii="Arial Narrow" w:hAnsi="Arial Narrow"/>
          <w:sz w:val="28"/>
          <w:szCs w:val="28"/>
        </w:rPr>
        <w:t xml:space="preserve"> ул. Лесная, Совхозная; х. </w:t>
      </w:r>
      <w:proofErr w:type="spellStart"/>
      <w:r w:rsidRPr="00CF4AA2">
        <w:rPr>
          <w:rFonts w:ascii="Arial Narrow" w:hAnsi="Arial Narrow"/>
          <w:sz w:val="28"/>
          <w:szCs w:val="28"/>
        </w:rPr>
        <w:t>Гунайка</w:t>
      </w:r>
      <w:proofErr w:type="spellEnd"/>
      <w:r w:rsidRPr="00CF4AA2">
        <w:rPr>
          <w:rFonts w:ascii="Arial Narrow" w:hAnsi="Arial Narrow"/>
          <w:sz w:val="28"/>
          <w:szCs w:val="28"/>
        </w:rPr>
        <w:t xml:space="preserve"> первая, х. </w:t>
      </w:r>
      <w:proofErr w:type="spellStart"/>
      <w:r w:rsidRPr="00CF4AA2">
        <w:rPr>
          <w:rFonts w:ascii="Arial Narrow" w:hAnsi="Arial Narrow"/>
          <w:sz w:val="28"/>
          <w:szCs w:val="28"/>
        </w:rPr>
        <w:t>Гунайка</w:t>
      </w:r>
      <w:proofErr w:type="spellEnd"/>
      <w:r w:rsidRPr="00CF4AA2">
        <w:rPr>
          <w:rFonts w:ascii="Arial Narrow" w:hAnsi="Arial Narrow"/>
          <w:sz w:val="28"/>
          <w:szCs w:val="28"/>
        </w:rPr>
        <w:t xml:space="preserve">-четвертая, с. </w:t>
      </w:r>
      <w:proofErr w:type="spellStart"/>
      <w:r w:rsidRPr="00CF4AA2">
        <w:rPr>
          <w:rFonts w:ascii="Arial Narrow" w:hAnsi="Arial Narrow"/>
          <w:sz w:val="28"/>
          <w:szCs w:val="28"/>
        </w:rPr>
        <w:t>Бжид</w:t>
      </w:r>
      <w:proofErr w:type="spellEnd"/>
      <w:r w:rsidRPr="00CF4AA2">
        <w:rPr>
          <w:rFonts w:ascii="Arial Narrow" w:hAnsi="Arial Narrow"/>
          <w:sz w:val="28"/>
          <w:szCs w:val="28"/>
        </w:rPr>
        <w:t xml:space="preserve">, Голубая бухта, Бухта </w:t>
      </w:r>
      <w:proofErr w:type="spellStart"/>
      <w:r w:rsidRPr="00CF4AA2">
        <w:rPr>
          <w:rFonts w:ascii="Arial Narrow" w:hAnsi="Arial Narrow"/>
          <w:sz w:val="28"/>
          <w:szCs w:val="28"/>
        </w:rPr>
        <w:t>Инал</w:t>
      </w:r>
      <w:proofErr w:type="spellEnd"/>
      <w:r w:rsidRPr="00CF4AA2">
        <w:rPr>
          <w:rFonts w:ascii="Arial Narrow" w:hAnsi="Arial Narrow"/>
          <w:sz w:val="28"/>
          <w:szCs w:val="28"/>
        </w:rPr>
        <w:t>.</w:t>
      </w:r>
    </w:p>
    <w:p w:rsidR="00CF4AA2" w:rsidRPr="00CF4AA2" w:rsidRDefault="00CF4AA2" w:rsidP="00C74855">
      <w:pPr>
        <w:pStyle w:val="msonormalmrcssattr"/>
        <w:shd w:val="clear" w:color="auto" w:fill="FFFFFF"/>
        <w:rPr>
          <w:rFonts w:ascii="Arial Narrow" w:hAnsi="Arial Narrow"/>
          <w:b/>
          <w:sz w:val="28"/>
          <w:szCs w:val="28"/>
        </w:rPr>
      </w:pPr>
    </w:p>
    <w:p w:rsidR="00CF4AA2" w:rsidRPr="00CF4AA2" w:rsidRDefault="00CF4AA2" w:rsidP="00C74855">
      <w:pPr>
        <w:pStyle w:val="msonormalmrcssattr"/>
        <w:shd w:val="clear" w:color="auto" w:fill="FFFFFF"/>
        <w:rPr>
          <w:rFonts w:ascii="Arial Narrow" w:hAnsi="Arial Narrow" w:cs="Arial"/>
          <w:sz w:val="28"/>
          <w:szCs w:val="28"/>
        </w:rPr>
      </w:pPr>
      <w:r w:rsidRPr="00CF4AA2">
        <w:rPr>
          <w:rFonts w:ascii="Arial Narrow" w:hAnsi="Arial Narrow"/>
          <w:b/>
          <w:sz w:val="28"/>
          <w:szCs w:val="28"/>
        </w:rPr>
        <w:t>2</w:t>
      </w:r>
      <w:r w:rsidRPr="00CF4AA2">
        <w:rPr>
          <w:rFonts w:ascii="Arial Narrow" w:hAnsi="Arial Narrow"/>
          <w:b/>
          <w:sz w:val="28"/>
          <w:szCs w:val="28"/>
        </w:rPr>
        <w:t>3</w:t>
      </w:r>
      <w:r w:rsidRPr="00CF4AA2">
        <w:rPr>
          <w:rFonts w:ascii="Arial Narrow" w:hAnsi="Arial Narrow"/>
          <w:b/>
          <w:sz w:val="28"/>
          <w:szCs w:val="28"/>
        </w:rPr>
        <w:t xml:space="preserve"> марта с 08-00 до 17-00 (в течение нескольких часов из указанного временного промежутка):</w:t>
      </w:r>
      <w:r w:rsidRPr="00CF4AA2">
        <w:rPr>
          <w:rFonts w:ascii="Arial Narrow" w:hAnsi="Arial Narrow"/>
          <w:b/>
          <w:sz w:val="28"/>
          <w:szCs w:val="28"/>
        </w:rPr>
        <w:t xml:space="preserve"> </w:t>
      </w:r>
      <w:r w:rsidRPr="00CF4AA2">
        <w:rPr>
          <w:rFonts w:ascii="Arial Narrow" w:hAnsi="Arial Narrow" w:cs="Arial"/>
          <w:sz w:val="28"/>
          <w:szCs w:val="28"/>
        </w:rPr>
        <w:t xml:space="preserve">аул </w:t>
      </w:r>
      <w:proofErr w:type="spellStart"/>
      <w:r w:rsidRPr="00CF4AA2">
        <w:rPr>
          <w:rFonts w:ascii="Arial Narrow" w:hAnsi="Arial Narrow" w:cs="Arial"/>
          <w:sz w:val="28"/>
          <w:szCs w:val="28"/>
        </w:rPr>
        <w:t>Агуй</w:t>
      </w:r>
      <w:proofErr w:type="spellEnd"/>
      <w:r w:rsidRPr="00CF4AA2">
        <w:rPr>
          <w:rFonts w:ascii="Arial Narrow" w:hAnsi="Arial Narrow" w:cs="Arial"/>
          <w:sz w:val="28"/>
          <w:szCs w:val="28"/>
        </w:rPr>
        <w:t xml:space="preserve">-Шапсуг, п. </w:t>
      </w:r>
      <w:proofErr w:type="spellStart"/>
      <w:r w:rsidRPr="00CF4AA2">
        <w:rPr>
          <w:rFonts w:ascii="Arial Narrow" w:hAnsi="Arial Narrow" w:cs="Arial"/>
          <w:sz w:val="28"/>
          <w:szCs w:val="28"/>
        </w:rPr>
        <w:t>Агрия</w:t>
      </w:r>
      <w:proofErr w:type="spellEnd"/>
      <w:r w:rsidRPr="00CF4AA2">
        <w:rPr>
          <w:rFonts w:ascii="Arial Narrow" w:hAnsi="Arial Narrow" w:cs="Arial"/>
          <w:sz w:val="28"/>
          <w:szCs w:val="28"/>
        </w:rPr>
        <w:t xml:space="preserve">, </w:t>
      </w:r>
      <w:r w:rsidRPr="00CF4AA2">
        <w:rPr>
          <w:rFonts w:ascii="Arial Narrow" w:hAnsi="Arial Narrow"/>
          <w:sz w:val="28"/>
          <w:szCs w:val="28"/>
        </w:rPr>
        <w:t xml:space="preserve">х. </w:t>
      </w:r>
      <w:proofErr w:type="spellStart"/>
      <w:r w:rsidRPr="00CF4AA2">
        <w:rPr>
          <w:rFonts w:ascii="Arial Narrow" w:hAnsi="Arial Narrow"/>
          <w:sz w:val="28"/>
          <w:szCs w:val="28"/>
        </w:rPr>
        <w:t>Папоротный</w:t>
      </w:r>
      <w:proofErr w:type="spellEnd"/>
      <w:r w:rsidRPr="00CF4AA2">
        <w:rPr>
          <w:rFonts w:ascii="Arial Narrow" w:hAnsi="Arial Narrow"/>
          <w:sz w:val="28"/>
          <w:szCs w:val="28"/>
        </w:rPr>
        <w:t xml:space="preserve">, ул. Шаумяна, ул. Лесная, п. Джубга, ул. Зеленая, Совхозная, пер. Солнечный, Почтовый. </w:t>
      </w:r>
    </w:p>
    <w:p w:rsidR="00331481" w:rsidRPr="00CF4AA2" w:rsidRDefault="00331481" w:rsidP="00802780">
      <w:pPr>
        <w:shd w:val="clear" w:color="auto" w:fill="FFFFFF"/>
        <w:spacing w:before="100" w:beforeAutospacing="1" w:after="100" w:afterAutospacing="1"/>
        <w:rPr>
          <w:rFonts w:ascii="Arial Narrow" w:hAnsi="Arial Narrow" w:cs="Times New Roman"/>
          <w:color w:val="auto"/>
          <w:sz w:val="28"/>
          <w:szCs w:val="28"/>
        </w:rPr>
      </w:pPr>
    </w:p>
    <w:p w:rsidR="004A2978" w:rsidRPr="00CF4AA2" w:rsidRDefault="004A2978" w:rsidP="00014510">
      <w:pPr>
        <w:jc w:val="center"/>
        <w:rPr>
          <w:rFonts w:ascii="Arial Narrow" w:hAnsi="Arial Narrow" w:cs="Times New Roman"/>
          <w:b/>
          <w:i/>
          <w:color w:val="auto"/>
          <w:sz w:val="28"/>
          <w:szCs w:val="28"/>
        </w:rPr>
      </w:pPr>
      <w:r w:rsidRPr="00CF4AA2">
        <w:rPr>
          <w:rFonts w:ascii="Arial Narrow" w:hAnsi="Arial Narrow" w:cs="Times New Roman"/>
          <w:b/>
          <w:i/>
          <w:color w:val="auto"/>
          <w:sz w:val="28"/>
          <w:szCs w:val="28"/>
        </w:rPr>
        <w:t>Приносим жителям извинения за временные неудобства. Дополнительную информацию можно получить по телефону горячей линии: 8-800-</w:t>
      </w:r>
      <w:r w:rsidR="007C52BF" w:rsidRPr="00CF4AA2">
        <w:rPr>
          <w:rFonts w:ascii="Arial Narrow" w:hAnsi="Arial Narrow" w:cs="Times New Roman"/>
          <w:b/>
          <w:i/>
          <w:color w:val="auto"/>
          <w:sz w:val="28"/>
          <w:szCs w:val="28"/>
        </w:rPr>
        <w:t>220</w:t>
      </w:r>
      <w:r w:rsidRPr="00CF4AA2">
        <w:rPr>
          <w:rFonts w:ascii="Arial Narrow" w:hAnsi="Arial Narrow" w:cs="Times New Roman"/>
          <w:b/>
          <w:i/>
          <w:color w:val="auto"/>
          <w:sz w:val="28"/>
          <w:szCs w:val="28"/>
        </w:rPr>
        <w:t>-</w:t>
      </w:r>
      <w:r w:rsidR="007C52BF" w:rsidRPr="00CF4AA2">
        <w:rPr>
          <w:rFonts w:ascii="Arial Narrow" w:hAnsi="Arial Narrow" w:cs="Times New Roman"/>
          <w:b/>
          <w:i/>
          <w:color w:val="auto"/>
          <w:sz w:val="28"/>
          <w:szCs w:val="28"/>
        </w:rPr>
        <w:t>0</w:t>
      </w:r>
      <w:r w:rsidRPr="00CF4AA2">
        <w:rPr>
          <w:rFonts w:ascii="Arial Narrow" w:hAnsi="Arial Narrow" w:cs="Times New Roman"/>
          <w:b/>
          <w:i/>
          <w:color w:val="auto"/>
          <w:sz w:val="28"/>
          <w:szCs w:val="28"/>
        </w:rPr>
        <w:t>-</w:t>
      </w:r>
      <w:r w:rsidR="007C52BF" w:rsidRPr="00CF4AA2">
        <w:rPr>
          <w:rFonts w:ascii="Arial Narrow" w:hAnsi="Arial Narrow" w:cs="Times New Roman"/>
          <w:b/>
          <w:i/>
          <w:color w:val="auto"/>
          <w:sz w:val="28"/>
          <w:szCs w:val="28"/>
        </w:rPr>
        <w:t>220</w:t>
      </w:r>
      <w:bookmarkEnd w:id="0"/>
      <w:r w:rsidR="00331481" w:rsidRPr="00CF4AA2">
        <w:rPr>
          <w:rFonts w:ascii="Arial Narrow" w:hAnsi="Arial Narrow" w:cs="Times New Roman"/>
          <w:b/>
          <w:i/>
          <w:color w:val="auto"/>
          <w:sz w:val="28"/>
          <w:szCs w:val="28"/>
        </w:rPr>
        <w:t>.</w:t>
      </w:r>
    </w:p>
    <w:p w:rsidR="00007F8A" w:rsidRPr="00CF4AA2" w:rsidRDefault="00007F8A">
      <w:pPr>
        <w:rPr>
          <w:rFonts w:ascii="Arial Narrow" w:hAnsi="Arial Narrow" w:cs="Times New Roman"/>
          <w:color w:val="auto"/>
          <w:sz w:val="28"/>
          <w:szCs w:val="28"/>
        </w:rPr>
      </w:pPr>
      <w:bookmarkStart w:id="1" w:name="_GoBack"/>
      <w:bookmarkEnd w:id="1"/>
    </w:p>
    <w:p w:rsidR="00886950" w:rsidRDefault="00886950">
      <w:pPr>
        <w:rPr>
          <w:rFonts w:ascii="Times New Roman" w:hAnsi="Times New Roman" w:cs="Times New Roman"/>
          <w:sz w:val="28"/>
          <w:szCs w:val="28"/>
        </w:rPr>
      </w:pPr>
    </w:p>
    <w:sectPr w:rsidR="00886950">
      <w:pgSz w:w="11906" w:h="16838"/>
      <w:pgMar w:top="567" w:right="567" w:bottom="567" w:left="567" w:header="0" w:footer="0" w:gutter="0"/>
      <w:cols w:space="720"/>
      <w:formProt w:val="0"/>
      <w:docGrid w:linePitch="10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CC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0"/>
    <w:family w:val="roman"/>
    <w:pitch w:val="variable"/>
    <w:sig w:usb0="00000003" w:usb1="00000000" w:usb2="00000000" w:usb3="00000000" w:csb0="00000001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A2978"/>
    <w:rsid w:val="00007F8A"/>
    <w:rsid w:val="00014510"/>
    <w:rsid w:val="00093F02"/>
    <w:rsid w:val="00094E7F"/>
    <w:rsid w:val="000C078E"/>
    <w:rsid w:val="000D6EDD"/>
    <w:rsid w:val="000E0BAE"/>
    <w:rsid w:val="000F575D"/>
    <w:rsid w:val="00125C22"/>
    <w:rsid w:val="0016234A"/>
    <w:rsid w:val="001B25E5"/>
    <w:rsid w:val="00297B91"/>
    <w:rsid w:val="002C7123"/>
    <w:rsid w:val="003012E9"/>
    <w:rsid w:val="00331481"/>
    <w:rsid w:val="003453A7"/>
    <w:rsid w:val="003856E3"/>
    <w:rsid w:val="004A2978"/>
    <w:rsid w:val="004B0DEF"/>
    <w:rsid w:val="004C4EF6"/>
    <w:rsid w:val="004D241F"/>
    <w:rsid w:val="004E1589"/>
    <w:rsid w:val="0050696B"/>
    <w:rsid w:val="005852D0"/>
    <w:rsid w:val="005E1108"/>
    <w:rsid w:val="006836A1"/>
    <w:rsid w:val="007255B6"/>
    <w:rsid w:val="00746138"/>
    <w:rsid w:val="00752AA8"/>
    <w:rsid w:val="007651E5"/>
    <w:rsid w:val="007A6A9B"/>
    <w:rsid w:val="007C52BF"/>
    <w:rsid w:val="00802780"/>
    <w:rsid w:val="00803905"/>
    <w:rsid w:val="0087072D"/>
    <w:rsid w:val="00872814"/>
    <w:rsid w:val="00886950"/>
    <w:rsid w:val="008C5515"/>
    <w:rsid w:val="00975C2A"/>
    <w:rsid w:val="009D5080"/>
    <w:rsid w:val="009F5BC3"/>
    <w:rsid w:val="00A30665"/>
    <w:rsid w:val="00A319A1"/>
    <w:rsid w:val="00AA5D00"/>
    <w:rsid w:val="00AE7071"/>
    <w:rsid w:val="00AF5952"/>
    <w:rsid w:val="00B205FF"/>
    <w:rsid w:val="00B60845"/>
    <w:rsid w:val="00C03853"/>
    <w:rsid w:val="00C260F3"/>
    <w:rsid w:val="00C74855"/>
    <w:rsid w:val="00CD1F73"/>
    <w:rsid w:val="00CD6A87"/>
    <w:rsid w:val="00CF4AA2"/>
    <w:rsid w:val="00DC0D38"/>
    <w:rsid w:val="00E212F6"/>
    <w:rsid w:val="00E25449"/>
    <w:rsid w:val="00E300A3"/>
    <w:rsid w:val="00E429E2"/>
    <w:rsid w:val="00EC5F34"/>
    <w:rsid w:val="00F45C50"/>
    <w:rsid w:val="00F807D8"/>
    <w:rsid w:val="00FB64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8C5DF8"/>
  <w15:chartTrackingRefBased/>
  <w15:docId w15:val="{FFA6980A-196B-475E-91E0-B34B90593F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2978"/>
    <w:pPr>
      <w:spacing w:after="0" w:line="240" w:lineRule="auto"/>
    </w:pPr>
    <w:rPr>
      <w:rFonts w:ascii="Liberation Serif" w:eastAsia="SimSun" w:hAnsi="Liberation Serif" w:cs="Mangal"/>
      <w:color w:val="00000A"/>
      <w:kern w:val="2"/>
      <w:sz w:val="24"/>
      <w:szCs w:val="24"/>
      <w:lang w:eastAsia="zh-C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4A2978"/>
    <w:pPr>
      <w:spacing w:after="140" w:line="276" w:lineRule="auto"/>
    </w:pPr>
  </w:style>
  <w:style w:type="character" w:customStyle="1" w:styleId="a4">
    <w:name w:val="Основной текст Знак"/>
    <w:basedOn w:val="a0"/>
    <w:link w:val="a3"/>
    <w:rsid w:val="004A2978"/>
    <w:rPr>
      <w:rFonts w:ascii="Liberation Serif" w:eastAsia="SimSun" w:hAnsi="Liberation Serif" w:cs="Mangal"/>
      <w:color w:val="00000A"/>
      <w:kern w:val="2"/>
      <w:sz w:val="24"/>
      <w:szCs w:val="24"/>
      <w:lang w:eastAsia="zh-CN" w:bidi="hi-IN"/>
    </w:rPr>
  </w:style>
  <w:style w:type="paragraph" w:customStyle="1" w:styleId="msonormalmrcssattr">
    <w:name w:val="msonormal_mr_css_attr"/>
    <w:basedOn w:val="a"/>
    <w:rsid w:val="004A2978"/>
    <w:pP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kern w:val="0"/>
      <w:lang w:eastAsia="ru-RU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527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01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94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78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96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89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894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995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876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626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524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133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267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736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285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397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280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849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988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606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665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127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676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69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009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398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996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141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867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44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80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578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681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464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32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353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302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846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266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426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445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29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093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173</Words>
  <Characters>992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Сальникова Ирина Анатольевна</dc:creator>
  <cp:keywords/>
  <dc:description/>
  <cp:lastModifiedBy>Сальникова Ирина Анатольевна</cp:lastModifiedBy>
  <cp:revision>2</cp:revision>
  <dcterms:created xsi:type="dcterms:W3CDTF">2021-03-19T11:41:00Z</dcterms:created>
  <dcterms:modified xsi:type="dcterms:W3CDTF">2021-03-19T11:41:00Z</dcterms:modified>
</cp:coreProperties>
</file>