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4053B" w:rsidRDefault="0034053B" w:rsidP="0034053B">
      <w:pPr>
        <w:keepNext/>
        <w:numPr>
          <w:ilvl w:val="0"/>
          <w:numId w:val="1"/>
        </w:numPr>
        <w:suppressAutoHyphens/>
        <w:spacing w:line="100" w:lineRule="atLeast"/>
        <w:jc w:val="center"/>
        <w:outlineLvl w:val="1"/>
        <w:rPr>
          <w:b/>
          <w:bCs/>
          <w:szCs w:val="28"/>
          <w:lang w:eastAsia="zh-CN"/>
        </w:rPr>
      </w:pPr>
      <w:r>
        <w:rPr>
          <w:b/>
          <w:bCs/>
          <w:szCs w:val="28"/>
          <w:lang w:eastAsia="zh-CN"/>
        </w:rPr>
        <w:t xml:space="preserve">Территориальная избирательная комиссия </w:t>
      </w:r>
    </w:p>
    <w:p w:rsidR="0034053B" w:rsidRDefault="0034053B" w:rsidP="0034053B">
      <w:pPr>
        <w:keepNext/>
        <w:numPr>
          <w:ilvl w:val="0"/>
          <w:numId w:val="1"/>
        </w:numPr>
        <w:suppressAutoHyphens/>
        <w:spacing w:line="100" w:lineRule="atLeast"/>
        <w:jc w:val="center"/>
        <w:outlineLvl w:val="1"/>
        <w:rPr>
          <w:b/>
          <w:bCs/>
          <w:lang w:eastAsia="zh-CN"/>
        </w:rPr>
      </w:pPr>
      <w:r>
        <w:rPr>
          <w:b/>
          <w:bCs/>
          <w:szCs w:val="28"/>
          <w:lang w:eastAsia="zh-CN"/>
        </w:rPr>
        <w:t>Туапсинская районная</w:t>
      </w:r>
    </w:p>
    <w:p w:rsidR="0034053B" w:rsidRDefault="0034053B" w:rsidP="0034053B">
      <w:pPr>
        <w:pStyle w:val="2"/>
        <w:tabs>
          <w:tab w:val="left" w:pos="0"/>
        </w:tabs>
        <w:rPr>
          <w:sz w:val="24"/>
        </w:rPr>
      </w:pPr>
    </w:p>
    <w:p w:rsidR="0034053B" w:rsidRPr="00B653CD" w:rsidRDefault="0034053B" w:rsidP="0034053B"/>
    <w:p w:rsidR="0034053B" w:rsidRPr="00777B0F" w:rsidRDefault="0034053B" w:rsidP="0034053B">
      <w:pPr>
        <w:pStyle w:val="3"/>
        <w:keepLines w:val="0"/>
        <w:numPr>
          <w:ilvl w:val="2"/>
          <w:numId w:val="1"/>
        </w:numPr>
        <w:tabs>
          <w:tab w:val="left" w:pos="0"/>
        </w:tabs>
        <w:suppressAutoHyphens/>
        <w:spacing w:before="0"/>
        <w:jc w:val="center"/>
        <w:rPr>
          <w:color w:val="000000" w:themeColor="text1"/>
          <w:szCs w:val="32"/>
        </w:rPr>
      </w:pPr>
      <w:r w:rsidRPr="00777B0F">
        <w:rPr>
          <w:color w:val="000000" w:themeColor="text1"/>
          <w:szCs w:val="32"/>
        </w:rPr>
        <w:t>Р Е Ш Е Н И Е</w:t>
      </w:r>
    </w:p>
    <w:p w:rsidR="0034053B" w:rsidRDefault="0034053B" w:rsidP="0034053B"/>
    <w:p w:rsidR="0034053B" w:rsidRDefault="0034053B" w:rsidP="0034053B"/>
    <w:p w:rsidR="0034053B" w:rsidRDefault="00670D93" w:rsidP="0034053B">
      <w:r>
        <w:t>06 ноября</w:t>
      </w:r>
      <w:r w:rsidR="0034053B">
        <w:t xml:space="preserve"> 202</w:t>
      </w:r>
      <w:r>
        <w:t xml:space="preserve">5 </w:t>
      </w:r>
      <w:r w:rsidR="0034053B">
        <w:t>г.</w:t>
      </w:r>
      <w:r w:rsidR="0034053B">
        <w:tab/>
      </w:r>
      <w:r w:rsidR="0034053B">
        <w:tab/>
      </w:r>
      <w:r w:rsidR="0034053B">
        <w:tab/>
      </w:r>
      <w:r w:rsidR="0034053B">
        <w:tab/>
      </w:r>
      <w:r w:rsidR="0034053B">
        <w:tab/>
      </w:r>
      <w:r w:rsidR="0034053B">
        <w:tab/>
        <w:t xml:space="preserve">                        № </w:t>
      </w:r>
      <w:r>
        <w:t>182/1254</w:t>
      </w:r>
    </w:p>
    <w:p w:rsidR="005354D2" w:rsidRDefault="0034053B" w:rsidP="0034053B">
      <w:pPr>
        <w:tabs>
          <w:tab w:val="left" w:pos="851"/>
        </w:tabs>
        <w:spacing w:line="276" w:lineRule="auto"/>
        <w:rPr>
          <w:szCs w:val="28"/>
        </w:rPr>
      </w:pPr>
      <w:r w:rsidRPr="00B355F8">
        <w:rPr>
          <w:szCs w:val="28"/>
        </w:rPr>
        <w:t xml:space="preserve">                                </w:t>
      </w:r>
    </w:p>
    <w:p w:rsidR="0034053B" w:rsidRPr="00B355F8" w:rsidRDefault="0034053B" w:rsidP="0034053B">
      <w:pPr>
        <w:tabs>
          <w:tab w:val="left" w:pos="851"/>
        </w:tabs>
        <w:spacing w:line="276" w:lineRule="auto"/>
        <w:rPr>
          <w:szCs w:val="28"/>
        </w:rPr>
      </w:pPr>
      <w:r w:rsidRPr="00B355F8">
        <w:rPr>
          <w:szCs w:val="28"/>
        </w:rPr>
        <w:t xml:space="preserve">                         </w:t>
      </w:r>
    </w:p>
    <w:p w:rsidR="005354D2" w:rsidRPr="005354D2" w:rsidRDefault="005354D2" w:rsidP="005354D2">
      <w:pPr>
        <w:jc w:val="center"/>
        <w:rPr>
          <w:b/>
          <w:szCs w:val="28"/>
        </w:rPr>
      </w:pPr>
      <w:r w:rsidRPr="005354D2">
        <w:rPr>
          <w:b/>
          <w:szCs w:val="28"/>
        </w:rPr>
        <w:t xml:space="preserve">Об утверждении образца Приглашения избирателей на </w:t>
      </w:r>
      <w:bookmarkStart w:id="0" w:name="_Hlk213230774"/>
      <w:r w:rsidR="00670D93">
        <w:rPr>
          <w:b/>
          <w:szCs w:val="28"/>
        </w:rPr>
        <w:t>дополнительные</w:t>
      </w:r>
      <w:r>
        <w:rPr>
          <w:b/>
          <w:szCs w:val="28"/>
        </w:rPr>
        <w:t xml:space="preserve"> </w:t>
      </w:r>
      <w:r w:rsidRPr="005354D2">
        <w:rPr>
          <w:b/>
          <w:szCs w:val="28"/>
        </w:rPr>
        <w:t xml:space="preserve">выборы </w:t>
      </w:r>
      <w:r w:rsidR="00670D93">
        <w:rPr>
          <w:b/>
          <w:szCs w:val="28"/>
        </w:rPr>
        <w:t>депутата Совета муниципального образования Туапсинский муниципальный округ Краснодарского края по Горному трехмандатному избирательному округу №3</w:t>
      </w:r>
    </w:p>
    <w:bookmarkEnd w:id="0"/>
    <w:p w:rsidR="00D5370D" w:rsidRDefault="00D5370D" w:rsidP="00D5370D">
      <w:pPr>
        <w:jc w:val="center"/>
        <w:rPr>
          <w:b/>
          <w:bCs/>
          <w:szCs w:val="28"/>
        </w:rPr>
      </w:pPr>
    </w:p>
    <w:p w:rsidR="005354D2" w:rsidRDefault="005354D2" w:rsidP="00D5370D">
      <w:pPr>
        <w:jc w:val="center"/>
        <w:rPr>
          <w:b/>
          <w:bCs/>
          <w:szCs w:val="28"/>
        </w:rPr>
      </w:pPr>
    </w:p>
    <w:p w:rsidR="005354D2" w:rsidRPr="005354D2" w:rsidRDefault="005354D2" w:rsidP="005354D2">
      <w:pPr>
        <w:spacing w:line="360" w:lineRule="auto"/>
        <w:ind w:firstLine="709"/>
        <w:rPr>
          <w:spacing w:val="20"/>
          <w:szCs w:val="28"/>
        </w:rPr>
      </w:pPr>
      <w:r w:rsidRPr="005354D2">
        <w:rPr>
          <w:szCs w:val="28"/>
        </w:rPr>
        <w:t>В целях реализации полномочий территориальной избирательной комиссии Туапсинская районная, предусмотренных частью 3 статьи 29 Закона Краснодарского края от 26 декабря 2005 г.  № 966-КЗ «О муниципальных выборах в Краснодарском крае</w:t>
      </w:r>
      <w:r w:rsidRPr="005354D2">
        <w:rPr>
          <w:i/>
          <w:szCs w:val="28"/>
        </w:rPr>
        <w:t xml:space="preserve">», </w:t>
      </w:r>
      <w:r w:rsidRPr="005354D2">
        <w:rPr>
          <w:szCs w:val="28"/>
        </w:rPr>
        <w:t>территориальная избирательная комиссия Туапсинская районная</w:t>
      </w:r>
      <w:r w:rsidRPr="005354D2">
        <w:rPr>
          <w:i/>
          <w:szCs w:val="28"/>
        </w:rPr>
        <w:t xml:space="preserve"> </w:t>
      </w:r>
      <w:r w:rsidRPr="005354D2">
        <w:rPr>
          <w:spacing w:val="20"/>
          <w:szCs w:val="28"/>
        </w:rPr>
        <w:t>РЕШИЛА</w:t>
      </w:r>
      <w:r w:rsidRPr="005354D2">
        <w:rPr>
          <w:spacing w:val="60"/>
          <w:szCs w:val="28"/>
        </w:rPr>
        <w:t>:</w:t>
      </w:r>
    </w:p>
    <w:p w:rsidR="005354D2" w:rsidRPr="005354D2" w:rsidRDefault="005354D2" w:rsidP="005354D2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5354D2">
        <w:rPr>
          <w:sz w:val="28"/>
          <w:szCs w:val="28"/>
        </w:rPr>
        <w:t xml:space="preserve">1. Утвердить текст Приглашения избирателей на </w:t>
      </w:r>
      <w:r w:rsidR="00670D93" w:rsidRPr="00670D93">
        <w:rPr>
          <w:sz w:val="28"/>
          <w:szCs w:val="28"/>
        </w:rPr>
        <w:t xml:space="preserve">дополнительные выборы депутата Совета муниципального образования Туапсинский муниципальный округ Краснодарского края по Горному трехмандатному избирательному округу №3 </w:t>
      </w:r>
      <w:r w:rsidRPr="005354D2">
        <w:rPr>
          <w:sz w:val="28"/>
          <w:szCs w:val="28"/>
        </w:rPr>
        <w:t xml:space="preserve">(далее – Приглашение) с датой голосования </w:t>
      </w:r>
      <w:r w:rsidR="00670D93">
        <w:rPr>
          <w:sz w:val="28"/>
          <w:szCs w:val="28"/>
        </w:rPr>
        <w:t>07 декабря</w:t>
      </w:r>
      <w:r w:rsidRPr="005354D2">
        <w:rPr>
          <w:sz w:val="28"/>
          <w:szCs w:val="28"/>
        </w:rPr>
        <w:t xml:space="preserve"> 202</w:t>
      </w:r>
      <w:r w:rsidR="00670D93">
        <w:rPr>
          <w:sz w:val="28"/>
          <w:szCs w:val="28"/>
        </w:rPr>
        <w:t>5</w:t>
      </w:r>
      <w:r w:rsidRPr="005354D2">
        <w:rPr>
          <w:sz w:val="28"/>
          <w:szCs w:val="28"/>
        </w:rPr>
        <w:t xml:space="preserve"> года (прилагается).</w:t>
      </w:r>
    </w:p>
    <w:p w:rsidR="005354D2" w:rsidRPr="005354D2" w:rsidRDefault="005354D2" w:rsidP="005354D2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5354D2">
        <w:rPr>
          <w:sz w:val="28"/>
          <w:szCs w:val="28"/>
        </w:rPr>
        <w:t xml:space="preserve">2. Изготовить Приглашения в количестве </w:t>
      </w:r>
      <w:r w:rsidR="006B1748">
        <w:rPr>
          <w:sz w:val="28"/>
          <w:szCs w:val="28"/>
        </w:rPr>
        <w:t>9</w:t>
      </w:r>
      <w:r w:rsidRPr="005354D2">
        <w:rPr>
          <w:sz w:val="28"/>
          <w:szCs w:val="28"/>
        </w:rPr>
        <w:t xml:space="preserve">000 штук. Оплату за изготовление Приглашений произвести за счет средств, выделенных территориальной избирательной комиссии Туапсинская районная на подготовку и проведение </w:t>
      </w:r>
      <w:r w:rsidR="00670D93" w:rsidRPr="00670D93">
        <w:rPr>
          <w:sz w:val="28"/>
          <w:szCs w:val="28"/>
        </w:rPr>
        <w:t>дополнительны</w:t>
      </w:r>
      <w:r w:rsidR="00670D93">
        <w:rPr>
          <w:sz w:val="28"/>
          <w:szCs w:val="28"/>
        </w:rPr>
        <w:t>х</w:t>
      </w:r>
      <w:r w:rsidR="00670D93" w:rsidRPr="00670D93">
        <w:rPr>
          <w:sz w:val="28"/>
          <w:szCs w:val="28"/>
        </w:rPr>
        <w:t xml:space="preserve"> выбор</w:t>
      </w:r>
      <w:r w:rsidR="00670D93">
        <w:rPr>
          <w:sz w:val="28"/>
          <w:szCs w:val="28"/>
        </w:rPr>
        <w:t>ов</w:t>
      </w:r>
      <w:r w:rsidR="00670D93" w:rsidRPr="00670D93">
        <w:rPr>
          <w:sz w:val="28"/>
          <w:szCs w:val="28"/>
        </w:rPr>
        <w:t xml:space="preserve"> депутата Совета муниципального образования Туапсинский муниципальный округ </w:t>
      </w:r>
      <w:r w:rsidR="00670D93" w:rsidRPr="00670D93">
        <w:rPr>
          <w:sz w:val="28"/>
          <w:szCs w:val="28"/>
        </w:rPr>
        <w:lastRenderedPageBreak/>
        <w:t>Краснодарского края по Горному трехмандатному избирательному округу №3</w:t>
      </w:r>
      <w:r w:rsidRPr="005354D2">
        <w:rPr>
          <w:sz w:val="28"/>
          <w:szCs w:val="28"/>
        </w:rPr>
        <w:t>.</w:t>
      </w:r>
    </w:p>
    <w:p w:rsidR="005354D2" w:rsidRPr="005354D2" w:rsidRDefault="005354D2" w:rsidP="005354D2">
      <w:pPr>
        <w:pStyle w:val="21"/>
        <w:spacing w:after="0" w:line="360" w:lineRule="auto"/>
        <w:ind w:left="0" w:firstLine="709"/>
        <w:jc w:val="both"/>
        <w:rPr>
          <w:sz w:val="28"/>
          <w:szCs w:val="28"/>
        </w:rPr>
      </w:pPr>
      <w:r w:rsidRPr="005354D2">
        <w:rPr>
          <w:sz w:val="28"/>
          <w:szCs w:val="28"/>
        </w:rPr>
        <w:t xml:space="preserve">3. Разместить настоящее решение </w:t>
      </w:r>
      <w:r w:rsidR="00670D93" w:rsidRPr="00670D93">
        <w:rPr>
          <w:sz w:val="28"/>
          <w:szCs w:val="28"/>
        </w:rPr>
        <w:t>на странице территориальной избирательной комиссии Туапсинская районная в информационно - телекоммуникационной сети «Интернет».</w:t>
      </w:r>
    </w:p>
    <w:p w:rsidR="00F42EA1" w:rsidRPr="005354D2" w:rsidRDefault="005354D2" w:rsidP="005354D2">
      <w:pPr>
        <w:pStyle w:val="a4"/>
        <w:spacing w:after="0" w:line="360" w:lineRule="auto"/>
        <w:ind w:left="0" w:firstLine="709"/>
        <w:jc w:val="both"/>
        <w:rPr>
          <w:b/>
          <w:bCs/>
          <w:sz w:val="28"/>
          <w:szCs w:val="28"/>
        </w:rPr>
      </w:pPr>
      <w:r w:rsidRPr="005354D2">
        <w:rPr>
          <w:sz w:val="28"/>
          <w:szCs w:val="28"/>
        </w:rPr>
        <w:t xml:space="preserve">4. Контроль за выполнением пункта 3 настоящего решения возложить на </w:t>
      </w:r>
      <w:r w:rsidR="00670D93">
        <w:rPr>
          <w:sz w:val="28"/>
          <w:szCs w:val="28"/>
        </w:rPr>
        <w:t>заместителя председателя</w:t>
      </w:r>
      <w:r w:rsidRPr="005354D2">
        <w:rPr>
          <w:sz w:val="28"/>
          <w:szCs w:val="28"/>
        </w:rPr>
        <w:t xml:space="preserve"> территориальной избирательной комиссии </w:t>
      </w:r>
      <w:r w:rsidR="00A839A4" w:rsidRPr="005354D2">
        <w:rPr>
          <w:sz w:val="28"/>
          <w:szCs w:val="28"/>
        </w:rPr>
        <w:t xml:space="preserve">Туапсинская районная </w:t>
      </w:r>
      <w:r w:rsidR="00670D93">
        <w:rPr>
          <w:sz w:val="28"/>
          <w:szCs w:val="28"/>
        </w:rPr>
        <w:t>Володину А.А</w:t>
      </w:r>
      <w:r w:rsidR="00A839A4" w:rsidRPr="005354D2">
        <w:rPr>
          <w:sz w:val="28"/>
          <w:szCs w:val="28"/>
        </w:rPr>
        <w:t xml:space="preserve">.   </w:t>
      </w:r>
    </w:p>
    <w:p w:rsidR="00B90DD9" w:rsidRDefault="00B90DD9" w:rsidP="00A839A4">
      <w:pPr>
        <w:spacing w:line="360" w:lineRule="auto"/>
        <w:ind w:firstLine="709"/>
        <w:contextualSpacing/>
        <w:rPr>
          <w:szCs w:val="28"/>
        </w:rPr>
      </w:pPr>
    </w:p>
    <w:p w:rsidR="005354D2" w:rsidRDefault="005354D2" w:rsidP="00A839A4">
      <w:pPr>
        <w:spacing w:line="360" w:lineRule="auto"/>
        <w:ind w:firstLine="709"/>
        <w:contextualSpacing/>
        <w:rPr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69"/>
        <w:gridCol w:w="1984"/>
        <w:gridCol w:w="2411"/>
      </w:tblGrid>
      <w:tr w:rsidR="0034053B" w:rsidRPr="00A3603B" w:rsidTr="004D0C1C">
        <w:tc>
          <w:tcPr>
            <w:tcW w:w="5069" w:type="dxa"/>
          </w:tcPr>
          <w:p w:rsidR="0034053B" w:rsidRPr="00A3603B" w:rsidRDefault="0034053B" w:rsidP="00670D93">
            <w:pPr>
              <w:jc w:val="left"/>
              <w:rPr>
                <w:lang w:eastAsia="zh-CN"/>
              </w:rPr>
            </w:pPr>
            <w:r w:rsidRPr="00A3603B">
              <w:rPr>
                <w:szCs w:val="28"/>
                <w:lang w:eastAsia="zh-CN"/>
              </w:rPr>
              <w:t>Председатель</w:t>
            </w:r>
            <w:r w:rsidR="00670D93" w:rsidRPr="00A3603B">
              <w:rPr>
                <w:szCs w:val="28"/>
                <w:lang w:eastAsia="zh-CN"/>
              </w:rPr>
              <w:t xml:space="preserve"> территориальной</w:t>
            </w:r>
          </w:p>
          <w:p w:rsidR="0034053B" w:rsidRPr="00A3603B" w:rsidRDefault="0034053B" w:rsidP="00670D93">
            <w:pPr>
              <w:rPr>
                <w:lang w:eastAsia="zh-CN"/>
              </w:rPr>
            </w:pPr>
            <w:r w:rsidRPr="00A3603B">
              <w:rPr>
                <w:szCs w:val="28"/>
                <w:lang w:eastAsia="zh-CN"/>
              </w:rPr>
              <w:t>избирательной комиссии</w:t>
            </w:r>
          </w:p>
        </w:tc>
        <w:tc>
          <w:tcPr>
            <w:tcW w:w="1984" w:type="dxa"/>
          </w:tcPr>
          <w:p w:rsidR="0034053B" w:rsidRPr="00A3603B" w:rsidRDefault="0034053B" w:rsidP="004D0C1C">
            <w:pPr>
              <w:snapToGrid w:val="0"/>
              <w:jc w:val="center"/>
              <w:rPr>
                <w:szCs w:val="28"/>
                <w:lang w:eastAsia="zh-CN"/>
              </w:rPr>
            </w:pPr>
          </w:p>
          <w:p w:rsidR="0034053B" w:rsidRPr="00A3603B" w:rsidRDefault="0034053B" w:rsidP="004D0C1C">
            <w:pPr>
              <w:jc w:val="center"/>
              <w:rPr>
                <w:szCs w:val="28"/>
                <w:lang w:eastAsia="zh-CN"/>
              </w:rPr>
            </w:pPr>
          </w:p>
          <w:p w:rsidR="0034053B" w:rsidRPr="00A3603B" w:rsidRDefault="0034053B" w:rsidP="004D0C1C">
            <w:pPr>
              <w:jc w:val="center"/>
              <w:rPr>
                <w:lang w:eastAsia="zh-CN"/>
              </w:rPr>
            </w:pPr>
          </w:p>
        </w:tc>
        <w:tc>
          <w:tcPr>
            <w:tcW w:w="2411" w:type="dxa"/>
          </w:tcPr>
          <w:p w:rsidR="0034053B" w:rsidRPr="00A3603B" w:rsidRDefault="0034053B" w:rsidP="004D0C1C">
            <w:pPr>
              <w:snapToGrid w:val="0"/>
              <w:jc w:val="center"/>
              <w:rPr>
                <w:szCs w:val="28"/>
                <w:lang w:eastAsia="zh-CN"/>
              </w:rPr>
            </w:pPr>
          </w:p>
          <w:p w:rsidR="00670D93" w:rsidRDefault="00670D93" w:rsidP="00670D93">
            <w:pPr>
              <w:jc w:val="center"/>
              <w:rPr>
                <w:szCs w:val="28"/>
                <w:lang w:eastAsia="zh-CN"/>
              </w:rPr>
            </w:pPr>
            <w:r>
              <w:rPr>
                <w:szCs w:val="28"/>
                <w:lang w:eastAsia="zh-CN"/>
              </w:rPr>
              <w:t>С.В. Титов</w:t>
            </w:r>
          </w:p>
          <w:p w:rsidR="0034053B" w:rsidRPr="00A3603B" w:rsidRDefault="0034053B" w:rsidP="004D0C1C">
            <w:pPr>
              <w:jc w:val="center"/>
              <w:rPr>
                <w:szCs w:val="28"/>
                <w:lang w:eastAsia="zh-CN"/>
              </w:rPr>
            </w:pPr>
          </w:p>
          <w:p w:rsidR="0034053B" w:rsidRDefault="0034053B" w:rsidP="004D0C1C">
            <w:pPr>
              <w:jc w:val="center"/>
              <w:rPr>
                <w:szCs w:val="28"/>
                <w:lang w:eastAsia="zh-CN"/>
              </w:rPr>
            </w:pPr>
          </w:p>
          <w:p w:rsidR="0034053B" w:rsidRPr="00B219DD" w:rsidRDefault="0034053B" w:rsidP="004D0C1C">
            <w:pPr>
              <w:jc w:val="center"/>
              <w:rPr>
                <w:rStyle w:val="a3"/>
              </w:rPr>
            </w:pPr>
          </w:p>
          <w:p w:rsidR="0034053B" w:rsidRDefault="0034053B" w:rsidP="004D0C1C">
            <w:pPr>
              <w:jc w:val="center"/>
              <w:rPr>
                <w:sz w:val="18"/>
                <w:szCs w:val="28"/>
                <w:lang w:eastAsia="zh-CN"/>
              </w:rPr>
            </w:pPr>
          </w:p>
          <w:p w:rsidR="0034053B" w:rsidRPr="00A3603B" w:rsidRDefault="0034053B" w:rsidP="004D0C1C">
            <w:pPr>
              <w:jc w:val="center"/>
              <w:rPr>
                <w:sz w:val="18"/>
                <w:szCs w:val="28"/>
                <w:lang w:eastAsia="zh-CN"/>
              </w:rPr>
            </w:pPr>
          </w:p>
        </w:tc>
      </w:tr>
      <w:tr w:rsidR="0034053B" w:rsidRPr="00A3603B" w:rsidTr="004D0C1C">
        <w:tc>
          <w:tcPr>
            <w:tcW w:w="5069" w:type="dxa"/>
          </w:tcPr>
          <w:p w:rsidR="0034053B" w:rsidRPr="00A3603B" w:rsidRDefault="0034053B" w:rsidP="00670D93">
            <w:pPr>
              <w:keepNext/>
              <w:numPr>
                <w:ilvl w:val="4"/>
                <w:numId w:val="0"/>
              </w:numPr>
              <w:tabs>
                <w:tab w:val="num" w:pos="0"/>
              </w:tabs>
              <w:jc w:val="left"/>
              <w:outlineLvl w:val="4"/>
              <w:rPr>
                <w:szCs w:val="28"/>
                <w:lang w:eastAsia="zh-CN"/>
              </w:rPr>
            </w:pPr>
            <w:r w:rsidRPr="00A3603B">
              <w:rPr>
                <w:szCs w:val="28"/>
                <w:lang w:eastAsia="zh-CN"/>
              </w:rPr>
              <w:t>Секретарь</w:t>
            </w:r>
            <w:r w:rsidR="00670D93" w:rsidRPr="00A3603B">
              <w:rPr>
                <w:szCs w:val="28"/>
                <w:lang w:eastAsia="zh-CN"/>
              </w:rPr>
              <w:t xml:space="preserve"> территориальной</w:t>
            </w:r>
          </w:p>
          <w:p w:rsidR="0034053B" w:rsidRPr="00A3603B" w:rsidRDefault="0034053B" w:rsidP="00670D93">
            <w:pPr>
              <w:rPr>
                <w:lang w:eastAsia="zh-CN"/>
              </w:rPr>
            </w:pPr>
            <w:r w:rsidRPr="00A3603B">
              <w:rPr>
                <w:szCs w:val="28"/>
                <w:lang w:eastAsia="zh-CN"/>
              </w:rPr>
              <w:t>избират</w:t>
            </w:r>
            <w:r>
              <w:rPr>
                <w:szCs w:val="28"/>
                <w:lang w:eastAsia="zh-CN"/>
              </w:rPr>
              <w:t xml:space="preserve">ельной комиссии </w:t>
            </w:r>
          </w:p>
        </w:tc>
        <w:tc>
          <w:tcPr>
            <w:tcW w:w="1984" w:type="dxa"/>
          </w:tcPr>
          <w:p w:rsidR="0034053B" w:rsidRPr="00A3603B" w:rsidRDefault="0034053B" w:rsidP="004D0C1C">
            <w:pPr>
              <w:snapToGrid w:val="0"/>
              <w:jc w:val="center"/>
              <w:rPr>
                <w:szCs w:val="28"/>
                <w:lang w:eastAsia="zh-CN"/>
              </w:rPr>
            </w:pPr>
          </w:p>
          <w:p w:rsidR="0034053B" w:rsidRPr="00A3603B" w:rsidRDefault="0034053B" w:rsidP="004D0C1C">
            <w:pPr>
              <w:jc w:val="center"/>
              <w:rPr>
                <w:szCs w:val="28"/>
                <w:lang w:eastAsia="zh-CN"/>
              </w:rPr>
            </w:pPr>
          </w:p>
          <w:p w:rsidR="0034053B" w:rsidRPr="00A3603B" w:rsidRDefault="0034053B" w:rsidP="004D0C1C">
            <w:pPr>
              <w:jc w:val="center"/>
              <w:rPr>
                <w:szCs w:val="28"/>
                <w:lang w:eastAsia="zh-CN"/>
              </w:rPr>
            </w:pPr>
          </w:p>
          <w:p w:rsidR="0034053B" w:rsidRPr="00A3603B" w:rsidRDefault="0034053B" w:rsidP="004D0C1C">
            <w:pPr>
              <w:jc w:val="center"/>
              <w:rPr>
                <w:lang w:eastAsia="zh-CN"/>
              </w:rPr>
            </w:pPr>
          </w:p>
        </w:tc>
        <w:tc>
          <w:tcPr>
            <w:tcW w:w="2411" w:type="dxa"/>
          </w:tcPr>
          <w:p w:rsidR="0034053B" w:rsidRPr="00A3603B" w:rsidRDefault="0034053B" w:rsidP="004D0C1C">
            <w:pPr>
              <w:snapToGrid w:val="0"/>
              <w:jc w:val="center"/>
              <w:rPr>
                <w:i/>
                <w:szCs w:val="28"/>
                <w:lang w:eastAsia="zh-CN"/>
              </w:rPr>
            </w:pPr>
          </w:p>
          <w:p w:rsidR="00D5370D" w:rsidRDefault="00670D93" w:rsidP="004D0C1C">
            <w:pPr>
              <w:jc w:val="center"/>
              <w:rPr>
                <w:szCs w:val="28"/>
                <w:lang w:eastAsia="zh-CN"/>
              </w:rPr>
            </w:pPr>
            <w:r>
              <w:rPr>
                <w:szCs w:val="28"/>
                <w:lang w:eastAsia="zh-CN"/>
              </w:rPr>
              <w:t>Я.Ю. Шамшина</w:t>
            </w:r>
          </w:p>
          <w:p w:rsidR="0034053B" w:rsidRPr="00A3603B" w:rsidRDefault="0034053B" w:rsidP="004D0C1C">
            <w:pPr>
              <w:jc w:val="center"/>
              <w:rPr>
                <w:szCs w:val="28"/>
                <w:lang w:eastAsia="zh-CN"/>
              </w:rPr>
            </w:pPr>
          </w:p>
          <w:p w:rsidR="0034053B" w:rsidRPr="00A3603B" w:rsidRDefault="0034053B" w:rsidP="004D0C1C">
            <w:pPr>
              <w:jc w:val="center"/>
              <w:rPr>
                <w:i/>
                <w:sz w:val="18"/>
                <w:szCs w:val="28"/>
                <w:lang w:eastAsia="zh-CN"/>
              </w:rPr>
            </w:pPr>
          </w:p>
        </w:tc>
      </w:tr>
    </w:tbl>
    <w:p w:rsidR="00597B2C" w:rsidRDefault="00597B2C" w:rsidP="00094025"/>
    <w:p w:rsidR="00B90DD9" w:rsidRDefault="00B90DD9" w:rsidP="00B90DD9">
      <w:pPr>
        <w:ind w:firstLine="4536"/>
        <w:jc w:val="center"/>
        <w:rPr>
          <w:bCs/>
          <w:sz w:val="24"/>
          <w:szCs w:val="24"/>
        </w:rPr>
      </w:pPr>
    </w:p>
    <w:sectPr w:rsidR="00B90DD9" w:rsidSect="005354D2">
      <w:pgSz w:w="11906" w:h="16838"/>
      <w:pgMar w:top="1701" w:right="85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24D8D" w:rsidRDefault="00624D8D" w:rsidP="001964E5">
      <w:r>
        <w:separator/>
      </w:r>
    </w:p>
  </w:endnote>
  <w:endnote w:type="continuationSeparator" w:id="0">
    <w:p w:rsidR="00624D8D" w:rsidRDefault="00624D8D" w:rsidP="00196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24D8D" w:rsidRDefault="00624D8D" w:rsidP="001964E5">
      <w:r>
        <w:separator/>
      </w:r>
    </w:p>
  </w:footnote>
  <w:footnote w:type="continuationSeparator" w:id="0">
    <w:p w:rsidR="00624D8D" w:rsidRDefault="00624D8D" w:rsidP="001964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CDC6104"/>
    <w:multiLevelType w:val="hybridMultilevel"/>
    <w:tmpl w:val="29D65410"/>
    <w:lvl w:ilvl="0" w:tplc="7BFAB5B4">
      <w:start w:val="1"/>
      <w:numFmt w:val="decimal"/>
      <w:lvlText w:val="%1)"/>
      <w:lvlJc w:val="left"/>
      <w:pPr>
        <w:ind w:left="928" w:hanging="360"/>
      </w:pPr>
      <w:rPr>
        <w:rFonts w:hint="default"/>
        <w:color w:val="00B05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126003163">
    <w:abstractNumId w:val="0"/>
  </w:num>
  <w:num w:numId="2" w16cid:durableId="178568485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A27"/>
    <w:rsid w:val="00094025"/>
    <w:rsid w:val="0012445A"/>
    <w:rsid w:val="00173F0C"/>
    <w:rsid w:val="001964E5"/>
    <w:rsid w:val="00201760"/>
    <w:rsid w:val="0020521C"/>
    <w:rsid w:val="00241F44"/>
    <w:rsid w:val="00246D1B"/>
    <w:rsid w:val="002472F3"/>
    <w:rsid w:val="0026369E"/>
    <w:rsid w:val="002808FC"/>
    <w:rsid w:val="0034053B"/>
    <w:rsid w:val="0039207B"/>
    <w:rsid w:val="003D38FA"/>
    <w:rsid w:val="00453BC3"/>
    <w:rsid w:val="00462345"/>
    <w:rsid w:val="005075F6"/>
    <w:rsid w:val="005354D2"/>
    <w:rsid w:val="00597B2C"/>
    <w:rsid w:val="00624D8D"/>
    <w:rsid w:val="00625F53"/>
    <w:rsid w:val="00670D93"/>
    <w:rsid w:val="0067329A"/>
    <w:rsid w:val="006B1748"/>
    <w:rsid w:val="006B32D8"/>
    <w:rsid w:val="007275F3"/>
    <w:rsid w:val="0083158A"/>
    <w:rsid w:val="0083779B"/>
    <w:rsid w:val="00851BED"/>
    <w:rsid w:val="00875F9A"/>
    <w:rsid w:val="008B5131"/>
    <w:rsid w:val="008F666B"/>
    <w:rsid w:val="00911C33"/>
    <w:rsid w:val="0097297F"/>
    <w:rsid w:val="00A01A27"/>
    <w:rsid w:val="00A03313"/>
    <w:rsid w:val="00A04084"/>
    <w:rsid w:val="00A365A5"/>
    <w:rsid w:val="00A630B7"/>
    <w:rsid w:val="00A6643D"/>
    <w:rsid w:val="00A76E46"/>
    <w:rsid w:val="00A839A4"/>
    <w:rsid w:val="00B0560E"/>
    <w:rsid w:val="00B306F8"/>
    <w:rsid w:val="00B90DD9"/>
    <w:rsid w:val="00C077ED"/>
    <w:rsid w:val="00CD1B75"/>
    <w:rsid w:val="00CE277C"/>
    <w:rsid w:val="00D12B61"/>
    <w:rsid w:val="00D5370D"/>
    <w:rsid w:val="00D57FD7"/>
    <w:rsid w:val="00D652A5"/>
    <w:rsid w:val="00DE1B3A"/>
    <w:rsid w:val="00E214AB"/>
    <w:rsid w:val="00EC4419"/>
    <w:rsid w:val="00EF0153"/>
    <w:rsid w:val="00F27732"/>
    <w:rsid w:val="00F42EA1"/>
    <w:rsid w:val="00FA418C"/>
    <w:rsid w:val="00FE2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CFB09"/>
  <w15:docId w15:val="{62BD726A-9D5E-41D5-ADBB-906A1581D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053B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qFormat/>
    <w:rsid w:val="00A76E46"/>
    <w:pPr>
      <w:keepNext/>
      <w:spacing w:before="240" w:after="60"/>
      <w:jc w:val="left"/>
      <w:outlineLvl w:val="0"/>
    </w:pPr>
    <w:rPr>
      <w:rFonts w:ascii="Arial" w:eastAsia="Times New Roman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053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053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34053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34053B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21">
    <w:name w:val="Body Text Indent 2"/>
    <w:basedOn w:val="a"/>
    <w:link w:val="22"/>
    <w:unhideWhenUsed/>
    <w:rsid w:val="0034053B"/>
    <w:pPr>
      <w:spacing w:after="120" w:line="480" w:lineRule="auto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34053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ubtle Emphasis"/>
    <w:uiPriority w:val="19"/>
    <w:qFormat/>
    <w:rsid w:val="0034053B"/>
    <w:rPr>
      <w:i/>
      <w:iCs/>
      <w:color w:val="808080"/>
    </w:rPr>
  </w:style>
  <w:style w:type="paragraph" w:styleId="a4">
    <w:name w:val="Body Text Indent"/>
    <w:basedOn w:val="a"/>
    <w:link w:val="a5"/>
    <w:uiPriority w:val="99"/>
    <w:unhideWhenUsed/>
    <w:rsid w:val="00E214AB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rsid w:val="00E214A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A76E46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paragraph" w:styleId="a6">
    <w:name w:val="Balloon Text"/>
    <w:basedOn w:val="a"/>
    <w:link w:val="a7"/>
    <w:uiPriority w:val="99"/>
    <w:semiHidden/>
    <w:unhideWhenUsed/>
    <w:rsid w:val="00173F0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73F0C"/>
    <w:rPr>
      <w:rFonts w:ascii="Tahoma" w:hAnsi="Tahoma" w:cs="Tahoma"/>
      <w:sz w:val="16"/>
      <w:szCs w:val="16"/>
    </w:rPr>
  </w:style>
  <w:style w:type="paragraph" w:styleId="a8">
    <w:name w:val="footnote text"/>
    <w:basedOn w:val="a"/>
    <w:link w:val="a9"/>
    <w:uiPriority w:val="99"/>
    <w:semiHidden/>
    <w:unhideWhenUsed/>
    <w:rsid w:val="001964E5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1964E5"/>
    <w:rPr>
      <w:rFonts w:ascii="Times New Roman" w:hAnsi="Times New Roman" w:cs="Times New Roman"/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1964E5"/>
    <w:rPr>
      <w:vertAlign w:val="superscript"/>
    </w:rPr>
  </w:style>
  <w:style w:type="paragraph" w:styleId="23">
    <w:name w:val="Body Text 2"/>
    <w:basedOn w:val="a"/>
    <w:link w:val="24"/>
    <w:uiPriority w:val="99"/>
    <w:semiHidden/>
    <w:unhideWhenUsed/>
    <w:rsid w:val="00DE1B3A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DE1B3A"/>
    <w:rPr>
      <w:rFonts w:ascii="Times New Roman" w:hAnsi="Times New Roman" w:cs="Times New Roman"/>
      <w:sz w:val="28"/>
    </w:rPr>
  </w:style>
  <w:style w:type="paragraph" w:styleId="ab">
    <w:name w:val="List Paragraph"/>
    <w:basedOn w:val="a"/>
    <w:uiPriority w:val="34"/>
    <w:qFormat/>
    <w:rsid w:val="00DE1B3A"/>
    <w:pPr>
      <w:ind w:left="720"/>
      <w:contextualSpacing/>
      <w:jc w:val="left"/>
    </w:pPr>
    <w:rPr>
      <w:rFonts w:eastAsia="Times New Roman"/>
      <w:szCs w:val="20"/>
      <w:lang w:eastAsia="ru-RU"/>
    </w:rPr>
  </w:style>
  <w:style w:type="paragraph" w:styleId="ac">
    <w:name w:val="No Spacing"/>
    <w:uiPriority w:val="1"/>
    <w:qFormat/>
    <w:rsid w:val="00DE1B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14">
    <w:name w:val="Т-14"/>
    <w:aliases w:val="5,текст14,Текст14-1,Текст 14-1,Т-1,Òåêñò 14-1,Ñòèëü12-1,Стиль12-1"/>
    <w:basedOn w:val="a"/>
    <w:rsid w:val="00DE1B3A"/>
    <w:pPr>
      <w:spacing w:line="360" w:lineRule="auto"/>
      <w:ind w:firstLine="720"/>
    </w:pPr>
    <w:rPr>
      <w:rFonts w:eastAsia="Times New Roman"/>
      <w:szCs w:val="28"/>
      <w:lang w:eastAsia="ru-RU"/>
    </w:rPr>
  </w:style>
  <w:style w:type="character" w:styleId="ad">
    <w:name w:val="Strong"/>
    <w:basedOn w:val="a0"/>
    <w:uiPriority w:val="22"/>
    <w:qFormat/>
    <w:rsid w:val="0039207B"/>
    <w:rPr>
      <w:b/>
      <w:bCs/>
    </w:rPr>
  </w:style>
  <w:style w:type="paragraph" w:styleId="ae">
    <w:name w:val="Plain Text"/>
    <w:basedOn w:val="a"/>
    <w:link w:val="af"/>
    <w:unhideWhenUsed/>
    <w:rsid w:val="00B90DD9"/>
    <w:pPr>
      <w:jc w:val="left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f">
    <w:name w:val="Текст Знак"/>
    <w:basedOn w:val="a0"/>
    <w:link w:val="ae"/>
    <w:rsid w:val="00B90DD9"/>
    <w:rPr>
      <w:rFonts w:ascii="Courier New" w:eastAsia="Times New Roman" w:hAnsi="Courier New" w:cs="Times New Roman"/>
      <w:sz w:val="20"/>
      <w:szCs w:val="20"/>
      <w:lang w:eastAsia="ru-RU"/>
    </w:rPr>
  </w:style>
  <w:style w:type="table" w:styleId="af0">
    <w:name w:val="Table Grid"/>
    <w:basedOn w:val="a1"/>
    <w:uiPriority w:val="59"/>
    <w:rsid w:val="00B90D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5FBBFA-0FF6-441E-A8A6-132AFCF55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2025-11-05T09:36:00Z</cp:lastPrinted>
  <dcterms:created xsi:type="dcterms:W3CDTF">2025-11-05T07:29:00Z</dcterms:created>
  <dcterms:modified xsi:type="dcterms:W3CDTF">2025-11-05T09:37:00Z</dcterms:modified>
</cp:coreProperties>
</file>