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val="0"/>
          <w:bCs w:val="0"/>
          <w:sz w:val="28"/>
          <w:szCs w:val="28"/>
        </w:rPr>
        <w:id w:val="-1227748579"/>
        <w:docPartObj>
          <w:docPartGallery w:val="Cover Pages"/>
          <w:docPartUnique/>
        </w:docPartObj>
      </w:sdtPr>
      <w:sdtEndPr>
        <w:rPr>
          <w:b/>
        </w:rPr>
      </w:sdtEndPr>
      <w:sdtContent>
        <w:p w:rsidR="00756EA2" w:rsidRPr="00AA6CB3" w:rsidRDefault="00756EA2" w:rsidP="00756EA2">
          <w:pPr>
            <w:pStyle w:val="aa"/>
            <w:rPr>
              <w:color w:val="000000"/>
              <w:sz w:val="28"/>
              <w:szCs w:val="28"/>
            </w:rPr>
          </w:pPr>
          <w:r>
            <w:rPr>
              <w:noProof/>
              <w:color w:val="000000"/>
              <w:sz w:val="28"/>
              <w:szCs w:val="28"/>
            </w:rPr>
            <w:drawing>
              <wp:inline distT="0" distB="0" distL="0" distR="0" wp14:anchorId="10813A5B" wp14:editId="48A86503">
                <wp:extent cx="638175" cy="786765"/>
                <wp:effectExtent l="0" t="0" r="9525" b="0"/>
                <wp:docPr id="2" name="Рисунок 2" descr="Описание: 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786765"/>
                        </a:xfrm>
                        <a:prstGeom prst="rect">
                          <a:avLst/>
                        </a:prstGeom>
                        <a:noFill/>
                        <a:ln>
                          <a:noFill/>
                        </a:ln>
                      </pic:spPr>
                    </pic:pic>
                  </a:graphicData>
                </a:graphic>
              </wp:inline>
            </w:drawing>
          </w:r>
        </w:p>
        <w:p w:rsidR="00756EA2" w:rsidRPr="00AA6CB3" w:rsidRDefault="00756EA2" w:rsidP="00756EA2">
          <w:pPr>
            <w:pStyle w:val="aa"/>
            <w:rPr>
              <w:color w:val="000000"/>
              <w:sz w:val="28"/>
              <w:szCs w:val="28"/>
            </w:rPr>
          </w:pPr>
        </w:p>
        <w:p w:rsidR="00756EA2" w:rsidRPr="00AA6CB3" w:rsidRDefault="00756EA2" w:rsidP="00756EA2">
          <w:pPr>
            <w:jc w:val="center"/>
            <w:rPr>
              <w:b/>
              <w:bCs/>
              <w:color w:val="000000"/>
              <w:sz w:val="28"/>
              <w:szCs w:val="28"/>
            </w:rPr>
          </w:pPr>
          <w:r w:rsidRPr="00AA6CB3">
            <w:rPr>
              <w:b/>
              <w:bCs/>
              <w:color w:val="000000"/>
              <w:sz w:val="28"/>
              <w:szCs w:val="28"/>
            </w:rPr>
            <w:t>АДМИНИСТРАЦИЯ МУНИЦИПАЛЬНОГО ОБРАЗОВАНИЯ</w:t>
          </w:r>
        </w:p>
        <w:p w:rsidR="00756EA2" w:rsidRPr="00AA6CB3" w:rsidRDefault="00756EA2" w:rsidP="00756EA2">
          <w:pPr>
            <w:jc w:val="center"/>
            <w:rPr>
              <w:b/>
              <w:bCs/>
              <w:color w:val="000000"/>
              <w:sz w:val="28"/>
              <w:szCs w:val="28"/>
            </w:rPr>
          </w:pPr>
          <w:r w:rsidRPr="00AA6CB3">
            <w:rPr>
              <w:b/>
              <w:bCs/>
              <w:color w:val="000000"/>
              <w:sz w:val="28"/>
              <w:szCs w:val="28"/>
            </w:rPr>
            <w:t>ТУАПСИНСКИЙ РАЙОН</w:t>
          </w:r>
        </w:p>
        <w:p w:rsidR="00756EA2" w:rsidRPr="00AA6CB3" w:rsidRDefault="00756EA2" w:rsidP="00756EA2">
          <w:pPr>
            <w:pStyle w:val="aa"/>
            <w:rPr>
              <w:color w:val="000000"/>
              <w:sz w:val="36"/>
              <w:szCs w:val="36"/>
            </w:rPr>
          </w:pPr>
        </w:p>
        <w:p w:rsidR="00756EA2" w:rsidRPr="00AA6CB3" w:rsidRDefault="00756EA2" w:rsidP="00756EA2">
          <w:pPr>
            <w:pStyle w:val="aa"/>
            <w:rPr>
              <w:color w:val="000000"/>
            </w:rPr>
          </w:pPr>
          <w:r w:rsidRPr="00AA6CB3">
            <w:rPr>
              <w:color w:val="000000"/>
            </w:rPr>
            <w:t>ПОСТАНОВЛЕНИЕ</w:t>
          </w:r>
        </w:p>
        <w:p w:rsidR="00756EA2" w:rsidRPr="00AA6CB3" w:rsidRDefault="00756EA2" w:rsidP="00756EA2">
          <w:pPr>
            <w:pStyle w:val="aa"/>
            <w:rPr>
              <w:color w:val="000000"/>
              <w:sz w:val="36"/>
              <w:szCs w:val="36"/>
            </w:rPr>
          </w:pPr>
        </w:p>
        <w:p w:rsidR="00756EA2" w:rsidRPr="00AA6CB3" w:rsidRDefault="00756EA2" w:rsidP="00756EA2">
          <w:pPr>
            <w:rPr>
              <w:color w:val="000000"/>
            </w:rPr>
          </w:pPr>
          <w:r w:rsidRPr="00AA6CB3">
            <w:rPr>
              <w:color w:val="000000"/>
              <w:sz w:val="28"/>
            </w:rPr>
            <w:t xml:space="preserve">от </w:t>
          </w:r>
          <w:r w:rsidRPr="00AA6CB3">
            <w:rPr>
              <w:color w:val="000000"/>
            </w:rPr>
            <w:t>____________</w:t>
          </w:r>
          <w:r w:rsidRPr="00AA6CB3">
            <w:rPr>
              <w:color w:val="000000"/>
            </w:rPr>
            <w:tab/>
          </w:r>
          <w:r w:rsidRPr="00AA6CB3">
            <w:rPr>
              <w:color w:val="000000"/>
            </w:rPr>
            <w:tab/>
          </w:r>
          <w:r w:rsidRPr="00AA6CB3">
            <w:rPr>
              <w:color w:val="000000"/>
            </w:rPr>
            <w:tab/>
            <w:t xml:space="preserve">                                                                          </w:t>
          </w:r>
          <w:r w:rsidRPr="00AA6CB3">
            <w:rPr>
              <w:color w:val="000000"/>
              <w:sz w:val="28"/>
            </w:rPr>
            <w:t xml:space="preserve">№ </w:t>
          </w:r>
          <w:r w:rsidRPr="00AA6CB3">
            <w:rPr>
              <w:color w:val="000000"/>
            </w:rPr>
            <w:t>___________</w:t>
          </w:r>
        </w:p>
        <w:p w:rsidR="00756EA2" w:rsidRPr="00AA6CB3" w:rsidRDefault="00756EA2" w:rsidP="00756EA2">
          <w:pPr>
            <w:jc w:val="center"/>
            <w:rPr>
              <w:color w:val="000000"/>
              <w:spacing w:val="-1"/>
            </w:rPr>
          </w:pPr>
          <w:r w:rsidRPr="00AA6CB3">
            <w:rPr>
              <w:color w:val="000000"/>
              <w:spacing w:val="-1"/>
            </w:rPr>
            <w:t>г. Туапсе</w:t>
          </w:r>
        </w:p>
        <w:p w:rsidR="00756EA2" w:rsidRPr="00AA6CB3" w:rsidRDefault="00756EA2" w:rsidP="00756EA2">
          <w:pPr>
            <w:pStyle w:val="ConsPlusTitle"/>
            <w:widowControl/>
            <w:jc w:val="center"/>
            <w:rPr>
              <w:rFonts w:ascii="Times New Roman" w:hAnsi="Times New Roman" w:cs="Times New Roman"/>
              <w:color w:val="000000"/>
              <w:sz w:val="28"/>
              <w:szCs w:val="28"/>
            </w:rPr>
          </w:pPr>
        </w:p>
        <w:p w:rsidR="00C70B4B" w:rsidRPr="00F95453" w:rsidRDefault="00C70B4B" w:rsidP="00C70B4B">
          <w:pPr>
            <w:jc w:val="center"/>
            <w:rPr>
              <w:b/>
              <w:color w:val="000000" w:themeColor="text1"/>
              <w:sz w:val="28"/>
              <w:szCs w:val="28"/>
            </w:rPr>
          </w:pPr>
          <w:r>
            <w:rPr>
              <w:b/>
              <w:color w:val="000000" w:themeColor="text1"/>
              <w:sz w:val="28"/>
              <w:szCs w:val="28"/>
            </w:rPr>
            <w:t>Об утверждении административного регламента</w:t>
          </w:r>
        </w:p>
        <w:p w:rsidR="00C70B4B" w:rsidRDefault="00C70B4B" w:rsidP="00C70B4B">
          <w:pPr>
            <w:jc w:val="center"/>
            <w:rPr>
              <w:b/>
              <w:color w:val="000000" w:themeColor="text1"/>
              <w:sz w:val="28"/>
              <w:szCs w:val="28"/>
            </w:rPr>
          </w:pPr>
          <w:r w:rsidRPr="00F95453">
            <w:rPr>
              <w:b/>
              <w:color w:val="000000" w:themeColor="text1"/>
              <w:sz w:val="28"/>
              <w:szCs w:val="28"/>
            </w:rPr>
            <w:t xml:space="preserve">предоставления муниципальной услуги </w:t>
          </w:r>
        </w:p>
        <w:p w:rsidR="00C70B4B" w:rsidRDefault="00C70B4B" w:rsidP="00C70B4B">
          <w:pPr>
            <w:jc w:val="center"/>
            <w:rPr>
              <w:b/>
              <w:color w:val="000000" w:themeColor="text1"/>
              <w:sz w:val="28"/>
              <w:szCs w:val="28"/>
            </w:rPr>
          </w:pPr>
          <w:r w:rsidRPr="00F95453">
            <w:rPr>
              <w:b/>
              <w:color w:val="000000" w:themeColor="text1"/>
              <w:sz w:val="28"/>
              <w:szCs w:val="28"/>
            </w:rPr>
            <w:t xml:space="preserve">«Выдача специального разрешения на движение по </w:t>
          </w:r>
        </w:p>
        <w:p w:rsidR="00C70B4B" w:rsidRDefault="00C70B4B" w:rsidP="00C70B4B">
          <w:pPr>
            <w:jc w:val="center"/>
            <w:rPr>
              <w:b/>
              <w:color w:val="000000" w:themeColor="text1"/>
              <w:sz w:val="28"/>
              <w:szCs w:val="28"/>
            </w:rPr>
          </w:pPr>
          <w:r w:rsidRPr="00F95453">
            <w:rPr>
              <w:b/>
              <w:color w:val="000000" w:themeColor="text1"/>
              <w:sz w:val="28"/>
              <w:szCs w:val="28"/>
            </w:rPr>
            <w:t>автомобильным дорогам местного значения тяжеловесного</w:t>
          </w:r>
        </w:p>
        <w:p w:rsidR="00106E7F" w:rsidRDefault="00C70B4B" w:rsidP="00C70B4B">
          <w:pPr>
            <w:jc w:val="center"/>
            <w:rPr>
              <w:b/>
              <w:sz w:val="28"/>
              <w:szCs w:val="28"/>
            </w:rPr>
          </w:pPr>
          <w:r w:rsidRPr="00F95453">
            <w:rPr>
              <w:b/>
              <w:color w:val="000000" w:themeColor="text1"/>
              <w:sz w:val="28"/>
              <w:szCs w:val="28"/>
            </w:rPr>
            <w:t xml:space="preserve"> и (или) крупногабаритного транспортного средства»</w:t>
          </w:r>
        </w:p>
        <w:p w:rsidR="00106E7F" w:rsidRDefault="00106E7F" w:rsidP="002A65CF">
          <w:pPr>
            <w:rPr>
              <w:b/>
              <w:sz w:val="28"/>
              <w:szCs w:val="28"/>
            </w:rPr>
          </w:pPr>
        </w:p>
        <w:p w:rsidR="006B2E8A" w:rsidRDefault="006B2E8A" w:rsidP="002A65CF">
          <w:pPr>
            <w:rPr>
              <w:b/>
              <w:sz w:val="28"/>
              <w:szCs w:val="28"/>
            </w:rPr>
          </w:pPr>
        </w:p>
        <w:p w:rsidR="00106E7F" w:rsidRDefault="00106E7F" w:rsidP="002E657A">
          <w:pPr>
            <w:ind w:firstLine="708"/>
            <w:jc w:val="both"/>
            <w:rPr>
              <w:sz w:val="28"/>
              <w:szCs w:val="28"/>
            </w:rPr>
          </w:pPr>
          <w:r>
            <w:rPr>
              <w:sz w:val="28"/>
              <w:szCs w:val="28"/>
            </w:rPr>
            <w:t xml:space="preserve">В соответствии с </w:t>
          </w:r>
          <w:r w:rsidR="009E390A">
            <w:rPr>
              <w:sz w:val="28"/>
              <w:szCs w:val="28"/>
            </w:rPr>
            <w:t xml:space="preserve">пунктом 13.1 статьи </w:t>
          </w:r>
          <w:r w:rsidR="00CD66A9">
            <w:rPr>
              <w:sz w:val="28"/>
              <w:szCs w:val="28"/>
            </w:rPr>
            <w:t xml:space="preserve">11 и частью 9 статьи 31 Федерального закона </w:t>
          </w:r>
          <w:r>
            <w:rPr>
              <w:sz w:val="28"/>
              <w:szCs w:val="28"/>
            </w:rPr>
            <w:t xml:space="preserve">от </w:t>
          </w:r>
          <w:r w:rsidR="00C70B4B">
            <w:rPr>
              <w:sz w:val="28"/>
              <w:szCs w:val="28"/>
            </w:rPr>
            <w:t>8 ноября</w:t>
          </w:r>
          <w:r>
            <w:rPr>
              <w:sz w:val="28"/>
              <w:szCs w:val="28"/>
            </w:rPr>
            <w:t xml:space="preserve"> </w:t>
          </w:r>
          <w:r w:rsidR="00274D90">
            <w:rPr>
              <w:sz w:val="28"/>
              <w:szCs w:val="28"/>
            </w:rPr>
            <w:t>200</w:t>
          </w:r>
          <w:r w:rsidR="00C70B4B">
            <w:rPr>
              <w:sz w:val="28"/>
              <w:szCs w:val="28"/>
            </w:rPr>
            <w:t>7</w:t>
          </w:r>
          <w:r>
            <w:rPr>
              <w:sz w:val="28"/>
              <w:szCs w:val="28"/>
            </w:rPr>
            <w:t xml:space="preserve"> г</w:t>
          </w:r>
          <w:r w:rsidR="004C5BEF">
            <w:rPr>
              <w:sz w:val="28"/>
              <w:szCs w:val="28"/>
            </w:rPr>
            <w:t>.</w:t>
          </w:r>
          <w:r>
            <w:rPr>
              <w:sz w:val="28"/>
              <w:szCs w:val="28"/>
            </w:rPr>
            <w:t xml:space="preserve"> № </w:t>
          </w:r>
          <w:r w:rsidR="00C70B4B">
            <w:rPr>
              <w:sz w:val="28"/>
              <w:szCs w:val="28"/>
            </w:rPr>
            <w:t>257</w:t>
          </w:r>
          <w:r>
            <w:rPr>
              <w:sz w:val="28"/>
              <w:szCs w:val="28"/>
            </w:rPr>
            <w:t>-ФЗ «</w:t>
          </w:r>
          <w:r w:rsidR="00C70B4B">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63008B">
            <w:rPr>
              <w:sz w:val="28"/>
              <w:szCs w:val="28"/>
            </w:rPr>
            <w:t>»</w:t>
          </w:r>
          <w:r w:rsidR="006B2E8A">
            <w:rPr>
              <w:sz w:val="28"/>
              <w:szCs w:val="28"/>
            </w:rPr>
            <w:t xml:space="preserve">, </w:t>
          </w:r>
          <w:r w:rsidR="007811C0">
            <w:rPr>
              <w:sz w:val="28"/>
              <w:szCs w:val="28"/>
            </w:rPr>
            <w:t xml:space="preserve">          </w:t>
          </w:r>
          <w:r w:rsidR="00CD66A9">
            <w:rPr>
              <w:sz w:val="28"/>
              <w:szCs w:val="28"/>
            </w:rPr>
            <w:t>Федеральным законом от 6 октября 2003 г</w:t>
          </w:r>
          <w:r w:rsidR="004C5BEF">
            <w:rPr>
              <w:sz w:val="28"/>
              <w:szCs w:val="28"/>
            </w:rPr>
            <w:t>.</w:t>
          </w:r>
          <w:r w:rsidR="00CD66A9">
            <w:rPr>
              <w:sz w:val="28"/>
              <w:szCs w:val="28"/>
            </w:rPr>
            <w:t xml:space="preserve"> № 131-ФЗ «Об общих принципах организации местного самоуправления в Российской Федерации»,</w:t>
          </w:r>
          <w:r w:rsidR="00BC1ECE">
            <w:rPr>
              <w:sz w:val="28"/>
              <w:szCs w:val="28"/>
            </w:rPr>
            <w:t xml:space="preserve"> Приказ</w:t>
          </w:r>
          <w:r w:rsidR="00815C17">
            <w:rPr>
              <w:sz w:val="28"/>
              <w:szCs w:val="28"/>
            </w:rPr>
            <w:t>ом</w:t>
          </w:r>
          <w:r w:rsidR="00BC1ECE">
            <w:rPr>
              <w:sz w:val="28"/>
              <w:szCs w:val="28"/>
            </w:rPr>
            <w:t xml:space="preserve"> Министерства транспорта Российской Федерации от 5 июня 2019 г</w:t>
          </w:r>
          <w:r w:rsidR="004E321C">
            <w:rPr>
              <w:sz w:val="28"/>
              <w:szCs w:val="28"/>
            </w:rPr>
            <w:t>.</w:t>
          </w:r>
          <w:r w:rsidR="00BC1ECE">
            <w:rPr>
              <w:sz w:val="28"/>
              <w:szCs w:val="28"/>
            </w:rPr>
            <w:t xml:space="preserve"> № 167 «Об утверждении порядка выдачи специального разрешения на движение по автомобильным дорогам тяжеловесного и (или) крупног</w:t>
          </w:r>
          <w:r w:rsidR="00CA3074">
            <w:rPr>
              <w:sz w:val="28"/>
              <w:szCs w:val="28"/>
            </w:rPr>
            <w:t>абаритного транспорта средства»</w:t>
          </w:r>
          <w:r w:rsidR="00815C17">
            <w:rPr>
              <w:sz w:val="28"/>
              <w:szCs w:val="28"/>
            </w:rPr>
            <w:t>, приказом Министерства транспорта Российской Федерации                     от 24 марта 2022 г. № 95 «О внесении изменений в Порядок выдачи специальных разрешений на проезд крупногабаритных транспортных средств и (или) тяжеловесных транспортных средств, масса с грузом или без груза и (или) нагрузка на ось или группу осей которых превышают более чем на два процента допустимую массу транспортного средства и (или) допустимую нагрузку на ось или группу осей транспортного средства, осуществляющих международные автомобильные перевозки грузов, в том числе по постоянным маршрутам, утвержденны</w:t>
          </w:r>
          <w:r w:rsidR="00B079A1">
            <w:rPr>
              <w:sz w:val="28"/>
              <w:szCs w:val="28"/>
            </w:rPr>
            <w:t xml:space="preserve">й приказом министерства транспорта Российской Федерации от 21 сентября 2016 г. № 272, и порядок выдачи специального разрешения на движение по автомобильным дорогам тяжеловесного и (или) крупногабаритного транспортного средства, утвержденный приказом министерства транспорта Российской Федерации от 5 июня 2019 г. № 167»                  </w:t>
          </w:r>
          <w:r w:rsidR="00815C17" w:rsidRPr="00815C17">
            <w:rPr>
              <w:sz w:val="28"/>
              <w:szCs w:val="28"/>
            </w:rPr>
            <w:t xml:space="preserve"> </w:t>
          </w:r>
          <w:r w:rsidR="00CD66A9">
            <w:rPr>
              <w:sz w:val="28"/>
              <w:szCs w:val="28"/>
            </w:rPr>
            <w:t xml:space="preserve"> </w:t>
          </w:r>
          <w:r>
            <w:rPr>
              <w:sz w:val="28"/>
              <w:szCs w:val="28"/>
            </w:rPr>
            <w:t>п о с т а н о в л я ю:</w:t>
          </w:r>
        </w:p>
        <w:p w:rsidR="00C70B4B" w:rsidRDefault="00707707" w:rsidP="00C70B4B">
          <w:pPr>
            <w:ind w:firstLine="708"/>
            <w:jc w:val="both"/>
            <w:rPr>
              <w:color w:val="000000" w:themeColor="text1"/>
              <w:sz w:val="28"/>
              <w:szCs w:val="28"/>
            </w:rPr>
          </w:pPr>
          <w:r w:rsidRPr="00C70B4B">
            <w:rPr>
              <w:sz w:val="28"/>
              <w:szCs w:val="28"/>
            </w:rPr>
            <w:t>1</w:t>
          </w:r>
          <w:r w:rsidR="002A65CF" w:rsidRPr="00C70B4B">
            <w:rPr>
              <w:sz w:val="28"/>
              <w:szCs w:val="28"/>
            </w:rPr>
            <w:t xml:space="preserve">. </w:t>
          </w:r>
          <w:r w:rsidR="00C70B4B" w:rsidRPr="00C70B4B">
            <w:rPr>
              <w:sz w:val="28"/>
              <w:szCs w:val="28"/>
            </w:rPr>
            <w:t xml:space="preserve">Утвердить </w:t>
          </w:r>
          <w:r w:rsidR="00C70B4B" w:rsidRPr="00C70B4B">
            <w:rPr>
              <w:color w:val="000000" w:themeColor="text1"/>
              <w:sz w:val="28"/>
              <w:szCs w:val="28"/>
            </w:rPr>
            <w:t>административн</w:t>
          </w:r>
          <w:r w:rsidR="00C70B4B">
            <w:rPr>
              <w:color w:val="000000" w:themeColor="text1"/>
              <w:sz w:val="28"/>
              <w:szCs w:val="28"/>
            </w:rPr>
            <w:t>ый</w:t>
          </w:r>
          <w:r w:rsidR="00C70B4B" w:rsidRPr="00C70B4B">
            <w:rPr>
              <w:color w:val="000000" w:themeColor="text1"/>
              <w:sz w:val="28"/>
              <w:szCs w:val="28"/>
            </w:rPr>
            <w:t xml:space="preserve"> регламент</w:t>
          </w:r>
          <w:r w:rsidR="00C70B4B">
            <w:rPr>
              <w:color w:val="000000" w:themeColor="text1"/>
              <w:sz w:val="28"/>
              <w:szCs w:val="28"/>
            </w:rPr>
            <w:t xml:space="preserve"> </w:t>
          </w:r>
          <w:r w:rsidR="00C70B4B" w:rsidRPr="00C70B4B">
            <w:rPr>
              <w:color w:val="000000" w:themeColor="text1"/>
              <w:sz w:val="28"/>
              <w:szCs w:val="28"/>
            </w:rPr>
            <w:t xml:space="preserve">предоставления муниципальной услуги «Выдача специального разрешения на движение по </w:t>
          </w:r>
          <w:r w:rsidR="00C70B4B" w:rsidRPr="00C70B4B">
            <w:rPr>
              <w:color w:val="000000" w:themeColor="text1"/>
              <w:sz w:val="28"/>
              <w:szCs w:val="28"/>
            </w:rPr>
            <w:lastRenderedPageBreak/>
            <w:t>автомобильным дорогам местного значения тяжеловесного и (или) крупногабаритного транспортного средства»</w:t>
          </w:r>
          <w:r w:rsidR="00C70B4B">
            <w:rPr>
              <w:color w:val="000000" w:themeColor="text1"/>
              <w:sz w:val="28"/>
              <w:szCs w:val="28"/>
            </w:rPr>
            <w:t xml:space="preserve"> </w:t>
          </w:r>
          <w:r w:rsidR="00723FFC">
            <w:rPr>
              <w:color w:val="000000" w:themeColor="text1"/>
              <w:sz w:val="28"/>
              <w:szCs w:val="28"/>
            </w:rPr>
            <w:t>(</w:t>
          </w:r>
          <w:r w:rsidR="00C70B4B">
            <w:rPr>
              <w:color w:val="000000" w:themeColor="text1"/>
              <w:sz w:val="28"/>
              <w:szCs w:val="28"/>
            </w:rPr>
            <w:t>прилагается</w:t>
          </w:r>
          <w:r w:rsidR="00723FFC">
            <w:rPr>
              <w:color w:val="000000" w:themeColor="text1"/>
              <w:sz w:val="28"/>
              <w:szCs w:val="28"/>
            </w:rPr>
            <w:t>).</w:t>
          </w:r>
        </w:p>
        <w:p w:rsidR="00CD66A9" w:rsidRPr="00C70B4B" w:rsidRDefault="00CD66A9" w:rsidP="00C70B4B">
          <w:pPr>
            <w:ind w:firstLine="708"/>
            <w:jc w:val="both"/>
            <w:rPr>
              <w:sz w:val="28"/>
              <w:szCs w:val="28"/>
            </w:rPr>
          </w:pPr>
          <w:r>
            <w:rPr>
              <w:color w:val="000000" w:themeColor="text1"/>
              <w:sz w:val="28"/>
              <w:szCs w:val="28"/>
            </w:rPr>
            <w:t>2. Постановление администрации муниципального образования Туапсинский район от 27 ноября 2020 г</w:t>
          </w:r>
          <w:r w:rsidR="004E321C">
            <w:rPr>
              <w:color w:val="000000" w:themeColor="text1"/>
              <w:sz w:val="28"/>
              <w:szCs w:val="28"/>
            </w:rPr>
            <w:t>.</w:t>
          </w:r>
          <w:r>
            <w:rPr>
              <w:color w:val="000000" w:themeColor="text1"/>
              <w:sz w:val="28"/>
              <w:szCs w:val="28"/>
            </w:rPr>
            <w:t xml:space="preserve"> № 1910 «Об утверждении административного регламента предоставления муниципальной услуги </w:t>
          </w:r>
          <w:r w:rsidRPr="00C70B4B">
            <w:rPr>
              <w:color w:val="000000" w:themeColor="text1"/>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Pr>
              <w:color w:val="000000" w:themeColor="text1"/>
              <w:sz w:val="28"/>
              <w:szCs w:val="28"/>
            </w:rPr>
            <w:t xml:space="preserve"> признать утратившим силу.</w:t>
          </w:r>
        </w:p>
        <w:p w:rsidR="00E5419C" w:rsidRDefault="00CD66A9" w:rsidP="00CA68D1">
          <w:pPr>
            <w:ind w:firstLine="709"/>
            <w:jc w:val="both"/>
            <w:rPr>
              <w:sz w:val="28"/>
              <w:szCs w:val="28"/>
            </w:rPr>
          </w:pPr>
          <w:r>
            <w:rPr>
              <w:sz w:val="28"/>
              <w:szCs w:val="28"/>
            </w:rPr>
            <w:t>3</w:t>
          </w:r>
          <w:r w:rsidR="0063008B">
            <w:rPr>
              <w:sz w:val="28"/>
              <w:szCs w:val="28"/>
            </w:rPr>
            <w:t xml:space="preserve">. </w:t>
          </w:r>
          <w:r w:rsidR="00E5419C">
            <w:rPr>
              <w:sz w:val="28"/>
              <w:szCs w:val="28"/>
            </w:rPr>
            <w:t>Разместить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EB671A" w:rsidRPr="006B3B84" w:rsidRDefault="00CD66A9" w:rsidP="006B3B84">
          <w:pPr>
            <w:ind w:firstLine="709"/>
            <w:jc w:val="both"/>
            <w:rPr>
              <w:sz w:val="28"/>
              <w:szCs w:val="28"/>
            </w:rPr>
          </w:pPr>
          <w:r>
            <w:rPr>
              <w:sz w:val="28"/>
              <w:szCs w:val="28"/>
            </w:rPr>
            <w:t>4</w:t>
          </w:r>
          <w:r w:rsidR="006B3B84">
            <w:rPr>
              <w:sz w:val="28"/>
              <w:szCs w:val="28"/>
            </w:rPr>
            <w:t>. Опубликовать настоящее постановление в средствах массовой информации Туапсинского района.</w:t>
          </w:r>
        </w:p>
      </w:sdtContent>
    </w:sdt>
    <w:p w:rsidR="00106E7F" w:rsidRDefault="00CD66A9" w:rsidP="002E657A">
      <w:pPr>
        <w:pStyle w:val="a3"/>
        <w:ind w:left="0" w:firstLine="709"/>
        <w:jc w:val="both"/>
        <w:rPr>
          <w:sz w:val="28"/>
          <w:szCs w:val="28"/>
        </w:rPr>
      </w:pPr>
      <w:r>
        <w:rPr>
          <w:sz w:val="28"/>
          <w:szCs w:val="28"/>
        </w:rPr>
        <w:t>5</w:t>
      </w:r>
      <w:r w:rsidR="00106E7F">
        <w:rPr>
          <w:sz w:val="28"/>
          <w:szCs w:val="28"/>
        </w:rPr>
        <w:t>. Контроль за выполнением настоящего постановления возложить на заместителя главы администрации муниципального</w:t>
      </w:r>
      <w:r w:rsidR="00345A0F">
        <w:rPr>
          <w:sz w:val="28"/>
          <w:szCs w:val="28"/>
        </w:rPr>
        <w:t xml:space="preserve"> образования Туапсинский район </w:t>
      </w:r>
      <w:r>
        <w:rPr>
          <w:sz w:val="28"/>
          <w:szCs w:val="28"/>
        </w:rPr>
        <w:t>Мамлая А.С.</w:t>
      </w:r>
    </w:p>
    <w:p w:rsidR="00106E7F" w:rsidRDefault="00CD66A9" w:rsidP="007C082D">
      <w:pPr>
        <w:ind w:firstLine="709"/>
        <w:jc w:val="both"/>
        <w:rPr>
          <w:sz w:val="28"/>
          <w:szCs w:val="28"/>
        </w:rPr>
      </w:pPr>
      <w:r>
        <w:rPr>
          <w:sz w:val="28"/>
          <w:szCs w:val="28"/>
        </w:rPr>
        <w:t>6</w:t>
      </w:r>
      <w:r w:rsidR="008A2278">
        <w:rPr>
          <w:sz w:val="28"/>
          <w:szCs w:val="28"/>
        </w:rPr>
        <w:t>.</w:t>
      </w:r>
      <w:r w:rsidR="00106E7F">
        <w:rPr>
          <w:sz w:val="28"/>
          <w:szCs w:val="28"/>
        </w:rPr>
        <w:t xml:space="preserve"> </w:t>
      </w:r>
      <w:r w:rsidR="006B3B84">
        <w:rPr>
          <w:sz w:val="28"/>
          <w:szCs w:val="28"/>
        </w:rPr>
        <w:t>П</w:t>
      </w:r>
      <w:r w:rsidR="006B3B84" w:rsidRPr="004367B5">
        <w:rPr>
          <w:sz w:val="28"/>
          <w:szCs w:val="28"/>
        </w:rPr>
        <w:t>остановление вступает в силу со дня его официального опубликования</w:t>
      </w:r>
      <w:r w:rsidR="00B079A1">
        <w:rPr>
          <w:sz w:val="28"/>
          <w:szCs w:val="28"/>
        </w:rPr>
        <w:t>, но не ранее 01 сентября 2022 г</w:t>
      </w:r>
      <w:r w:rsidR="006B3B84" w:rsidRPr="004367B5">
        <w:rPr>
          <w:sz w:val="28"/>
          <w:szCs w:val="28"/>
        </w:rPr>
        <w:t>.</w:t>
      </w:r>
    </w:p>
    <w:p w:rsidR="002A65CF" w:rsidRDefault="002A65CF" w:rsidP="007C082D">
      <w:pPr>
        <w:ind w:firstLine="709"/>
        <w:jc w:val="both"/>
        <w:rPr>
          <w:sz w:val="28"/>
          <w:szCs w:val="28"/>
        </w:rPr>
      </w:pPr>
    </w:p>
    <w:p w:rsidR="006B4517" w:rsidRDefault="006B4517" w:rsidP="007C082D">
      <w:pPr>
        <w:ind w:firstLine="709"/>
        <w:jc w:val="both"/>
        <w:rPr>
          <w:sz w:val="28"/>
          <w:szCs w:val="28"/>
        </w:rPr>
      </w:pPr>
    </w:p>
    <w:p w:rsidR="007F551E" w:rsidRDefault="007F551E" w:rsidP="00E42CB8">
      <w:pPr>
        <w:jc w:val="both"/>
        <w:rPr>
          <w:sz w:val="28"/>
          <w:szCs w:val="28"/>
        </w:rPr>
      </w:pPr>
    </w:p>
    <w:p w:rsidR="00106E7F" w:rsidRDefault="00CA3074" w:rsidP="002E657A">
      <w:pPr>
        <w:pStyle w:val="a3"/>
        <w:ind w:left="0"/>
        <w:jc w:val="both"/>
        <w:rPr>
          <w:sz w:val="28"/>
          <w:szCs w:val="28"/>
        </w:rPr>
      </w:pPr>
      <w:r>
        <w:rPr>
          <w:sz w:val="28"/>
          <w:szCs w:val="28"/>
        </w:rPr>
        <w:t>Исполняющий обязанности г</w:t>
      </w:r>
      <w:r w:rsidR="00CD66A9">
        <w:rPr>
          <w:sz w:val="28"/>
          <w:szCs w:val="28"/>
        </w:rPr>
        <w:t>лав</w:t>
      </w:r>
      <w:r>
        <w:rPr>
          <w:sz w:val="28"/>
          <w:szCs w:val="28"/>
        </w:rPr>
        <w:t>ы</w:t>
      </w:r>
    </w:p>
    <w:p w:rsidR="00106E7F" w:rsidRDefault="00106E7F" w:rsidP="002E657A">
      <w:pPr>
        <w:pStyle w:val="a3"/>
        <w:ind w:left="0"/>
        <w:jc w:val="both"/>
        <w:rPr>
          <w:sz w:val="28"/>
          <w:szCs w:val="28"/>
        </w:rPr>
      </w:pPr>
      <w:r>
        <w:rPr>
          <w:sz w:val="28"/>
          <w:szCs w:val="28"/>
        </w:rPr>
        <w:t>муниципального образования</w:t>
      </w:r>
    </w:p>
    <w:p w:rsidR="00664FA7" w:rsidRDefault="00106E7F" w:rsidP="00DA543B">
      <w:pPr>
        <w:pStyle w:val="a3"/>
        <w:ind w:left="0"/>
        <w:jc w:val="both"/>
        <w:rPr>
          <w:sz w:val="28"/>
          <w:szCs w:val="28"/>
        </w:rPr>
        <w:sectPr w:rsidR="00664FA7" w:rsidSect="00D8736F">
          <w:headerReference w:type="default" r:id="rId9"/>
          <w:pgSz w:w="11906" w:h="16838"/>
          <w:pgMar w:top="1134" w:right="566" w:bottom="851" w:left="1701" w:header="708" w:footer="708" w:gutter="0"/>
          <w:cols w:space="708"/>
          <w:titlePg/>
          <w:docGrid w:linePitch="360"/>
        </w:sectPr>
      </w:pPr>
      <w:r>
        <w:rPr>
          <w:sz w:val="28"/>
          <w:szCs w:val="28"/>
        </w:rPr>
        <w:t xml:space="preserve">Туапсинский район                                        </w:t>
      </w:r>
      <w:r w:rsidR="00D668BA">
        <w:rPr>
          <w:sz w:val="28"/>
          <w:szCs w:val="28"/>
        </w:rPr>
        <w:t xml:space="preserve">             </w:t>
      </w:r>
      <w:r w:rsidR="00CA3074">
        <w:rPr>
          <w:sz w:val="28"/>
          <w:szCs w:val="28"/>
        </w:rPr>
        <w:t xml:space="preserve">     </w:t>
      </w:r>
      <w:r w:rsidR="003C3CE0">
        <w:rPr>
          <w:sz w:val="28"/>
          <w:szCs w:val="28"/>
        </w:rPr>
        <w:t xml:space="preserve">  </w:t>
      </w:r>
      <w:r w:rsidR="00EB671A">
        <w:rPr>
          <w:sz w:val="28"/>
          <w:szCs w:val="28"/>
        </w:rPr>
        <w:t xml:space="preserve">         </w:t>
      </w:r>
      <w:r w:rsidR="00345A0F">
        <w:rPr>
          <w:sz w:val="28"/>
          <w:szCs w:val="28"/>
        </w:rPr>
        <w:t xml:space="preserve"> </w:t>
      </w:r>
      <w:r w:rsidR="00DA543B">
        <w:rPr>
          <w:sz w:val="28"/>
          <w:szCs w:val="28"/>
        </w:rPr>
        <w:t xml:space="preserve"> </w:t>
      </w:r>
      <w:r>
        <w:rPr>
          <w:sz w:val="28"/>
          <w:szCs w:val="28"/>
        </w:rPr>
        <w:t xml:space="preserve">   </w:t>
      </w:r>
      <w:r w:rsidR="00722F9C">
        <w:rPr>
          <w:sz w:val="28"/>
          <w:szCs w:val="28"/>
        </w:rPr>
        <w:t xml:space="preserve">  </w:t>
      </w:r>
      <w:r>
        <w:rPr>
          <w:sz w:val="28"/>
          <w:szCs w:val="28"/>
        </w:rPr>
        <w:t xml:space="preserve"> </w:t>
      </w:r>
      <w:r w:rsidR="00CA3074">
        <w:rPr>
          <w:sz w:val="28"/>
          <w:szCs w:val="28"/>
        </w:rPr>
        <w:t>С.Г. Сидоренко</w:t>
      </w:r>
    </w:p>
    <w:p w:rsidR="00664FA7" w:rsidRDefault="00664FA7" w:rsidP="00664FA7">
      <w:pPr>
        <w:pStyle w:val="Heading"/>
        <w:ind w:left="5245" w:right="-1"/>
        <w:rPr>
          <w:rFonts w:ascii="Times New Roman" w:hAnsi="Times New Roman"/>
          <w:b w:val="0"/>
          <w:bCs w:val="0"/>
          <w:sz w:val="28"/>
          <w:szCs w:val="28"/>
        </w:rPr>
      </w:pPr>
      <w:bookmarkStart w:id="0" w:name="sub_52"/>
      <w:r w:rsidRPr="006A234E">
        <w:rPr>
          <w:rFonts w:ascii="Times New Roman" w:hAnsi="Times New Roman"/>
          <w:b w:val="0"/>
          <w:bCs w:val="0"/>
          <w:sz w:val="28"/>
          <w:szCs w:val="28"/>
        </w:rPr>
        <w:lastRenderedPageBreak/>
        <w:t>П</w:t>
      </w:r>
      <w:r>
        <w:rPr>
          <w:rFonts w:ascii="Times New Roman" w:hAnsi="Times New Roman"/>
          <w:b w:val="0"/>
          <w:bCs w:val="0"/>
          <w:sz w:val="28"/>
          <w:szCs w:val="28"/>
        </w:rPr>
        <w:t>риложение</w:t>
      </w:r>
    </w:p>
    <w:p w:rsidR="00664FA7" w:rsidRDefault="00664FA7" w:rsidP="00664FA7">
      <w:pPr>
        <w:pStyle w:val="Heading"/>
        <w:ind w:left="5245" w:right="-1"/>
        <w:rPr>
          <w:rFonts w:ascii="Times New Roman" w:hAnsi="Times New Roman"/>
          <w:b w:val="0"/>
          <w:bCs w:val="0"/>
          <w:sz w:val="28"/>
          <w:szCs w:val="28"/>
        </w:rPr>
      </w:pPr>
    </w:p>
    <w:p w:rsidR="00664FA7" w:rsidRDefault="00664FA7" w:rsidP="00664FA7">
      <w:pPr>
        <w:pStyle w:val="Heading"/>
        <w:ind w:left="5245" w:right="-1"/>
        <w:rPr>
          <w:rFonts w:ascii="Times New Roman" w:hAnsi="Times New Roman"/>
          <w:b w:val="0"/>
          <w:bCs w:val="0"/>
          <w:sz w:val="28"/>
          <w:szCs w:val="28"/>
        </w:rPr>
      </w:pPr>
      <w:r>
        <w:rPr>
          <w:rFonts w:ascii="Times New Roman" w:hAnsi="Times New Roman"/>
          <w:b w:val="0"/>
          <w:bCs w:val="0"/>
          <w:sz w:val="28"/>
          <w:szCs w:val="28"/>
        </w:rPr>
        <w:t>УТВЕРЖДЕНО</w:t>
      </w:r>
    </w:p>
    <w:p w:rsidR="00664FA7" w:rsidRDefault="00664FA7" w:rsidP="00664FA7">
      <w:pPr>
        <w:pStyle w:val="Heading"/>
        <w:ind w:left="5245" w:right="-1"/>
        <w:rPr>
          <w:rFonts w:ascii="Times New Roman" w:hAnsi="Times New Roman"/>
          <w:b w:val="0"/>
          <w:bCs w:val="0"/>
          <w:sz w:val="28"/>
          <w:szCs w:val="28"/>
        </w:rPr>
      </w:pPr>
      <w:r w:rsidRPr="006A234E">
        <w:rPr>
          <w:rFonts w:ascii="Times New Roman" w:hAnsi="Times New Roman"/>
          <w:b w:val="0"/>
          <w:bCs w:val="0"/>
          <w:sz w:val="28"/>
          <w:szCs w:val="28"/>
        </w:rPr>
        <w:t>постановлени</w:t>
      </w:r>
      <w:r>
        <w:rPr>
          <w:rFonts w:ascii="Times New Roman" w:hAnsi="Times New Roman"/>
          <w:b w:val="0"/>
          <w:bCs w:val="0"/>
          <w:sz w:val="28"/>
          <w:szCs w:val="28"/>
        </w:rPr>
        <w:t>ем</w:t>
      </w:r>
      <w:r w:rsidRPr="006A234E">
        <w:rPr>
          <w:rFonts w:ascii="Times New Roman" w:hAnsi="Times New Roman"/>
          <w:b w:val="0"/>
          <w:bCs w:val="0"/>
          <w:sz w:val="28"/>
          <w:szCs w:val="28"/>
        </w:rPr>
        <w:t xml:space="preserve"> администрации</w:t>
      </w:r>
    </w:p>
    <w:p w:rsidR="00664FA7" w:rsidRDefault="00664FA7" w:rsidP="00664FA7">
      <w:pPr>
        <w:pStyle w:val="Heading"/>
        <w:ind w:left="5245" w:right="-1"/>
        <w:rPr>
          <w:rFonts w:ascii="Times New Roman" w:hAnsi="Times New Roman"/>
          <w:b w:val="0"/>
          <w:bCs w:val="0"/>
          <w:sz w:val="28"/>
          <w:szCs w:val="28"/>
        </w:rPr>
      </w:pPr>
      <w:r>
        <w:rPr>
          <w:rFonts w:ascii="Times New Roman" w:hAnsi="Times New Roman"/>
          <w:b w:val="0"/>
          <w:bCs w:val="0"/>
          <w:sz w:val="28"/>
          <w:szCs w:val="28"/>
        </w:rPr>
        <w:t>муниципального образования</w:t>
      </w:r>
    </w:p>
    <w:p w:rsidR="00664FA7" w:rsidRDefault="00664FA7" w:rsidP="00664FA7">
      <w:pPr>
        <w:pStyle w:val="Heading"/>
        <w:ind w:left="5245" w:right="-1"/>
        <w:rPr>
          <w:rFonts w:ascii="Times New Roman" w:hAnsi="Times New Roman"/>
          <w:b w:val="0"/>
          <w:bCs w:val="0"/>
          <w:sz w:val="28"/>
          <w:szCs w:val="28"/>
        </w:rPr>
      </w:pPr>
      <w:r>
        <w:rPr>
          <w:rFonts w:ascii="Times New Roman" w:hAnsi="Times New Roman"/>
          <w:b w:val="0"/>
          <w:bCs w:val="0"/>
          <w:sz w:val="28"/>
          <w:szCs w:val="28"/>
        </w:rPr>
        <w:t>Туапсинский район</w:t>
      </w:r>
    </w:p>
    <w:p w:rsidR="00664FA7" w:rsidRDefault="00664FA7" w:rsidP="00664FA7">
      <w:pPr>
        <w:pStyle w:val="Heading"/>
        <w:ind w:left="5245" w:right="-1"/>
        <w:rPr>
          <w:rFonts w:ascii="Times New Roman" w:hAnsi="Times New Roman"/>
          <w:b w:val="0"/>
          <w:bCs w:val="0"/>
          <w:sz w:val="28"/>
          <w:szCs w:val="28"/>
        </w:rPr>
      </w:pPr>
      <w:r w:rsidRPr="006A234E">
        <w:rPr>
          <w:rFonts w:ascii="Times New Roman" w:hAnsi="Times New Roman"/>
          <w:b w:val="0"/>
          <w:bCs w:val="0"/>
          <w:sz w:val="28"/>
          <w:szCs w:val="28"/>
        </w:rPr>
        <w:t>от______</w:t>
      </w:r>
      <w:r>
        <w:rPr>
          <w:rFonts w:ascii="Times New Roman" w:hAnsi="Times New Roman"/>
          <w:b w:val="0"/>
          <w:bCs w:val="0"/>
          <w:sz w:val="28"/>
          <w:szCs w:val="28"/>
        </w:rPr>
        <w:t>__</w:t>
      </w:r>
      <w:r w:rsidRPr="006A234E">
        <w:rPr>
          <w:rFonts w:ascii="Times New Roman" w:hAnsi="Times New Roman"/>
          <w:b w:val="0"/>
          <w:bCs w:val="0"/>
          <w:sz w:val="28"/>
          <w:szCs w:val="28"/>
        </w:rPr>
        <w:t>______  № __</w:t>
      </w:r>
      <w:r>
        <w:rPr>
          <w:rFonts w:ascii="Times New Roman" w:hAnsi="Times New Roman"/>
          <w:b w:val="0"/>
          <w:bCs w:val="0"/>
          <w:sz w:val="28"/>
          <w:szCs w:val="28"/>
        </w:rPr>
        <w:t>___</w:t>
      </w:r>
      <w:r w:rsidRPr="006A234E">
        <w:rPr>
          <w:rFonts w:ascii="Times New Roman" w:hAnsi="Times New Roman"/>
          <w:b w:val="0"/>
          <w:bCs w:val="0"/>
          <w:sz w:val="28"/>
          <w:szCs w:val="28"/>
        </w:rPr>
        <w:t>____</w:t>
      </w:r>
    </w:p>
    <w:p w:rsidR="00664FA7" w:rsidRPr="00DD1621" w:rsidRDefault="00664FA7" w:rsidP="00664FA7">
      <w:pPr>
        <w:pStyle w:val="Heading"/>
        <w:ind w:left="4820" w:right="-1"/>
        <w:jc w:val="center"/>
        <w:rPr>
          <w:rFonts w:ascii="Times New Roman" w:hAnsi="Times New Roman" w:cs="Times New Roman"/>
          <w:b w:val="0"/>
          <w:bCs w:val="0"/>
          <w:color w:val="000000"/>
          <w:sz w:val="28"/>
          <w:szCs w:val="28"/>
        </w:rPr>
      </w:pPr>
    </w:p>
    <w:p w:rsidR="00664FA7" w:rsidRPr="00DD1621" w:rsidRDefault="00664FA7" w:rsidP="00664FA7">
      <w:pPr>
        <w:pStyle w:val="Heading"/>
        <w:ind w:left="4820" w:right="-1"/>
        <w:jc w:val="center"/>
        <w:rPr>
          <w:rFonts w:ascii="Times New Roman" w:hAnsi="Times New Roman" w:cs="Times New Roman"/>
          <w:b w:val="0"/>
          <w:bCs w:val="0"/>
          <w:color w:val="000000"/>
          <w:sz w:val="28"/>
          <w:szCs w:val="28"/>
        </w:rPr>
      </w:pPr>
    </w:p>
    <w:p w:rsidR="00664FA7" w:rsidRPr="00DD1621" w:rsidRDefault="00664FA7" w:rsidP="00664FA7">
      <w:pPr>
        <w:pStyle w:val="Heading"/>
        <w:ind w:left="4820" w:right="-1"/>
        <w:jc w:val="center"/>
        <w:rPr>
          <w:rFonts w:ascii="Times New Roman" w:hAnsi="Times New Roman" w:cs="Times New Roman"/>
          <w:b w:val="0"/>
          <w:bCs w:val="0"/>
          <w:color w:val="000000"/>
          <w:sz w:val="28"/>
          <w:szCs w:val="28"/>
        </w:rPr>
      </w:pPr>
    </w:p>
    <w:p w:rsidR="00664FA7" w:rsidRPr="00DD1621" w:rsidRDefault="00664FA7" w:rsidP="00664FA7">
      <w:pPr>
        <w:pStyle w:val="Heading"/>
        <w:ind w:left="4820" w:right="-1"/>
        <w:jc w:val="center"/>
        <w:rPr>
          <w:rFonts w:ascii="Times New Roman" w:hAnsi="Times New Roman" w:cs="Times New Roman"/>
          <w:b w:val="0"/>
          <w:bCs w:val="0"/>
          <w:color w:val="000000"/>
          <w:sz w:val="28"/>
          <w:szCs w:val="28"/>
        </w:rPr>
      </w:pPr>
    </w:p>
    <w:p w:rsidR="00664FA7" w:rsidRPr="00DD1621" w:rsidRDefault="00664FA7" w:rsidP="00664FA7">
      <w:pPr>
        <w:jc w:val="center"/>
        <w:rPr>
          <w:b/>
          <w:color w:val="000000"/>
          <w:sz w:val="28"/>
          <w:szCs w:val="28"/>
        </w:rPr>
      </w:pPr>
      <w:bookmarkStart w:id="1" w:name="_Toc136151950"/>
      <w:bookmarkStart w:id="2" w:name="_Toc136239795"/>
      <w:bookmarkStart w:id="3" w:name="_Toc136321769"/>
      <w:bookmarkStart w:id="4" w:name="_Toc136666921"/>
      <w:r w:rsidRPr="00DD1621">
        <w:rPr>
          <w:b/>
          <w:color w:val="000000"/>
          <w:sz w:val="28"/>
          <w:szCs w:val="28"/>
        </w:rPr>
        <w:t>АДМИНИСТРАТИВНЫЙ РЕГЛАМЕНТ</w:t>
      </w:r>
    </w:p>
    <w:p w:rsidR="00664FA7" w:rsidRPr="00DD1621" w:rsidRDefault="00664FA7" w:rsidP="00664FA7">
      <w:pPr>
        <w:jc w:val="center"/>
        <w:rPr>
          <w:b/>
          <w:color w:val="000000"/>
          <w:sz w:val="28"/>
          <w:szCs w:val="28"/>
        </w:rPr>
      </w:pPr>
      <w:r w:rsidRPr="00DD1621">
        <w:rPr>
          <w:b/>
          <w:color w:val="000000"/>
          <w:sz w:val="28"/>
          <w:szCs w:val="28"/>
        </w:rPr>
        <w:t xml:space="preserve">предоставления муниципальной услуги </w:t>
      </w:r>
    </w:p>
    <w:p w:rsidR="00664FA7" w:rsidRPr="00DD1621" w:rsidRDefault="00664FA7" w:rsidP="00664FA7">
      <w:pPr>
        <w:jc w:val="center"/>
        <w:rPr>
          <w:b/>
          <w:color w:val="000000"/>
          <w:sz w:val="28"/>
          <w:szCs w:val="28"/>
        </w:rPr>
      </w:pPr>
      <w:r w:rsidRPr="00DD1621">
        <w:rPr>
          <w:b/>
          <w:color w:val="000000"/>
          <w:sz w:val="28"/>
          <w:szCs w:val="28"/>
        </w:rPr>
        <w:t xml:space="preserve">«Выдача специального разрешения на движение по </w:t>
      </w:r>
    </w:p>
    <w:p w:rsidR="00664FA7" w:rsidRPr="00DD1621" w:rsidRDefault="00664FA7" w:rsidP="00664FA7">
      <w:pPr>
        <w:jc w:val="center"/>
        <w:rPr>
          <w:b/>
          <w:color w:val="000000"/>
          <w:sz w:val="28"/>
          <w:szCs w:val="28"/>
        </w:rPr>
      </w:pPr>
      <w:r w:rsidRPr="00DD1621">
        <w:rPr>
          <w:b/>
          <w:color w:val="000000"/>
          <w:sz w:val="28"/>
          <w:szCs w:val="28"/>
        </w:rPr>
        <w:t>автомобильным дорогам местного значения тяжеловесного</w:t>
      </w:r>
    </w:p>
    <w:p w:rsidR="00664FA7" w:rsidRPr="00DD1621" w:rsidRDefault="00664FA7" w:rsidP="00664FA7">
      <w:pPr>
        <w:jc w:val="center"/>
        <w:rPr>
          <w:b/>
          <w:color w:val="000000"/>
          <w:sz w:val="28"/>
          <w:szCs w:val="28"/>
        </w:rPr>
      </w:pPr>
      <w:r w:rsidRPr="00DD1621">
        <w:rPr>
          <w:b/>
          <w:color w:val="000000"/>
          <w:sz w:val="28"/>
          <w:szCs w:val="28"/>
        </w:rPr>
        <w:t xml:space="preserve"> и (или) крупногабаритного транспортного средства»</w:t>
      </w:r>
    </w:p>
    <w:p w:rsidR="00664FA7" w:rsidRPr="00DD1621" w:rsidRDefault="00664FA7" w:rsidP="00664FA7">
      <w:pPr>
        <w:jc w:val="center"/>
        <w:rPr>
          <w:b/>
          <w:color w:val="000000"/>
          <w:sz w:val="28"/>
          <w:szCs w:val="28"/>
        </w:rPr>
      </w:pPr>
    </w:p>
    <w:bookmarkEnd w:id="1"/>
    <w:bookmarkEnd w:id="2"/>
    <w:bookmarkEnd w:id="3"/>
    <w:bookmarkEnd w:id="4"/>
    <w:p w:rsidR="00664FA7" w:rsidRPr="00935A47" w:rsidRDefault="00664FA7" w:rsidP="00664FA7">
      <w:pPr>
        <w:suppressAutoHyphens/>
        <w:autoSpaceDE w:val="0"/>
        <w:autoSpaceDN w:val="0"/>
        <w:adjustRightInd w:val="0"/>
        <w:jc w:val="center"/>
        <w:rPr>
          <w:b/>
          <w:sz w:val="28"/>
          <w:szCs w:val="28"/>
        </w:rPr>
      </w:pPr>
      <w:r w:rsidRPr="00935A47">
        <w:rPr>
          <w:b/>
          <w:sz w:val="28"/>
          <w:szCs w:val="28"/>
        </w:rPr>
        <w:t xml:space="preserve">Раздел </w:t>
      </w:r>
      <w:r w:rsidRPr="00935A47">
        <w:rPr>
          <w:b/>
          <w:sz w:val="28"/>
          <w:szCs w:val="28"/>
          <w:lang w:val="en-US"/>
        </w:rPr>
        <w:t>I</w:t>
      </w:r>
      <w:r w:rsidRPr="00935A47">
        <w:rPr>
          <w:b/>
          <w:sz w:val="28"/>
          <w:szCs w:val="28"/>
        </w:rPr>
        <w:t>. Общие положения</w:t>
      </w:r>
    </w:p>
    <w:p w:rsidR="00664FA7" w:rsidRPr="0099677A" w:rsidRDefault="00664FA7" w:rsidP="00664FA7">
      <w:pPr>
        <w:suppressAutoHyphens/>
        <w:autoSpaceDE w:val="0"/>
        <w:autoSpaceDN w:val="0"/>
        <w:adjustRightInd w:val="0"/>
        <w:ind w:firstLine="720"/>
        <w:jc w:val="both"/>
        <w:rPr>
          <w:sz w:val="28"/>
          <w:szCs w:val="28"/>
        </w:rPr>
      </w:pPr>
    </w:p>
    <w:p w:rsidR="00664FA7" w:rsidRPr="00935A47" w:rsidRDefault="00664FA7" w:rsidP="00664FA7">
      <w:pPr>
        <w:suppressAutoHyphens/>
        <w:autoSpaceDE w:val="0"/>
        <w:autoSpaceDN w:val="0"/>
        <w:adjustRightInd w:val="0"/>
        <w:ind w:firstLine="709"/>
        <w:jc w:val="center"/>
        <w:rPr>
          <w:b/>
          <w:sz w:val="28"/>
          <w:szCs w:val="28"/>
        </w:rPr>
      </w:pPr>
      <w:bookmarkStart w:id="5" w:name="Par43"/>
      <w:bookmarkEnd w:id="5"/>
      <w:r w:rsidRPr="00935A47">
        <w:rPr>
          <w:b/>
          <w:sz w:val="28"/>
          <w:szCs w:val="28"/>
        </w:rPr>
        <w:t>Подраздел 1.1. Предмет регулирования</w:t>
      </w:r>
    </w:p>
    <w:p w:rsidR="00664FA7" w:rsidRPr="00DD1621" w:rsidRDefault="00664FA7" w:rsidP="00664FA7">
      <w:pPr>
        <w:suppressAutoHyphens/>
        <w:autoSpaceDE w:val="0"/>
        <w:autoSpaceDN w:val="0"/>
        <w:adjustRightInd w:val="0"/>
        <w:ind w:firstLine="709"/>
        <w:jc w:val="center"/>
        <w:rPr>
          <w:b/>
          <w:color w:val="000000"/>
          <w:sz w:val="28"/>
          <w:szCs w:val="28"/>
        </w:rPr>
      </w:pPr>
      <w:r w:rsidRPr="00935A47">
        <w:rPr>
          <w:b/>
          <w:sz w:val="28"/>
          <w:szCs w:val="28"/>
        </w:rPr>
        <w:t>административного регламента</w:t>
      </w:r>
    </w:p>
    <w:p w:rsidR="00664FA7" w:rsidRPr="00113C37" w:rsidRDefault="00664FA7" w:rsidP="00664FA7">
      <w:pPr>
        <w:widowControl w:val="0"/>
        <w:tabs>
          <w:tab w:val="left" w:pos="993"/>
        </w:tabs>
        <w:ind w:left="540"/>
        <w:jc w:val="center"/>
        <w:outlineLvl w:val="0"/>
        <w:rPr>
          <w:sz w:val="28"/>
          <w:szCs w:val="28"/>
        </w:rPr>
      </w:pPr>
    </w:p>
    <w:p w:rsidR="00664FA7" w:rsidRDefault="00664FA7" w:rsidP="00664FA7">
      <w:pPr>
        <w:widowControl w:val="0"/>
        <w:numPr>
          <w:ilvl w:val="2"/>
          <w:numId w:val="13"/>
        </w:numPr>
        <w:tabs>
          <w:tab w:val="left" w:pos="1134"/>
          <w:tab w:val="left" w:pos="1418"/>
          <w:tab w:val="left" w:pos="1560"/>
        </w:tabs>
        <w:ind w:left="0" w:firstLine="709"/>
        <w:jc w:val="both"/>
        <w:rPr>
          <w:sz w:val="28"/>
          <w:szCs w:val="28"/>
        </w:rPr>
      </w:pPr>
      <w:r>
        <w:rPr>
          <w:sz w:val="28"/>
          <w:szCs w:val="28"/>
        </w:rPr>
        <w:t>А</w:t>
      </w:r>
      <w:r w:rsidRPr="00113C37">
        <w:rPr>
          <w:sz w:val="28"/>
          <w:szCs w:val="28"/>
        </w:rPr>
        <w:t>дминистративн</w:t>
      </w:r>
      <w:r>
        <w:rPr>
          <w:sz w:val="28"/>
          <w:szCs w:val="28"/>
        </w:rPr>
        <w:t>ый</w:t>
      </w:r>
      <w:r w:rsidRPr="00113C37">
        <w:rPr>
          <w:sz w:val="28"/>
          <w:szCs w:val="28"/>
        </w:rPr>
        <w:t xml:space="preserve"> регла</w:t>
      </w:r>
      <w:r>
        <w:rPr>
          <w:sz w:val="28"/>
          <w:szCs w:val="28"/>
        </w:rPr>
        <w:t>мент</w:t>
      </w:r>
      <w:r w:rsidRPr="00113C37">
        <w:rPr>
          <w:sz w:val="28"/>
          <w:szCs w:val="28"/>
        </w:rPr>
        <w:t xml:space="preserve"> предоставления муниципальной услуги «Выдача специального разрешения на движение по автомобильным </w:t>
      </w:r>
      <w:r w:rsidRPr="002E1CCA">
        <w:rPr>
          <w:sz w:val="28"/>
          <w:szCs w:val="28"/>
        </w:rPr>
        <w:t xml:space="preserve">дорогам местного значения тяжеловесного и (или) крупногабаритного транспортного средства» (далее – </w:t>
      </w:r>
      <w:r>
        <w:rPr>
          <w:sz w:val="28"/>
          <w:szCs w:val="28"/>
        </w:rPr>
        <w:t>Р</w:t>
      </w:r>
      <w:r w:rsidRPr="002E1CCA">
        <w:rPr>
          <w:sz w:val="28"/>
          <w:szCs w:val="28"/>
        </w:rPr>
        <w:t>егламент) определяет станда</w:t>
      </w:r>
      <w:r w:rsidRPr="002E1CCA">
        <w:rPr>
          <w:sz w:val="28"/>
          <w:szCs w:val="28"/>
        </w:rPr>
        <w:t>р</w:t>
      </w:r>
      <w:r w:rsidRPr="002E1CCA">
        <w:rPr>
          <w:sz w:val="28"/>
          <w:szCs w:val="28"/>
        </w:rPr>
        <w:t>ты, сроки и последовательность административных процедур (действий) предоставл</w:t>
      </w:r>
      <w:r w:rsidRPr="002E1CCA">
        <w:rPr>
          <w:sz w:val="28"/>
          <w:szCs w:val="28"/>
        </w:rPr>
        <w:t>е</w:t>
      </w:r>
      <w:r w:rsidRPr="002E1CCA">
        <w:rPr>
          <w:sz w:val="28"/>
          <w:szCs w:val="28"/>
        </w:rPr>
        <w:t xml:space="preserve">ния администрацией </w:t>
      </w:r>
      <w:r>
        <w:rPr>
          <w:sz w:val="28"/>
          <w:szCs w:val="28"/>
        </w:rPr>
        <w:t>муниципального образования Туапсинский район</w:t>
      </w:r>
      <w:r w:rsidRPr="002E1CCA">
        <w:rPr>
          <w:sz w:val="28"/>
          <w:szCs w:val="28"/>
        </w:rPr>
        <w:t xml:space="preserve"> по выдаче специального разрешения на движение по автомобильным дорогам местного значения тяжеловесного и (или) крупногабаритного транспортного средства (далее - муниципальная услуга).</w:t>
      </w:r>
    </w:p>
    <w:p w:rsidR="00664FA7" w:rsidRPr="002A1521" w:rsidRDefault="00664FA7" w:rsidP="00664FA7">
      <w:pPr>
        <w:widowControl w:val="0"/>
        <w:numPr>
          <w:ilvl w:val="2"/>
          <w:numId w:val="13"/>
        </w:numPr>
        <w:tabs>
          <w:tab w:val="left" w:pos="1134"/>
          <w:tab w:val="left" w:pos="1418"/>
          <w:tab w:val="left" w:pos="1560"/>
        </w:tabs>
        <w:ind w:left="0" w:firstLine="709"/>
        <w:jc w:val="both"/>
        <w:rPr>
          <w:sz w:val="28"/>
          <w:szCs w:val="28"/>
        </w:rPr>
      </w:pPr>
      <w:r w:rsidRPr="002A1521">
        <w:rPr>
          <w:sz w:val="28"/>
          <w:szCs w:val="28"/>
        </w:rPr>
        <w:t xml:space="preserve">Настоящий </w:t>
      </w:r>
      <w:r>
        <w:rPr>
          <w:sz w:val="28"/>
          <w:szCs w:val="28"/>
        </w:rPr>
        <w:t>Р</w:t>
      </w:r>
      <w:r w:rsidRPr="002A1521">
        <w:rPr>
          <w:sz w:val="28"/>
          <w:szCs w:val="28"/>
        </w:rPr>
        <w:t>егламент распространяется на правоотношения по выдаче специального разрешения на движение по автомобильным дорогам:</w:t>
      </w:r>
    </w:p>
    <w:p w:rsidR="00664FA7" w:rsidRPr="002A1521" w:rsidRDefault="00664FA7" w:rsidP="00664FA7">
      <w:pPr>
        <w:pStyle w:val="ConsPlusNormal"/>
        <w:ind w:firstLine="709"/>
        <w:jc w:val="both"/>
        <w:rPr>
          <w:rFonts w:ascii="Times New Roman" w:hAnsi="Times New Roman" w:cs="Times New Roman"/>
          <w:sz w:val="28"/>
          <w:szCs w:val="28"/>
        </w:rPr>
      </w:pPr>
      <w:r w:rsidRPr="002A1521">
        <w:rPr>
          <w:rFonts w:ascii="Times New Roman" w:hAnsi="Times New Roman" w:cs="Times New Roman"/>
          <w:sz w:val="28"/>
          <w:szCs w:val="28"/>
        </w:rPr>
        <w:t>крупногабаритного транспортного средства,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w:t>
      </w:r>
    </w:p>
    <w:p w:rsidR="00664FA7" w:rsidRPr="002A1521" w:rsidRDefault="00664FA7" w:rsidP="00664FA7">
      <w:pPr>
        <w:widowControl w:val="0"/>
        <w:tabs>
          <w:tab w:val="left" w:pos="1134"/>
          <w:tab w:val="left" w:pos="1418"/>
          <w:tab w:val="left" w:pos="1560"/>
        </w:tabs>
        <w:ind w:firstLine="709"/>
        <w:jc w:val="both"/>
        <w:rPr>
          <w:sz w:val="28"/>
          <w:szCs w:val="28"/>
        </w:rPr>
      </w:pPr>
      <w:r w:rsidRPr="002A1521">
        <w:rPr>
          <w:sz w:val="28"/>
          <w:szCs w:val="28"/>
        </w:rPr>
        <w:t xml:space="preserve">тяжеловесного транспортного средства, масса которого с грузом или без груза и (или) нагрузка на ось которого более чем на десять процентов </w:t>
      </w:r>
      <w:r w:rsidRPr="002A1521">
        <w:rPr>
          <w:sz w:val="28"/>
          <w:szCs w:val="28"/>
        </w:rPr>
        <w:lastRenderedPageBreak/>
        <w:t>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w:t>
      </w:r>
    </w:p>
    <w:p w:rsidR="00664FA7" w:rsidRPr="0094230B" w:rsidRDefault="00664FA7" w:rsidP="00664FA7">
      <w:pPr>
        <w:numPr>
          <w:ilvl w:val="2"/>
          <w:numId w:val="13"/>
        </w:numPr>
        <w:suppressAutoHyphens/>
        <w:ind w:left="0" w:firstLine="709"/>
        <w:jc w:val="both"/>
        <w:outlineLvl w:val="0"/>
        <w:rPr>
          <w:sz w:val="28"/>
          <w:szCs w:val="28"/>
        </w:rPr>
      </w:pPr>
      <w:r w:rsidRPr="0094230B">
        <w:rPr>
          <w:sz w:val="28"/>
          <w:szCs w:val="28"/>
        </w:rPr>
        <w:t>Настоящий регламент распространяется на правоотношения по выдаче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местного значения Туапсинского района, по автомобильным дорогам местного значения, расположенным на территориях двух и более поселений в границах Туапсинского района, и не проходят по автомобильным дорогам федерального, регионального или межмуниципального значения, участкам таких автомобильных дорог.</w:t>
      </w:r>
    </w:p>
    <w:p w:rsidR="00664FA7" w:rsidRDefault="00664FA7" w:rsidP="00664FA7">
      <w:pPr>
        <w:widowControl w:val="0"/>
        <w:tabs>
          <w:tab w:val="left" w:pos="993"/>
        </w:tabs>
        <w:outlineLvl w:val="0"/>
        <w:rPr>
          <w:sz w:val="28"/>
          <w:szCs w:val="28"/>
        </w:rPr>
      </w:pPr>
    </w:p>
    <w:p w:rsidR="00664FA7" w:rsidRPr="00DD1621" w:rsidRDefault="00664FA7" w:rsidP="00664FA7">
      <w:pPr>
        <w:widowControl w:val="0"/>
        <w:tabs>
          <w:tab w:val="left" w:pos="993"/>
        </w:tabs>
        <w:ind w:left="540"/>
        <w:jc w:val="center"/>
        <w:outlineLvl w:val="0"/>
        <w:rPr>
          <w:b/>
          <w:sz w:val="28"/>
          <w:szCs w:val="28"/>
        </w:rPr>
      </w:pPr>
      <w:r w:rsidRPr="00DD1621">
        <w:rPr>
          <w:b/>
          <w:sz w:val="28"/>
          <w:szCs w:val="28"/>
        </w:rPr>
        <w:t>Подраздел 1.2. Круг заявителей.</w:t>
      </w:r>
    </w:p>
    <w:p w:rsidR="00664FA7" w:rsidRPr="002E1CCA" w:rsidRDefault="00664FA7" w:rsidP="00664FA7">
      <w:pPr>
        <w:widowControl w:val="0"/>
        <w:tabs>
          <w:tab w:val="left" w:pos="993"/>
        </w:tabs>
        <w:ind w:left="540"/>
        <w:jc w:val="center"/>
        <w:outlineLvl w:val="0"/>
        <w:rPr>
          <w:sz w:val="28"/>
          <w:szCs w:val="28"/>
        </w:rPr>
      </w:pPr>
    </w:p>
    <w:p w:rsidR="00664FA7" w:rsidRPr="0094230B" w:rsidRDefault="00664FA7" w:rsidP="00664FA7">
      <w:pPr>
        <w:autoSpaceDE w:val="0"/>
        <w:autoSpaceDN w:val="0"/>
        <w:adjustRightInd w:val="0"/>
        <w:ind w:firstLine="709"/>
        <w:jc w:val="both"/>
        <w:rPr>
          <w:sz w:val="28"/>
          <w:szCs w:val="28"/>
        </w:rPr>
      </w:pPr>
      <w:r w:rsidRPr="0094230B">
        <w:rPr>
          <w:sz w:val="28"/>
          <w:szCs w:val="28"/>
        </w:rPr>
        <w:t xml:space="preserve">Заявителями, имеющими право на получение муниципальной услуги, являются граждане, в том числе индивидуальные предприниматели или юридические лица, являющиеся владельцами </w:t>
      </w:r>
      <w:r w:rsidRPr="0094230B">
        <w:rPr>
          <w:rFonts w:eastAsia="Calibri"/>
          <w:sz w:val="28"/>
          <w:szCs w:val="28"/>
          <w:lang w:eastAsia="en-US"/>
        </w:rPr>
        <w:t>тяжеловесного и (или) крупногабаритного транспортного средства</w:t>
      </w:r>
      <w:r w:rsidRPr="0094230B">
        <w:rPr>
          <w:sz w:val="28"/>
          <w:szCs w:val="28"/>
        </w:rPr>
        <w:t xml:space="preserve"> или их уполномоченные представители, наделенные соответствующими полномочиями</w:t>
      </w:r>
      <w:r w:rsidRPr="0094230B">
        <w:rPr>
          <w:rFonts w:eastAsia="Calibri"/>
          <w:sz w:val="28"/>
          <w:szCs w:val="28"/>
          <w:lang w:eastAsia="en-US"/>
        </w:rPr>
        <w:t xml:space="preserve"> </w:t>
      </w:r>
      <w:r w:rsidRPr="0094230B">
        <w:rPr>
          <w:sz w:val="28"/>
          <w:szCs w:val="28"/>
        </w:rPr>
        <w:t>(далее – заявитель).</w:t>
      </w:r>
    </w:p>
    <w:p w:rsidR="00664FA7" w:rsidRPr="00113C37" w:rsidRDefault="00664FA7" w:rsidP="00664FA7">
      <w:pPr>
        <w:widowControl w:val="0"/>
        <w:autoSpaceDE w:val="0"/>
        <w:autoSpaceDN w:val="0"/>
        <w:adjustRightInd w:val="0"/>
        <w:ind w:left="540"/>
        <w:jc w:val="both"/>
        <w:rPr>
          <w:sz w:val="28"/>
          <w:szCs w:val="28"/>
        </w:rPr>
      </w:pPr>
    </w:p>
    <w:p w:rsidR="00664FA7" w:rsidRPr="00974390" w:rsidRDefault="00664FA7" w:rsidP="00664FA7">
      <w:pPr>
        <w:widowControl w:val="0"/>
        <w:autoSpaceDE w:val="0"/>
        <w:autoSpaceDN w:val="0"/>
        <w:adjustRightInd w:val="0"/>
        <w:ind w:firstLine="567"/>
        <w:jc w:val="center"/>
        <w:outlineLvl w:val="0"/>
        <w:rPr>
          <w:b/>
          <w:sz w:val="28"/>
          <w:szCs w:val="28"/>
        </w:rPr>
      </w:pPr>
      <w:r w:rsidRPr="00974390">
        <w:rPr>
          <w:b/>
          <w:sz w:val="28"/>
          <w:szCs w:val="28"/>
        </w:rPr>
        <w:t>Подраздел 1.3. Требования к порядку информирования о предоставлении муниципальной услуги</w:t>
      </w:r>
    </w:p>
    <w:p w:rsidR="00664FA7" w:rsidRPr="00B06CB8" w:rsidRDefault="00664FA7" w:rsidP="00664FA7">
      <w:pPr>
        <w:widowControl w:val="0"/>
        <w:autoSpaceDE w:val="0"/>
        <w:autoSpaceDN w:val="0"/>
        <w:adjustRightInd w:val="0"/>
        <w:jc w:val="both"/>
        <w:outlineLvl w:val="0"/>
        <w:rPr>
          <w:sz w:val="28"/>
          <w:szCs w:val="28"/>
        </w:rPr>
      </w:pPr>
    </w:p>
    <w:p w:rsidR="00664FA7" w:rsidRPr="000D2DAD" w:rsidRDefault="00664FA7" w:rsidP="00664FA7">
      <w:pPr>
        <w:ind w:firstLine="709"/>
        <w:jc w:val="both"/>
        <w:rPr>
          <w:sz w:val="28"/>
          <w:szCs w:val="28"/>
        </w:rPr>
      </w:pPr>
      <w:r w:rsidRPr="000D2DAD">
        <w:rPr>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сведений о ходе предоставления указанных услуг, в том числе на официальном сайте администрации муниципального образования Туапсинский район </w:t>
      </w:r>
      <w:r w:rsidRPr="00E51EED">
        <w:rPr>
          <w:sz w:val="28"/>
          <w:szCs w:val="28"/>
        </w:rPr>
        <w:t>(</w:t>
      </w:r>
      <w:hyperlink r:id="rId10" w:history="1">
        <w:r w:rsidRPr="00E51EED">
          <w:rPr>
            <w:rStyle w:val="afb"/>
            <w:sz w:val="28"/>
            <w:szCs w:val="28"/>
          </w:rPr>
          <w:t>www.</w:t>
        </w:r>
        <w:r w:rsidRPr="00E51EED">
          <w:rPr>
            <w:rStyle w:val="afb"/>
            <w:sz w:val="28"/>
            <w:szCs w:val="28"/>
            <w:lang w:val="en-US"/>
          </w:rPr>
          <w:t>tuapseregion</w:t>
        </w:r>
        <w:r w:rsidRPr="00E51EED">
          <w:rPr>
            <w:rStyle w:val="afb"/>
            <w:sz w:val="28"/>
            <w:szCs w:val="28"/>
          </w:rPr>
          <w:t>.ru</w:t>
        </w:r>
      </w:hyperlink>
      <w:r w:rsidRPr="00E51EED">
        <w:rPr>
          <w:sz w:val="28"/>
          <w:szCs w:val="28"/>
        </w:rPr>
        <w:t>) (далее – официальный сайт Администрации), а также в федеральной государственной информационной системе «Единый портал государственных и муниципальных услуг (функций)» (</w:t>
      </w:r>
      <w:hyperlink r:id="rId11" w:history="1">
        <w:r w:rsidRPr="00E51EED">
          <w:rPr>
            <w:rStyle w:val="afb"/>
            <w:sz w:val="28"/>
            <w:szCs w:val="28"/>
            <w:lang w:val="en-US"/>
          </w:rPr>
          <w:t>www</w:t>
        </w:r>
        <w:r w:rsidRPr="00E51EED">
          <w:rPr>
            <w:rStyle w:val="afb"/>
            <w:sz w:val="28"/>
            <w:szCs w:val="28"/>
          </w:rPr>
          <w:t>.</w:t>
        </w:r>
        <w:r w:rsidRPr="00E51EED">
          <w:rPr>
            <w:rStyle w:val="afb"/>
            <w:sz w:val="28"/>
            <w:szCs w:val="28"/>
            <w:lang w:val="en-US"/>
          </w:rPr>
          <w:t>gosuslugi</w:t>
        </w:r>
        <w:r w:rsidRPr="00E51EED">
          <w:rPr>
            <w:rStyle w:val="afb"/>
            <w:sz w:val="28"/>
            <w:szCs w:val="28"/>
          </w:rPr>
          <w:t>.</w:t>
        </w:r>
        <w:r w:rsidRPr="00E51EED">
          <w:rPr>
            <w:rStyle w:val="afb"/>
            <w:sz w:val="28"/>
            <w:szCs w:val="28"/>
            <w:lang w:val="en-US"/>
          </w:rPr>
          <w:t>ru</w:t>
        </w:r>
      </w:hyperlink>
      <w:r w:rsidRPr="00E51EED">
        <w:rPr>
          <w:sz w:val="28"/>
          <w:szCs w:val="28"/>
        </w:rPr>
        <w:t>) (далее</w:t>
      </w:r>
      <w:r w:rsidRPr="000D2DAD">
        <w:rPr>
          <w:sz w:val="28"/>
          <w:szCs w:val="28"/>
        </w:rPr>
        <w:t xml:space="preserve"> – Единый Портал) и на Портале государственных и муниципальных услуг (функций) Краснодарского края (www.pgu.krasnodar.ru) (далее – Портал Краснодарского края).</w:t>
      </w:r>
    </w:p>
    <w:p w:rsidR="00664FA7" w:rsidRPr="000D2DAD" w:rsidRDefault="00664FA7" w:rsidP="00664FA7">
      <w:pPr>
        <w:ind w:right="-1" w:firstLine="709"/>
        <w:jc w:val="both"/>
        <w:rPr>
          <w:sz w:val="28"/>
          <w:szCs w:val="28"/>
        </w:rPr>
      </w:pPr>
      <w:r w:rsidRPr="000D2DAD">
        <w:rPr>
          <w:sz w:val="28"/>
          <w:szCs w:val="28"/>
        </w:rPr>
        <w:lastRenderedPageBreak/>
        <w:t xml:space="preserve">1.3.1.1. Информирование заявителей о порядке предоставлении муниципальной услуги осуществляется управлением </w:t>
      </w:r>
      <w:r w:rsidRPr="000D2DAD">
        <w:rPr>
          <w:color w:val="000000"/>
          <w:sz w:val="28"/>
          <w:szCs w:val="28"/>
        </w:rPr>
        <w:t>транспорта и дорожного хозяйства</w:t>
      </w:r>
      <w:r w:rsidRPr="000D2DAD">
        <w:rPr>
          <w:sz w:val="28"/>
          <w:szCs w:val="28"/>
        </w:rPr>
        <w:t xml:space="preserve"> администрации муниципального образования Туапсинский район (далее – Управление):</w:t>
      </w:r>
    </w:p>
    <w:p w:rsidR="00664FA7" w:rsidRPr="000D2DAD" w:rsidRDefault="00664FA7" w:rsidP="00664FA7">
      <w:pPr>
        <w:ind w:firstLine="709"/>
        <w:jc w:val="both"/>
        <w:rPr>
          <w:sz w:val="28"/>
          <w:szCs w:val="28"/>
        </w:rPr>
      </w:pPr>
      <w:r w:rsidRPr="000D2DAD">
        <w:rPr>
          <w:sz w:val="28"/>
          <w:szCs w:val="28"/>
        </w:rPr>
        <w:t>в устной форме при личном обращении;</w:t>
      </w:r>
    </w:p>
    <w:p w:rsidR="00664FA7" w:rsidRPr="000D2DAD" w:rsidRDefault="00664FA7" w:rsidP="00664FA7">
      <w:pPr>
        <w:ind w:firstLine="709"/>
        <w:jc w:val="both"/>
        <w:rPr>
          <w:sz w:val="28"/>
          <w:szCs w:val="28"/>
        </w:rPr>
      </w:pPr>
      <w:r w:rsidRPr="000D2DAD">
        <w:rPr>
          <w:sz w:val="28"/>
          <w:szCs w:val="28"/>
        </w:rPr>
        <w:t>с использованием средств телефонной связи;</w:t>
      </w:r>
    </w:p>
    <w:p w:rsidR="00664FA7" w:rsidRPr="000D2DAD" w:rsidRDefault="00664FA7" w:rsidP="00664FA7">
      <w:pPr>
        <w:ind w:firstLine="709"/>
        <w:jc w:val="both"/>
        <w:rPr>
          <w:sz w:val="28"/>
          <w:szCs w:val="28"/>
        </w:rPr>
      </w:pPr>
      <w:r w:rsidRPr="000D2DAD">
        <w:rPr>
          <w:sz w:val="28"/>
          <w:szCs w:val="28"/>
        </w:rPr>
        <w:t>путем направления письменного ответа на обращение заявителя посредством почтовой связи;</w:t>
      </w:r>
    </w:p>
    <w:p w:rsidR="00664FA7" w:rsidRPr="000D2DAD" w:rsidRDefault="00664FA7" w:rsidP="00664FA7">
      <w:pPr>
        <w:ind w:firstLine="709"/>
        <w:jc w:val="both"/>
        <w:rPr>
          <w:sz w:val="28"/>
          <w:szCs w:val="28"/>
        </w:rPr>
      </w:pPr>
      <w:r w:rsidRPr="000D2DAD">
        <w:rPr>
          <w:sz w:val="28"/>
          <w:szCs w:val="28"/>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Управления;</w:t>
      </w:r>
    </w:p>
    <w:p w:rsidR="00664FA7" w:rsidRPr="000D2DAD" w:rsidRDefault="00664FA7" w:rsidP="00664FA7">
      <w:pPr>
        <w:pStyle w:val="ConsPlusNormal"/>
        <w:ind w:firstLine="709"/>
        <w:jc w:val="both"/>
        <w:rPr>
          <w:rFonts w:ascii="Times New Roman" w:hAnsi="Times New Roman" w:cs="Times New Roman"/>
          <w:sz w:val="28"/>
          <w:szCs w:val="28"/>
        </w:rPr>
      </w:pPr>
      <w:r w:rsidRPr="000D2DAD">
        <w:rPr>
          <w:rFonts w:ascii="Times New Roman" w:hAnsi="Times New Roman" w:cs="Times New Roman"/>
          <w:sz w:val="28"/>
          <w:szCs w:val="28"/>
        </w:rPr>
        <w:t xml:space="preserve">с использованием информационных материалов (брошюр, буклетов, памяток и т.д.); </w:t>
      </w:r>
    </w:p>
    <w:p w:rsidR="00664FA7" w:rsidRPr="000D2DAD" w:rsidRDefault="00664FA7" w:rsidP="00664FA7">
      <w:pPr>
        <w:pStyle w:val="ConsPlusNormal"/>
        <w:ind w:firstLine="709"/>
        <w:jc w:val="both"/>
        <w:rPr>
          <w:rFonts w:ascii="Times New Roman" w:hAnsi="Times New Roman" w:cs="Times New Roman"/>
          <w:sz w:val="28"/>
          <w:szCs w:val="28"/>
        </w:rPr>
      </w:pPr>
      <w:r w:rsidRPr="000D2DAD">
        <w:rPr>
          <w:rFonts w:ascii="Times New Roman" w:hAnsi="Times New Roman" w:cs="Times New Roman"/>
          <w:sz w:val="28"/>
          <w:szCs w:val="28"/>
        </w:rPr>
        <w:t>на информационных стендах;</w:t>
      </w:r>
    </w:p>
    <w:p w:rsidR="00664FA7" w:rsidRPr="000D2DAD" w:rsidRDefault="00664FA7" w:rsidP="00664FA7">
      <w:pPr>
        <w:ind w:firstLine="709"/>
        <w:jc w:val="both"/>
        <w:rPr>
          <w:sz w:val="28"/>
          <w:szCs w:val="28"/>
        </w:rPr>
      </w:pPr>
      <w:r w:rsidRPr="000D2DAD">
        <w:rPr>
          <w:sz w:val="28"/>
          <w:szCs w:val="28"/>
        </w:rPr>
        <w:t>путем размещения информации в открытой и доступной форме в Интернете на официальном сайте Администрации, на Едином Портале и Портале Краснодарского края.</w:t>
      </w:r>
    </w:p>
    <w:p w:rsidR="00664FA7" w:rsidRPr="000D2DAD" w:rsidRDefault="00664FA7" w:rsidP="00664FA7">
      <w:pPr>
        <w:widowControl w:val="0"/>
        <w:autoSpaceDE w:val="0"/>
        <w:autoSpaceDN w:val="0"/>
        <w:adjustRightInd w:val="0"/>
        <w:ind w:firstLine="709"/>
        <w:jc w:val="both"/>
        <w:rPr>
          <w:sz w:val="28"/>
          <w:szCs w:val="28"/>
        </w:rPr>
      </w:pPr>
      <w:r w:rsidRPr="000D2DAD">
        <w:rPr>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664FA7" w:rsidRPr="000D2DAD" w:rsidRDefault="00664FA7" w:rsidP="00664FA7">
      <w:pPr>
        <w:pStyle w:val="FORMATTEXT"/>
        <w:tabs>
          <w:tab w:val="left" w:pos="993"/>
        </w:tabs>
        <w:ind w:firstLine="709"/>
        <w:jc w:val="both"/>
        <w:rPr>
          <w:rFonts w:ascii="Times New Roman" w:hAnsi="Times New Roman" w:cs="Times New Roman"/>
          <w:sz w:val="28"/>
          <w:szCs w:val="28"/>
        </w:rPr>
      </w:pPr>
      <w:r w:rsidRPr="000D2DAD">
        <w:rPr>
          <w:rFonts w:ascii="Times New Roman" w:hAnsi="Times New Roman" w:cs="Times New Roman"/>
          <w:sz w:val="28"/>
          <w:szCs w:val="28"/>
        </w:rPr>
        <w:t>о входящем номере, под которым зарегистрировано заявление о предоставлении муниципальной услуги;</w:t>
      </w:r>
    </w:p>
    <w:p w:rsidR="00664FA7" w:rsidRPr="000D2DAD" w:rsidRDefault="00664FA7" w:rsidP="00664FA7">
      <w:pPr>
        <w:pStyle w:val="FORMATTEXT"/>
        <w:tabs>
          <w:tab w:val="left" w:pos="993"/>
        </w:tabs>
        <w:ind w:firstLine="709"/>
        <w:jc w:val="both"/>
        <w:rPr>
          <w:rFonts w:ascii="Times New Roman" w:hAnsi="Times New Roman" w:cs="Times New Roman"/>
          <w:sz w:val="28"/>
          <w:szCs w:val="28"/>
        </w:rPr>
      </w:pPr>
      <w:r w:rsidRPr="000D2DAD">
        <w:rPr>
          <w:rFonts w:ascii="Times New Roman" w:hAnsi="Times New Roman" w:cs="Times New Roman"/>
          <w:sz w:val="28"/>
          <w:szCs w:val="28"/>
        </w:rPr>
        <w:t>о принятии решения по конкретному заявлению о предоставлении муниципальной услуги;</w:t>
      </w:r>
    </w:p>
    <w:p w:rsidR="00664FA7" w:rsidRPr="000D2DAD" w:rsidRDefault="00664FA7" w:rsidP="00664FA7">
      <w:pPr>
        <w:autoSpaceDE w:val="0"/>
        <w:autoSpaceDN w:val="0"/>
        <w:adjustRightInd w:val="0"/>
        <w:ind w:firstLine="709"/>
        <w:jc w:val="both"/>
        <w:rPr>
          <w:sz w:val="28"/>
          <w:szCs w:val="28"/>
        </w:rPr>
      </w:pPr>
      <w:r w:rsidRPr="000D2DAD">
        <w:rPr>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rsidR="00664FA7" w:rsidRPr="000D2DAD" w:rsidRDefault="00664FA7" w:rsidP="00664FA7">
      <w:pPr>
        <w:pStyle w:val="ConsPlusNormal"/>
        <w:ind w:firstLine="709"/>
        <w:jc w:val="both"/>
        <w:rPr>
          <w:rFonts w:ascii="Times New Roman" w:hAnsi="Times New Roman" w:cs="Times New Roman"/>
          <w:sz w:val="28"/>
          <w:szCs w:val="28"/>
        </w:rPr>
      </w:pPr>
      <w:r w:rsidRPr="000D2DAD">
        <w:rPr>
          <w:rFonts w:ascii="Times New Roman" w:hAnsi="Times New Roman" w:cs="Times New Roma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664FA7" w:rsidRPr="000D2DAD" w:rsidRDefault="00664FA7" w:rsidP="00664FA7">
      <w:pPr>
        <w:pStyle w:val="FORMATTEXT"/>
        <w:tabs>
          <w:tab w:val="left" w:pos="993"/>
        </w:tabs>
        <w:ind w:firstLine="709"/>
        <w:jc w:val="both"/>
        <w:rPr>
          <w:rFonts w:ascii="Times New Roman" w:hAnsi="Times New Roman" w:cs="Times New Roman"/>
          <w:sz w:val="28"/>
          <w:szCs w:val="28"/>
        </w:rPr>
      </w:pPr>
      <w:r w:rsidRPr="000D2DAD">
        <w:rPr>
          <w:rFonts w:ascii="Times New Roman" w:hAnsi="Times New Roman" w:cs="Times New Roman"/>
          <w:sz w:val="28"/>
          <w:szCs w:val="28"/>
        </w:rPr>
        <w:t>о месте размещения на официальном сайте Администрации справочной информации по предоставлению муниципальной услуги;</w:t>
      </w:r>
    </w:p>
    <w:p w:rsidR="00664FA7" w:rsidRPr="000D2DAD" w:rsidRDefault="00664FA7" w:rsidP="00664FA7">
      <w:pPr>
        <w:pStyle w:val="FORMATTEXT"/>
        <w:tabs>
          <w:tab w:val="left" w:pos="993"/>
        </w:tabs>
        <w:ind w:firstLine="709"/>
        <w:jc w:val="both"/>
        <w:rPr>
          <w:rFonts w:ascii="Times New Roman" w:hAnsi="Times New Roman" w:cs="Times New Roman"/>
          <w:sz w:val="28"/>
          <w:szCs w:val="28"/>
        </w:rPr>
      </w:pPr>
      <w:r w:rsidRPr="000D2DAD">
        <w:rPr>
          <w:rFonts w:ascii="Times New Roman" w:hAnsi="Times New Roman" w:cs="Times New Roman"/>
          <w:sz w:val="28"/>
          <w:szCs w:val="28"/>
        </w:rPr>
        <w:t>по иным вопросам, входящим в компетенцию должностных лиц Управления, не требующим дополнительного изучения.</w:t>
      </w:r>
    </w:p>
    <w:p w:rsidR="00664FA7" w:rsidRPr="000D2DAD" w:rsidRDefault="00664FA7" w:rsidP="00664FA7">
      <w:pPr>
        <w:widowControl w:val="0"/>
        <w:autoSpaceDE w:val="0"/>
        <w:autoSpaceDN w:val="0"/>
        <w:adjustRightInd w:val="0"/>
        <w:ind w:firstLine="709"/>
        <w:jc w:val="both"/>
        <w:outlineLvl w:val="0"/>
        <w:rPr>
          <w:sz w:val="28"/>
          <w:szCs w:val="28"/>
        </w:rPr>
      </w:pPr>
      <w:r w:rsidRPr="000D2DAD">
        <w:rPr>
          <w:sz w:val="28"/>
          <w:szCs w:val="28"/>
        </w:rPr>
        <w:t>1.3.1.3 Консультирование по вопросам предоставления муниципальной услуги осуществляется бесплатно.</w:t>
      </w:r>
    </w:p>
    <w:p w:rsidR="00664FA7" w:rsidRPr="000D2DAD" w:rsidRDefault="00664FA7" w:rsidP="00664FA7">
      <w:pPr>
        <w:widowControl w:val="0"/>
        <w:autoSpaceDE w:val="0"/>
        <w:autoSpaceDN w:val="0"/>
        <w:adjustRightInd w:val="0"/>
        <w:ind w:firstLine="709"/>
        <w:jc w:val="both"/>
        <w:outlineLvl w:val="0"/>
        <w:rPr>
          <w:sz w:val="28"/>
          <w:szCs w:val="28"/>
        </w:rPr>
      </w:pPr>
      <w:r w:rsidRPr="000D2DAD">
        <w:rPr>
          <w:sz w:val="28"/>
          <w:szCs w:val="28"/>
        </w:rPr>
        <w:t>Специалист Управления, осуществляющий консультирование по вопросам предоставления муниципальной услуги (в устной форме или посредством средств телефонной связи), должен корректно и внимательно относиться к заявителям.</w:t>
      </w:r>
    </w:p>
    <w:p w:rsidR="00664FA7" w:rsidRPr="000D2DAD" w:rsidRDefault="00664FA7" w:rsidP="00664FA7">
      <w:pPr>
        <w:widowControl w:val="0"/>
        <w:autoSpaceDE w:val="0"/>
        <w:autoSpaceDN w:val="0"/>
        <w:adjustRightInd w:val="0"/>
        <w:ind w:firstLine="709"/>
        <w:jc w:val="both"/>
        <w:outlineLvl w:val="0"/>
        <w:rPr>
          <w:sz w:val="28"/>
          <w:szCs w:val="28"/>
        </w:rPr>
      </w:pPr>
      <w:r w:rsidRPr="000D2DAD">
        <w:rPr>
          <w:sz w:val="28"/>
          <w:szCs w:val="28"/>
        </w:rPr>
        <w:t>При консультировании по телефону специалист Управления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664FA7" w:rsidRPr="000D2DAD" w:rsidRDefault="00664FA7" w:rsidP="00664FA7">
      <w:pPr>
        <w:widowControl w:val="0"/>
        <w:autoSpaceDE w:val="0"/>
        <w:autoSpaceDN w:val="0"/>
        <w:adjustRightInd w:val="0"/>
        <w:ind w:firstLine="709"/>
        <w:jc w:val="both"/>
        <w:outlineLvl w:val="0"/>
        <w:rPr>
          <w:sz w:val="28"/>
          <w:szCs w:val="28"/>
        </w:rPr>
      </w:pPr>
      <w:r w:rsidRPr="000D2DAD">
        <w:rPr>
          <w:sz w:val="28"/>
          <w:szCs w:val="28"/>
        </w:rPr>
        <w:t xml:space="preserve">Если специалист Управления не может ответить на вопрос </w:t>
      </w:r>
      <w:r w:rsidRPr="000D2DAD">
        <w:rPr>
          <w:sz w:val="28"/>
          <w:szCs w:val="28"/>
        </w:rPr>
        <w:lastRenderedPageBreak/>
        <w:t>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664FA7" w:rsidRPr="000D2DAD" w:rsidRDefault="00664FA7" w:rsidP="00664FA7">
      <w:pPr>
        <w:widowControl w:val="0"/>
        <w:ind w:firstLine="709"/>
        <w:jc w:val="both"/>
        <w:rPr>
          <w:sz w:val="28"/>
          <w:szCs w:val="28"/>
        </w:rPr>
      </w:pPr>
      <w:r w:rsidRPr="000D2DAD">
        <w:rPr>
          <w:sz w:val="28"/>
          <w:szCs w:val="28"/>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664FA7" w:rsidRPr="000D2DAD" w:rsidRDefault="00664FA7" w:rsidP="00664FA7">
      <w:pPr>
        <w:widowControl w:val="0"/>
        <w:ind w:firstLine="709"/>
        <w:jc w:val="both"/>
        <w:rPr>
          <w:sz w:val="28"/>
          <w:szCs w:val="28"/>
        </w:rPr>
      </w:pPr>
      <w:r w:rsidRPr="000D2DAD">
        <w:rPr>
          <w:sz w:val="28"/>
          <w:szCs w:val="28"/>
        </w:rPr>
        <w:t>Письменный ответ должен содержать полный и мотивированный ответ на поставленный вопрос.</w:t>
      </w:r>
    </w:p>
    <w:p w:rsidR="00664FA7" w:rsidRPr="000D2DAD" w:rsidRDefault="00664FA7" w:rsidP="00664FA7">
      <w:pPr>
        <w:autoSpaceDE w:val="0"/>
        <w:autoSpaceDN w:val="0"/>
        <w:adjustRightInd w:val="0"/>
        <w:ind w:firstLine="709"/>
        <w:jc w:val="both"/>
        <w:rPr>
          <w:iCs/>
          <w:sz w:val="28"/>
          <w:szCs w:val="28"/>
        </w:rPr>
      </w:pPr>
      <w:r w:rsidRPr="000D2DAD">
        <w:rPr>
          <w:sz w:val="28"/>
          <w:szCs w:val="28"/>
        </w:rPr>
        <w:t>1.3.2. Порядок, форма</w:t>
      </w:r>
      <w:r w:rsidRPr="000D2DAD">
        <w:rPr>
          <w:iCs/>
          <w:sz w:val="28"/>
          <w:szCs w:val="28"/>
        </w:rPr>
        <w:t>, место размещения</w:t>
      </w:r>
      <w:r w:rsidRPr="000D2DAD">
        <w:rPr>
          <w:sz w:val="28"/>
          <w:szCs w:val="28"/>
        </w:rPr>
        <w:t xml:space="preserve"> и </w:t>
      </w:r>
      <w:r w:rsidRPr="000D2DAD">
        <w:rPr>
          <w:iCs/>
          <w:sz w:val="28"/>
          <w:szCs w:val="28"/>
        </w:rPr>
        <w:t>способы получения справочной</w:t>
      </w:r>
      <w:r w:rsidRPr="000D2DAD">
        <w:rPr>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0D2DAD">
        <w:rPr>
          <w:iCs/>
          <w:sz w:val="28"/>
          <w:szCs w:val="28"/>
        </w:rPr>
        <w:t xml:space="preserve">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Pr="000D2DAD">
        <w:rPr>
          <w:sz w:val="28"/>
          <w:szCs w:val="28"/>
        </w:rPr>
        <w:t>(далее – МФЦ)</w:t>
      </w:r>
      <w:r w:rsidRPr="000D2DAD">
        <w:rPr>
          <w:iCs/>
          <w:sz w:val="28"/>
          <w:szCs w:val="28"/>
        </w:rPr>
        <w:t>.</w:t>
      </w:r>
    </w:p>
    <w:p w:rsidR="00664FA7" w:rsidRPr="000D2DAD" w:rsidRDefault="00664FA7" w:rsidP="00664FA7">
      <w:pPr>
        <w:ind w:firstLine="709"/>
        <w:jc w:val="both"/>
        <w:rPr>
          <w:sz w:val="28"/>
          <w:szCs w:val="28"/>
        </w:rPr>
      </w:pPr>
      <w:r w:rsidRPr="000D2DAD">
        <w:rPr>
          <w:sz w:val="28"/>
          <w:szCs w:val="28"/>
        </w:rPr>
        <w:t>1.3.2.1. На информационных стендах в доступных для ознакомления местах в Управлении, а также в МФЦ размещается следующая информация:</w:t>
      </w:r>
    </w:p>
    <w:p w:rsidR="00664FA7" w:rsidRPr="000D2DAD" w:rsidRDefault="00664FA7" w:rsidP="00664FA7">
      <w:pPr>
        <w:autoSpaceDE w:val="0"/>
        <w:autoSpaceDN w:val="0"/>
        <w:adjustRightInd w:val="0"/>
        <w:ind w:firstLine="709"/>
        <w:jc w:val="both"/>
        <w:rPr>
          <w:sz w:val="28"/>
          <w:szCs w:val="28"/>
        </w:rPr>
      </w:pPr>
      <w:r w:rsidRPr="000D2DAD">
        <w:rPr>
          <w:sz w:val="28"/>
          <w:szCs w:val="28"/>
        </w:rPr>
        <w:t>порядок предоставления муниципальной услуги;</w:t>
      </w:r>
    </w:p>
    <w:p w:rsidR="00664FA7" w:rsidRPr="000D2DAD" w:rsidRDefault="00664FA7" w:rsidP="00664FA7">
      <w:pPr>
        <w:autoSpaceDE w:val="0"/>
        <w:autoSpaceDN w:val="0"/>
        <w:adjustRightInd w:val="0"/>
        <w:ind w:firstLine="709"/>
        <w:jc w:val="both"/>
        <w:rPr>
          <w:sz w:val="28"/>
          <w:szCs w:val="28"/>
        </w:rPr>
      </w:pPr>
      <w:r w:rsidRPr="000D2DAD">
        <w:rPr>
          <w:sz w:val="28"/>
          <w:szCs w:val="28"/>
        </w:rPr>
        <w:t>сроки предоставления муниципальной услуги;</w:t>
      </w:r>
    </w:p>
    <w:p w:rsidR="00664FA7" w:rsidRPr="000D2DAD" w:rsidRDefault="00664FA7" w:rsidP="00664FA7">
      <w:pPr>
        <w:autoSpaceDE w:val="0"/>
        <w:autoSpaceDN w:val="0"/>
        <w:adjustRightInd w:val="0"/>
        <w:ind w:firstLine="709"/>
        <w:jc w:val="both"/>
        <w:rPr>
          <w:sz w:val="28"/>
          <w:szCs w:val="28"/>
        </w:rPr>
      </w:pPr>
      <w:r w:rsidRPr="000D2DAD">
        <w:rPr>
          <w:sz w:val="28"/>
          <w:szCs w:val="28"/>
        </w:rPr>
        <w:t xml:space="preserve">размер государственной пошлины и иных платежей, уплачиваемых заявителем при получении муниципальной услуги, порядок их уплаты; </w:t>
      </w:r>
    </w:p>
    <w:p w:rsidR="00664FA7" w:rsidRPr="000D2DAD" w:rsidRDefault="00664FA7" w:rsidP="00664FA7">
      <w:pPr>
        <w:pStyle w:val="ConsPlusNormal"/>
        <w:ind w:firstLine="709"/>
        <w:jc w:val="both"/>
        <w:rPr>
          <w:rFonts w:ascii="Times New Roman" w:hAnsi="Times New Roman" w:cs="Times New Roman"/>
          <w:sz w:val="28"/>
          <w:szCs w:val="28"/>
        </w:rPr>
      </w:pPr>
      <w:r w:rsidRPr="000D2DAD">
        <w:rPr>
          <w:rFonts w:ascii="Times New Roman" w:hAnsi="Times New Roman" w:cs="Times New Roman"/>
          <w:sz w:val="28"/>
          <w:szCs w:val="28"/>
        </w:rPr>
        <w:t>дополнительные (сопутствующие) услуги, а также об услугах, необходимых и обязательных для предоставления муниципальной услуги, размерах и порядке их оплаты;</w:t>
      </w:r>
    </w:p>
    <w:p w:rsidR="00664FA7" w:rsidRPr="000D2DAD" w:rsidRDefault="00664FA7" w:rsidP="00664FA7">
      <w:pPr>
        <w:pStyle w:val="ConsPlusNormal"/>
        <w:ind w:firstLine="709"/>
        <w:jc w:val="both"/>
        <w:rPr>
          <w:rFonts w:ascii="Times New Roman" w:hAnsi="Times New Roman" w:cs="Times New Roman"/>
          <w:sz w:val="28"/>
          <w:szCs w:val="28"/>
        </w:rPr>
      </w:pPr>
      <w:r w:rsidRPr="000D2DAD">
        <w:rPr>
          <w:rFonts w:ascii="Times New Roman" w:hAnsi="Times New Roman" w:cs="Times New Roma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rsidR="00664FA7" w:rsidRPr="000D2DAD" w:rsidRDefault="00664FA7" w:rsidP="00664FA7">
      <w:pPr>
        <w:pStyle w:val="ConsPlusNormal"/>
        <w:ind w:firstLine="709"/>
        <w:jc w:val="both"/>
        <w:rPr>
          <w:rFonts w:ascii="Times New Roman" w:hAnsi="Times New Roman" w:cs="Times New Roman"/>
          <w:sz w:val="28"/>
          <w:szCs w:val="28"/>
        </w:rPr>
      </w:pPr>
      <w:r w:rsidRPr="000D2DAD">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64FA7" w:rsidRPr="000D2DAD" w:rsidRDefault="00664FA7" w:rsidP="00664FA7">
      <w:pPr>
        <w:autoSpaceDE w:val="0"/>
        <w:autoSpaceDN w:val="0"/>
        <w:adjustRightInd w:val="0"/>
        <w:ind w:firstLine="709"/>
        <w:jc w:val="both"/>
        <w:rPr>
          <w:sz w:val="28"/>
          <w:szCs w:val="28"/>
        </w:rPr>
      </w:pPr>
      <w:r w:rsidRPr="000D2DAD">
        <w:rPr>
          <w:sz w:val="28"/>
          <w:szCs w:val="28"/>
        </w:rPr>
        <w:t>порядок обжалования действий (бездействия), а также решений администрации муниципального образования Туапсинский район, муниципальных служащих, МФЦ, работников МФЦ;</w:t>
      </w:r>
    </w:p>
    <w:p w:rsidR="00664FA7" w:rsidRPr="000D2DAD" w:rsidRDefault="00664FA7" w:rsidP="00664FA7">
      <w:pPr>
        <w:autoSpaceDE w:val="0"/>
        <w:autoSpaceDN w:val="0"/>
        <w:adjustRightInd w:val="0"/>
        <w:ind w:firstLine="709"/>
        <w:jc w:val="both"/>
        <w:rPr>
          <w:sz w:val="28"/>
          <w:szCs w:val="28"/>
        </w:rPr>
      </w:pPr>
      <w:r w:rsidRPr="000D2DAD">
        <w:rPr>
          <w:sz w:val="28"/>
          <w:szCs w:val="28"/>
        </w:rPr>
        <w:t>шаблон и образец заполнения заявления для предоставления муниципальной услуги;</w:t>
      </w:r>
    </w:p>
    <w:p w:rsidR="00664FA7" w:rsidRPr="000D2DAD" w:rsidRDefault="00664FA7" w:rsidP="00664FA7">
      <w:pPr>
        <w:autoSpaceDE w:val="0"/>
        <w:autoSpaceDN w:val="0"/>
        <w:adjustRightInd w:val="0"/>
        <w:ind w:firstLine="709"/>
        <w:jc w:val="both"/>
        <w:rPr>
          <w:sz w:val="28"/>
          <w:szCs w:val="28"/>
        </w:rPr>
      </w:pPr>
      <w:r w:rsidRPr="000D2DAD">
        <w:rPr>
          <w:sz w:val="28"/>
          <w:szCs w:val="28"/>
        </w:rPr>
        <w:t>иная информация, необходимая для предоставления муниципальной услуги.</w:t>
      </w:r>
    </w:p>
    <w:p w:rsidR="00664FA7" w:rsidRPr="000D2DAD" w:rsidRDefault="00664FA7" w:rsidP="00664FA7">
      <w:pPr>
        <w:pStyle w:val="ConsPlusNormal"/>
        <w:ind w:firstLine="709"/>
        <w:jc w:val="both"/>
        <w:rPr>
          <w:rFonts w:ascii="Times New Roman" w:hAnsi="Times New Roman" w:cs="Times New Roman"/>
          <w:sz w:val="28"/>
          <w:szCs w:val="28"/>
        </w:rPr>
      </w:pPr>
      <w:bookmarkStart w:id="6" w:name="P63"/>
      <w:bookmarkEnd w:id="6"/>
      <w:r w:rsidRPr="000D2DAD">
        <w:rPr>
          <w:rFonts w:ascii="Times New Roman" w:hAnsi="Times New Roman" w:cs="Times New Roman"/>
          <w:sz w:val="28"/>
          <w:szCs w:val="28"/>
        </w:rPr>
        <w:t>1.3.2.2. Справочная информация, включая информацию о месте нахождения и графике работы, справочных телефонах, адресе официального сайта Администрации и адресе электронной почты, формах обратной связи размещается на официальном сайте</w:t>
      </w:r>
      <w:r w:rsidRPr="000D2DAD">
        <w:rPr>
          <w:rFonts w:ascii="Times New Roman" w:eastAsia="Calibri" w:hAnsi="Times New Roman" w:cs="Times New Roman"/>
          <w:sz w:val="28"/>
          <w:szCs w:val="28"/>
          <w:lang w:eastAsia="en-US"/>
        </w:rPr>
        <w:t xml:space="preserve"> Администрации</w:t>
      </w:r>
      <w:r w:rsidRPr="000D2DAD">
        <w:rPr>
          <w:rFonts w:ascii="Times New Roman" w:hAnsi="Times New Roman" w:cs="Times New Roman"/>
          <w:sz w:val="28"/>
          <w:szCs w:val="28"/>
        </w:rPr>
        <w:t xml:space="preserve">, на Едином Портале и Портале Краснодарского края. </w:t>
      </w:r>
    </w:p>
    <w:p w:rsidR="00664FA7" w:rsidRPr="000D2DAD" w:rsidRDefault="00664FA7" w:rsidP="00664FA7">
      <w:pPr>
        <w:tabs>
          <w:tab w:val="left" w:pos="0"/>
        </w:tabs>
        <w:spacing w:line="240" w:lineRule="atLeast"/>
        <w:ind w:right="-5" w:firstLine="709"/>
        <w:jc w:val="both"/>
        <w:rPr>
          <w:sz w:val="28"/>
          <w:szCs w:val="28"/>
        </w:rPr>
      </w:pPr>
      <w:r w:rsidRPr="000D2DAD">
        <w:rPr>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w:t>
      </w:r>
      <w:r w:rsidRPr="000D2DAD">
        <w:rPr>
          <w:sz w:val="28"/>
          <w:szCs w:val="28"/>
        </w:rPr>
        <w:lastRenderedPageBreak/>
        <w:t>муниципальных услуг Краснодарского края в Интернете (далее – Единый портал МФЦ КК) - http://www.e-mfc.ru.</w:t>
      </w:r>
    </w:p>
    <w:p w:rsidR="00664FA7" w:rsidRPr="00E939E3" w:rsidRDefault="00664FA7" w:rsidP="00664FA7">
      <w:pPr>
        <w:widowControl w:val="0"/>
        <w:autoSpaceDE w:val="0"/>
        <w:autoSpaceDN w:val="0"/>
        <w:adjustRightInd w:val="0"/>
        <w:outlineLvl w:val="1"/>
        <w:rPr>
          <w:color w:val="000000"/>
          <w:sz w:val="28"/>
          <w:szCs w:val="28"/>
        </w:rPr>
      </w:pPr>
    </w:p>
    <w:p w:rsidR="00664FA7" w:rsidRPr="00771CF8" w:rsidRDefault="00664FA7" w:rsidP="00664FA7">
      <w:pPr>
        <w:suppressAutoHyphens/>
        <w:jc w:val="center"/>
        <w:rPr>
          <w:b/>
          <w:sz w:val="28"/>
          <w:szCs w:val="28"/>
        </w:rPr>
      </w:pPr>
      <w:r w:rsidRPr="00771CF8">
        <w:rPr>
          <w:b/>
          <w:sz w:val="28"/>
          <w:szCs w:val="28"/>
        </w:rPr>
        <w:t xml:space="preserve">Раздел </w:t>
      </w:r>
      <w:r w:rsidRPr="00771CF8">
        <w:rPr>
          <w:b/>
          <w:sz w:val="28"/>
          <w:szCs w:val="28"/>
          <w:lang w:val="en-US"/>
        </w:rPr>
        <w:t>II</w:t>
      </w:r>
      <w:r w:rsidRPr="00771CF8">
        <w:rPr>
          <w:b/>
          <w:sz w:val="28"/>
          <w:szCs w:val="28"/>
        </w:rPr>
        <w:t>. Стандарт предоставления муниципальной услуги</w:t>
      </w:r>
    </w:p>
    <w:p w:rsidR="00664FA7" w:rsidRPr="00771CF8" w:rsidRDefault="00664FA7" w:rsidP="00664FA7">
      <w:pPr>
        <w:suppressAutoHyphens/>
        <w:autoSpaceDE w:val="0"/>
        <w:autoSpaceDN w:val="0"/>
        <w:adjustRightInd w:val="0"/>
        <w:ind w:firstLine="720"/>
        <w:jc w:val="center"/>
        <w:rPr>
          <w:b/>
          <w:sz w:val="28"/>
          <w:szCs w:val="28"/>
        </w:rPr>
      </w:pPr>
    </w:p>
    <w:p w:rsidR="00664FA7" w:rsidRPr="00771CF8" w:rsidRDefault="00664FA7" w:rsidP="00664FA7">
      <w:pPr>
        <w:suppressAutoHyphens/>
        <w:autoSpaceDE w:val="0"/>
        <w:autoSpaceDN w:val="0"/>
        <w:adjustRightInd w:val="0"/>
        <w:ind w:firstLine="709"/>
        <w:jc w:val="center"/>
        <w:outlineLvl w:val="2"/>
        <w:rPr>
          <w:b/>
          <w:sz w:val="28"/>
          <w:szCs w:val="28"/>
        </w:rPr>
      </w:pPr>
      <w:bookmarkStart w:id="7" w:name="Par146"/>
      <w:bookmarkEnd w:id="7"/>
      <w:r w:rsidRPr="00771CF8">
        <w:rPr>
          <w:b/>
          <w:sz w:val="28"/>
          <w:szCs w:val="28"/>
        </w:rPr>
        <w:t>Подраздел 2.1. Наименование муниципальной услуги</w:t>
      </w:r>
    </w:p>
    <w:p w:rsidR="00664FA7" w:rsidRPr="00E939E3" w:rsidRDefault="00664FA7" w:rsidP="00664FA7">
      <w:pPr>
        <w:ind w:firstLine="851"/>
        <w:jc w:val="center"/>
        <w:rPr>
          <w:b/>
          <w:color w:val="000000"/>
          <w:sz w:val="28"/>
          <w:szCs w:val="28"/>
        </w:rPr>
      </w:pPr>
    </w:p>
    <w:p w:rsidR="00664FA7" w:rsidRPr="00E939E3" w:rsidRDefault="00664FA7" w:rsidP="00664FA7">
      <w:pPr>
        <w:ind w:firstLine="709"/>
        <w:jc w:val="both"/>
        <w:rPr>
          <w:color w:val="000000"/>
          <w:sz w:val="28"/>
          <w:szCs w:val="28"/>
        </w:rPr>
      </w:pPr>
      <w:r w:rsidRPr="00E939E3">
        <w:rPr>
          <w:color w:val="000000"/>
          <w:sz w:val="28"/>
          <w:szCs w:val="28"/>
        </w:rPr>
        <w:t>Наименование муниципальной услуги –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664FA7" w:rsidRDefault="00664FA7" w:rsidP="00664FA7">
      <w:pPr>
        <w:suppressAutoHyphens/>
        <w:autoSpaceDE w:val="0"/>
        <w:autoSpaceDN w:val="0"/>
        <w:adjustRightInd w:val="0"/>
        <w:ind w:firstLine="709"/>
        <w:jc w:val="center"/>
        <w:outlineLvl w:val="2"/>
        <w:rPr>
          <w:b/>
          <w:sz w:val="28"/>
          <w:szCs w:val="28"/>
        </w:rPr>
      </w:pPr>
    </w:p>
    <w:p w:rsidR="00664FA7" w:rsidRPr="00771CF8" w:rsidRDefault="00664FA7" w:rsidP="00664FA7">
      <w:pPr>
        <w:suppressAutoHyphens/>
        <w:autoSpaceDE w:val="0"/>
        <w:autoSpaceDN w:val="0"/>
        <w:adjustRightInd w:val="0"/>
        <w:ind w:firstLine="709"/>
        <w:jc w:val="center"/>
        <w:outlineLvl w:val="2"/>
        <w:rPr>
          <w:b/>
          <w:sz w:val="28"/>
          <w:szCs w:val="28"/>
        </w:rPr>
      </w:pPr>
      <w:r w:rsidRPr="00771CF8">
        <w:rPr>
          <w:b/>
          <w:sz w:val="28"/>
          <w:szCs w:val="28"/>
        </w:rPr>
        <w:t>Подраздел 2.2. Наименование органа предоставляющего</w:t>
      </w:r>
    </w:p>
    <w:p w:rsidR="00664FA7" w:rsidRPr="00771CF8" w:rsidRDefault="00664FA7" w:rsidP="00664FA7">
      <w:pPr>
        <w:suppressAutoHyphens/>
        <w:autoSpaceDE w:val="0"/>
        <w:autoSpaceDN w:val="0"/>
        <w:adjustRightInd w:val="0"/>
        <w:ind w:firstLine="709"/>
        <w:jc w:val="center"/>
        <w:outlineLvl w:val="2"/>
        <w:rPr>
          <w:b/>
          <w:sz w:val="28"/>
          <w:szCs w:val="28"/>
        </w:rPr>
      </w:pPr>
      <w:r w:rsidRPr="00771CF8">
        <w:rPr>
          <w:b/>
          <w:sz w:val="28"/>
          <w:szCs w:val="28"/>
        </w:rPr>
        <w:t>муниципальную услугу</w:t>
      </w:r>
    </w:p>
    <w:p w:rsidR="00664FA7" w:rsidRPr="008D2559" w:rsidRDefault="00664FA7" w:rsidP="00664FA7">
      <w:pPr>
        <w:suppressAutoHyphens/>
        <w:autoSpaceDE w:val="0"/>
        <w:autoSpaceDN w:val="0"/>
        <w:adjustRightInd w:val="0"/>
        <w:ind w:firstLine="709"/>
        <w:jc w:val="center"/>
        <w:outlineLvl w:val="2"/>
        <w:rPr>
          <w:sz w:val="28"/>
          <w:szCs w:val="28"/>
        </w:rPr>
      </w:pPr>
    </w:p>
    <w:p w:rsidR="00664FA7" w:rsidRPr="00362D92" w:rsidRDefault="00664FA7" w:rsidP="00664FA7">
      <w:pPr>
        <w:suppressAutoHyphens/>
        <w:ind w:firstLine="709"/>
        <w:jc w:val="both"/>
        <w:rPr>
          <w:sz w:val="28"/>
          <w:szCs w:val="28"/>
        </w:rPr>
      </w:pPr>
      <w:r w:rsidRPr="00362D92">
        <w:rPr>
          <w:sz w:val="28"/>
          <w:szCs w:val="28"/>
        </w:rPr>
        <w:t>2.2.1.Предоставление муниципальной услуги осуществляется администрацией муниципального образования Туапсинский район (далее – Администрация).</w:t>
      </w:r>
    </w:p>
    <w:p w:rsidR="00664FA7" w:rsidRPr="00362D92" w:rsidRDefault="00664FA7" w:rsidP="00664FA7">
      <w:pPr>
        <w:suppressAutoHyphens/>
        <w:ind w:firstLine="709"/>
        <w:jc w:val="both"/>
        <w:rPr>
          <w:sz w:val="28"/>
          <w:szCs w:val="28"/>
        </w:rPr>
      </w:pPr>
      <w:r w:rsidRPr="00362D92">
        <w:rPr>
          <w:rFonts w:eastAsia="Calibri"/>
          <w:sz w:val="28"/>
          <w:szCs w:val="28"/>
        </w:rPr>
        <w:t xml:space="preserve">Администрация предоставляет муниципальную услугу через </w:t>
      </w:r>
      <w:r w:rsidRPr="00362D92">
        <w:rPr>
          <w:sz w:val="28"/>
          <w:szCs w:val="28"/>
        </w:rPr>
        <w:t>Управление</w:t>
      </w:r>
      <w:r w:rsidRPr="00362D92">
        <w:rPr>
          <w:rFonts w:eastAsia="Calibri"/>
          <w:sz w:val="28"/>
          <w:szCs w:val="28"/>
        </w:rPr>
        <w:t>.</w:t>
      </w:r>
    </w:p>
    <w:p w:rsidR="00664FA7" w:rsidRPr="00362D92" w:rsidRDefault="00664FA7" w:rsidP="00664FA7">
      <w:pPr>
        <w:suppressAutoHyphens/>
        <w:autoSpaceDE w:val="0"/>
        <w:autoSpaceDN w:val="0"/>
        <w:adjustRightInd w:val="0"/>
        <w:ind w:firstLine="709"/>
        <w:jc w:val="both"/>
        <w:rPr>
          <w:sz w:val="28"/>
          <w:szCs w:val="28"/>
        </w:rPr>
      </w:pPr>
      <w:r w:rsidRPr="00362D92">
        <w:rPr>
          <w:sz w:val="28"/>
          <w:szCs w:val="28"/>
        </w:rPr>
        <w:t>2.2.2. В предоставлении муниципальной услуги участвуют МФЦ.</w:t>
      </w:r>
    </w:p>
    <w:p w:rsidR="00664FA7" w:rsidRPr="00362D92" w:rsidRDefault="00664FA7" w:rsidP="00664FA7">
      <w:pPr>
        <w:suppressAutoHyphens/>
        <w:autoSpaceDE w:val="0"/>
        <w:autoSpaceDN w:val="0"/>
        <w:adjustRightInd w:val="0"/>
        <w:ind w:firstLine="709"/>
        <w:jc w:val="both"/>
        <w:rPr>
          <w:color w:val="000000"/>
          <w:sz w:val="28"/>
          <w:szCs w:val="28"/>
        </w:rPr>
      </w:pPr>
      <w:r w:rsidRPr="00362D92">
        <w:rPr>
          <w:color w:val="000000"/>
          <w:sz w:val="28"/>
          <w:szCs w:val="28"/>
        </w:rPr>
        <w:t>2.2.3. При предоставлении муниципальной услуги</w:t>
      </w:r>
      <w:r w:rsidRPr="00362D92">
        <w:rPr>
          <w:rFonts w:eastAsia="Calibri"/>
          <w:color w:val="000000"/>
          <w:sz w:val="28"/>
          <w:szCs w:val="28"/>
          <w:lang w:eastAsia="en-US"/>
        </w:rPr>
        <w:t xml:space="preserve"> Управление</w:t>
      </w:r>
      <w:r w:rsidRPr="00362D92">
        <w:rPr>
          <w:color w:val="000000"/>
          <w:sz w:val="28"/>
          <w:szCs w:val="28"/>
        </w:rPr>
        <w:t xml:space="preserve"> осуществляет взаимодействие с:</w:t>
      </w:r>
    </w:p>
    <w:p w:rsidR="00664FA7" w:rsidRPr="00362D92" w:rsidRDefault="00664FA7" w:rsidP="00664FA7">
      <w:pPr>
        <w:suppressAutoHyphens/>
        <w:autoSpaceDE w:val="0"/>
        <w:autoSpaceDN w:val="0"/>
        <w:adjustRightInd w:val="0"/>
        <w:ind w:firstLine="709"/>
        <w:jc w:val="both"/>
        <w:rPr>
          <w:color w:val="000000"/>
          <w:sz w:val="28"/>
          <w:szCs w:val="28"/>
        </w:rPr>
      </w:pPr>
      <w:r w:rsidRPr="00362D92">
        <w:rPr>
          <w:color w:val="000000"/>
          <w:sz w:val="28"/>
          <w:szCs w:val="28"/>
        </w:rPr>
        <w:t>отделом государственной инспекции безопасности дорожного движения Отдела МВД России по Туапсинскому району (далее – Госавтоинспекция);</w:t>
      </w:r>
    </w:p>
    <w:p w:rsidR="00664FA7" w:rsidRPr="00362D92" w:rsidRDefault="00664FA7" w:rsidP="00664FA7">
      <w:pPr>
        <w:suppressAutoHyphens/>
        <w:autoSpaceDE w:val="0"/>
        <w:autoSpaceDN w:val="0"/>
        <w:adjustRightInd w:val="0"/>
        <w:ind w:firstLine="709"/>
        <w:jc w:val="both"/>
        <w:rPr>
          <w:color w:val="000000"/>
          <w:sz w:val="28"/>
          <w:szCs w:val="28"/>
        </w:rPr>
      </w:pPr>
      <w:r w:rsidRPr="00362D92">
        <w:rPr>
          <w:color w:val="000000"/>
          <w:sz w:val="28"/>
          <w:szCs w:val="28"/>
        </w:rPr>
        <w:t>Федеральной налоговой службой России;</w:t>
      </w:r>
    </w:p>
    <w:p w:rsidR="00664FA7" w:rsidRPr="00362D92" w:rsidRDefault="00664FA7" w:rsidP="00664FA7">
      <w:pPr>
        <w:suppressAutoHyphens/>
        <w:autoSpaceDE w:val="0"/>
        <w:autoSpaceDN w:val="0"/>
        <w:adjustRightInd w:val="0"/>
        <w:ind w:firstLine="709"/>
        <w:jc w:val="both"/>
        <w:rPr>
          <w:color w:val="000000"/>
          <w:sz w:val="28"/>
          <w:szCs w:val="28"/>
        </w:rPr>
      </w:pPr>
      <w:r w:rsidRPr="00362D92">
        <w:rPr>
          <w:color w:val="000000"/>
          <w:sz w:val="28"/>
          <w:szCs w:val="28"/>
        </w:rPr>
        <w:t>МФЦ.</w:t>
      </w:r>
    </w:p>
    <w:p w:rsidR="00664FA7" w:rsidRPr="00362D92" w:rsidRDefault="00664FA7" w:rsidP="00664FA7">
      <w:pPr>
        <w:suppressAutoHyphens/>
        <w:autoSpaceDE w:val="0"/>
        <w:autoSpaceDN w:val="0"/>
        <w:adjustRightInd w:val="0"/>
        <w:ind w:firstLine="709"/>
        <w:jc w:val="both"/>
        <w:rPr>
          <w:color w:val="000000"/>
          <w:sz w:val="28"/>
          <w:szCs w:val="28"/>
        </w:rPr>
      </w:pPr>
      <w:r w:rsidRPr="00362D92">
        <w:rPr>
          <w:rFonts w:eastAsia="Calibri"/>
          <w:sz w:val="28"/>
          <w:szCs w:val="28"/>
          <w:lang w:eastAsia="en-US"/>
        </w:rPr>
        <w:t>Взимание платы за согласование маршрута тяжеловесного и (или) крупногабаритного транспортного средства, не допускается.</w:t>
      </w:r>
    </w:p>
    <w:p w:rsidR="00664FA7" w:rsidRPr="00362D92" w:rsidRDefault="00664FA7" w:rsidP="00664FA7">
      <w:pPr>
        <w:ind w:firstLine="709"/>
        <w:jc w:val="both"/>
        <w:rPr>
          <w:sz w:val="28"/>
          <w:szCs w:val="28"/>
        </w:rPr>
      </w:pPr>
      <w:r w:rsidRPr="00362D92">
        <w:rPr>
          <w:sz w:val="28"/>
          <w:szCs w:val="28"/>
        </w:rPr>
        <w:t xml:space="preserve">2.2.4. </w:t>
      </w:r>
      <w:r w:rsidRPr="00362D92">
        <w:rPr>
          <w:spacing w:val="-4"/>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Управление не вправе требовать от заявителя осуществления действий, в том числе согласований, необходимых для получения</w:t>
      </w:r>
      <w:r w:rsidRPr="00362D92">
        <w:rPr>
          <w:sz w:val="28"/>
          <w:szCs w:val="28"/>
        </w:rPr>
        <w:t xml:space="preserve">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664FA7" w:rsidRPr="00E939E3" w:rsidRDefault="00664FA7" w:rsidP="00664FA7">
      <w:pPr>
        <w:widowControl w:val="0"/>
        <w:ind w:firstLine="851"/>
        <w:jc w:val="both"/>
        <w:rPr>
          <w:sz w:val="28"/>
        </w:rPr>
      </w:pPr>
    </w:p>
    <w:p w:rsidR="00664FA7" w:rsidRPr="00E939E3" w:rsidRDefault="00664FA7" w:rsidP="00664FA7">
      <w:pPr>
        <w:widowControl w:val="0"/>
        <w:autoSpaceDE w:val="0"/>
        <w:autoSpaceDN w:val="0"/>
        <w:adjustRightInd w:val="0"/>
        <w:jc w:val="center"/>
        <w:rPr>
          <w:rFonts w:eastAsia="Calibri"/>
          <w:b/>
          <w:sz w:val="28"/>
          <w:szCs w:val="28"/>
          <w:lang w:eastAsia="en-US"/>
        </w:rPr>
      </w:pPr>
      <w:r w:rsidRPr="00E939E3">
        <w:rPr>
          <w:rFonts w:eastAsia="Calibri"/>
          <w:b/>
          <w:sz w:val="28"/>
          <w:szCs w:val="28"/>
          <w:lang w:eastAsia="en-US"/>
        </w:rPr>
        <w:t>Подраздел 2.3. Описание результата предоставления</w:t>
      </w:r>
    </w:p>
    <w:p w:rsidR="00664FA7" w:rsidRPr="00E939E3" w:rsidRDefault="00664FA7" w:rsidP="00664FA7">
      <w:pPr>
        <w:widowControl w:val="0"/>
        <w:autoSpaceDE w:val="0"/>
        <w:autoSpaceDN w:val="0"/>
        <w:adjustRightInd w:val="0"/>
        <w:jc w:val="center"/>
        <w:rPr>
          <w:rFonts w:eastAsia="Calibri"/>
          <w:b/>
          <w:sz w:val="28"/>
          <w:szCs w:val="28"/>
          <w:lang w:eastAsia="en-US"/>
        </w:rPr>
      </w:pPr>
      <w:r w:rsidRPr="00E939E3">
        <w:rPr>
          <w:rFonts w:eastAsia="Calibri"/>
          <w:b/>
          <w:sz w:val="28"/>
          <w:szCs w:val="28"/>
          <w:lang w:eastAsia="en-US"/>
        </w:rPr>
        <w:t>муниципальной услуги</w:t>
      </w:r>
    </w:p>
    <w:p w:rsidR="00664FA7" w:rsidRPr="002E1CCA" w:rsidRDefault="00664FA7" w:rsidP="00664FA7">
      <w:pPr>
        <w:widowControl w:val="0"/>
        <w:autoSpaceDE w:val="0"/>
        <w:autoSpaceDN w:val="0"/>
        <w:adjustRightInd w:val="0"/>
        <w:ind w:firstLine="851"/>
        <w:jc w:val="both"/>
        <w:rPr>
          <w:rFonts w:eastAsia="Calibri"/>
          <w:sz w:val="28"/>
          <w:szCs w:val="28"/>
          <w:lang w:eastAsia="en-US"/>
        </w:rPr>
      </w:pPr>
    </w:p>
    <w:p w:rsidR="00664FA7" w:rsidRPr="00362D92" w:rsidRDefault="00664FA7" w:rsidP="00664FA7">
      <w:pPr>
        <w:widowControl w:val="0"/>
        <w:autoSpaceDE w:val="0"/>
        <w:autoSpaceDN w:val="0"/>
        <w:adjustRightInd w:val="0"/>
        <w:ind w:firstLine="709"/>
        <w:jc w:val="both"/>
        <w:rPr>
          <w:rFonts w:eastAsia="Calibri"/>
          <w:sz w:val="28"/>
          <w:szCs w:val="28"/>
          <w:lang w:eastAsia="en-US"/>
        </w:rPr>
      </w:pPr>
      <w:r w:rsidRPr="00362D92">
        <w:rPr>
          <w:rFonts w:eastAsia="Calibri"/>
          <w:sz w:val="28"/>
          <w:szCs w:val="28"/>
          <w:lang w:eastAsia="en-US"/>
        </w:rPr>
        <w:t xml:space="preserve">2.3.1. Результатом предоставления муниципальной услуги является: </w:t>
      </w:r>
    </w:p>
    <w:p w:rsidR="00664FA7" w:rsidRDefault="00664FA7" w:rsidP="00664FA7">
      <w:pPr>
        <w:widowControl w:val="0"/>
        <w:ind w:firstLine="709"/>
        <w:jc w:val="both"/>
        <w:rPr>
          <w:sz w:val="28"/>
          <w:szCs w:val="28"/>
        </w:rPr>
      </w:pPr>
      <w:r>
        <w:rPr>
          <w:sz w:val="28"/>
          <w:szCs w:val="28"/>
        </w:rPr>
        <w:t xml:space="preserve">1) </w:t>
      </w:r>
      <w:r w:rsidRPr="00362D92">
        <w:rPr>
          <w:sz w:val="28"/>
          <w:szCs w:val="28"/>
        </w:rPr>
        <w:t xml:space="preserve">выдача заявителю специального разрешения на движение </w:t>
      </w:r>
      <w:r w:rsidRPr="00362D92">
        <w:rPr>
          <w:bCs/>
          <w:sz w:val="28"/>
          <w:szCs w:val="28"/>
        </w:rPr>
        <w:t xml:space="preserve">по автомобильным дорогам тяжеловесного и (или) крупногабаритного транспортного средства </w:t>
      </w:r>
      <w:r w:rsidRPr="00362D92">
        <w:rPr>
          <w:sz w:val="28"/>
          <w:szCs w:val="28"/>
        </w:rPr>
        <w:t>на бланке</w:t>
      </w:r>
      <w:r w:rsidRPr="00362D92">
        <w:rPr>
          <w:bCs/>
          <w:sz w:val="28"/>
          <w:szCs w:val="28"/>
        </w:rPr>
        <w:t xml:space="preserve"> </w:t>
      </w:r>
      <w:r w:rsidRPr="00362D92">
        <w:rPr>
          <w:sz w:val="28"/>
          <w:szCs w:val="28"/>
        </w:rPr>
        <w:t>(далее – специальное разрешение</w:t>
      </w:r>
      <w:r w:rsidRPr="00362D92">
        <w:rPr>
          <w:bCs/>
          <w:sz w:val="28"/>
          <w:szCs w:val="28"/>
        </w:rPr>
        <w:t>) по форме</w:t>
      </w:r>
      <w:r w:rsidRPr="00362D92">
        <w:rPr>
          <w:sz w:val="28"/>
          <w:szCs w:val="28"/>
        </w:rPr>
        <w:t xml:space="preserve">, приведенной в </w:t>
      </w:r>
      <w:r>
        <w:rPr>
          <w:sz w:val="28"/>
          <w:szCs w:val="28"/>
        </w:rPr>
        <w:t>приложении</w:t>
      </w:r>
      <w:r w:rsidRPr="00362D92">
        <w:rPr>
          <w:sz w:val="28"/>
          <w:szCs w:val="28"/>
        </w:rPr>
        <w:t xml:space="preserve"> 1 к Порядку выдачи специального разрешения на движение по автомобильным дорогам тяжеловесного и (или) </w:t>
      </w:r>
      <w:r w:rsidRPr="00362D92">
        <w:rPr>
          <w:sz w:val="28"/>
          <w:szCs w:val="28"/>
        </w:rPr>
        <w:lastRenderedPageBreak/>
        <w:t>крупногабаритного транспортного средства, утвержденном Приказом Минтранса России от 5 июня 2019 г. №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(далее – Порядок</w:t>
      </w:r>
      <w:r>
        <w:rPr>
          <w:sz w:val="28"/>
          <w:szCs w:val="28"/>
        </w:rPr>
        <w:t>).</w:t>
      </w:r>
    </w:p>
    <w:p w:rsidR="00664FA7" w:rsidRPr="00E95A4D" w:rsidRDefault="00664FA7" w:rsidP="00664FA7">
      <w:pPr>
        <w:widowControl w:val="0"/>
        <w:ind w:firstLine="709"/>
        <w:jc w:val="both"/>
        <w:rPr>
          <w:color w:val="FF0000"/>
          <w:sz w:val="28"/>
          <w:szCs w:val="28"/>
        </w:rPr>
      </w:pPr>
      <w:r w:rsidRPr="00E95A4D">
        <w:rPr>
          <w:sz w:val="28"/>
          <w:szCs w:val="28"/>
        </w:rPr>
        <w:t>Специальное разрешение выдается на движение транспортного средства по определенному маршруту без груза или с грузом на срок до 3 (трех) месяцев.</w:t>
      </w:r>
    </w:p>
    <w:p w:rsidR="00664FA7" w:rsidRPr="00E95A4D" w:rsidRDefault="00664FA7" w:rsidP="00664FA7">
      <w:pPr>
        <w:widowControl w:val="0"/>
        <w:autoSpaceDE w:val="0"/>
        <w:autoSpaceDN w:val="0"/>
        <w:adjustRightInd w:val="0"/>
        <w:ind w:firstLine="709"/>
        <w:jc w:val="both"/>
        <w:rPr>
          <w:sz w:val="28"/>
          <w:szCs w:val="28"/>
        </w:rPr>
      </w:pPr>
      <w:r w:rsidRPr="00E95A4D">
        <w:rPr>
          <w:sz w:val="28"/>
          <w:szCs w:val="28"/>
        </w:rPr>
        <w:t>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 специальное разрешение выдается на движение такой техники по определенному маршруту на срок до девяти месяцев. При необходимости проведения внеплановых работ на автомобильной дороге и (или) пересекающих ее сооружениях и инженерных коммуникациях в пределах согласованного маршрута, действие такого специального разрешения на движение крупногабаритной сельскохозяйственной техники прекращается. Владелец соответствующей автомобильной дороги (участка автомобильной дороги) за четырнадцать календарных дней до прекращения действия специального разрешения уведомляет об этом владельца крупногабаритной сельскохозяйственной техники или его уполномоченного представителя способом связи, выбранным согласно пункта 2.6.1 подраздела 2.6 Регламента, и Администрацию.</w:t>
      </w:r>
    </w:p>
    <w:p w:rsidR="00664FA7" w:rsidRPr="00E95A4D" w:rsidRDefault="00664FA7" w:rsidP="00664FA7">
      <w:pPr>
        <w:widowControl w:val="0"/>
        <w:autoSpaceDE w:val="0"/>
        <w:autoSpaceDN w:val="0"/>
        <w:adjustRightInd w:val="0"/>
        <w:ind w:firstLine="709"/>
        <w:jc w:val="both"/>
        <w:rPr>
          <w:i/>
          <w:sz w:val="28"/>
          <w:szCs w:val="28"/>
          <w:highlight w:val="yellow"/>
        </w:rPr>
      </w:pPr>
      <w:r w:rsidRPr="00E95A4D">
        <w:rPr>
          <w:sz w:val="28"/>
          <w:szCs w:val="28"/>
        </w:rPr>
        <w:t>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и (или) постоянному маршруту, в том числе в форме электронного документа, выдается в упрощенном порядке</w:t>
      </w:r>
      <w:r>
        <w:rPr>
          <w:sz w:val="28"/>
          <w:szCs w:val="28"/>
        </w:rPr>
        <w:t>.</w:t>
      </w:r>
    </w:p>
    <w:p w:rsidR="00664FA7" w:rsidRPr="00362D92" w:rsidRDefault="00664FA7" w:rsidP="00664FA7">
      <w:pPr>
        <w:widowControl w:val="0"/>
        <w:ind w:firstLine="709"/>
        <w:jc w:val="both"/>
        <w:rPr>
          <w:bCs/>
          <w:sz w:val="28"/>
          <w:szCs w:val="28"/>
        </w:rPr>
      </w:pPr>
      <w:r>
        <w:rPr>
          <w:bCs/>
          <w:sz w:val="28"/>
          <w:szCs w:val="28"/>
        </w:rPr>
        <w:t xml:space="preserve">2) </w:t>
      </w:r>
      <w:r w:rsidRPr="00362D92">
        <w:rPr>
          <w:bCs/>
          <w:sz w:val="28"/>
          <w:szCs w:val="28"/>
        </w:rPr>
        <w:t>уведомления об отказе в выдаче специального разрешения на движение по автомобильным дорогам тяжеловесного и (или) крупногабаритного транспортного средства с указанием оснований принятия данного решения (далее – уведомление об отказе в выдаче специального разрешения) по форме согласно приложе</w:t>
      </w:r>
      <w:r>
        <w:rPr>
          <w:bCs/>
          <w:sz w:val="28"/>
          <w:szCs w:val="28"/>
        </w:rPr>
        <w:t>нию</w:t>
      </w:r>
      <w:r w:rsidRPr="00362D92">
        <w:rPr>
          <w:bCs/>
          <w:sz w:val="28"/>
          <w:szCs w:val="28"/>
        </w:rPr>
        <w:t xml:space="preserve"> </w:t>
      </w:r>
      <w:r>
        <w:rPr>
          <w:bCs/>
          <w:sz w:val="28"/>
          <w:szCs w:val="28"/>
        </w:rPr>
        <w:t>3</w:t>
      </w:r>
      <w:r w:rsidRPr="00362D92">
        <w:rPr>
          <w:bCs/>
          <w:sz w:val="28"/>
          <w:szCs w:val="28"/>
        </w:rPr>
        <w:t xml:space="preserve"> к настоящему Регламенту;</w:t>
      </w:r>
    </w:p>
    <w:p w:rsidR="00664FA7" w:rsidRPr="00815780" w:rsidRDefault="00664FA7" w:rsidP="00664FA7">
      <w:pPr>
        <w:widowControl w:val="0"/>
        <w:ind w:firstLine="709"/>
        <w:jc w:val="both"/>
        <w:rPr>
          <w:bCs/>
          <w:sz w:val="28"/>
          <w:szCs w:val="28"/>
        </w:rPr>
      </w:pPr>
      <w:r w:rsidRPr="00362D92">
        <w:rPr>
          <w:bCs/>
          <w:sz w:val="28"/>
          <w:szCs w:val="28"/>
        </w:rPr>
        <w:t>уведомления об отказе в регистрации заявления с указанием оснований принятия данного решения (далее – уведомление об отказе в регистрации заявления)</w:t>
      </w:r>
      <w:r w:rsidRPr="00362D92">
        <w:rPr>
          <w:sz w:val="28"/>
          <w:szCs w:val="28"/>
        </w:rPr>
        <w:t xml:space="preserve"> </w:t>
      </w:r>
      <w:r>
        <w:rPr>
          <w:bCs/>
          <w:sz w:val="28"/>
          <w:szCs w:val="28"/>
        </w:rPr>
        <w:t>по форме согласно приложению</w:t>
      </w:r>
      <w:r w:rsidRPr="00362D92">
        <w:rPr>
          <w:bCs/>
          <w:sz w:val="28"/>
          <w:szCs w:val="28"/>
        </w:rPr>
        <w:t xml:space="preserve"> </w:t>
      </w:r>
      <w:r>
        <w:rPr>
          <w:bCs/>
          <w:sz w:val="28"/>
          <w:szCs w:val="28"/>
        </w:rPr>
        <w:t>3</w:t>
      </w:r>
      <w:r w:rsidRPr="00362D92">
        <w:rPr>
          <w:bCs/>
          <w:sz w:val="28"/>
          <w:szCs w:val="28"/>
        </w:rPr>
        <w:t xml:space="preserve"> к настоящему Регламенту.</w:t>
      </w:r>
    </w:p>
    <w:p w:rsidR="00664FA7" w:rsidRPr="00362D92" w:rsidRDefault="00664FA7" w:rsidP="00664FA7">
      <w:pPr>
        <w:widowControl w:val="0"/>
        <w:tabs>
          <w:tab w:val="left" w:pos="0"/>
        </w:tabs>
        <w:ind w:firstLine="709"/>
        <w:jc w:val="both"/>
        <w:rPr>
          <w:sz w:val="28"/>
          <w:szCs w:val="28"/>
          <w:lang w:eastAsia="ar-SA"/>
        </w:rPr>
      </w:pPr>
      <w:r w:rsidRPr="00362D92">
        <w:rPr>
          <w:rFonts w:eastAsia="Arial"/>
          <w:sz w:val="28"/>
          <w:szCs w:val="28"/>
          <w:lang w:eastAsia="en-US"/>
        </w:rPr>
        <w:t>2.3.</w:t>
      </w:r>
      <w:r>
        <w:rPr>
          <w:rFonts w:eastAsia="Arial"/>
          <w:sz w:val="28"/>
          <w:szCs w:val="28"/>
          <w:lang w:eastAsia="en-US"/>
        </w:rPr>
        <w:t>2</w:t>
      </w:r>
      <w:r w:rsidRPr="00362D92">
        <w:rPr>
          <w:rFonts w:eastAsia="Arial"/>
          <w:sz w:val="28"/>
          <w:szCs w:val="28"/>
          <w:lang w:eastAsia="en-US"/>
        </w:rPr>
        <w:t xml:space="preserve">. </w:t>
      </w:r>
      <w:r w:rsidRPr="00362D92">
        <w:rPr>
          <w:sz w:val="28"/>
          <w:szCs w:val="28"/>
          <w:lang w:eastAsia="ar-SA"/>
        </w:rPr>
        <w:t>В качестве результата предоставления муниципальной услуги заявитель по его выбору вправе получить:</w:t>
      </w:r>
    </w:p>
    <w:p w:rsidR="00664FA7" w:rsidRPr="00362D92" w:rsidRDefault="00664FA7" w:rsidP="00664FA7">
      <w:pPr>
        <w:widowControl w:val="0"/>
        <w:tabs>
          <w:tab w:val="left" w:pos="0"/>
        </w:tabs>
        <w:ind w:firstLine="709"/>
        <w:jc w:val="both"/>
        <w:rPr>
          <w:sz w:val="28"/>
          <w:szCs w:val="28"/>
          <w:lang w:eastAsia="ar-SA"/>
        </w:rPr>
      </w:pPr>
      <w:r w:rsidRPr="00362D92">
        <w:rPr>
          <w:sz w:val="28"/>
          <w:szCs w:val="28"/>
          <w:lang w:eastAsia="ar-SA"/>
        </w:rPr>
        <w:t>специальное разрешение, уведомление об отказе в выдаче специального разрешения, уведомление об отказе в регистрации заявления – 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подписью;</w:t>
      </w:r>
    </w:p>
    <w:p w:rsidR="00664FA7" w:rsidRPr="00DA0B26" w:rsidRDefault="00664FA7" w:rsidP="00664FA7">
      <w:pPr>
        <w:widowControl w:val="0"/>
        <w:tabs>
          <w:tab w:val="left" w:pos="0"/>
        </w:tabs>
        <w:ind w:firstLine="709"/>
        <w:jc w:val="both"/>
        <w:rPr>
          <w:sz w:val="28"/>
          <w:szCs w:val="28"/>
          <w:lang w:eastAsia="ar-SA"/>
        </w:rPr>
      </w:pPr>
      <w:r w:rsidRPr="00DA0B26">
        <w:rPr>
          <w:sz w:val="28"/>
          <w:szCs w:val="28"/>
          <w:lang w:eastAsia="ar-SA"/>
        </w:rPr>
        <w:t xml:space="preserve">специальное разрешение, </w:t>
      </w:r>
      <w:r w:rsidRPr="00DA0B26">
        <w:rPr>
          <w:bCs/>
          <w:sz w:val="28"/>
          <w:szCs w:val="28"/>
        </w:rPr>
        <w:t>уведомление об отказе в выдаче специального разрешения, уведомление об отказе в регистрации заявления</w:t>
      </w:r>
      <w:r w:rsidRPr="00DA0B26">
        <w:rPr>
          <w:sz w:val="28"/>
          <w:szCs w:val="28"/>
          <w:lang w:eastAsia="ar-SA"/>
        </w:rPr>
        <w:t xml:space="preserve"> – на бумажном носителе. </w:t>
      </w:r>
    </w:p>
    <w:p w:rsidR="00664FA7" w:rsidRPr="00702D52" w:rsidRDefault="00664FA7" w:rsidP="00664FA7">
      <w:pPr>
        <w:suppressAutoHyphens/>
        <w:ind w:firstLine="709"/>
        <w:jc w:val="both"/>
        <w:rPr>
          <w:color w:val="000000"/>
          <w:sz w:val="28"/>
          <w:szCs w:val="28"/>
        </w:rPr>
      </w:pPr>
      <w:r w:rsidRPr="00702D52">
        <w:rPr>
          <w:color w:val="000000"/>
          <w:sz w:val="28"/>
          <w:szCs w:val="28"/>
        </w:rPr>
        <w:lastRenderedPageBreak/>
        <w:t>2.3.</w:t>
      </w:r>
      <w:r>
        <w:rPr>
          <w:color w:val="000000"/>
          <w:sz w:val="28"/>
          <w:szCs w:val="28"/>
        </w:rPr>
        <w:t>3</w:t>
      </w:r>
      <w:r w:rsidRPr="00702D52">
        <w:rPr>
          <w:color w:val="000000"/>
          <w:sz w:val="28"/>
          <w:szCs w:val="28"/>
        </w:rPr>
        <w:t>.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 должностным лицом Администрации.</w:t>
      </w:r>
    </w:p>
    <w:p w:rsidR="00664FA7" w:rsidRPr="00702D52" w:rsidRDefault="00664FA7" w:rsidP="00664FA7">
      <w:pPr>
        <w:suppressAutoHyphens/>
        <w:ind w:firstLine="709"/>
        <w:jc w:val="both"/>
        <w:rPr>
          <w:sz w:val="28"/>
          <w:szCs w:val="28"/>
        </w:rPr>
      </w:pPr>
      <w:r w:rsidRPr="00702D52">
        <w:rPr>
          <w:color w:val="000000"/>
          <w:sz w:val="28"/>
          <w:szCs w:val="28"/>
        </w:rPr>
        <w:t xml:space="preserve">Для получения результата предоставления </w:t>
      </w:r>
      <w:r w:rsidRPr="00702D52">
        <w:rPr>
          <w:sz w:val="28"/>
          <w:szCs w:val="28"/>
        </w:rPr>
        <w:t>муниципальной услуги на бумажном носителе заявитель имеет право обратиться непосредственно в Управлени</w:t>
      </w:r>
      <w:r>
        <w:rPr>
          <w:sz w:val="28"/>
          <w:szCs w:val="28"/>
        </w:rPr>
        <w:t>е</w:t>
      </w:r>
      <w:r w:rsidRPr="00702D52">
        <w:rPr>
          <w:sz w:val="28"/>
          <w:szCs w:val="28"/>
        </w:rPr>
        <w:t>.</w:t>
      </w:r>
    </w:p>
    <w:p w:rsidR="00664FA7" w:rsidRPr="00702D52" w:rsidRDefault="00664FA7" w:rsidP="00664FA7">
      <w:pPr>
        <w:pStyle w:val="ConsPlusNormal"/>
        <w:ind w:firstLine="709"/>
        <w:jc w:val="both"/>
        <w:rPr>
          <w:rFonts w:ascii="Times New Roman" w:hAnsi="Times New Roman" w:cs="Times New Roman"/>
          <w:color w:val="000000"/>
          <w:sz w:val="28"/>
          <w:szCs w:val="28"/>
        </w:rPr>
      </w:pPr>
      <w:r w:rsidRPr="00702D52">
        <w:rPr>
          <w:rFonts w:ascii="Times New Roman" w:hAnsi="Times New Roman" w:cs="Times New Roman"/>
          <w:color w:val="000000"/>
          <w:sz w:val="28"/>
          <w:szCs w:val="28"/>
        </w:rPr>
        <w:t>2.3.</w:t>
      </w:r>
      <w:r>
        <w:rPr>
          <w:rFonts w:ascii="Times New Roman" w:hAnsi="Times New Roman" w:cs="Times New Roman"/>
          <w:color w:val="000000"/>
          <w:sz w:val="28"/>
          <w:szCs w:val="28"/>
        </w:rPr>
        <w:t>4</w:t>
      </w:r>
      <w:r w:rsidRPr="00702D52">
        <w:rPr>
          <w:rFonts w:ascii="Times New Roman" w:hAnsi="Times New Roman" w:cs="Times New Roman"/>
          <w:color w:val="000000"/>
          <w:sz w:val="28"/>
          <w:szCs w:val="28"/>
        </w:rPr>
        <w:t xml:space="preserve">. </w:t>
      </w:r>
      <w:r w:rsidRPr="00702D52">
        <w:rPr>
          <w:rFonts w:ascii="Times New Roman" w:hAnsi="Times New Roman" w:cs="Times New Roman"/>
          <w:sz w:val="28"/>
          <w:szCs w:val="28"/>
        </w:rPr>
        <w:t>Результат</w:t>
      </w:r>
      <w:r>
        <w:rPr>
          <w:rFonts w:ascii="Times New Roman" w:hAnsi="Times New Roman" w:cs="Times New Roman"/>
          <w:sz w:val="28"/>
          <w:szCs w:val="28"/>
        </w:rPr>
        <w:t xml:space="preserve"> предоставления</w:t>
      </w:r>
      <w:r w:rsidRPr="00702D52">
        <w:rPr>
          <w:rFonts w:ascii="Times New Roman" w:hAnsi="Times New Roman" w:cs="Times New Roman"/>
          <w:sz w:val="28"/>
          <w:szCs w:val="28"/>
        </w:rPr>
        <w:t xml:space="preserve"> муниципальной услуги предоставляется заявителю на основании решения Администрации и подписывается уполномоченным должностным лицом Администрации. </w:t>
      </w:r>
    </w:p>
    <w:p w:rsidR="00664FA7" w:rsidRPr="002E1CCA" w:rsidRDefault="00664FA7" w:rsidP="00664FA7">
      <w:pPr>
        <w:widowControl w:val="0"/>
        <w:autoSpaceDE w:val="0"/>
        <w:autoSpaceDN w:val="0"/>
        <w:adjustRightInd w:val="0"/>
        <w:jc w:val="both"/>
        <w:rPr>
          <w:rFonts w:eastAsia="Verdana"/>
          <w:sz w:val="28"/>
          <w:szCs w:val="28"/>
        </w:rPr>
      </w:pPr>
    </w:p>
    <w:p w:rsidR="00664FA7" w:rsidRPr="00E939E3" w:rsidRDefault="00664FA7" w:rsidP="00664FA7">
      <w:pPr>
        <w:widowControl w:val="0"/>
        <w:ind w:firstLine="567"/>
        <w:jc w:val="center"/>
        <w:rPr>
          <w:b/>
          <w:sz w:val="28"/>
          <w:szCs w:val="28"/>
        </w:rPr>
      </w:pPr>
      <w:r w:rsidRPr="00E939E3">
        <w:rPr>
          <w:b/>
          <w:sz w:val="28"/>
          <w:szCs w:val="28"/>
        </w:rPr>
        <w:t xml:space="preserve">Подраздел 2.4. Срок предоставления муниципальной услуги, </w:t>
      </w:r>
    </w:p>
    <w:p w:rsidR="00664FA7" w:rsidRDefault="00664FA7" w:rsidP="00664FA7">
      <w:pPr>
        <w:widowControl w:val="0"/>
        <w:ind w:firstLine="567"/>
        <w:jc w:val="center"/>
        <w:rPr>
          <w:b/>
          <w:sz w:val="28"/>
          <w:szCs w:val="28"/>
        </w:rPr>
      </w:pPr>
      <w:r w:rsidRPr="00E939E3">
        <w:rPr>
          <w:b/>
          <w:sz w:val="28"/>
          <w:szCs w:val="28"/>
        </w:rPr>
        <w:t xml:space="preserve">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w:t>
      </w:r>
    </w:p>
    <w:p w:rsidR="00664FA7" w:rsidRPr="00E939E3" w:rsidRDefault="00664FA7" w:rsidP="00664FA7">
      <w:pPr>
        <w:widowControl w:val="0"/>
        <w:ind w:firstLine="567"/>
        <w:jc w:val="center"/>
        <w:rPr>
          <w:b/>
          <w:sz w:val="28"/>
          <w:szCs w:val="28"/>
        </w:rPr>
      </w:pPr>
      <w:r w:rsidRPr="00E939E3">
        <w:rPr>
          <w:b/>
          <w:sz w:val="28"/>
          <w:szCs w:val="28"/>
        </w:rPr>
        <w:t>если возможность приостановления предусмотрена законодательством Российской Федерации, срок возврата заявления, срок выдачи (направления) документов, являющихся результатом предоставления муниципальной услуги</w:t>
      </w:r>
    </w:p>
    <w:p w:rsidR="00664FA7" w:rsidRPr="002E1CCA" w:rsidRDefault="00664FA7" w:rsidP="00664FA7">
      <w:pPr>
        <w:widowControl w:val="0"/>
        <w:tabs>
          <w:tab w:val="left" w:pos="900"/>
        </w:tabs>
        <w:ind w:firstLine="567"/>
        <w:jc w:val="both"/>
        <w:rPr>
          <w:sz w:val="28"/>
          <w:szCs w:val="28"/>
          <w:lang w:eastAsia="ar-SA"/>
        </w:rPr>
      </w:pPr>
    </w:p>
    <w:p w:rsidR="00664FA7" w:rsidRPr="006B5DAD" w:rsidRDefault="00664FA7" w:rsidP="00664FA7">
      <w:pPr>
        <w:widowControl w:val="0"/>
        <w:ind w:firstLine="709"/>
        <w:jc w:val="both"/>
        <w:rPr>
          <w:sz w:val="28"/>
          <w:szCs w:val="28"/>
        </w:rPr>
      </w:pPr>
      <w:r w:rsidRPr="006B5DAD">
        <w:rPr>
          <w:sz w:val="28"/>
          <w:szCs w:val="28"/>
        </w:rPr>
        <w:t>2.4.1. Срок предоставления муниципальной услуги:</w:t>
      </w:r>
    </w:p>
    <w:p w:rsidR="00664FA7" w:rsidRPr="006B5DAD" w:rsidRDefault="00664FA7" w:rsidP="00664FA7">
      <w:pPr>
        <w:widowControl w:val="0"/>
        <w:ind w:firstLine="709"/>
        <w:jc w:val="both"/>
        <w:rPr>
          <w:sz w:val="28"/>
          <w:szCs w:val="28"/>
        </w:rPr>
      </w:pPr>
      <w:r w:rsidRPr="006B5DAD">
        <w:rPr>
          <w:sz w:val="28"/>
          <w:szCs w:val="28"/>
        </w:rPr>
        <w:t>в случае, если требуется согласование только владельцев автомобильных дорог, и при наличии соответствующих согласований выдается (направляется) заявителю в срок, не превышающий 11 (одиннадцати) рабочих дней с даты регистрации заявления;</w:t>
      </w:r>
    </w:p>
    <w:p w:rsidR="00664FA7" w:rsidRPr="006B5DAD" w:rsidRDefault="00664FA7" w:rsidP="00664FA7">
      <w:pPr>
        <w:widowControl w:val="0"/>
        <w:ind w:firstLine="709"/>
        <w:jc w:val="both"/>
        <w:rPr>
          <w:sz w:val="28"/>
          <w:szCs w:val="28"/>
        </w:rPr>
      </w:pPr>
      <w:r w:rsidRPr="006B5DAD">
        <w:rPr>
          <w:sz w:val="28"/>
          <w:szCs w:val="28"/>
        </w:rPr>
        <w:t>в случае необходимости согласования маршрута транспортного средства с Госавтоинспекцией - в течение 15 (пятнадцати) рабочих дней с даты регистрации заявления;</w:t>
      </w:r>
    </w:p>
    <w:p w:rsidR="00664FA7" w:rsidRPr="006B5DAD" w:rsidRDefault="00664FA7" w:rsidP="00664FA7">
      <w:pPr>
        <w:widowControl w:val="0"/>
        <w:ind w:firstLine="709"/>
        <w:jc w:val="both"/>
        <w:rPr>
          <w:sz w:val="28"/>
          <w:szCs w:val="28"/>
        </w:rPr>
      </w:pPr>
      <w:r w:rsidRPr="006B5DAD">
        <w:rPr>
          <w:sz w:val="28"/>
          <w:szCs w:val="28"/>
        </w:rPr>
        <w:t xml:space="preserve">в случае оформления специального разрешения в упрощенном порядке при движении транспортного средства по установленному и (или) постоянному маршруту - в течение 2 (двух) рабочих дней с даты регистрации заявления. </w:t>
      </w:r>
    </w:p>
    <w:p w:rsidR="00664FA7" w:rsidRPr="006B5DAD" w:rsidRDefault="00664FA7" w:rsidP="00664FA7">
      <w:pPr>
        <w:widowControl w:val="0"/>
        <w:ind w:firstLine="709"/>
        <w:jc w:val="both"/>
        <w:rPr>
          <w:sz w:val="28"/>
          <w:szCs w:val="28"/>
        </w:rPr>
      </w:pPr>
      <w:r w:rsidRPr="006B5DAD">
        <w:rPr>
          <w:sz w:val="28"/>
          <w:szCs w:val="28"/>
        </w:rPr>
        <w:t>В случае, если для осуществления движения тяжеловесных и (или) крупногабаритных транспортных средств требуется разработка проекта организации дорожного движения, специального проекта,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664FA7" w:rsidRPr="006B5DAD" w:rsidRDefault="00664FA7" w:rsidP="00664FA7">
      <w:pPr>
        <w:pStyle w:val="ConsPlusNormal"/>
        <w:ind w:firstLine="709"/>
        <w:jc w:val="both"/>
        <w:rPr>
          <w:rFonts w:ascii="Times New Roman" w:hAnsi="Times New Roman" w:cs="Times New Roman"/>
          <w:sz w:val="28"/>
          <w:szCs w:val="28"/>
        </w:rPr>
      </w:pPr>
      <w:r w:rsidRPr="006B5DAD">
        <w:rPr>
          <w:rFonts w:ascii="Times New Roman" w:hAnsi="Times New Roman" w:cs="Times New Roman"/>
          <w:sz w:val="28"/>
          <w:szCs w:val="28"/>
        </w:rPr>
        <w:t xml:space="preserve">Разработка и согласование проекта организации дорожного движения и (или) специального проекта с владельцами автомобильных дорог, пересекающих автомобильную дорогу сооружений и инженерных коммуникаций, равно как и оценка технического состояния автомобильных дорог (или их участков) и принятие специальных мер по обустройству пересекающих автомобильную дорогу сооружений и инженерных </w:t>
      </w:r>
      <w:r w:rsidRPr="006B5DAD">
        <w:rPr>
          <w:rFonts w:ascii="Times New Roman" w:hAnsi="Times New Roman" w:cs="Times New Roman"/>
          <w:sz w:val="28"/>
          <w:szCs w:val="28"/>
        </w:rPr>
        <w:lastRenderedPageBreak/>
        <w:t>коммуникаций, обеспечиваются заявителем.</w:t>
      </w:r>
    </w:p>
    <w:p w:rsidR="00664FA7" w:rsidRPr="006B5DAD" w:rsidRDefault="00664FA7" w:rsidP="00664FA7">
      <w:pPr>
        <w:widowControl w:val="0"/>
        <w:autoSpaceDE w:val="0"/>
        <w:autoSpaceDN w:val="0"/>
        <w:adjustRightInd w:val="0"/>
        <w:ind w:firstLine="709"/>
        <w:jc w:val="both"/>
        <w:rPr>
          <w:sz w:val="28"/>
          <w:szCs w:val="28"/>
        </w:rPr>
      </w:pPr>
      <w:r w:rsidRPr="006B5DAD">
        <w:rPr>
          <w:sz w:val="28"/>
          <w:szCs w:val="28"/>
        </w:rPr>
        <w:t>2.4.2. Заявление на движение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в течение одного рабочего дня с даты его поступления.</w:t>
      </w:r>
    </w:p>
    <w:p w:rsidR="00664FA7" w:rsidRPr="006B5DAD" w:rsidRDefault="00664FA7" w:rsidP="00664FA7">
      <w:pPr>
        <w:widowControl w:val="0"/>
        <w:autoSpaceDE w:val="0"/>
        <w:autoSpaceDN w:val="0"/>
        <w:adjustRightInd w:val="0"/>
        <w:ind w:firstLine="709"/>
        <w:jc w:val="both"/>
        <w:rPr>
          <w:sz w:val="28"/>
          <w:szCs w:val="28"/>
        </w:rPr>
      </w:pPr>
      <w:r w:rsidRPr="006B5DAD">
        <w:rPr>
          <w:sz w:val="28"/>
          <w:szCs w:val="28"/>
        </w:rPr>
        <w:t xml:space="preserve">В случае выдачи специального разрешения, в соответствии с </w:t>
      </w:r>
      <w:hyperlink r:id="rId12" w:history="1">
        <w:r w:rsidRPr="006B5DAD">
          <w:rPr>
            <w:sz w:val="28"/>
            <w:szCs w:val="28"/>
          </w:rPr>
          <w:t>абзацем первым</w:t>
        </w:r>
      </w:hyperlink>
      <w:r w:rsidRPr="006B5DAD">
        <w:rPr>
          <w:sz w:val="28"/>
          <w:szCs w:val="28"/>
        </w:rPr>
        <w:t xml:space="preserve"> настоящего пункта, документы, предусмотренные подпунктом 3 пункта 2.6.1 подраздела 2.6 раздела </w:t>
      </w:r>
      <w:r w:rsidRPr="006B5DAD">
        <w:rPr>
          <w:sz w:val="28"/>
          <w:szCs w:val="28"/>
          <w:lang w:val="en-US"/>
        </w:rPr>
        <w:t>II</w:t>
      </w:r>
      <w:r w:rsidRPr="006B5DAD">
        <w:rPr>
          <w:sz w:val="28"/>
          <w:szCs w:val="28"/>
        </w:rPr>
        <w:t xml:space="preserve"> Регламента, а также подтверждающие оплату платежей за возмещение вреда, причиняемого автомобильным дорогам тяжеловесным транспортным средством, представляются заявителем в течение пяти рабочих дней со дня выдачи специального разрешения.</w:t>
      </w:r>
    </w:p>
    <w:p w:rsidR="00664FA7" w:rsidRPr="006B5DAD" w:rsidRDefault="00664FA7" w:rsidP="00664FA7">
      <w:pPr>
        <w:pStyle w:val="ConsPlusNormal"/>
        <w:ind w:firstLine="709"/>
        <w:jc w:val="both"/>
        <w:rPr>
          <w:rFonts w:ascii="Times New Roman" w:hAnsi="Times New Roman" w:cs="Times New Roman"/>
          <w:sz w:val="28"/>
          <w:szCs w:val="28"/>
        </w:rPr>
      </w:pPr>
      <w:r w:rsidRPr="006B5DAD">
        <w:rPr>
          <w:rFonts w:ascii="Times New Roman" w:hAnsi="Times New Roman" w:cs="Times New Roman"/>
          <w:sz w:val="28"/>
          <w:szCs w:val="28"/>
        </w:rPr>
        <w:t>2.4.3. В случае наличия установленного и (или) постоянного маршрута тяжеловесных и (или) крупногабаритных транспортных средств, срок оформления специального разрешения по указанному маршруту не должен составлять более 3 часов после подтверждения заявителем внесения платы в счет возмещения вреда, причиняемого тяжеловесным транспортным средством, а также получения согласования Госавтоинспекции.</w:t>
      </w:r>
    </w:p>
    <w:p w:rsidR="00664FA7" w:rsidRPr="006B5DAD" w:rsidRDefault="00664FA7" w:rsidP="00664FA7">
      <w:pPr>
        <w:pStyle w:val="ConsPlusNormal"/>
        <w:ind w:firstLine="709"/>
        <w:jc w:val="both"/>
        <w:rPr>
          <w:rFonts w:ascii="Times New Roman" w:hAnsi="Times New Roman" w:cs="Times New Roman"/>
          <w:sz w:val="28"/>
          <w:szCs w:val="28"/>
        </w:rPr>
      </w:pPr>
      <w:r w:rsidRPr="006B5DAD">
        <w:rPr>
          <w:rFonts w:ascii="Times New Roman" w:hAnsi="Times New Roman" w:cs="Times New Roman"/>
          <w:sz w:val="28"/>
          <w:szCs w:val="28"/>
        </w:rPr>
        <w:t xml:space="preserve">2.4.4. Администрация, в случае принятия решения об отказе в предоставлении муниципальной услуги по основаниям, указанным в подпунктах 1, 2 пункта 2.10.2 подраздела 2.10 раздела </w:t>
      </w:r>
      <w:r w:rsidRPr="006B5DAD">
        <w:rPr>
          <w:rFonts w:ascii="Times New Roman" w:hAnsi="Times New Roman" w:cs="Times New Roman"/>
          <w:sz w:val="28"/>
          <w:szCs w:val="28"/>
          <w:lang w:val="en-US"/>
        </w:rPr>
        <w:t>II</w:t>
      </w:r>
      <w:r w:rsidRPr="006B5DAD">
        <w:rPr>
          <w:rFonts w:ascii="Times New Roman" w:hAnsi="Times New Roman" w:cs="Times New Roman"/>
          <w:sz w:val="28"/>
          <w:szCs w:val="28"/>
        </w:rPr>
        <w:t xml:space="preserve"> Регламента, выбранным заявителем способом связи информирует его о принятом решении в течение четырех рабочих дней со дня регистрации заявления о предоставлении муниципальной услуги.</w:t>
      </w:r>
    </w:p>
    <w:p w:rsidR="00664FA7" w:rsidRPr="006B5DAD" w:rsidRDefault="00664FA7" w:rsidP="00664FA7">
      <w:pPr>
        <w:widowControl w:val="0"/>
        <w:ind w:firstLine="709"/>
        <w:jc w:val="both"/>
        <w:rPr>
          <w:sz w:val="28"/>
          <w:szCs w:val="28"/>
        </w:rPr>
      </w:pPr>
      <w:r w:rsidRPr="006B5DAD">
        <w:rPr>
          <w:sz w:val="28"/>
          <w:szCs w:val="28"/>
        </w:rPr>
        <w:t>2.4.5. Уведомление об отказе в регистрации заявления с указанием оснований принятия данного решения выдается (направляется) заявителю в течение одного рабочего дня с даты поступления заявления и прилагаемых к нему документов в Администрацию, выбранным заявителем способом связи, с указанием оснований принятия данного решения.</w:t>
      </w:r>
    </w:p>
    <w:p w:rsidR="00664FA7" w:rsidRPr="006B5DAD" w:rsidRDefault="00664FA7" w:rsidP="00664FA7">
      <w:pPr>
        <w:widowControl w:val="0"/>
        <w:ind w:firstLine="709"/>
        <w:jc w:val="both"/>
        <w:rPr>
          <w:sz w:val="28"/>
          <w:szCs w:val="28"/>
        </w:rPr>
      </w:pPr>
      <w:r w:rsidRPr="006B5DAD">
        <w:rPr>
          <w:sz w:val="28"/>
          <w:szCs w:val="28"/>
        </w:rPr>
        <w:t>2.4.6. Срок приостановления предоставления муниципальной услуги законодательством не предусмотрен.</w:t>
      </w:r>
    </w:p>
    <w:p w:rsidR="00664FA7" w:rsidRDefault="00664FA7" w:rsidP="00664FA7">
      <w:pPr>
        <w:widowControl w:val="0"/>
        <w:autoSpaceDE w:val="0"/>
        <w:autoSpaceDN w:val="0"/>
        <w:adjustRightInd w:val="0"/>
        <w:ind w:firstLine="709"/>
        <w:jc w:val="both"/>
        <w:rPr>
          <w:sz w:val="28"/>
          <w:szCs w:val="28"/>
        </w:rPr>
      </w:pPr>
    </w:p>
    <w:p w:rsidR="00664FA7" w:rsidRPr="003949AE" w:rsidRDefault="00664FA7" w:rsidP="00664FA7">
      <w:pPr>
        <w:widowControl w:val="0"/>
        <w:autoSpaceDE w:val="0"/>
        <w:autoSpaceDN w:val="0"/>
        <w:adjustRightInd w:val="0"/>
        <w:jc w:val="center"/>
        <w:rPr>
          <w:rFonts w:eastAsia="Calibri"/>
          <w:b/>
          <w:sz w:val="28"/>
          <w:szCs w:val="28"/>
          <w:lang w:eastAsia="ar-SA"/>
        </w:rPr>
      </w:pPr>
      <w:r w:rsidRPr="003949AE">
        <w:rPr>
          <w:rFonts w:eastAsia="Calibri"/>
          <w:b/>
          <w:sz w:val="28"/>
          <w:szCs w:val="28"/>
          <w:lang w:eastAsia="ar-SA"/>
        </w:rPr>
        <w:t>Подраздел 2.5. Нормативные правовые акты, регулирующие предоставление муниципальной услуги</w:t>
      </w:r>
    </w:p>
    <w:p w:rsidR="00664FA7" w:rsidRPr="00113C37" w:rsidRDefault="00664FA7" w:rsidP="00664FA7">
      <w:pPr>
        <w:widowControl w:val="0"/>
        <w:autoSpaceDE w:val="0"/>
        <w:autoSpaceDN w:val="0"/>
        <w:adjustRightInd w:val="0"/>
        <w:ind w:firstLine="567"/>
        <w:jc w:val="both"/>
        <w:rPr>
          <w:rFonts w:eastAsia="Calibri"/>
          <w:sz w:val="28"/>
          <w:szCs w:val="28"/>
          <w:lang w:eastAsia="ar-SA"/>
        </w:rPr>
      </w:pPr>
    </w:p>
    <w:p w:rsidR="00664FA7" w:rsidRPr="008D2559" w:rsidRDefault="00664FA7" w:rsidP="00664FA7">
      <w:pPr>
        <w:ind w:firstLine="709"/>
        <w:jc w:val="both"/>
        <w:rPr>
          <w:sz w:val="28"/>
          <w:szCs w:val="28"/>
        </w:rPr>
      </w:pPr>
      <w:r w:rsidRPr="008D2559">
        <w:rPr>
          <w:sz w:val="28"/>
          <w:szCs w:val="28"/>
        </w:rPr>
        <w:t xml:space="preserve">Перечень нормативных правовых актов, регулирующих предоставление муниципальной услуги, </w:t>
      </w:r>
      <w:r w:rsidRPr="008D2559">
        <w:rPr>
          <w:rFonts w:eastAsia="Calibri"/>
          <w:sz w:val="28"/>
          <w:szCs w:val="28"/>
          <w:lang w:eastAsia="en-US"/>
        </w:rPr>
        <w:t xml:space="preserve">размещается </w:t>
      </w:r>
      <w:r w:rsidRPr="008D2559">
        <w:rPr>
          <w:sz w:val="28"/>
          <w:szCs w:val="28"/>
        </w:rPr>
        <w:t xml:space="preserve">в </w:t>
      </w:r>
      <w:r>
        <w:rPr>
          <w:sz w:val="28"/>
          <w:szCs w:val="28"/>
        </w:rPr>
        <w:t>Интернете</w:t>
      </w:r>
      <w:r w:rsidRPr="008D2559">
        <w:rPr>
          <w:sz w:val="28"/>
          <w:szCs w:val="28"/>
        </w:rPr>
        <w:t xml:space="preserve"> на официальном сайте Администрации, Едином Портале и (или) Портале Краснодарского края.</w:t>
      </w:r>
    </w:p>
    <w:p w:rsidR="00664FA7" w:rsidRPr="003949AE" w:rsidRDefault="00664FA7" w:rsidP="00664FA7">
      <w:pPr>
        <w:ind w:firstLine="709"/>
        <w:jc w:val="both"/>
        <w:rPr>
          <w:rFonts w:eastAsia="Calibri"/>
          <w:color w:val="000000"/>
        </w:rPr>
      </w:pPr>
      <w:r w:rsidRPr="003949AE">
        <w:rPr>
          <w:color w:val="000000"/>
          <w:sz w:val="28"/>
          <w:szCs w:val="28"/>
        </w:rPr>
        <w:t xml:space="preserve">Управление </w:t>
      </w:r>
      <w:r w:rsidRPr="003949AE">
        <w:rPr>
          <w:rStyle w:val="afb"/>
          <w:rFonts w:eastAsia="Calibri"/>
          <w:color w:val="000000"/>
          <w:sz w:val="28"/>
          <w:szCs w:val="28"/>
          <w:lang w:eastAsia="en-US"/>
        </w:rPr>
        <w:t xml:space="preserve">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w:t>
      </w:r>
      <w:r w:rsidRPr="003949AE">
        <w:rPr>
          <w:rFonts w:eastAsia="Calibri"/>
          <w:color w:val="000000"/>
          <w:sz w:val="28"/>
          <w:szCs w:val="28"/>
          <w:lang w:eastAsia="en-US"/>
        </w:rPr>
        <w:t xml:space="preserve">Администрации, </w:t>
      </w:r>
      <w:r w:rsidRPr="003949AE">
        <w:rPr>
          <w:rFonts w:eastAsia="Calibri"/>
          <w:color w:val="000000"/>
          <w:sz w:val="28"/>
          <w:szCs w:val="28"/>
          <w:lang w:eastAsia="en-US"/>
        </w:rPr>
        <w:lastRenderedPageBreak/>
        <w:t xml:space="preserve">а также в соответствующем разделе на Едином Портале и (или) Портале Краснодарского края. </w:t>
      </w:r>
    </w:p>
    <w:p w:rsidR="00664FA7" w:rsidRDefault="00664FA7" w:rsidP="00664FA7">
      <w:pPr>
        <w:widowControl w:val="0"/>
        <w:autoSpaceDE w:val="0"/>
        <w:autoSpaceDN w:val="0"/>
        <w:adjustRightInd w:val="0"/>
        <w:ind w:firstLine="851"/>
        <w:jc w:val="both"/>
        <w:rPr>
          <w:rFonts w:eastAsia="Calibri"/>
          <w:sz w:val="28"/>
          <w:szCs w:val="28"/>
          <w:highlight w:val="yellow"/>
          <w:lang w:eastAsia="ar-SA"/>
        </w:rPr>
      </w:pPr>
    </w:p>
    <w:p w:rsidR="00664FA7" w:rsidRPr="007045C1" w:rsidRDefault="00664FA7" w:rsidP="00664FA7">
      <w:pPr>
        <w:pStyle w:val="3"/>
        <w:spacing w:before="0" w:after="0" w:line="240" w:lineRule="atLeast"/>
        <w:jc w:val="center"/>
        <w:rPr>
          <w:rFonts w:ascii="Times New Roman" w:hAnsi="Times New Roman"/>
          <w:sz w:val="28"/>
          <w:szCs w:val="28"/>
        </w:rPr>
      </w:pPr>
      <w:r w:rsidRPr="007045C1">
        <w:rPr>
          <w:rFonts w:ascii="Times New Roman" w:hAnsi="Times New Roman"/>
          <w:sz w:val="28"/>
          <w:szCs w:val="28"/>
        </w:rPr>
        <w:t>Подраздел 2.6. Исчерпывающий перечень документов,</w:t>
      </w:r>
    </w:p>
    <w:p w:rsidR="00664FA7" w:rsidRPr="007045C1" w:rsidRDefault="00664FA7" w:rsidP="00664FA7">
      <w:pPr>
        <w:pStyle w:val="3"/>
        <w:spacing w:before="0" w:after="0" w:line="240" w:lineRule="atLeast"/>
        <w:jc w:val="center"/>
        <w:rPr>
          <w:rFonts w:ascii="Times New Roman" w:hAnsi="Times New Roman"/>
          <w:sz w:val="28"/>
          <w:szCs w:val="28"/>
        </w:rPr>
      </w:pPr>
      <w:r w:rsidRPr="007045C1">
        <w:rPr>
          <w:rFonts w:ascii="Times New Roman" w:hAnsi="Times New Roman"/>
          <w:sz w:val="28"/>
          <w:szCs w:val="28"/>
        </w:rPr>
        <w:t>необходимых в соответствии с нормативными правовыми</w:t>
      </w:r>
    </w:p>
    <w:p w:rsidR="00664FA7" w:rsidRPr="007045C1" w:rsidRDefault="00664FA7" w:rsidP="00664FA7">
      <w:pPr>
        <w:pStyle w:val="3"/>
        <w:spacing w:before="0" w:after="0" w:line="240" w:lineRule="atLeast"/>
        <w:jc w:val="center"/>
        <w:rPr>
          <w:rFonts w:ascii="Times New Roman" w:hAnsi="Times New Roman"/>
          <w:sz w:val="28"/>
          <w:szCs w:val="28"/>
        </w:rPr>
      </w:pPr>
      <w:r w:rsidRPr="007045C1">
        <w:rPr>
          <w:rFonts w:ascii="Times New Roman" w:hAnsi="Times New Roman"/>
          <w:sz w:val="28"/>
          <w:szCs w:val="28"/>
        </w:rPr>
        <w:t>актами для предоставления муниципальной услуги и услуг,</w:t>
      </w:r>
    </w:p>
    <w:p w:rsidR="00664FA7" w:rsidRPr="007045C1" w:rsidRDefault="00664FA7" w:rsidP="00664FA7">
      <w:pPr>
        <w:pStyle w:val="3"/>
        <w:spacing w:before="0" w:after="0" w:line="240" w:lineRule="atLeast"/>
        <w:jc w:val="center"/>
        <w:rPr>
          <w:rFonts w:ascii="Times New Roman" w:hAnsi="Times New Roman"/>
          <w:sz w:val="28"/>
          <w:szCs w:val="28"/>
        </w:rPr>
      </w:pPr>
      <w:r w:rsidRPr="007045C1">
        <w:rPr>
          <w:rFonts w:ascii="Times New Roman" w:hAnsi="Times New Roman"/>
          <w:sz w:val="28"/>
          <w:szCs w:val="28"/>
        </w:rPr>
        <w:t>которые являются необходимыми и обязательными</w:t>
      </w:r>
    </w:p>
    <w:p w:rsidR="00664FA7" w:rsidRPr="007045C1" w:rsidRDefault="00664FA7" w:rsidP="00664FA7">
      <w:pPr>
        <w:pStyle w:val="3"/>
        <w:spacing w:before="0" w:after="0" w:line="240" w:lineRule="atLeast"/>
        <w:jc w:val="center"/>
        <w:rPr>
          <w:rFonts w:ascii="Times New Roman" w:hAnsi="Times New Roman"/>
          <w:sz w:val="28"/>
          <w:szCs w:val="28"/>
        </w:rPr>
      </w:pPr>
      <w:r w:rsidRPr="007045C1">
        <w:rPr>
          <w:rFonts w:ascii="Times New Roman" w:hAnsi="Times New Roman"/>
          <w:sz w:val="28"/>
          <w:szCs w:val="28"/>
        </w:rPr>
        <w:t>для предоставления муниципальной услуги, подлежащих</w:t>
      </w:r>
    </w:p>
    <w:p w:rsidR="00664FA7" w:rsidRPr="007045C1" w:rsidRDefault="00664FA7" w:rsidP="00664FA7">
      <w:pPr>
        <w:pStyle w:val="3"/>
        <w:spacing w:before="0" w:after="0" w:line="240" w:lineRule="atLeast"/>
        <w:jc w:val="center"/>
        <w:rPr>
          <w:rFonts w:ascii="Times New Roman" w:hAnsi="Times New Roman"/>
          <w:sz w:val="28"/>
          <w:szCs w:val="28"/>
        </w:rPr>
      </w:pPr>
      <w:r w:rsidRPr="007045C1">
        <w:rPr>
          <w:rFonts w:ascii="Times New Roman" w:hAnsi="Times New Roman"/>
          <w:sz w:val="28"/>
          <w:szCs w:val="28"/>
        </w:rPr>
        <w:t>представлению заявителем, способы их получения заявителем,</w:t>
      </w:r>
    </w:p>
    <w:p w:rsidR="00664FA7" w:rsidRPr="007045C1" w:rsidRDefault="00664FA7" w:rsidP="00664FA7">
      <w:pPr>
        <w:widowControl w:val="0"/>
        <w:ind w:firstLine="567"/>
        <w:jc w:val="center"/>
        <w:rPr>
          <w:b/>
          <w:sz w:val="28"/>
          <w:szCs w:val="28"/>
        </w:rPr>
      </w:pPr>
      <w:r w:rsidRPr="007045C1">
        <w:rPr>
          <w:b/>
          <w:sz w:val="28"/>
          <w:szCs w:val="28"/>
        </w:rPr>
        <w:t>в том числе в электронной форме, порядок их представления</w:t>
      </w:r>
    </w:p>
    <w:p w:rsidR="00664FA7" w:rsidRPr="00B87CDE" w:rsidRDefault="00664FA7" w:rsidP="00664FA7">
      <w:pPr>
        <w:widowControl w:val="0"/>
        <w:ind w:firstLine="567"/>
        <w:jc w:val="both"/>
        <w:rPr>
          <w:sz w:val="28"/>
          <w:szCs w:val="28"/>
          <w:highlight w:val="yellow"/>
        </w:rPr>
      </w:pPr>
    </w:p>
    <w:bookmarkEnd w:id="0"/>
    <w:p w:rsidR="00664FA7" w:rsidRPr="007045C1" w:rsidRDefault="00664FA7" w:rsidP="00664FA7">
      <w:pPr>
        <w:widowControl w:val="0"/>
        <w:ind w:firstLine="709"/>
        <w:jc w:val="both"/>
        <w:rPr>
          <w:sz w:val="28"/>
          <w:szCs w:val="28"/>
        </w:rPr>
      </w:pPr>
      <w:r w:rsidRPr="007045C1">
        <w:rPr>
          <w:sz w:val="28"/>
          <w:szCs w:val="28"/>
        </w:rPr>
        <w:t>2.6.1. Исчерпывающий перечень документов, необходимых для предоставления муниципальной услуги, подлежащих представлению заявителем:</w:t>
      </w:r>
    </w:p>
    <w:p w:rsidR="00664FA7" w:rsidRPr="007045C1" w:rsidRDefault="00664FA7" w:rsidP="00664FA7">
      <w:pPr>
        <w:widowControl w:val="0"/>
        <w:ind w:firstLine="709"/>
        <w:jc w:val="both"/>
        <w:rPr>
          <w:rFonts w:eastAsia="Calibri"/>
          <w:sz w:val="28"/>
          <w:szCs w:val="28"/>
          <w:lang w:eastAsia="en-US"/>
        </w:rPr>
      </w:pPr>
      <w:r w:rsidRPr="007045C1">
        <w:rPr>
          <w:sz w:val="28"/>
          <w:szCs w:val="28"/>
        </w:rPr>
        <w:t>1) заявление о предоставлении муниципальной услуги, по форме согласно приложению 1</w:t>
      </w:r>
      <w:r w:rsidRPr="007045C1">
        <w:rPr>
          <w:rFonts w:eastAsia="Calibri"/>
          <w:sz w:val="28"/>
          <w:szCs w:val="28"/>
          <w:lang w:eastAsia="en-US"/>
        </w:rPr>
        <w:t xml:space="preserve"> к настоящему Регламенту. Образец заполнения заявления приведен в приложении 2 к настоящему Регламенту.</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 xml:space="preserve">В заявлении указываются: </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информация о лице, обратившемся с заявлением на получение специального разрешения - владельце транспортного средства или его уполномоченном представителе: наименование, адрес в пределах места нахождения (для юридических лиц), фамилия, имя, отчество (при наличии), адрес регистрации по месту жительства (пребывания) (для физических лиц и индивидуальных предпринимателей), телефон и адрес электронной почты (при наличии);</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номер и дата заявления;</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наименование уполномоченного органа;</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информация о владельце транспортного средства:</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наименование, организационно-правовая форма и адрес в пределах места нахождения, телефон - для юридических лиц;</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фамилия, имя, отчество (при наличии), адрес регистрации по месту жительства (пребывания), телефон - для физических лиц и индивидуальных предпринимателей (с указанием статуса индивидуального предпринимателя);</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идентификационный номер налогоплательщика и основной государственный регистрационный номер - для юридических лиц и индивидуальных предпринимателей, зарегистрированных на территории Российской Федерации;</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вид перевозки (по территории Российской Федерации);</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срок выполнения поездок;</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количество поездок (для тяжеловесных транспортных средств);</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характеристика груза (при наличии груза) (наименование, габариты (длина, ширина, высота), масса, делимость;</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lastRenderedPageBreak/>
        <w:t>сведения о транспортном средстве: марка, модель, государственный регистрационный номер;</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идентификационный номер транспортного средства (при подаче заявления в электронной форме;</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параметры транспортного средства (автопоезда): масса, расстояние между осями, нагрузки на оси, количество и скатность колес на каждой оси, наличие пневматической подвески, габариты (длина, ширина, высота, длина свеса (при наличии), минимальный радиус поворота с грузом;</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способ связи: по телефону, по электронной почте и иные.</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 в заявлении указываются пункт отправления и пункт назначения с указанием подъездов к местам проведения сельскохозяйственных работ.</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Дата начала срока выполнения поездок не может быть позднее сорока пяти дней с даты подачи заявления;</w:t>
      </w:r>
    </w:p>
    <w:p w:rsidR="00664FA7" w:rsidRPr="007045C1" w:rsidRDefault="00664FA7" w:rsidP="00664FA7">
      <w:pPr>
        <w:widowControl w:val="0"/>
        <w:ind w:firstLine="709"/>
        <w:jc w:val="both"/>
        <w:rPr>
          <w:sz w:val="28"/>
          <w:szCs w:val="28"/>
        </w:rPr>
      </w:pPr>
      <w:r w:rsidRPr="007045C1">
        <w:rPr>
          <w:sz w:val="28"/>
          <w:szCs w:val="28"/>
        </w:rPr>
        <w:t>2) схема тяжеловесного и (или) крупногабаритного транспортного средства (автопоезда) с изображением размещения груза (при наличии груза) (рекомендуемый образец схемы приведен в приложении 3 к настоящему Регламенту). На схеме изображаются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а также при наличии груза - габариты груза, расположение груза на транспортном средстве, погрузочная высота, свес (при наличии) (изображается вид в профиль, сзади);</w:t>
      </w:r>
    </w:p>
    <w:p w:rsidR="00664FA7" w:rsidRPr="007045C1" w:rsidRDefault="00664FA7" w:rsidP="00664FA7">
      <w:pPr>
        <w:widowControl w:val="0"/>
        <w:ind w:firstLine="709"/>
        <w:jc w:val="both"/>
        <w:rPr>
          <w:sz w:val="28"/>
          <w:szCs w:val="28"/>
        </w:rPr>
      </w:pPr>
      <w:r w:rsidRPr="007045C1">
        <w:rPr>
          <w:sz w:val="28"/>
          <w:szCs w:val="28"/>
        </w:rPr>
        <w:t>3)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 (для транспортных средств, зарегистрированных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органами Государственного надзора за техническим состоянием самоходных машин и других видов техники, а также за пределами Российской Федерации, и (или) при подаче заявления в Администрацию, на бумажном носителе).</w:t>
      </w:r>
    </w:p>
    <w:p w:rsidR="00664FA7" w:rsidRPr="007045C1" w:rsidRDefault="00664FA7" w:rsidP="00664FA7">
      <w:pPr>
        <w:widowControl w:val="0"/>
        <w:ind w:firstLine="709"/>
        <w:jc w:val="both"/>
        <w:rPr>
          <w:sz w:val="28"/>
          <w:szCs w:val="28"/>
        </w:rPr>
      </w:pPr>
      <w:r w:rsidRPr="007045C1">
        <w:rPr>
          <w:sz w:val="28"/>
          <w:szCs w:val="28"/>
        </w:rPr>
        <w:t>4) копия документа, подтверждающего полномочия представителя заявителя, в случае подачи заявления представителем лица, в чьих интересах осуществляется выдача специального разрешения (подлинник представляется для сличения с копией).</w:t>
      </w:r>
    </w:p>
    <w:p w:rsidR="00664FA7" w:rsidRPr="007045C1" w:rsidRDefault="00664FA7" w:rsidP="00664FA7">
      <w:pPr>
        <w:widowControl w:val="0"/>
        <w:ind w:firstLine="709"/>
        <w:jc w:val="both"/>
        <w:rPr>
          <w:sz w:val="28"/>
          <w:szCs w:val="28"/>
        </w:rPr>
      </w:pPr>
      <w:r w:rsidRPr="007045C1">
        <w:rPr>
          <w:sz w:val="28"/>
          <w:szCs w:val="28"/>
        </w:rPr>
        <w:t>2.6.2. 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 xml:space="preserve">2.6.3. Заявление, схема тяжеловесного и (или) крупногабаритного транспортного средства (автопоезда), а также копии документов, указанных в </w:t>
      </w:r>
      <w:r w:rsidRPr="007045C1">
        <w:rPr>
          <w:sz w:val="28"/>
          <w:szCs w:val="28"/>
        </w:rPr>
        <w:lastRenderedPageBreak/>
        <w:t xml:space="preserve">подпункте </w:t>
      </w:r>
      <w:r>
        <w:rPr>
          <w:sz w:val="28"/>
          <w:szCs w:val="28"/>
        </w:rPr>
        <w:t>3</w:t>
      </w:r>
      <w:r w:rsidRPr="007045C1">
        <w:rPr>
          <w:sz w:val="28"/>
          <w:szCs w:val="28"/>
        </w:rPr>
        <w:t xml:space="preserve"> пункта 2.6.</w:t>
      </w:r>
      <w:r>
        <w:rPr>
          <w:sz w:val="28"/>
          <w:szCs w:val="28"/>
        </w:rPr>
        <w:t>1</w:t>
      </w:r>
      <w:r w:rsidRPr="007045C1">
        <w:rPr>
          <w:sz w:val="28"/>
          <w:szCs w:val="28"/>
        </w:rPr>
        <w:t xml:space="preserve"> настоящего подраздела Регламента, должны быть подписаны заявителем и заверены печатью (при наличии).</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2.6.4. Заявление с прилагаемыми к нему документами может быть подано заявителем непосредственно в Администрацию, а также путем направления в адрес Администрации, посредством почтового отправления, факсимильной связи или в электронном виде посредством Портала Краснодарского края.</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При этом в случае направления документов, указанных в пункте 2.6.1 настоящего подраздела Регламента, в адрес Администрации, посредством факсимильной связи, при обращении заявителя за получением оформленного бланка специального разрешения должны быть предоставлены их оригиналы, оформленные в соответствии с пунктом 2.6.3 настоящего подраздела Регламента.</w:t>
      </w: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Заявление и прилагаемые к нему документы могут быть поданы заявителем</w:t>
      </w:r>
      <w:r w:rsidRPr="007045C1">
        <w:rPr>
          <w:rFonts w:eastAsia="Calibri"/>
          <w:sz w:val="28"/>
          <w:szCs w:val="28"/>
        </w:rPr>
        <w:t xml:space="preserve"> в </w:t>
      </w:r>
      <w:r w:rsidRPr="007045C1">
        <w:rPr>
          <w:color w:val="000000"/>
          <w:sz w:val="28"/>
          <w:szCs w:val="28"/>
        </w:rPr>
        <w:t>Администрацию</w:t>
      </w:r>
      <w:r w:rsidRPr="007045C1">
        <w:rPr>
          <w:sz w:val="28"/>
          <w:szCs w:val="28"/>
        </w:rPr>
        <w:t xml:space="preserve"> </w:t>
      </w:r>
      <w:r w:rsidRPr="007045C1">
        <w:rPr>
          <w:color w:val="000000"/>
          <w:sz w:val="28"/>
          <w:szCs w:val="28"/>
        </w:rPr>
        <w:t>посредством обращения в МФЦ.</w:t>
      </w:r>
    </w:p>
    <w:p w:rsidR="00664FA7" w:rsidRDefault="00664FA7" w:rsidP="00664FA7">
      <w:pPr>
        <w:widowControl w:val="0"/>
        <w:ind w:firstLine="709"/>
        <w:jc w:val="both"/>
        <w:rPr>
          <w:sz w:val="28"/>
          <w:szCs w:val="28"/>
        </w:rPr>
      </w:pPr>
      <w:r w:rsidRPr="00812F46">
        <w:rPr>
          <w:sz w:val="28"/>
          <w:szCs w:val="28"/>
        </w:rPr>
        <w:t>2.6.5. По инициативе</w:t>
      </w:r>
      <w:r w:rsidRPr="00DA0B26">
        <w:rPr>
          <w:sz w:val="28"/>
          <w:szCs w:val="28"/>
        </w:rPr>
        <w:t xml:space="preserve"> заявителя до получения специального разрешения заявление может быть отозвано путем направления в </w:t>
      </w:r>
      <w:r>
        <w:rPr>
          <w:sz w:val="28"/>
          <w:szCs w:val="28"/>
        </w:rPr>
        <w:t>Администрацию</w:t>
      </w:r>
      <w:r w:rsidRPr="00DA0B26">
        <w:rPr>
          <w:sz w:val="28"/>
          <w:szCs w:val="28"/>
        </w:rPr>
        <w:t>, письменного заявления в свободной форме с указанием реквизитов отзываемого заявления.</w:t>
      </w:r>
    </w:p>
    <w:p w:rsidR="00664FA7" w:rsidRPr="00D813B2" w:rsidRDefault="00664FA7" w:rsidP="00664FA7">
      <w:pPr>
        <w:widowControl w:val="0"/>
        <w:ind w:firstLine="709"/>
        <w:jc w:val="both"/>
        <w:rPr>
          <w:sz w:val="28"/>
          <w:szCs w:val="28"/>
        </w:rPr>
      </w:pPr>
      <w:r w:rsidRPr="00D813B2">
        <w:rPr>
          <w:sz w:val="28"/>
          <w:szCs w:val="28"/>
        </w:rPr>
        <w:t xml:space="preserve">После получения </w:t>
      </w:r>
      <w:r>
        <w:rPr>
          <w:sz w:val="28"/>
          <w:szCs w:val="28"/>
        </w:rPr>
        <w:t>Администрация</w:t>
      </w:r>
      <w:r w:rsidRPr="00D813B2">
        <w:rPr>
          <w:sz w:val="28"/>
          <w:szCs w:val="28"/>
        </w:rPr>
        <w:t xml:space="preserve">, указанного заявления, в течение 7 рабочих дней заявителю специалистом </w:t>
      </w:r>
      <w:r>
        <w:rPr>
          <w:sz w:val="28"/>
          <w:szCs w:val="28"/>
        </w:rPr>
        <w:t>Управления</w:t>
      </w:r>
      <w:r w:rsidRPr="00D813B2">
        <w:rPr>
          <w:sz w:val="28"/>
          <w:szCs w:val="28"/>
        </w:rPr>
        <w:t xml:space="preserve"> возвращается пакет документов, приложенный к заявлению о предоставлении муниципальной услуги.</w:t>
      </w:r>
    </w:p>
    <w:p w:rsidR="00664FA7" w:rsidRDefault="00664FA7" w:rsidP="00664FA7">
      <w:pPr>
        <w:widowControl w:val="0"/>
        <w:autoSpaceDE w:val="0"/>
        <w:autoSpaceDN w:val="0"/>
        <w:adjustRightInd w:val="0"/>
        <w:ind w:firstLine="709"/>
        <w:jc w:val="both"/>
        <w:rPr>
          <w:sz w:val="28"/>
          <w:szCs w:val="28"/>
          <w:highlight w:val="yellow"/>
        </w:rPr>
      </w:pPr>
    </w:p>
    <w:p w:rsidR="00664FA7" w:rsidRPr="007045C1" w:rsidRDefault="00664FA7" w:rsidP="00664FA7">
      <w:pPr>
        <w:widowControl w:val="0"/>
        <w:autoSpaceDE w:val="0"/>
        <w:autoSpaceDN w:val="0"/>
        <w:adjustRightInd w:val="0"/>
        <w:jc w:val="center"/>
        <w:rPr>
          <w:b/>
          <w:sz w:val="28"/>
          <w:szCs w:val="28"/>
        </w:rPr>
      </w:pPr>
      <w:r w:rsidRPr="007045C1">
        <w:rPr>
          <w:b/>
          <w:sz w:val="28"/>
          <w:szCs w:val="28"/>
        </w:rPr>
        <w:t xml:space="preserve">Подраздел 2.7. Исчерпывающий перечень документов, </w:t>
      </w:r>
    </w:p>
    <w:p w:rsidR="00664FA7" w:rsidRPr="007045C1" w:rsidRDefault="00664FA7" w:rsidP="00664FA7">
      <w:pPr>
        <w:widowControl w:val="0"/>
        <w:autoSpaceDE w:val="0"/>
        <w:autoSpaceDN w:val="0"/>
        <w:adjustRightInd w:val="0"/>
        <w:jc w:val="center"/>
        <w:rPr>
          <w:b/>
          <w:sz w:val="28"/>
          <w:szCs w:val="28"/>
        </w:rPr>
      </w:pPr>
      <w:r w:rsidRPr="007045C1">
        <w:rPr>
          <w:b/>
          <w:sz w:val="28"/>
          <w:szCs w:val="28"/>
        </w:rPr>
        <w:t xml:space="preserve">необходимых в соответствии с нормативными правовыми актами </w:t>
      </w:r>
    </w:p>
    <w:p w:rsidR="00664FA7" w:rsidRPr="007045C1" w:rsidRDefault="00664FA7" w:rsidP="00664FA7">
      <w:pPr>
        <w:widowControl w:val="0"/>
        <w:autoSpaceDE w:val="0"/>
        <w:autoSpaceDN w:val="0"/>
        <w:adjustRightInd w:val="0"/>
        <w:jc w:val="center"/>
        <w:rPr>
          <w:b/>
          <w:sz w:val="28"/>
          <w:szCs w:val="28"/>
        </w:rPr>
      </w:pPr>
      <w:r w:rsidRPr="007045C1">
        <w:rPr>
          <w:b/>
          <w:sz w:val="28"/>
          <w:szCs w:val="28"/>
        </w:rPr>
        <w:t xml:space="preserve">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w:t>
      </w:r>
    </w:p>
    <w:p w:rsidR="00664FA7" w:rsidRPr="007045C1" w:rsidRDefault="00664FA7" w:rsidP="00664FA7">
      <w:pPr>
        <w:widowControl w:val="0"/>
        <w:autoSpaceDE w:val="0"/>
        <w:autoSpaceDN w:val="0"/>
        <w:adjustRightInd w:val="0"/>
        <w:jc w:val="center"/>
        <w:rPr>
          <w:b/>
          <w:sz w:val="28"/>
          <w:szCs w:val="28"/>
        </w:rPr>
      </w:pPr>
      <w:r w:rsidRPr="007045C1">
        <w:rPr>
          <w:b/>
          <w:sz w:val="28"/>
          <w:szCs w:val="28"/>
        </w:rPr>
        <w:t xml:space="preserve">а также способы их получения заявителями, в том числе </w:t>
      </w:r>
    </w:p>
    <w:p w:rsidR="00664FA7" w:rsidRPr="007045C1" w:rsidRDefault="00664FA7" w:rsidP="00664FA7">
      <w:pPr>
        <w:widowControl w:val="0"/>
        <w:autoSpaceDE w:val="0"/>
        <w:autoSpaceDN w:val="0"/>
        <w:adjustRightInd w:val="0"/>
        <w:jc w:val="center"/>
        <w:rPr>
          <w:b/>
          <w:sz w:val="28"/>
          <w:szCs w:val="28"/>
        </w:rPr>
      </w:pPr>
      <w:r w:rsidRPr="007045C1">
        <w:rPr>
          <w:b/>
          <w:sz w:val="28"/>
          <w:szCs w:val="28"/>
        </w:rPr>
        <w:t>в электронной форме, порядок их представления</w:t>
      </w:r>
    </w:p>
    <w:p w:rsidR="00664FA7" w:rsidRPr="007045C1" w:rsidRDefault="00664FA7" w:rsidP="00664FA7">
      <w:pPr>
        <w:widowControl w:val="0"/>
        <w:autoSpaceDE w:val="0"/>
        <w:autoSpaceDN w:val="0"/>
        <w:adjustRightInd w:val="0"/>
        <w:ind w:firstLine="567"/>
        <w:jc w:val="both"/>
        <w:rPr>
          <w:sz w:val="28"/>
          <w:szCs w:val="28"/>
        </w:rPr>
      </w:pPr>
    </w:p>
    <w:p w:rsidR="00664FA7" w:rsidRPr="007045C1" w:rsidRDefault="00664FA7" w:rsidP="00664FA7">
      <w:pPr>
        <w:widowControl w:val="0"/>
        <w:autoSpaceDE w:val="0"/>
        <w:autoSpaceDN w:val="0"/>
        <w:adjustRightInd w:val="0"/>
        <w:ind w:firstLine="709"/>
        <w:jc w:val="both"/>
        <w:rPr>
          <w:sz w:val="28"/>
          <w:szCs w:val="28"/>
        </w:rPr>
      </w:pPr>
      <w:r w:rsidRPr="007045C1">
        <w:rPr>
          <w:sz w:val="28"/>
          <w:szCs w:val="28"/>
        </w:rPr>
        <w:t>2.7.1.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муниципальной услуги, и которые заявитель вправе представить по собственной инициативе, являются:</w:t>
      </w:r>
    </w:p>
    <w:p w:rsidR="00664FA7" w:rsidRPr="007045C1" w:rsidRDefault="00664FA7" w:rsidP="00664FA7">
      <w:pPr>
        <w:widowControl w:val="0"/>
        <w:ind w:firstLine="709"/>
        <w:jc w:val="both"/>
        <w:rPr>
          <w:sz w:val="28"/>
          <w:szCs w:val="28"/>
        </w:rPr>
      </w:pPr>
      <w:r w:rsidRPr="007045C1">
        <w:rPr>
          <w:sz w:val="28"/>
          <w:szCs w:val="28"/>
        </w:rPr>
        <w:t xml:space="preserve">выписка из Единого государственного реестра юридических лиц (если заявителем является юридическое лицо) или выписка из Единого государственного реестра индивидуальных предпринимателей (если заявителем является индивидуальный предприниматель) (копия, 1 экземпляр). </w:t>
      </w:r>
    </w:p>
    <w:p w:rsidR="00664FA7" w:rsidRPr="00BF7803" w:rsidRDefault="00664FA7" w:rsidP="00664FA7">
      <w:pPr>
        <w:widowControl w:val="0"/>
        <w:autoSpaceDE w:val="0"/>
        <w:autoSpaceDN w:val="0"/>
        <w:adjustRightInd w:val="0"/>
        <w:ind w:firstLine="709"/>
        <w:jc w:val="both"/>
        <w:rPr>
          <w:rFonts w:eastAsia="Calibri"/>
          <w:sz w:val="28"/>
          <w:szCs w:val="28"/>
        </w:rPr>
      </w:pPr>
      <w:r w:rsidRPr="007045C1">
        <w:rPr>
          <w:rFonts w:eastAsia="Calibri"/>
          <w:sz w:val="28"/>
          <w:szCs w:val="28"/>
        </w:rPr>
        <w:t>2.7.2. Непредставление заявителем указанных документов не является основанием для отказа заявителю в предоставлении муниципальной услуги.</w:t>
      </w:r>
    </w:p>
    <w:p w:rsidR="00664FA7" w:rsidRDefault="00664FA7" w:rsidP="00664FA7">
      <w:pPr>
        <w:widowControl w:val="0"/>
        <w:ind w:firstLine="709"/>
        <w:jc w:val="both"/>
        <w:rPr>
          <w:sz w:val="28"/>
          <w:szCs w:val="28"/>
        </w:rPr>
      </w:pPr>
    </w:p>
    <w:p w:rsidR="00664FA7" w:rsidRPr="00BF7803" w:rsidRDefault="00664FA7" w:rsidP="00664FA7">
      <w:pPr>
        <w:widowControl w:val="0"/>
        <w:ind w:firstLine="709"/>
        <w:jc w:val="both"/>
        <w:rPr>
          <w:sz w:val="28"/>
          <w:szCs w:val="28"/>
        </w:rPr>
      </w:pPr>
    </w:p>
    <w:p w:rsidR="00664FA7" w:rsidRPr="00197883" w:rsidRDefault="00664FA7" w:rsidP="00664FA7">
      <w:pPr>
        <w:widowControl w:val="0"/>
        <w:autoSpaceDE w:val="0"/>
        <w:autoSpaceDN w:val="0"/>
        <w:adjustRightInd w:val="0"/>
        <w:jc w:val="center"/>
        <w:outlineLvl w:val="2"/>
        <w:rPr>
          <w:b/>
          <w:sz w:val="28"/>
          <w:szCs w:val="28"/>
        </w:rPr>
      </w:pPr>
      <w:r w:rsidRPr="00197883">
        <w:rPr>
          <w:b/>
          <w:sz w:val="28"/>
          <w:szCs w:val="28"/>
        </w:rPr>
        <w:lastRenderedPageBreak/>
        <w:t xml:space="preserve">Подраздел 2.8. Указание на запрет требовать от заявителя </w:t>
      </w:r>
    </w:p>
    <w:p w:rsidR="00664FA7" w:rsidRPr="00BF7803" w:rsidRDefault="00664FA7" w:rsidP="00664FA7">
      <w:pPr>
        <w:widowControl w:val="0"/>
        <w:autoSpaceDE w:val="0"/>
        <w:autoSpaceDN w:val="0"/>
        <w:adjustRightInd w:val="0"/>
        <w:ind w:firstLine="567"/>
        <w:jc w:val="center"/>
        <w:outlineLvl w:val="2"/>
        <w:rPr>
          <w:sz w:val="28"/>
          <w:szCs w:val="28"/>
        </w:rPr>
      </w:pPr>
    </w:p>
    <w:p w:rsidR="00664FA7" w:rsidRPr="00843F7A" w:rsidRDefault="00664FA7" w:rsidP="00664FA7">
      <w:pPr>
        <w:spacing w:line="240" w:lineRule="atLeast"/>
        <w:ind w:firstLine="709"/>
        <w:jc w:val="both"/>
        <w:rPr>
          <w:sz w:val="28"/>
          <w:szCs w:val="28"/>
        </w:rPr>
      </w:pPr>
      <w:r w:rsidRPr="00843F7A">
        <w:rPr>
          <w:sz w:val="28"/>
          <w:szCs w:val="28"/>
        </w:rPr>
        <w:t>2.8.1. От заявителя запрещено требовать:</w:t>
      </w:r>
    </w:p>
    <w:p w:rsidR="00664FA7" w:rsidRPr="00843F7A" w:rsidRDefault="00664FA7" w:rsidP="00664FA7">
      <w:pPr>
        <w:spacing w:line="240" w:lineRule="atLeast"/>
        <w:ind w:firstLine="709"/>
        <w:jc w:val="both"/>
        <w:rPr>
          <w:sz w:val="28"/>
          <w:szCs w:val="28"/>
        </w:rPr>
      </w:pPr>
      <w:r w:rsidRPr="00843F7A">
        <w:rPr>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664FA7" w:rsidRPr="00843F7A" w:rsidRDefault="00664FA7" w:rsidP="00664FA7">
      <w:pPr>
        <w:widowControl w:val="0"/>
        <w:tabs>
          <w:tab w:val="left" w:pos="1276"/>
        </w:tabs>
        <w:spacing w:line="240" w:lineRule="atLeast"/>
        <w:ind w:firstLine="709"/>
        <w:jc w:val="both"/>
        <w:rPr>
          <w:sz w:val="28"/>
          <w:szCs w:val="28"/>
        </w:rPr>
      </w:pPr>
      <w:r w:rsidRPr="00843F7A">
        <w:rPr>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hyperlink r:id="rId13" w:history="1">
        <w:r w:rsidRPr="00843F7A">
          <w:rPr>
            <w:rStyle w:val="afb"/>
            <w:sz w:val="28"/>
            <w:szCs w:val="28"/>
          </w:rPr>
          <w:t>от 27 июля 2010 г. № 210-ФЗ</w:t>
        </w:r>
      </w:hyperlink>
      <w:r w:rsidRPr="00843F7A">
        <w:rPr>
          <w:rStyle w:val="afb"/>
          <w:sz w:val="28"/>
          <w:szCs w:val="28"/>
        </w:rPr>
        <w:t xml:space="preserve"> </w:t>
      </w:r>
      <w:r w:rsidRPr="00843F7A">
        <w:rPr>
          <w:sz w:val="28"/>
          <w:szCs w:val="28"/>
        </w:rPr>
        <w:t>«Об организации предоставления государственных и муниципальных услуг»;</w:t>
      </w:r>
    </w:p>
    <w:p w:rsidR="00664FA7" w:rsidRPr="00843F7A" w:rsidRDefault="00664FA7" w:rsidP="00664FA7">
      <w:pPr>
        <w:spacing w:line="240" w:lineRule="atLeast"/>
        <w:ind w:firstLine="709"/>
        <w:jc w:val="both"/>
        <w:rPr>
          <w:sz w:val="28"/>
          <w:szCs w:val="28"/>
        </w:rPr>
      </w:pPr>
      <w:r w:rsidRPr="00843F7A">
        <w:rPr>
          <w:sz w:val="28"/>
          <w:szCs w:val="28"/>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664FA7" w:rsidRPr="00843F7A" w:rsidRDefault="00664FA7" w:rsidP="00664FA7">
      <w:pPr>
        <w:spacing w:line="240" w:lineRule="atLeast"/>
        <w:ind w:firstLine="709"/>
        <w:jc w:val="both"/>
        <w:rPr>
          <w:sz w:val="28"/>
          <w:szCs w:val="28"/>
        </w:rPr>
      </w:pPr>
      <w:r w:rsidRPr="00843F7A">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запроса и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4FA7" w:rsidRPr="00843F7A" w:rsidRDefault="00664FA7" w:rsidP="00664FA7">
      <w:pPr>
        <w:spacing w:line="240" w:lineRule="atLeast"/>
        <w:ind w:firstLine="709"/>
        <w:jc w:val="both"/>
        <w:rPr>
          <w:sz w:val="28"/>
          <w:szCs w:val="28"/>
        </w:rPr>
      </w:pPr>
      <w:r w:rsidRPr="00843F7A">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4FA7" w:rsidRPr="00843F7A" w:rsidRDefault="00664FA7" w:rsidP="00664FA7">
      <w:pPr>
        <w:spacing w:line="240" w:lineRule="atLeast"/>
        <w:ind w:firstLine="709"/>
        <w:jc w:val="both"/>
        <w:rPr>
          <w:sz w:val="28"/>
          <w:szCs w:val="28"/>
        </w:rPr>
      </w:pPr>
      <w:r w:rsidRPr="00843F7A">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4FA7" w:rsidRPr="00843F7A" w:rsidRDefault="00664FA7" w:rsidP="00664FA7">
      <w:pPr>
        <w:spacing w:line="240" w:lineRule="atLeast"/>
        <w:ind w:firstLine="709"/>
        <w:jc w:val="both"/>
        <w:rPr>
          <w:sz w:val="28"/>
          <w:szCs w:val="28"/>
        </w:rPr>
      </w:pPr>
      <w:r w:rsidRPr="00843F7A">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4FA7" w:rsidRPr="00843F7A" w:rsidRDefault="00664FA7" w:rsidP="00664FA7">
      <w:pPr>
        <w:spacing w:line="240" w:lineRule="atLeast"/>
        <w:ind w:firstLine="709"/>
        <w:jc w:val="both"/>
        <w:rPr>
          <w:sz w:val="28"/>
          <w:szCs w:val="28"/>
        </w:rPr>
      </w:pPr>
      <w:r w:rsidRPr="00843F7A">
        <w:rPr>
          <w:sz w:val="28"/>
          <w:szCs w:val="28"/>
        </w:rPr>
        <w:t xml:space="preserve">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w:t>
      </w:r>
      <w:r w:rsidRPr="00843F7A">
        <w:rPr>
          <w:sz w:val="28"/>
          <w:szCs w:val="28"/>
        </w:rPr>
        <w:lastRenderedPageBreak/>
        <w:t>виде за подписью должностного лица Администрации уведомляется заявитель, а также приносятся извинения за доставленные неудобства;</w:t>
      </w:r>
    </w:p>
    <w:p w:rsidR="00664FA7" w:rsidRPr="00843F7A" w:rsidRDefault="00664FA7" w:rsidP="00664FA7">
      <w:pPr>
        <w:spacing w:line="240" w:lineRule="atLeast"/>
        <w:ind w:firstLine="709"/>
        <w:jc w:val="both"/>
        <w:rPr>
          <w:sz w:val="28"/>
          <w:szCs w:val="28"/>
        </w:rPr>
      </w:pPr>
      <w:r w:rsidRPr="00843F7A">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64FA7" w:rsidRPr="00843F7A" w:rsidRDefault="00664FA7" w:rsidP="00664FA7">
      <w:pPr>
        <w:spacing w:line="240" w:lineRule="atLeast"/>
        <w:ind w:firstLine="709"/>
        <w:jc w:val="both"/>
        <w:rPr>
          <w:sz w:val="28"/>
          <w:szCs w:val="28"/>
        </w:rPr>
      </w:pPr>
      <w:r w:rsidRPr="00843F7A">
        <w:rPr>
          <w:sz w:val="28"/>
          <w:szCs w:val="28"/>
        </w:rPr>
        <w:t>2.8.2. 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664FA7" w:rsidRPr="00BF7803" w:rsidRDefault="00664FA7" w:rsidP="00664FA7">
      <w:pPr>
        <w:widowControl w:val="0"/>
        <w:autoSpaceDE w:val="0"/>
        <w:autoSpaceDN w:val="0"/>
        <w:adjustRightInd w:val="0"/>
        <w:ind w:firstLine="851"/>
        <w:jc w:val="both"/>
        <w:rPr>
          <w:sz w:val="28"/>
          <w:szCs w:val="28"/>
        </w:rPr>
      </w:pPr>
    </w:p>
    <w:p w:rsidR="00664FA7" w:rsidRDefault="00664FA7" w:rsidP="00664FA7">
      <w:pPr>
        <w:widowControl w:val="0"/>
        <w:suppressAutoHyphens/>
        <w:autoSpaceDE w:val="0"/>
        <w:autoSpaceDN w:val="0"/>
        <w:adjustRightInd w:val="0"/>
        <w:ind w:right="518"/>
        <w:jc w:val="center"/>
        <w:outlineLvl w:val="2"/>
        <w:rPr>
          <w:b/>
          <w:sz w:val="28"/>
          <w:szCs w:val="28"/>
        </w:rPr>
      </w:pPr>
      <w:r w:rsidRPr="008315F7">
        <w:rPr>
          <w:b/>
          <w:color w:val="000000"/>
          <w:sz w:val="28"/>
          <w:szCs w:val="28"/>
        </w:rPr>
        <w:t>Подраздел 2.</w:t>
      </w:r>
      <w:r>
        <w:rPr>
          <w:b/>
          <w:color w:val="000000"/>
          <w:sz w:val="28"/>
          <w:szCs w:val="28"/>
        </w:rPr>
        <w:t>9</w:t>
      </w:r>
      <w:r w:rsidRPr="008315F7">
        <w:rPr>
          <w:b/>
          <w:color w:val="000000"/>
          <w:sz w:val="28"/>
          <w:szCs w:val="28"/>
        </w:rPr>
        <w:t xml:space="preserve">. </w:t>
      </w:r>
      <w:r w:rsidRPr="008315F7">
        <w:rPr>
          <w:b/>
          <w:sz w:val="28"/>
          <w:szCs w:val="28"/>
        </w:rPr>
        <w:t xml:space="preserve">Исчерпывающий перечень оснований </w:t>
      </w:r>
    </w:p>
    <w:p w:rsidR="00664FA7" w:rsidRDefault="00664FA7" w:rsidP="00664FA7">
      <w:pPr>
        <w:widowControl w:val="0"/>
        <w:suppressAutoHyphens/>
        <w:autoSpaceDE w:val="0"/>
        <w:autoSpaceDN w:val="0"/>
        <w:adjustRightInd w:val="0"/>
        <w:ind w:right="518"/>
        <w:jc w:val="center"/>
        <w:outlineLvl w:val="2"/>
        <w:rPr>
          <w:b/>
          <w:sz w:val="28"/>
          <w:szCs w:val="28"/>
        </w:rPr>
      </w:pPr>
      <w:r w:rsidRPr="008315F7">
        <w:rPr>
          <w:b/>
          <w:sz w:val="28"/>
          <w:szCs w:val="28"/>
        </w:rPr>
        <w:t xml:space="preserve">для отказа в приеме документов, необходимых </w:t>
      </w:r>
    </w:p>
    <w:p w:rsidR="00664FA7" w:rsidRPr="008315F7" w:rsidRDefault="00664FA7" w:rsidP="00664FA7">
      <w:pPr>
        <w:widowControl w:val="0"/>
        <w:suppressAutoHyphens/>
        <w:autoSpaceDE w:val="0"/>
        <w:autoSpaceDN w:val="0"/>
        <w:adjustRightInd w:val="0"/>
        <w:ind w:right="518"/>
        <w:jc w:val="center"/>
        <w:outlineLvl w:val="2"/>
        <w:rPr>
          <w:b/>
          <w:sz w:val="28"/>
          <w:szCs w:val="28"/>
        </w:rPr>
      </w:pPr>
      <w:r w:rsidRPr="008315F7">
        <w:rPr>
          <w:b/>
          <w:sz w:val="28"/>
          <w:szCs w:val="28"/>
        </w:rPr>
        <w:t>для предоставления муниципальной услуги</w:t>
      </w:r>
    </w:p>
    <w:p w:rsidR="00664FA7" w:rsidRPr="00BF7803" w:rsidRDefault="00664FA7" w:rsidP="00664FA7">
      <w:pPr>
        <w:widowControl w:val="0"/>
        <w:ind w:firstLine="567"/>
        <w:jc w:val="both"/>
        <w:rPr>
          <w:sz w:val="28"/>
          <w:szCs w:val="28"/>
        </w:rPr>
      </w:pPr>
    </w:p>
    <w:p w:rsidR="00664FA7" w:rsidRPr="00DA0B26" w:rsidRDefault="00664FA7" w:rsidP="00664FA7">
      <w:pPr>
        <w:widowControl w:val="0"/>
        <w:ind w:firstLine="709"/>
        <w:jc w:val="both"/>
        <w:rPr>
          <w:sz w:val="28"/>
          <w:szCs w:val="28"/>
        </w:rPr>
      </w:pPr>
      <w:r w:rsidRPr="00BF7803">
        <w:rPr>
          <w:sz w:val="28"/>
          <w:szCs w:val="28"/>
        </w:rPr>
        <w:t xml:space="preserve">2.9.1. Основаниями для отказа в приеме документов, необходимых для </w:t>
      </w:r>
      <w:r w:rsidRPr="00DA0B26">
        <w:rPr>
          <w:sz w:val="28"/>
          <w:szCs w:val="28"/>
        </w:rPr>
        <w:t>предоставления муниципальной услуги, являются:</w:t>
      </w:r>
    </w:p>
    <w:p w:rsidR="00664FA7" w:rsidRPr="00DA0B26" w:rsidRDefault="00664FA7" w:rsidP="00664FA7">
      <w:pPr>
        <w:widowControl w:val="0"/>
        <w:numPr>
          <w:ilvl w:val="0"/>
          <w:numId w:val="26"/>
        </w:numPr>
        <w:tabs>
          <w:tab w:val="left" w:pos="993"/>
        </w:tabs>
        <w:ind w:left="0" w:firstLine="709"/>
        <w:jc w:val="both"/>
        <w:rPr>
          <w:rFonts w:eastAsia="Tahoma" w:cs="Tahoma"/>
          <w:sz w:val="28"/>
          <w:szCs w:val="28"/>
        </w:rPr>
      </w:pPr>
      <w:r w:rsidRPr="00DA0B26">
        <w:rPr>
          <w:rFonts w:eastAsia="Tahoma" w:cs="Tahoma"/>
          <w:sz w:val="28"/>
          <w:szCs w:val="28"/>
        </w:rPr>
        <w:t>непредставление заявителем в ходе личного приема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невозможность установить личность заявителя,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w:t>
      </w:r>
    </w:p>
    <w:p w:rsidR="00664FA7" w:rsidRPr="00DA0B26" w:rsidRDefault="00664FA7" w:rsidP="00664FA7">
      <w:pPr>
        <w:widowControl w:val="0"/>
        <w:numPr>
          <w:ilvl w:val="0"/>
          <w:numId w:val="26"/>
        </w:numPr>
        <w:tabs>
          <w:tab w:val="left" w:pos="993"/>
        </w:tabs>
        <w:ind w:left="0" w:firstLine="709"/>
        <w:jc w:val="both"/>
        <w:rPr>
          <w:rFonts w:eastAsia="Tahoma" w:cs="Tahoma"/>
          <w:sz w:val="28"/>
          <w:szCs w:val="28"/>
        </w:rPr>
      </w:pPr>
      <w:r w:rsidRPr="00DA0B26">
        <w:rPr>
          <w:rFonts w:eastAsia="Tahoma"/>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664FA7" w:rsidRPr="00DA0B26" w:rsidRDefault="00664FA7" w:rsidP="00664FA7">
      <w:pPr>
        <w:widowControl w:val="0"/>
        <w:numPr>
          <w:ilvl w:val="0"/>
          <w:numId w:val="26"/>
        </w:numPr>
        <w:tabs>
          <w:tab w:val="left" w:pos="993"/>
        </w:tabs>
        <w:ind w:left="0" w:firstLine="709"/>
        <w:jc w:val="both"/>
        <w:rPr>
          <w:rFonts w:eastAsia="Tahoma" w:cs="Tahoma"/>
          <w:sz w:val="28"/>
          <w:szCs w:val="28"/>
        </w:rPr>
      </w:pPr>
      <w:r w:rsidRPr="00DA0B26">
        <w:rPr>
          <w:rFonts w:eastAsia="Tahoma"/>
          <w:sz w:val="28"/>
          <w:szCs w:val="28"/>
        </w:rPr>
        <w:t>несоответствие копий документов их оригиналам;</w:t>
      </w:r>
    </w:p>
    <w:p w:rsidR="00664FA7" w:rsidRPr="00DA0B26" w:rsidRDefault="00664FA7" w:rsidP="00664FA7">
      <w:pPr>
        <w:widowControl w:val="0"/>
        <w:numPr>
          <w:ilvl w:val="0"/>
          <w:numId w:val="26"/>
        </w:numPr>
        <w:tabs>
          <w:tab w:val="left" w:pos="993"/>
        </w:tabs>
        <w:ind w:left="0" w:firstLine="709"/>
        <w:jc w:val="both"/>
        <w:rPr>
          <w:rFonts w:eastAsia="Tahoma" w:cs="Tahoma"/>
          <w:sz w:val="28"/>
          <w:szCs w:val="28"/>
        </w:rPr>
      </w:pPr>
      <w:r w:rsidRPr="00DA0B26">
        <w:rPr>
          <w:rFonts w:eastAsia="Tahoma" w:cs="Tahoma"/>
          <w:sz w:val="28"/>
          <w:szCs w:val="28"/>
        </w:rPr>
        <w:t xml:space="preserve">неполное заполнение полей в форме заявления, в том числе в интерактивной форме заявления на </w:t>
      </w:r>
      <w:r>
        <w:rPr>
          <w:rFonts w:eastAsia="Tahoma" w:cs="Tahoma"/>
          <w:sz w:val="28"/>
          <w:szCs w:val="28"/>
        </w:rPr>
        <w:t>Портале Краснодарского края</w:t>
      </w:r>
      <w:r w:rsidRPr="00DA0B26">
        <w:rPr>
          <w:rFonts w:eastAsia="Tahoma" w:cs="Tahoma"/>
          <w:sz w:val="28"/>
          <w:szCs w:val="28"/>
        </w:rPr>
        <w:t>;</w:t>
      </w:r>
    </w:p>
    <w:p w:rsidR="00664FA7" w:rsidRPr="00DA0B26" w:rsidRDefault="00664FA7" w:rsidP="00664FA7">
      <w:pPr>
        <w:widowControl w:val="0"/>
        <w:numPr>
          <w:ilvl w:val="0"/>
          <w:numId w:val="26"/>
        </w:numPr>
        <w:tabs>
          <w:tab w:val="left" w:pos="993"/>
        </w:tabs>
        <w:ind w:left="0" w:firstLine="709"/>
        <w:jc w:val="both"/>
        <w:rPr>
          <w:rFonts w:eastAsia="Tahoma" w:cs="Tahoma"/>
          <w:sz w:val="28"/>
          <w:szCs w:val="28"/>
        </w:rPr>
      </w:pPr>
      <w:r w:rsidRPr="00DA0B26">
        <w:rPr>
          <w:rFonts w:eastAsia="Tahoma" w:cs="Tahoma"/>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64FA7" w:rsidRPr="00843F7A" w:rsidRDefault="00664FA7" w:rsidP="00664FA7">
      <w:pPr>
        <w:widowControl w:val="0"/>
        <w:numPr>
          <w:ilvl w:val="0"/>
          <w:numId w:val="26"/>
        </w:numPr>
        <w:tabs>
          <w:tab w:val="left" w:pos="993"/>
        </w:tabs>
        <w:ind w:left="0" w:firstLine="709"/>
        <w:jc w:val="both"/>
        <w:rPr>
          <w:rFonts w:eastAsia="Tahoma" w:cs="Tahoma"/>
          <w:sz w:val="28"/>
          <w:szCs w:val="28"/>
        </w:rPr>
      </w:pPr>
      <w:r w:rsidRPr="00DA0B26">
        <w:rPr>
          <w:sz w:val="28"/>
          <w:szCs w:val="28"/>
        </w:rPr>
        <w:t>несоблюдение установленных условий признания действительности усиленной квалифицированной</w:t>
      </w:r>
      <w:r w:rsidRPr="00283C24">
        <w:rPr>
          <w:sz w:val="28"/>
          <w:szCs w:val="28"/>
        </w:rPr>
        <w:t xml:space="preserve"> электронной подписи, которой подписан электронный документ (пакет электронных документов), в соответствии со статьей 11 Федерального закона 6 апреля 2011 г. № 63-ФЗ «Об электронной подписи».</w:t>
      </w:r>
    </w:p>
    <w:p w:rsidR="00664FA7" w:rsidRPr="005704B8" w:rsidRDefault="00664FA7" w:rsidP="00664FA7">
      <w:pPr>
        <w:widowControl w:val="0"/>
        <w:tabs>
          <w:tab w:val="left" w:pos="1134"/>
        </w:tabs>
        <w:ind w:firstLine="709"/>
        <w:jc w:val="both"/>
        <w:rPr>
          <w:sz w:val="28"/>
          <w:szCs w:val="28"/>
        </w:rPr>
      </w:pPr>
      <w:r w:rsidRPr="005704B8">
        <w:rPr>
          <w:sz w:val="28"/>
          <w:szCs w:val="28"/>
        </w:rPr>
        <w:lastRenderedPageBreak/>
        <w:t>2.9.2. Основания для отказа в регистрации заявления о предоставлении муниципальной услуги:</w:t>
      </w:r>
    </w:p>
    <w:p w:rsidR="00664FA7" w:rsidRPr="005704B8" w:rsidRDefault="00664FA7" w:rsidP="00664FA7">
      <w:pPr>
        <w:pStyle w:val="ConsPlusNormal"/>
        <w:ind w:firstLine="709"/>
        <w:jc w:val="both"/>
        <w:rPr>
          <w:rFonts w:ascii="Times New Roman" w:hAnsi="Times New Roman" w:cs="Times New Roman"/>
          <w:sz w:val="28"/>
          <w:szCs w:val="28"/>
        </w:rPr>
      </w:pPr>
      <w:r w:rsidRPr="005704B8">
        <w:rPr>
          <w:rFonts w:ascii="Times New Roman" w:hAnsi="Times New Roman" w:cs="Times New Roman"/>
          <w:sz w:val="28"/>
          <w:szCs w:val="28"/>
        </w:rPr>
        <w:t>1) Администрация не вправе выдавать специальное разрешение по заявленному маршруту;</w:t>
      </w:r>
    </w:p>
    <w:p w:rsidR="00664FA7" w:rsidRPr="005704B8" w:rsidRDefault="00664FA7" w:rsidP="00664FA7">
      <w:pPr>
        <w:pStyle w:val="ConsPlusNormal"/>
        <w:ind w:firstLine="709"/>
        <w:jc w:val="both"/>
        <w:rPr>
          <w:rFonts w:ascii="Times New Roman" w:hAnsi="Times New Roman" w:cs="Times New Roman"/>
          <w:sz w:val="28"/>
          <w:szCs w:val="28"/>
        </w:rPr>
      </w:pPr>
      <w:r w:rsidRPr="005704B8">
        <w:rPr>
          <w:rFonts w:ascii="Times New Roman" w:hAnsi="Times New Roman" w:cs="Times New Roman"/>
          <w:sz w:val="28"/>
          <w:szCs w:val="28"/>
        </w:rPr>
        <w:t>2) заявление подписано лицом, не имеющим полномочий на подписание данного заявления;</w:t>
      </w:r>
    </w:p>
    <w:p w:rsidR="00664FA7" w:rsidRPr="005704B8" w:rsidRDefault="00664FA7" w:rsidP="00664FA7">
      <w:pPr>
        <w:pStyle w:val="ConsPlusNormal"/>
        <w:ind w:firstLine="709"/>
        <w:jc w:val="both"/>
        <w:rPr>
          <w:rFonts w:ascii="Times New Roman" w:hAnsi="Times New Roman" w:cs="Times New Roman"/>
          <w:sz w:val="28"/>
          <w:szCs w:val="28"/>
        </w:rPr>
      </w:pPr>
      <w:r w:rsidRPr="005704B8">
        <w:rPr>
          <w:rFonts w:ascii="Times New Roman" w:hAnsi="Times New Roman" w:cs="Times New Roman"/>
          <w:sz w:val="28"/>
          <w:szCs w:val="28"/>
        </w:rPr>
        <w:t xml:space="preserve">3) заявление не содержит сведений и (или) не соответствует требованиям, установленным </w:t>
      </w:r>
      <w:r w:rsidRPr="005704B8">
        <w:rPr>
          <w:rFonts w:ascii="Times New Roman" w:hAnsi="Times New Roman" w:cs="Times New Roman"/>
          <w:color w:val="0000FF"/>
          <w:sz w:val="28"/>
          <w:szCs w:val="28"/>
        </w:rPr>
        <w:t xml:space="preserve">подразделом 2.6 раздела </w:t>
      </w:r>
      <w:r w:rsidRPr="005704B8">
        <w:rPr>
          <w:rFonts w:ascii="Times New Roman" w:hAnsi="Times New Roman" w:cs="Times New Roman"/>
          <w:color w:val="0000FF"/>
          <w:sz w:val="28"/>
          <w:szCs w:val="28"/>
          <w:lang w:val="en-US"/>
        </w:rPr>
        <w:t>II</w:t>
      </w:r>
      <w:r w:rsidRPr="005704B8">
        <w:rPr>
          <w:rFonts w:ascii="Times New Roman" w:hAnsi="Times New Roman" w:cs="Times New Roman"/>
          <w:color w:val="0000FF"/>
          <w:sz w:val="28"/>
          <w:szCs w:val="28"/>
        </w:rPr>
        <w:t xml:space="preserve"> Регламента</w:t>
      </w:r>
      <w:r w:rsidRPr="005704B8">
        <w:rPr>
          <w:rFonts w:ascii="Times New Roman" w:hAnsi="Times New Roman" w:cs="Times New Roman"/>
          <w:sz w:val="28"/>
          <w:szCs w:val="28"/>
        </w:rPr>
        <w:t>;</w:t>
      </w:r>
    </w:p>
    <w:p w:rsidR="00664FA7" w:rsidRDefault="00664FA7" w:rsidP="00664FA7">
      <w:pPr>
        <w:pStyle w:val="ConsPlusNormal"/>
        <w:ind w:firstLine="709"/>
        <w:jc w:val="both"/>
        <w:rPr>
          <w:rFonts w:ascii="Times New Roman" w:hAnsi="Times New Roman" w:cs="Times New Roman"/>
          <w:sz w:val="28"/>
          <w:szCs w:val="28"/>
        </w:rPr>
      </w:pPr>
      <w:r w:rsidRPr="005704B8">
        <w:rPr>
          <w:rFonts w:ascii="Times New Roman" w:hAnsi="Times New Roman" w:cs="Times New Roman"/>
          <w:sz w:val="28"/>
          <w:szCs w:val="28"/>
        </w:rPr>
        <w:t>4) предусмотренные документы не приложены к заявлению или прилагаемые к заявлению документы не соответствуют установленным требованиям.</w:t>
      </w:r>
    </w:p>
    <w:p w:rsidR="00664FA7" w:rsidRPr="00D1419D" w:rsidRDefault="00664FA7" w:rsidP="00664FA7">
      <w:pPr>
        <w:autoSpaceDE w:val="0"/>
        <w:autoSpaceDN w:val="0"/>
        <w:adjustRightInd w:val="0"/>
        <w:ind w:firstLine="709"/>
        <w:jc w:val="both"/>
        <w:rPr>
          <w:sz w:val="28"/>
          <w:szCs w:val="28"/>
        </w:rPr>
      </w:pPr>
      <w:r w:rsidRPr="0078716A">
        <w:rPr>
          <w:sz w:val="28"/>
          <w:szCs w:val="28"/>
        </w:rPr>
        <w:t>2.9.</w:t>
      </w:r>
      <w:r>
        <w:rPr>
          <w:sz w:val="28"/>
          <w:szCs w:val="28"/>
        </w:rPr>
        <w:t>3</w:t>
      </w:r>
      <w:r w:rsidRPr="0078716A">
        <w:rPr>
          <w:sz w:val="28"/>
          <w:szCs w:val="28"/>
        </w:rPr>
        <w:t xml:space="preserve">. </w:t>
      </w:r>
      <w:r w:rsidRPr="00D1419D">
        <w:rPr>
          <w:sz w:val="28"/>
          <w:szCs w:val="28"/>
        </w:rPr>
        <w:t xml:space="preserve">О наличии основания для отказа в приеме документов </w:t>
      </w:r>
      <w:r>
        <w:rPr>
          <w:sz w:val="28"/>
          <w:szCs w:val="28"/>
        </w:rPr>
        <w:t>з</w:t>
      </w:r>
      <w:r w:rsidRPr="00D1419D">
        <w:rPr>
          <w:sz w:val="28"/>
          <w:szCs w:val="28"/>
        </w:rPr>
        <w:t xml:space="preserve">аявителя информирует </w:t>
      </w:r>
      <w:r>
        <w:rPr>
          <w:sz w:val="28"/>
          <w:szCs w:val="28"/>
        </w:rPr>
        <w:t>специалист Управления</w:t>
      </w:r>
      <w:r w:rsidRPr="00D1419D">
        <w:rPr>
          <w:sz w:val="28"/>
          <w:szCs w:val="28"/>
        </w:rPr>
        <w:t xml:space="preserve"> либо работник</w:t>
      </w:r>
      <w:r w:rsidRPr="00D1419D">
        <w:rPr>
          <w:rFonts w:eastAsia="Calibri"/>
          <w:sz w:val="28"/>
          <w:szCs w:val="28"/>
          <w:lang w:eastAsia="en-US"/>
        </w:rPr>
        <w:t xml:space="preserve"> </w:t>
      </w:r>
      <w:r w:rsidRPr="00D1419D">
        <w:rPr>
          <w:sz w:val="28"/>
          <w:szCs w:val="28"/>
        </w:rPr>
        <w:t xml:space="preserve">МФЦ, ответственный за прием документов, объясняет </w:t>
      </w:r>
      <w:r>
        <w:rPr>
          <w:sz w:val="28"/>
          <w:szCs w:val="28"/>
        </w:rPr>
        <w:t>з</w:t>
      </w:r>
      <w:r w:rsidRPr="00D1419D">
        <w:rPr>
          <w:sz w:val="28"/>
          <w:szCs w:val="28"/>
        </w:rPr>
        <w:t>аявителю содержание выявленных недостатков в представленных документах и предлагает принять меры по их устранению.</w:t>
      </w:r>
    </w:p>
    <w:p w:rsidR="00664FA7" w:rsidRDefault="00664FA7" w:rsidP="00664FA7">
      <w:pPr>
        <w:ind w:firstLine="709"/>
        <w:jc w:val="both"/>
        <w:rPr>
          <w:sz w:val="28"/>
          <w:szCs w:val="28"/>
        </w:rPr>
      </w:pPr>
      <w:r>
        <w:rPr>
          <w:sz w:val="28"/>
          <w:szCs w:val="28"/>
        </w:rPr>
        <w:t>При принятии решения об отказе в приеме документов, специалист Управления, ответственный за прием документов, незамедлительно информирует заявителя о принятом решении с указанием оснований принятия данного решения.</w:t>
      </w:r>
    </w:p>
    <w:p w:rsidR="00664FA7" w:rsidRPr="00D1419D" w:rsidRDefault="00664FA7" w:rsidP="00664FA7">
      <w:pPr>
        <w:ind w:firstLine="709"/>
        <w:jc w:val="both"/>
        <w:rPr>
          <w:sz w:val="28"/>
          <w:szCs w:val="28"/>
        </w:rPr>
      </w:pPr>
      <w:r w:rsidRPr="00D1419D">
        <w:rPr>
          <w:sz w:val="28"/>
          <w:szCs w:val="28"/>
        </w:rPr>
        <w:t xml:space="preserve">Уведомление об отказе в приеме </w:t>
      </w:r>
      <w:r>
        <w:rPr>
          <w:sz w:val="28"/>
          <w:szCs w:val="28"/>
        </w:rPr>
        <w:t xml:space="preserve">заявления и </w:t>
      </w:r>
      <w:r w:rsidRPr="00D1419D">
        <w:rPr>
          <w:sz w:val="28"/>
          <w:szCs w:val="28"/>
        </w:rPr>
        <w:t>документов, необходимых для предоставления муниципальной услуги</w:t>
      </w:r>
      <w:r>
        <w:rPr>
          <w:sz w:val="28"/>
          <w:szCs w:val="28"/>
        </w:rPr>
        <w:t xml:space="preserve">, по требованию заявителя подписывается уполномоченным должностным лицом Управления </w:t>
      </w:r>
      <w:r w:rsidRPr="00D1419D">
        <w:rPr>
          <w:sz w:val="28"/>
          <w:szCs w:val="28"/>
        </w:rPr>
        <w:t xml:space="preserve">и выдается </w:t>
      </w:r>
      <w:r>
        <w:rPr>
          <w:sz w:val="28"/>
          <w:szCs w:val="28"/>
        </w:rPr>
        <w:t>з</w:t>
      </w:r>
      <w:r w:rsidRPr="00D1419D">
        <w:rPr>
          <w:sz w:val="28"/>
          <w:szCs w:val="28"/>
        </w:rPr>
        <w:t xml:space="preserve">аявителю с указанием причин отказа не позднее </w:t>
      </w:r>
      <w:r>
        <w:rPr>
          <w:sz w:val="28"/>
          <w:szCs w:val="28"/>
        </w:rPr>
        <w:t>одного рабочего дня со дня обращения</w:t>
      </w:r>
      <w:r w:rsidRPr="00D1419D">
        <w:rPr>
          <w:sz w:val="28"/>
          <w:szCs w:val="28"/>
        </w:rPr>
        <w:t xml:space="preserve"> </w:t>
      </w:r>
      <w:r>
        <w:rPr>
          <w:sz w:val="28"/>
          <w:szCs w:val="28"/>
        </w:rPr>
        <w:t>з</w:t>
      </w:r>
      <w:r w:rsidRPr="00D1419D">
        <w:rPr>
          <w:sz w:val="28"/>
          <w:szCs w:val="28"/>
        </w:rPr>
        <w:t>аявителя за получением муниципальной услуги.</w:t>
      </w:r>
    </w:p>
    <w:p w:rsidR="00664FA7" w:rsidRDefault="00664FA7" w:rsidP="00664FA7">
      <w:pPr>
        <w:widowControl w:val="0"/>
        <w:ind w:firstLine="709"/>
        <w:jc w:val="both"/>
        <w:rPr>
          <w:sz w:val="28"/>
          <w:szCs w:val="28"/>
        </w:rPr>
      </w:pPr>
      <w:r w:rsidRPr="00D1419D">
        <w:rPr>
          <w:sz w:val="28"/>
          <w:szCs w:val="28"/>
        </w:rPr>
        <w:t xml:space="preserve">Не может быть отказано </w:t>
      </w:r>
      <w:r>
        <w:rPr>
          <w:sz w:val="28"/>
          <w:szCs w:val="28"/>
        </w:rPr>
        <w:t>з</w:t>
      </w:r>
      <w:r w:rsidRPr="00D1419D">
        <w:rPr>
          <w:sz w:val="28"/>
          <w:szCs w:val="28"/>
        </w:rPr>
        <w:t>аявителю в приеме дополнительных документов при наличии намерения их сдать.</w:t>
      </w:r>
    </w:p>
    <w:p w:rsidR="00664FA7" w:rsidRPr="00D813B2" w:rsidRDefault="00664FA7" w:rsidP="00664FA7">
      <w:pPr>
        <w:widowControl w:val="0"/>
        <w:ind w:firstLine="709"/>
        <w:jc w:val="both"/>
        <w:rPr>
          <w:sz w:val="28"/>
          <w:szCs w:val="28"/>
        </w:rPr>
      </w:pPr>
      <w:r w:rsidRPr="00D813B2">
        <w:rPr>
          <w:sz w:val="28"/>
          <w:szCs w:val="28"/>
        </w:rPr>
        <w:t xml:space="preserve">2.9.4. Не допускается отказ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w:t>
      </w:r>
      <w:r>
        <w:rPr>
          <w:sz w:val="28"/>
          <w:szCs w:val="28"/>
        </w:rPr>
        <w:t>П</w:t>
      </w:r>
      <w:r w:rsidRPr="00D813B2">
        <w:rPr>
          <w:sz w:val="28"/>
          <w:szCs w:val="28"/>
        </w:rPr>
        <w:t xml:space="preserve">ортале, </w:t>
      </w:r>
      <w:r>
        <w:rPr>
          <w:sz w:val="28"/>
          <w:szCs w:val="28"/>
        </w:rPr>
        <w:t>Портале Краснодарского края</w:t>
      </w:r>
      <w:r w:rsidRPr="00D813B2">
        <w:rPr>
          <w:sz w:val="28"/>
          <w:szCs w:val="28"/>
        </w:rPr>
        <w:t xml:space="preserve"> и официальном сайте</w:t>
      </w:r>
      <w:r>
        <w:rPr>
          <w:sz w:val="28"/>
          <w:szCs w:val="28"/>
        </w:rPr>
        <w:t xml:space="preserve"> Администрации</w:t>
      </w:r>
      <w:r w:rsidRPr="00D813B2">
        <w:rPr>
          <w:sz w:val="28"/>
          <w:szCs w:val="28"/>
        </w:rPr>
        <w:t>.</w:t>
      </w:r>
    </w:p>
    <w:p w:rsidR="00664FA7" w:rsidRPr="00BF7803" w:rsidRDefault="00664FA7" w:rsidP="00664FA7">
      <w:pPr>
        <w:widowControl w:val="0"/>
        <w:ind w:firstLine="709"/>
        <w:jc w:val="both"/>
        <w:rPr>
          <w:sz w:val="28"/>
          <w:szCs w:val="28"/>
        </w:rPr>
      </w:pPr>
      <w:r w:rsidRPr="00D813B2">
        <w:rPr>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w:t>
      </w:r>
      <w:r w:rsidRPr="00BF7803">
        <w:rPr>
          <w:sz w:val="28"/>
          <w:szCs w:val="28"/>
        </w:rPr>
        <w:t>вшей основанием для отказа.</w:t>
      </w:r>
    </w:p>
    <w:p w:rsidR="00664FA7" w:rsidRPr="00BF7803" w:rsidRDefault="00664FA7" w:rsidP="00664FA7">
      <w:pPr>
        <w:widowControl w:val="0"/>
        <w:ind w:firstLine="567"/>
        <w:jc w:val="center"/>
        <w:rPr>
          <w:sz w:val="28"/>
          <w:szCs w:val="28"/>
        </w:rPr>
      </w:pPr>
    </w:p>
    <w:p w:rsidR="00664FA7" w:rsidRPr="00E75974" w:rsidRDefault="00664FA7" w:rsidP="00664FA7">
      <w:pPr>
        <w:pStyle w:val="3"/>
        <w:spacing w:before="0" w:after="0" w:line="240" w:lineRule="atLeast"/>
        <w:jc w:val="center"/>
        <w:rPr>
          <w:rFonts w:ascii="Times New Roman" w:hAnsi="Times New Roman"/>
          <w:sz w:val="28"/>
          <w:szCs w:val="28"/>
        </w:rPr>
      </w:pPr>
      <w:r w:rsidRPr="00E75974">
        <w:rPr>
          <w:rFonts w:ascii="Times New Roman" w:hAnsi="Times New Roman"/>
          <w:sz w:val="28"/>
          <w:szCs w:val="28"/>
        </w:rPr>
        <w:t>Подраздел 2.10. Исчерпывающий перечень оснований</w:t>
      </w:r>
    </w:p>
    <w:p w:rsidR="00664FA7" w:rsidRPr="00E75974" w:rsidRDefault="00664FA7" w:rsidP="00664FA7">
      <w:pPr>
        <w:pStyle w:val="3"/>
        <w:spacing w:before="0" w:after="0" w:line="240" w:lineRule="atLeast"/>
        <w:jc w:val="center"/>
        <w:rPr>
          <w:rFonts w:ascii="Times New Roman" w:hAnsi="Times New Roman"/>
          <w:sz w:val="28"/>
          <w:szCs w:val="28"/>
        </w:rPr>
      </w:pPr>
      <w:r w:rsidRPr="00E75974">
        <w:rPr>
          <w:rFonts w:ascii="Times New Roman" w:hAnsi="Times New Roman"/>
          <w:sz w:val="28"/>
          <w:szCs w:val="28"/>
        </w:rPr>
        <w:t>для приостановления или отказа в предоставлении</w:t>
      </w:r>
    </w:p>
    <w:p w:rsidR="00664FA7" w:rsidRPr="00E75974" w:rsidRDefault="00664FA7" w:rsidP="00664FA7">
      <w:pPr>
        <w:pStyle w:val="3"/>
        <w:spacing w:before="0" w:after="0" w:line="240" w:lineRule="atLeast"/>
        <w:jc w:val="center"/>
        <w:rPr>
          <w:rFonts w:ascii="Times New Roman" w:hAnsi="Times New Roman"/>
          <w:sz w:val="28"/>
          <w:szCs w:val="28"/>
        </w:rPr>
      </w:pPr>
      <w:r w:rsidRPr="00E75974">
        <w:rPr>
          <w:rFonts w:ascii="Times New Roman" w:hAnsi="Times New Roman"/>
          <w:sz w:val="28"/>
          <w:szCs w:val="28"/>
        </w:rPr>
        <w:t>муниципальной услуги</w:t>
      </w:r>
    </w:p>
    <w:p w:rsidR="00664FA7" w:rsidRPr="00BF7803" w:rsidRDefault="00664FA7" w:rsidP="00664FA7">
      <w:pPr>
        <w:widowControl w:val="0"/>
        <w:ind w:firstLine="567"/>
        <w:jc w:val="both"/>
        <w:rPr>
          <w:sz w:val="28"/>
          <w:szCs w:val="28"/>
        </w:rPr>
      </w:pPr>
    </w:p>
    <w:p w:rsidR="00664FA7" w:rsidRPr="00BF7803" w:rsidRDefault="00664FA7" w:rsidP="00664FA7">
      <w:pPr>
        <w:widowControl w:val="0"/>
        <w:ind w:firstLine="709"/>
        <w:jc w:val="both"/>
        <w:rPr>
          <w:rFonts w:ascii="Calibri" w:eastAsia="Calibri" w:hAnsi="Calibri"/>
          <w:sz w:val="22"/>
          <w:szCs w:val="22"/>
          <w:lang w:eastAsia="en-US"/>
        </w:rPr>
      </w:pPr>
      <w:r w:rsidRPr="00DA0B26">
        <w:rPr>
          <w:rFonts w:eastAsia="Calibri"/>
          <w:sz w:val="28"/>
          <w:szCs w:val="28"/>
          <w:lang w:eastAsia="en-US"/>
        </w:rPr>
        <w:t>2.10.</w:t>
      </w:r>
      <w:r>
        <w:rPr>
          <w:rFonts w:eastAsia="Calibri"/>
          <w:sz w:val="28"/>
          <w:szCs w:val="28"/>
          <w:lang w:eastAsia="en-US"/>
        </w:rPr>
        <w:t>1</w:t>
      </w:r>
      <w:r w:rsidRPr="00DA0B26">
        <w:rPr>
          <w:rFonts w:eastAsia="Calibri"/>
          <w:sz w:val="28"/>
          <w:szCs w:val="28"/>
          <w:lang w:eastAsia="en-US"/>
        </w:rPr>
        <w:t>.</w:t>
      </w:r>
      <w:r w:rsidRPr="00DA0B26">
        <w:rPr>
          <w:rFonts w:ascii="Calibri" w:eastAsia="Calibri" w:hAnsi="Calibri"/>
          <w:sz w:val="22"/>
          <w:szCs w:val="22"/>
          <w:lang w:eastAsia="en-US"/>
        </w:rPr>
        <w:t xml:space="preserve"> </w:t>
      </w:r>
      <w:r w:rsidRPr="00DA0B26">
        <w:rPr>
          <w:sz w:val="28"/>
          <w:szCs w:val="28"/>
          <w:lang w:eastAsia="ar-SA"/>
        </w:rPr>
        <w:t>Основания для приостановления предоставления муниципальной</w:t>
      </w:r>
      <w:r w:rsidRPr="00BF7803">
        <w:rPr>
          <w:sz w:val="28"/>
          <w:szCs w:val="28"/>
          <w:lang w:eastAsia="ar-SA"/>
        </w:rPr>
        <w:t xml:space="preserve"> услуги законодательством Российской Федерации не предусмотрены.</w:t>
      </w:r>
    </w:p>
    <w:p w:rsidR="00664FA7" w:rsidRDefault="00664FA7" w:rsidP="00664FA7">
      <w:pPr>
        <w:widowControl w:val="0"/>
        <w:ind w:firstLine="709"/>
        <w:jc w:val="both"/>
        <w:rPr>
          <w:rFonts w:eastAsia="Calibri"/>
          <w:sz w:val="28"/>
          <w:szCs w:val="28"/>
          <w:lang w:eastAsia="en-US"/>
        </w:rPr>
      </w:pPr>
      <w:r w:rsidRPr="00BF7803">
        <w:rPr>
          <w:rFonts w:eastAsia="Calibri"/>
          <w:sz w:val="28"/>
          <w:szCs w:val="28"/>
          <w:lang w:eastAsia="en-US"/>
        </w:rPr>
        <w:t>2.10.</w:t>
      </w:r>
      <w:r>
        <w:rPr>
          <w:rFonts w:eastAsia="Calibri"/>
          <w:sz w:val="28"/>
          <w:szCs w:val="28"/>
          <w:lang w:eastAsia="en-US"/>
        </w:rPr>
        <w:t>2</w:t>
      </w:r>
      <w:r w:rsidRPr="00BF7803">
        <w:rPr>
          <w:rFonts w:eastAsia="Calibri"/>
          <w:sz w:val="28"/>
          <w:szCs w:val="28"/>
          <w:lang w:eastAsia="en-US"/>
        </w:rPr>
        <w:t xml:space="preserve">. Исчерпывающий перечень оснований для отказа в предоставлении </w:t>
      </w:r>
      <w:r>
        <w:rPr>
          <w:rFonts w:eastAsia="Calibri"/>
          <w:sz w:val="28"/>
          <w:szCs w:val="28"/>
          <w:lang w:eastAsia="en-US"/>
        </w:rPr>
        <w:t xml:space="preserve">муниципальной </w:t>
      </w:r>
      <w:r w:rsidRPr="00BF7803">
        <w:rPr>
          <w:rFonts w:eastAsia="Calibri"/>
          <w:sz w:val="28"/>
          <w:szCs w:val="28"/>
          <w:lang w:eastAsia="en-US"/>
        </w:rPr>
        <w:t>услуги.</w:t>
      </w:r>
    </w:p>
    <w:p w:rsidR="00664FA7" w:rsidRPr="00DA0B26" w:rsidRDefault="00664FA7" w:rsidP="00664FA7">
      <w:pPr>
        <w:widowControl w:val="0"/>
        <w:numPr>
          <w:ilvl w:val="0"/>
          <w:numId w:val="24"/>
        </w:numPr>
        <w:tabs>
          <w:tab w:val="left" w:pos="851"/>
          <w:tab w:val="left" w:pos="993"/>
        </w:tabs>
        <w:ind w:left="0" w:firstLine="709"/>
        <w:jc w:val="both"/>
        <w:rPr>
          <w:sz w:val="28"/>
          <w:szCs w:val="28"/>
        </w:rPr>
      </w:pPr>
      <w:r w:rsidRPr="00B3467D">
        <w:rPr>
          <w:sz w:val="28"/>
          <w:szCs w:val="28"/>
        </w:rPr>
        <w:t xml:space="preserve">информация </w:t>
      </w:r>
      <w:r w:rsidRPr="00DA0B26">
        <w:rPr>
          <w:sz w:val="28"/>
          <w:szCs w:val="28"/>
        </w:rPr>
        <w:t xml:space="preserve">о государственной регистрации в качестве </w:t>
      </w:r>
      <w:r w:rsidRPr="00DA0B26">
        <w:rPr>
          <w:sz w:val="28"/>
          <w:szCs w:val="28"/>
        </w:rPr>
        <w:lastRenderedPageBreak/>
        <w:t>индивидуального предпринимателя или юридического лица не соответствует информации, указанной в заявлении;</w:t>
      </w:r>
    </w:p>
    <w:p w:rsidR="00664FA7" w:rsidRPr="00DA0B26" w:rsidRDefault="00664FA7" w:rsidP="00664FA7">
      <w:pPr>
        <w:widowControl w:val="0"/>
        <w:numPr>
          <w:ilvl w:val="0"/>
          <w:numId w:val="24"/>
        </w:numPr>
        <w:tabs>
          <w:tab w:val="left" w:pos="993"/>
        </w:tabs>
        <w:ind w:left="0" w:firstLine="709"/>
        <w:jc w:val="both"/>
        <w:rPr>
          <w:sz w:val="28"/>
          <w:szCs w:val="28"/>
        </w:rPr>
      </w:pPr>
      <w:r w:rsidRPr="00DA0B26">
        <w:rPr>
          <w:sz w:val="28"/>
          <w:szCs w:val="28"/>
        </w:rPr>
        <w:t>установленные требования о перевозке груза, не являющегося неделимым, не соблюдены;</w:t>
      </w:r>
    </w:p>
    <w:p w:rsidR="00664FA7" w:rsidRPr="00DA0B26" w:rsidRDefault="00664FA7" w:rsidP="00664FA7">
      <w:pPr>
        <w:widowControl w:val="0"/>
        <w:numPr>
          <w:ilvl w:val="0"/>
          <w:numId w:val="24"/>
        </w:numPr>
        <w:tabs>
          <w:tab w:val="left" w:pos="993"/>
        </w:tabs>
        <w:ind w:left="0" w:firstLine="709"/>
        <w:jc w:val="both"/>
        <w:rPr>
          <w:sz w:val="28"/>
          <w:szCs w:val="28"/>
        </w:rPr>
      </w:pPr>
      <w:r w:rsidRPr="00DA0B26">
        <w:rPr>
          <w:sz w:val="28"/>
          <w:szCs w:val="28"/>
        </w:rPr>
        <w:t>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664FA7" w:rsidRPr="00DA0B26" w:rsidRDefault="00664FA7" w:rsidP="00664FA7">
      <w:pPr>
        <w:widowControl w:val="0"/>
        <w:numPr>
          <w:ilvl w:val="0"/>
          <w:numId w:val="24"/>
        </w:numPr>
        <w:tabs>
          <w:tab w:val="left" w:pos="993"/>
        </w:tabs>
        <w:autoSpaceDE w:val="0"/>
        <w:autoSpaceDN w:val="0"/>
        <w:adjustRightInd w:val="0"/>
        <w:ind w:left="0" w:firstLine="709"/>
        <w:jc w:val="both"/>
        <w:rPr>
          <w:sz w:val="28"/>
          <w:szCs w:val="28"/>
        </w:rPr>
      </w:pPr>
      <w:r w:rsidRPr="00DA0B26">
        <w:rPr>
          <w:sz w:val="28"/>
          <w:szCs w:val="28"/>
        </w:rPr>
        <w:t>технические характеристики и регистрационные данные транспортных средств не соответствуют указанным в заявлении;</w:t>
      </w:r>
    </w:p>
    <w:p w:rsidR="00664FA7" w:rsidRDefault="00664FA7" w:rsidP="00664FA7">
      <w:pPr>
        <w:widowControl w:val="0"/>
        <w:numPr>
          <w:ilvl w:val="0"/>
          <w:numId w:val="24"/>
        </w:numPr>
        <w:tabs>
          <w:tab w:val="left" w:pos="993"/>
        </w:tabs>
        <w:ind w:left="0" w:firstLine="709"/>
        <w:jc w:val="both"/>
        <w:rPr>
          <w:sz w:val="28"/>
          <w:szCs w:val="28"/>
        </w:rPr>
      </w:pPr>
      <w:r w:rsidRPr="00DA0B26">
        <w:rPr>
          <w:sz w:val="28"/>
          <w:szCs w:val="28"/>
        </w:rPr>
        <w:t>при согласовании маршрута установлена невозможность осуществления движения по заявленному маршруту тяжеловесного</w:t>
      </w:r>
      <w:r w:rsidRPr="00BF7803">
        <w:rPr>
          <w:sz w:val="28"/>
          <w:szCs w:val="28"/>
        </w:rPr>
        <w:t xml:space="preserve"> и (или) крупногабаритного транспортного средства с заявленными техническими характеристиками в связи с техническим состоянием</w:t>
      </w:r>
      <w:r w:rsidRPr="006A1F36">
        <w:rPr>
          <w:sz w:val="28"/>
          <w:szCs w:val="28"/>
        </w:rPr>
        <w:t xml:space="preserve"> автомобильной дороги, искусственного сооружения или инженерных коммуникаций, а также по требованиям безопасности дорожного движения;</w:t>
      </w:r>
    </w:p>
    <w:p w:rsidR="00664FA7" w:rsidRPr="00DA0B26" w:rsidRDefault="00664FA7" w:rsidP="00664FA7">
      <w:pPr>
        <w:widowControl w:val="0"/>
        <w:numPr>
          <w:ilvl w:val="0"/>
          <w:numId w:val="24"/>
        </w:numPr>
        <w:tabs>
          <w:tab w:val="left" w:pos="709"/>
          <w:tab w:val="left" w:pos="993"/>
        </w:tabs>
        <w:ind w:left="0" w:firstLine="709"/>
        <w:jc w:val="both"/>
        <w:rPr>
          <w:sz w:val="28"/>
          <w:szCs w:val="28"/>
        </w:rPr>
      </w:pPr>
      <w:r w:rsidRPr="006A1F36">
        <w:rPr>
          <w:sz w:val="28"/>
          <w:szCs w:val="28"/>
        </w:rPr>
        <w:t>отсутствует согласие заявителя</w:t>
      </w:r>
      <w:r>
        <w:rPr>
          <w:sz w:val="28"/>
          <w:szCs w:val="28"/>
        </w:rPr>
        <w:t xml:space="preserve">, предусмотренное пунктом 22.1 </w:t>
      </w:r>
      <w:r w:rsidRPr="00B3467D">
        <w:rPr>
          <w:sz w:val="28"/>
          <w:szCs w:val="28"/>
        </w:rPr>
        <w:t xml:space="preserve">Порядка </w:t>
      </w:r>
      <w:r w:rsidRPr="00DA0B26">
        <w:rPr>
          <w:sz w:val="28"/>
          <w:szCs w:val="28"/>
        </w:rPr>
        <w:t>выдачи специального разрешения на:</w:t>
      </w:r>
    </w:p>
    <w:p w:rsidR="00664FA7" w:rsidRPr="00DA0B26" w:rsidRDefault="00664FA7" w:rsidP="00664FA7">
      <w:pPr>
        <w:widowControl w:val="0"/>
        <w:autoSpaceDE w:val="0"/>
        <w:autoSpaceDN w:val="0"/>
        <w:adjustRightInd w:val="0"/>
        <w:ind w:firstLine="709"/>
        <w:jc w:val="both"/>
        <w:rPr>
          <w:sz w:val="28"/>
          <w:szCs w:val="28"/>
        </w:rPr>
      </w:pPr>
      <w:r w:rsidRPr="00DA0B26">
        <w:rPr>
          <w:sz w:val="28"/>
          <w:szCs w:val="28"/>
        </w:rPr>
        <w:t>разработку проекта организации дорожного движения и (или) специального проекта;</w:t>
      </w:r>
    </w:p>
    <w:p w:rsidR="00664FA7" w:rsidRPr="00DA0B26" w:rsidRDefault="00664FA7" w:rsidP="00664FA7">
      <w:pPr>
        <w:widowControl w:val="0"/>
        <w:autoSpaceDE w:val="0"/>
        <w:autoSpaceDN w:val="0"/>
        <w:adjustRightInd w:val="0"/>
        <w:ind w:firstLine="709"/>
        <w:jc w:val="both"/>
        <w:rPr>
          <w:sz w:val="28"/>
          <w:szCs w:val="28"/>
        </w:rPr>
      </w:pPr>
      <w:r w:rsidRPr="00DA0B26">
        <w:rPr>
          <w:sz w:val="28"/>
          <w:szCs w:val="28"/>
        </w:rPr>
        <w:t>проведение оценки технического состояния автомобильной дороги;</w:t>
      </w:r>
    </w:p>
    <w:p w:rsidR="00664FA7" w:rsidRPr="00BF7803" w:rsidRDefault="00664FA7" w:rsidP="00664FA7">
      <w:pPr>
        <w:widowControl w:val="0"/>
        <w:ind w:firstLine="709"/>
        <w:jc w:val="both"/>
        <w:rPr>
          <w:sz w:val="28"/>
          <w:szCs w:val="28"/>
        </w:rPr>
      </w:pPr>
      <w:r w:rsidRPr="00DA0B26">
        <w:rPr>
          <w:sz w:val="28"/>
          <w:szCs w:val="28"/>
        </w:rPr>
        <w:t>принятие специальных</w:t>
      </w:r>
      <w:r w:rsidRPr="00A4764E">
        <w:rPr>
          <w:sz w:val="28"/>
          <w:szCs w:val="28"/>
        </w:rPr>
        <w:t xml:space="preserve"> мер по обустройству пересекающих автомобильную дорогу сооружений и инженерных коммуникаций, </w:t>
      </w:r>
      <w:r w:rsidRPr="00BF7803">
        <w:rPr>
          <w:sz w:val="28"/>
          <w:szCs w:val="28"/>
        </w:rPr>
        <w:t>определенных согласно проведенной оценке технического состояния автомобильной дороги и в установленных законодательством случаях;</w:t>
      </w:r>
    </w:p>
    <w:p w:rsidR="00664FA7" w:rsidRPr="00DA0B26" w:rsidRDefault="00664FA7" w:rsidP="00664FA7">
      <w:pPr>
        <w:widowControl w:val="0"/>
        <w:ind w:firstLine="709"/>
        <w:jc w:val="both"/>
        <w:rPr>
          <w:sz w:val="28"/>
          <w:szCs w:val="28"/>
        </w:rPr>
      </w:pPr>
      <w:r w:rsidRPr="00BF7803">
        <w:rPr>
          <w:sz w:val="28"/>
          <w:szCs w:val="28"/>
        </w:rPr>
        <w:t xml:space="preserve">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w:t>
      </w:r>
      <w:r w:rsidRPr="00DA0B26">
        <w:rPr>
          <w:sz w:val="28"/>
          <w:szCs w:val="28"/>
        </w:rPr>
        <w:t>законодательством случаях;</w:t>
      </w:r>
    </w:p>
    <w:p w:rsidR="00664FA7" w:rsidRPr="00DA0B26" w:rsidRDefault="00664FA7" w:rsidP="00664FA7">
      <w:pPr>
        <w:widowControl w:val="0"/>
        <w:numPr>
          <w:ilvl w:val="0"/>
          <w:numId w:val="24"/>
        </w:numPr>
        <w:tabs>
          <w:tab w:val="left" w:pos="993"/>
        </w:tabs>
        <w:ind w:left="0" w:firstLine="709"/>
        <w:jc w:val="both"/>
        <w:rPr>
          <w:sz w:val="28"/>
          <w:szCs w:val="28"/>
        </w:rPr>
      </w:pPr>
      <w:r w:rsidRPr="00DA0B26">
        <w:rPr>
          <w:rFonts w:eastAsia="Calibri"/>
          <w:sz w:val="28"/>
          <w:szCs w:val="28"/>
          <w:lang w:eastAsia="en-US"/>
        </w:rPr>
        <w:t xml:space="preserve">заявитель </w:t>
      </w:r>
      <w:r w:rsidRPr="00DA0B26">
        <w:rPr>
          <w:sz w:val="28"/>
          <w:szCs w:val="28"/>
        </w:rPr>
        <w:t>не внес плату в счет возмещения вреда, причиняемого автомобильным дорогам тяжеловесным транспортным средством и не предоставил копии платежных документов, подтверждающих такую оплату;</w:t>
      </w:r>
    </w:p>
    <w:p w:rsidR="00664FA7" w:rsidRPr="00DA0B26" w:rsidRDefault="00664FA7" w:rsidP="00664FA7">
      <w:pPr>
        <w:widowControl w:val="0"/>
        <w:numPr>
          <w:ilvl w:val="0"/>
          <w:numId w:val="24"/>
        </w:numPr>
        <w:tabs>
          <w:tab w:val="left" w:pos="851"/>
          <w:tab w:val="left" w:pos="993"/>
        </w:tabs>
        <w:ind w:left="0" w:firstLine="709"/>
        <w:jc w:val="both"/>
        <w:rPr>
          <w:sz w:val="28"/>
          <w:szCs w:val="28"/>
        </w:rPr>
      </w:pPr>
      <w:r w:rsidRPr="00DA0B26">
        <w:rPr>
          <w:rFonts w:eastAsia="Calibri"/>
          <w:sz w:val="28"/>
          <w:szCs w:val="28"/>
          <w:lang w:eastAsia="en-US"/>
        </w:rPr>
        <w:t xml:space="preserve"> отсутствуют оригиналы заявления и схемы тяжеловесного и (или) крупногабаритного транспортного средства (автопоезда), а также заверенные регистрационные документы транспортных средств в соответствии с подпунктом </w:t>
      </w:r>
      <w:r>
        <w:rPr>
          <w:rFonts w:eastAsia="Calibri"/>
          <w:sz w:val="28"/>
          <w:szCs w:val="28"/>
          <w:lang w:eastAsia="en-US"/>
        </w:rPr>
        <w:t>3</w:t>
      </w:r>
      <w:r w:rsidRPr="00DA0B26">
        <w:rPr>
          <w:rFonts w:eastAsia="Calibri"/>
          <w:sz w:val="28"/>
          <w:szCs w:val="28"/>
          <w:lang w:eastAsia="en-US"/>
        </w:rPr>
        <w:t xml:space="preserve"> пункта 2.6.</w:t>
      </w:r>
      <w:r>
        <w:rPr>
          <w:rFonts w:eastAsia="Calibri"/>
          <w:sz w:val="28"/>
          <w:szCs w:val="28"/>
          <w:lang w:eastAsia="en-US"/>
        </w:rPr>
        <w:t>1</w:t>
      </w:r>
      <w:r w:rsidRPr="00DA0B26">
        <w:rPr>
          <w:rFonts w:eastAsia="Calibri"/>
          <w:sz w:val="28"/>
          <w:szCs w:val="28"/>
          <w:lang w:eastAsia="en-US"/>
        </w:rPr>
        <w:t xml:space="preserve"> и пунктом 2.6.3 подраздела 2.6 настоящего </w:t>
      </w:r>
      <w:r>
        <w:rPr>
          <w:rFonts w:eastAsia="Calibri"/>
          <w:sz w:val="28"/>
          <w:szCs w:val="28"/>
          <w:lang w:eastAsia="en-US"/>
        </w:rPr>
        <w:t>Р</w:t>
      </w:r>
      <w:r w:rsidRPr="00DA0B26">
        <w:rPr>
          <w:rFonts w:eastAsia="Calibri"/>
          <w:sz w:val="28"/>
          <w:szCs w:val="28"/>
          <w:lang w:eastAsia="en-US"/>
        </w:rPr>
        <w:t xml:space="preserve">егламента, при обращении заявителя за получением оформленного бланка специального разрешения в случае, если заявление и документы направлялись в </w:t>
      </w:r>
      <w:r>
        <w:rPr>
          <w:rFonts w:eastAsia="Calibri"/>
          <w:sz w:val="28"/>
          <w:szCs w:val="28"/>
          <w:lang w:eastAsia="en-US"/>
        </w:rPr>
        <w:t>Администрацию</w:t>
      </w:r>
      <w:r w:rsidRPr="00DA0B26">
        <w:rPr>
          <w:rFonts w:eastAsia="Calibri"/>
          <w:sz w:val="28"/>
          <w:szCs w:val="28"/>
          <w:lang w:eastAsia="en-US"/>
        </w:rPr>
        <w:t xml:space="preserve"> с использованием факсимильной связи;</w:t>
      </w:r>
    </w:p>
    <w:p w:rsidR="00664FA7" w:rsidRPr="00DA0B26" w:rsidRDefault="00664FA7" w:rsidP="00664FA7">
      <w:pPr>
        <w:widowControl w:val="0"/>
        <w:numPr>
          <w:ilvl w:val="0"/>
          <w:numId w:val="24"/>
        </w:numPr>
        <w:tabs>
          <w:tab w:val="left" w:pos="851"/>
          <w:tab w:val="left" w:pos="993"/>
        </w:tabs>
        <w:ind w:left="0" w:firstLine="709"/>
        <w:jc w:val="both"/>
        <w:rPr>
          <w:sz w:val="28"/>
          <w:szCs w:val="28"/>
        </w:rPr>
      </w:pPr>
      <w:r w:rsidRPr="00DA0B26">
        <w:rPr>
          <w:sz w:val="28"/>
          <w:szCs w:val="28"/>
        </w:rPr>
        <w:t xml:space="preserve"> отсутствует в установленный срок согласование или поступил мотивированный отказ в согласовании владельцев автомобильных дорог или согласующих организаций;</w:t>
      </w:r>
    </w:p>
    <w:p w:rsidR="00664FA7" w:rsidRPr="00DA0B26" w:rsidRDefault="00664FA7" w:rsidP="00664FA7">
      <w:pPr>
        <w:widowControl w:val="0"/>
        <w:numPr>
          <w:ilvl w:val="0"/>
          <w:numId w:val="24"/>
        </w:numPr>
        <w:tabs>
          <w:tab w:val="left" w:pos="851"/>
          <w:tab w:val="left" w:pos="993"/>
          <w:tab w:val="left" w:pos="1134"/>
        </w:tabs>
        <w:ind w:left="0" w:firstLine="709"/>
        <w:jc w:val="both"/>
        <w:rPr>
          <w:sz w:val="28"/>
          <w:szCs w:val="28"/>
        </w:rPr>
      </w:pPr>
      <w:r w:rsidRPr="00DA0B26">
        <w:rPr>
          <w:sz w:val="28"/>
          <w:szCs w:val="28"/>
        </w:rPr>
        <w:t>истек указанный в заявлении срок перевозки.</w:t>
      </w:r>
    </w:p>
    <w:p w:rsidR="00664FA7" w:rsidRPr="00140696" w:rsidRDefault="00664FA7" w:rsidP="00664FA7">
      <w:pPr>
        <w:widowControl w:val="0"/>
        <w:ind w:firstLine="709"/>
        <w:jc w:val="both"/>
        <w:rPr>
          <w:sz w:val="28"/>
          <w:szCs w:val="28"/>
        </w:rPr>
      </w:pPr>
      <w:r>
        <w:rPr>
          <w:sz w:val="28"/>
          <w:szCs w:val="28"/>
        </w:rPr>
        <w:t>2.10.3</w:t>
      </w:r>
      <w:r w:rsidRPr="00140696">
        <w:rPr>
          <w:sz w:val="28"/>
          <w:szCs w:val="28"/>
        </w:rPr>
        <w:t>. Не допускается отказ в предоставлении муниципальной услуги в случае, если запрос и документы, необходимы</w:t>
      </w:r>
      <w:r>
        <w:rPr>
          <w:sz w:val="28"/>
          <w:szCs w:val="28"/>
        </w:rPr>
        <w:t>е для предоставления услуги, по</w:t>
      </w:r>
      <w:r w:rsidRPr="00140696">
        <w:rPr>
          <w:sz w:val="28"/>
          <w:szCs w:val="28"/>
        </w:rPr>
        <w:t xml:space="preserve">даны в соответствии с информацией о сроках и порядке предоставления </w:t>
      </w:r>
      <w:r w:rsidRPr="00140696">
        <w:rPr>
          <w:sz w:val="28"/>
          <w:szCs w:val="28"/>
        </w:rPr>
        <w:lastRenderedPageBreak/>
        <w:t xml:space="preserve">услуги, опубликованной на Едином </w:t>
      </w:r>
      <w:r>
        <w:rPr>
          <w:sz w:val="28"/>
          <w:szCs w:val="28"/>
        </w:rPr>
        <w:t>П</w:t>
      </w:r>
      <w:r w:rsidRPr="00140696">
        <w:rPr>
          <w:sz w:val="28"/>
          <w:szCs w:val="28"/>
        </w:rPr>
        <w:t xml:space="preserve">ортале, </w:t>
      </w:r>
      <w:r>
        <w:rPr>
          <w:sz w:val="28"/>
          <w:szCs w:val="28"/>
        </w:rPr>
        <w:t>Портале Краснодарского края</w:t>
      </w:r>
      <w:r w:rsidRPr="00140696">
        <w:rPr>
          <w:sz w:val="28"/>
          <w:szCs w:val="28"/>
        </w:rPr>
        <w:t xml:space="preserve"> и официальном сайте.</w:t>
      </w:r>
    </w:p>
    <w:p w:rsidR="00664FA7" w:rsidRPr="00140696" w:rsidRDefault="00664FA7" w:rsidP="00664FA7">
      <w:pPr>
        <w:widowControl w:val="0"/>
        <w:ind w:firstLine="709"/>
        <w:jc w:val="both"/>
        <w:rPr>
          <w:sz w:val="28"/>
          <w:szCs w:val="28"/>
        </w:rPr>
      </w:pPr>
      <w:r>
        <w:rPr>
          <w:sz w:val="28"/>
          <w:szCs w:val="28"/>
        </w:rPr>
        <w:t>2.10.4</w:t>
      </w:r>
      <w:r w:rsidRPr="00140696">
        <w:rPr>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664FA7" w:rsidRPr="00140696" w:rsidRDefault="00664FA7" w:rsidP="00664FA7">
      <w:pPr>
        <w:widowControl w:val="0"/>
        <w:ind w:firstLine="709"/>
        <w:jc w:val="both"/>
        <w:rPr>
          <w:sz w:val="28"/>
          <w:szCs w:val="28"/>
        </w:rPr>
      </w:pPr>
      <w:r w:rsidRPr="00140696">
        <w:rPr>
          <w:sz w:val="28"/>
          <w:szCs w:val="28"/>
        </w:rPr>
        <w:t xml:space="preserve">Отказ в </w:t>
      </w:r>
      <w:r w:rsidRPr="00140696">
        <w:rPr>
          <w:sz w:val="28"/>
          <w:szCs w:val="28"/>
          <w:lang w:eastAsia="ar-SA"/>
        </w:rPr>
        <w:t xml:space="preserve">предоставлении муниципальной услуги </w:t>
      </w:r>
      <w:r w:rsidRPr="00140696">
        <w:rPr>
          <w:sz w:val="28"/>
          <w:szCs w:val="28"/>
        </w:rPr>
        <w:t>может быть оспорен в судебном порядке.</w:t>
      </w:r>
    </w:p>
    <w:p w:rsidR="00664FA7" w:rsidRDefault="00664FA7" w:rsidP="00664FA7">
      <w:pPr>
        <w:widowControl w:val="0"/>
        <w:ind w:firstLine="567"/>
        <w:jc w:val="both"/>
        <w:rPr>
          <w:sz w:val="28"/>
          <w:szCs w:val="28"/>
        </w:rPr>
      </w:pPr>
    </w:p>
    <w:p w:rsidR="00664FA7" w:rsidRPr="0015200E" w:rsidRDefault="00664FA7" w:rsidP="00664FA7">
      <w:pPr>
        <w:pStyle w:val="3"/>
        <w:spacing w:before="0" w:after="0" w:line="240" w:lineRule="atLeast"/>
        <w:jc w:val="center"/>
        <w:rPr>
          <w:rFonts w:ascii="Times New Roman" w:hAnsi="Times New Roman"/>
          <w:sz w:val="28"/>
          <w:szCs w:val="28"/>
        </w:rPr>
      </w:pPr>
      <w:r w:rsidRPr="0015200E">
        <w:rPr>
          <w:rFonts w:ascii="Times New Roman" w:hAnsi="Times New Roman"/>
          <w:sz w:val="28"/>
          <w:szCs w:val="28"/>
        </w:rPr>
        <w:t>Подраздел 2.11. Перечень услуг, которые являются</w:t>
      </w:r>
    </w:p>
    <w:p w:rsidR="00664FA7" w:rsidRPr="0015200E" w:rsidRDefault="00664FA7" w:rsidP="00664FA7">
      <w:pPr>
        <w:pStyle w:val="3"/>
        <w:spacing w:before="0" w:after="0" w:line="240" w:lineRule="atLeast"/>
        <w:jc w:val="center"/>
        <w:rPr>
          <w:rFonts w:ascii="Times New Roman" w:hAnsi="Times New Roman"/>
          <w:sz w:val="28"/>
          <w:szCs w:val="28"/>
        </w:rPr>
      </w:pPr>
      <w:r w:rsidRPr="0015200E">
        <w:rPr>
          <w:rFonts w:ascii="Times New Roman" w:hAnsi="Times New Roman"/>
          <w:sz w:val="28"/>
          <w:szCs w:val="28"/>
        </w:rPr>
        <w:t>необходимыми и обязательными для предоставления</w:t>
      </w:r>
    </w:p>
    <w:p w:rsidR="00664FA7" w:rsidRPr="0015200E" w:rsidRDefault="00664FA7" w:rsidP="00664FA7">
      <w:pPr>
        <w:pStyle w:val="3"/>
        <w:spacing w:before="0" w:after="0" w:line="240" w:lineRule="atLeast"/>
        <w:jc w:val="center"/>
        <w:rPr>
          <w:rFonts w:ascii="Times New Roman" w:hAnsi="Times New Roman"/>
          <w:sz w:val="28"/>
          <w:szCs w:val="28"/>
        </w:rPr>
      </w:pPr>
      <w:r w:rsidRPr="0015200E">
        <w:rPr>
          <w:rFonts w:ascii="Times New Roman" w:hAnsi="Times New Roman"/>
          <w:sz w:val="28"/>
          <w:szCs w:val="28"/>
        </w:rPr>
        <w:t>муниципальной услуги, в том числе сведения о документе</w:t>
      </w:r>
    </w:p>
    <w:p w:rsidR="00664FA7" w:rsidRPr="0015200E" w:rsidRDefault="00664FA7" w:rsidP="00664FA7">
      <w:pPr>
        <w:pStyle w:val="3"/>
        <w:spacing w:before="0" w:after="0" w:line="240" w:lineRule="atLeast"/>
        <w:jc w:val="center"/>
        <w:rPr>
          <w:rFonts w:ascii="Times New Roman" w:hAnsi="Times New Roman"/>
          <w:sz w:val="28"/>
          <w:szCs w:val="28"/>
        </w:rPr>
      </w:pPr>
      <w:r w:rsidRPr="0015200E">
        <w:rPr>
          <w:rFonts w:ascii="Times New Roman" w:hAnsi="Times New Roman"/>
          <w:sz w:val="28"/>
          <w:szCs w:val="28"/>
        </w:rPr>
        <w:t>(документах), выдаваемом (выдаваемых) организациями</w:t>
      </w:r>
    </w:p>
    <w:p w:rsidR="00664FA7" w:rsidRPr="0015200E" w:rsidRDefault="00664FA7" w:rsidP="00664FA7">
      <w:pPr>
        <w:pStyle w:val="3"/>
        <w:spacing w:before="0" w:after="0" w:line="240" w:lineRule="atLeast"/>
        <w:jc w:val="center"/>
        <w:rPr>
          <w:rFonts w:ascii="Times New Roman" w:hAnsi="Times New Roman"/>
          <w:sz w:val="28"/>
          <w:szCs w:val="28"/>
        </w:rPr>
      </w:pPr>
      <w:r w:rsidRPr="0015200E">
        <w:rPr>
          <w:rFonts w:ascii="Times New Roman" w:hAnsi="Times New Roman"/>
          <w:sz w:val="28"/>
          <w:szCs w:val="28"/>
        </w:rPr>
        <w:t>и уполномоченными в соответствии с законодательством</w:t>
      </w:r>
    </w:p>
    <w:p w:rsidR="00664FA7" w:rsidRPr="0015200E" w:rsidRDefault="00664FA7" w:rsidP="00664FA7">
      <w:pPr>
        <w:pStyle w:val="3"/>
        <w:spacing w:before="0" w:after="0" w:line="240" w:lineRule="atLeast"/>
        <w:jc w:val="center"/>
        <w:rPr>
          <w:rFonts w:ascii="Times New Roman" w:hAnsi="Times New Roman"/>
          <w:sz w:val="28"/>
          <w:szCs w:val="28"/>
        </w:rPr>
      </w:pPr>
      <w:r w:rsidRPr="0015200E">
        <w:rPr>
          <w:rFonts w:ascii="Times New Roman" w:hAnsi="Times New Roman"/>
          <w:sz w:val="28"/>
          <w:szCs w:val="28"/>
        </w:rPr>
        <w:t>Российской Федерации экспертами, участвующими</w:t>
      </w:r>
    </w:p>
    <w:p w:rsidR="00664FA7" w:rsidRPr="0015200E" w:rsidRDefault="00664FA7" w:rsidP="00664FA7">
      <w:pPr>
        <w:pStyle w:val="3"/>
        <w:spacing w:before="0" w:after="0" w:line="240" w:lineRule="atLeast"/>
        <w:jc w:val="center"/>
        <w:rPr>
          <w:rFonts w:ascii="Times New Roman" w:hAnsi="Times New Roman"/>
          <w:sz w:val="28"/>
          <w:szCs w:val="28"/>
        </w:rPr>
      </w:pPr>
      <w:r w:rsidRPr="0015200E">
        <w:rPr>
          <w:rFonts w:ascii="Times New Roman" w:hAnsi="Times New Roman"/>
          <w:sz w:val="28"/>
          <w:szCs w:val="28"/>
        </w:rPr>
        <w:t>в предоставлении муниципальной услуги</w:t>
      </w:r>
    </w:p>
    <w:p w:rsidR="00664FA7" w:rsidRPr="00CF3FC5" w:rsidRDefault="00664FA7" w:rsidP="00664FA7">
      <w:pPr>
        <w:widowControl w:val="0"/>
        <w:ind w:firstLine="709"/>
        <w:jc w:val="both"/>
        <w:rPr>
          <w:sz w:val="28"/>
          <w:szCs w:val="28"/>
          <w:lang w:eastAsia="ar-SA"/>
        </w:rPr>
      </w:pPr>
    </w:p>
    <w:p w:rsidR="00664FA7" w:rsidRPr="00CF3FC5" w:rsidRDefault="00664FA7" w:rsidP="00664FA7">
      <w:pPr>
        <w:widowControl w:val="0"/>
        <w:ind w:firstLine="709"/>
        <w:jc w:val="both"/>
        <w:rPr>
          <w:sz w:val="28"/>
          <w:szCs w:val="28"/>
          <w:lang w:eastAsia="ar-SA"/>
        </w:rPr>
      </w:pPr>
      <w:r>
        <w:rPr>
          <w:sz w:val="28"/>
          <w:szCs w:val="28"/>
        </w:rPr>
        <w:t>Услуги</w:t>
      </w:r>
      <w:r w:rsidRPr="00CF3FC5">
        <w:rPr>
          <w:sz w:val="28"/>
          <w:szCs w:val="28"/>
        </w:rPr>
        <w:t xml:space="preserve">, которые являются необходимыми и обязательными для предоставления </w:t>
      </w:r>
      <w:r w:rsidRPr="00DA0B26">
        <w:rPr>
          <w:sz w:val="28"/>
          <w:szCs w:val="28"/>
        </w:rPr>
        <w:t>муниципальной услуги и предоставляется организациями и уполномоченными в соответствии с законодательством Российской Федерации экспертами, участвующими в</w:t>
      </w:r>
      <w:r w:rsidRPr="00DA0B26">
        <w:rPr>
          <w:sz w:val="28"/>
          <w:szCs w:val="28"/>
          <w:lang w:eastAsia="en-US" w:bidi="en-US"/>
        </w:rPr>
        <w:t xml:space="preserve"> </w:t>
      </w:r>
      <w:r w:rsidRPr="00DA0B26">
        <w:rPr>
          <w:sz w:val="28"/>
          <w:szCs w:val="28"/>
        </w:rPr>
        <w:t>предоставлении муниципальной услуги, отсутствуют.</w:t>
      </w:r>
    </w:p>
    <w:p w:rsidR="00664FA7" w:rsidRPr="00D7573D" w:rsidRDefault="00664FA7" w:rsidP="00664FA7">
      <w:pPr>
        <w:widowControl w:val="0"/>
        <w:ind w:firstLine="567"/>
        <w:jc w:val="both"/>
        <w:rPr>
          <w:sz w:val="28"/>
          <w:szCs w:val="28"/>
          <w:lang w:eastAsia="ar-SA"/>
        </w:rPr>
      </w:pPr>
    </w:p>
    <w:p w:rsidR="00664FA7" w:rsidRPr="00A0119C" w:rsidRDefault="00664FA7" w:rsidP="00664FA7">
      <w:pPr>
        <w:pStyle w:val="3"/>
        <w:spacing w:before="0" w:after="0" w:line="240" w:lineRule="atLeast"/>
        <w:jc w:val="center"/>
        <w:rPr>
          <w:rFonts w:ascii="Times New Roman" w:hAnsi="Times New Roman"/>
          <w:sz w:val="28"/>
          <w:szCs w:val="28"/>
        </w:rPr>
      </w:pPr>
      <w:r w:rsidRPr="00A0119C">
        <w:rPr>
          <w:rFonts w:ascii="Times New Roman" w:hAnsi="Times New Roman"/>
          <w:sz w:val="28"/>
          <w:szCs w:val="28"/>
        </w:rPr>
        <w:t>Подраздел 2.12. Порядок, размер и основания взимания</w:t>
      </w:r>
    </w:p>
    <w:p w:rsidR="00664FA7" w:rsidRPr="00A0119C" w:rsidRDefault="00664FA7" w:rsidP="00664FA7">
      <w:pPr>
        <w:pStyle w:val="3"/>
        <w:spacing w:before="0" w:after="0" w:line="240" w:lineRule="atLeast"/>
        <w:jc w:val="center"/>
        <w:rPr>
          <w:rFonts w:ascii="Times New Roman" w:hAnsi="Times New Roman"/>
          <w:sz w:val="28"/>
          <w:szCs w:val="28"/>
        </w:rPr>
      </w:pPr>
      <w:r w:rsidRPr="00A0119C">
        <w:rPr>
          <w:rFonts w:ascii="Times New Roman" w:hAnsi="Times New Roman"/>
          <w:sz w:val="28"/>
          <w:szCs w:val="28"/>
        </w:rPr>
        <w:t>государственной пошлины или иной платы, взимаемой</w:t>
      </w:r>
    </w:p>
    <w:p w:rsidR="00664FA7" w:rsidRPr="00A0119C" w:rsidRDefault="00664FA7" w:rsidP="00664FA7">
      <w:pPr>
        <w:pStyle w:val="3"/>
        <w:spacing w:before="0" w:after="0" w:line="240" w:lineRule="atLeast"/>
        <w:jc w:val="center"/>
        <w:rPr>
          <w:rFonts w:ascii="Times New Roman" w:hAnsi="Times New Roman"/>
          <w:sz w:val="28"/>
          <w:szCs w:val="28"/>
        </w:rPr>
      </w:pPr>
      <w:r w:rsidRPr="00A0119C">
        <w:rPr>
          <w:rFonts w:ascii="Times New Roman" w:hAnsi="Times New Roman"/>
          <w:sz w:val="28"/>
          <w:szCs w:val="28"/>
        </w:rPr>
        <w:t>за предоставление муниципальной услуги</w:t>
      </w:r>
    </w:p>
    <w:p w:rsidR="00664FA7" w:rsidRDefault="00664FA7" w:rsidP="00664FA7">
      <w:pPr>
        <w:widowControl w:val="0"/>
        <w:ind w:firstLine="851"/>
        <w:jc w:val="both"/>
        <w:rPr>
          <w:sz w:val="28"/>
          <w:szCs w:val="28"/>
        </w:rPr>
      </w:pPr>
    </w:p>
    <w:p w:rsidR="00664FA7" w:rsidRPr="00A455AF" w:rsidRDefault="00664FA7" w:rsidP="00664FA7">
      <w:pPr>
        <w:widowControl w:val="0"/>
        <w:autoSpaceDE w:val="0"/>
        <w:autoSpaceDN w:val="0"/>
        <w:adjustRightInd w:val="0"/>
        <w:ind w:firstLine="709"/>
        <w:jc w:val="both"/>
        <w:rPr>
          <w:sz w:val="28"/>
          <w:szCs w:val="28"/>
        </w:rPr>
      </w:pPr>
      <w:r w:rsidRPr="00A455AF">
        <w:rPr>
          <w:sz w:val="28"/>
          <w:szCs w:val="28"/>
        </w:rPr>
        <w:t xml:space="preserve">За выдачу разрешения уплачивается государственная пошлина на основании </w:t>
      </w:r>
      <w:hyperlink r:id="rId14" w:tooltip="Федеральный закон от 08.11.2007 N 257-ФЗ (ред. от 27.05.2014, с изм. от 23.06.201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КонсультантПлюс}" w:history="1">
        <w:r w:rsidRPr="00A455AF">
          <w:rPr>
            <w:sz w:val="28"/>
            <w:szCs w:val="28"/>
          </w:rPr>
          <w:t>части 11 статьи 31</w:t>
        </w:r>
      </w:hyperlink>
      <w:r w:rsidRPr="00A455AF">
        <w:rPr>
          <w:sz w:val="28"/>
          <w:szCs w:val="28"/>
        </w:rPr>
        <w:t xml:space="preserve"> Федерального закона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 257-ФЗ) в соответствии с </w:t>
      </w:r>
      <w:hyperlink r:id="rId15" w:history="1">
        <w:r w:rsidRPr="00A455AF">
          <w:rPr>
            <w:sz w:val="28"/>
            <w:szCs w:val="28"/>
          </w:rPr>
          <w:t>законодательством</w:t>
        </w:r>
      </w:hyperlink>
      <w:r w:rsidRPr="00A455AF">
        <w:rPr>
          <w:sz w:val="28"/>
          <w:szCs w:val="28"/>
        </w:rPr>
        <w:t xml:space="preserve"> Российской Федерации о налогах и сборах.</w:t>
      </w:r>
    </w:p>
    <w:p w:rsidR="00664FA7" w:rsidRPr="00A455AF" w:rsidRDefault="00664FA7" w:rsidP="00664FA7">
      <w:pPr>
        <w:widowControl w:val="0"/>
        <w:ind w:firstLine="709"/>
        <w:jc w:val="both"/>
        <w:rPr>
          <w:sz w:val="28"/>
          <w:szCs w:val="28"/>
        </w:rPr>
      </w:pPr>
      <w:r w:rsidRPr="00A455AF">
        <w:rPr>
          <w:sz w:val="28"/>
          <w:szCs w:val="28"/>
        </w:rPr>
        <w:t xml:space="preserve">Размер пошлины за выдачу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установлен </w:t>
      </w:r>
      <w:hyperlink r:id="rId16" w:history="1">
        <w:r w:rsidRPr="00A455AF">
          <w:rPr>
            <w:sz w:val="28"/>
            <w:szCs w:val="28"/>
          </w:rPr>
          <w:t>подпунктом 111 статьи 333.33</w:t>
        </w:r>
      </w:hyperlink>
      <w:r w:rsidRPr="00A455AF">
        <w:rPr>
          <w:sz w:val="28"/>
          <w:szCs w:val="28"/>
        </w:rPr>
        <w:t xml:space="preserve"> Налогового кодекса Российской Федерации и составляет 1 600 рублей.</w:t>
      </w:r>
    </w:p>
    <w:p w:rsidR="00664FA7" w:rsidRDefault="00664FA7" w:rsidP="00664FA7">
      <w:pPr>
        <w:widowControl w:val="0"/>
        <w:ind w:firstLine="709"/>
        <w:jc w:val="both"/>
        <w:rPr>
          <w:sz w:val="28"/>
          <w:szCs w:val="28"/>
        </w:rPr>
      </w:pPr>
      <w:r w:rsidRPr="00A455AF">
        <w:rPr>
          <w:sz w:val="28"/>
          <w:szCs w:val="28"/>
        </w:rPr>
        <w:t>За выдачу специального разрешения должна быть уплачена государственная пошлина до подачи заявления</w:t>
      </w:r>
      <w:r>
        <w:rPr>
          <w:sz w:val="28"/>
          <w:szCs w:val="28"/>
        </w:rPr>
        <w:t xml:space="preserve"> о предоставлении муниципальной услуги</w:t>
      </w:r>
      <w:r w:rsidRPr="00A455AF">
        <w:rPr>
          <w:sz w:val="28"/>
          <w:szCs w:val="28"/>
        </w:rPr>
        <w:t xml:space="preserve"> либо в случае, если заявление подано в электронной форме, после подачи заявления, но до принятия его к рассмотрению</w:t>
      </w:r>
      <w:r>
        <w:rPr>
          <w:sz w:val="28"/>
          <w:szCs w:val="28"/>
        </w:rPr>
        <w:t>.</w:t>
      </w:r>
    </w:p>
    <w:p w:rsidR="00664FA7" w:rsidRDefault="00664FA7" w:rsidP="00664FA7">
      <w:pPr>
        <w:widowControl w:val="0"/>
        <w:jc w:val="center"/>
        <w:rPr>
          <w:sz w:val="28"/>
          <w:szCs w:val="28"/>
        </w:rPr>
      </w:pPr>
    </w:p>
    <w:p w:rsidR="00664FA7" w:rsidRPr="00DA1D33" w:rsidRDefault="00664FA7" w:rsidP="00664FA7">
      <w:pPr>
        <w:pStyle w:val="3"/>
        <w:spacing w:before="0" w:after="0" w:line="240" w:lineRule="atLeast"/>
        <w:jc w:val="center"/>
        <w:rPr>
          <w:rFonts w:ascii="Times New Roman" w:hAnsi="Times New Roman"/>
          <w:sz w:val="28"/>
          <w:szCs w:val="28"/>
        </w:rPr>
      </w:pPr>
      <w:r w:rsidRPr="00DA1D33">
        <w:rPr>
          <w:rFonts w:ascii="Times New Roman" w:hAnsi="Times New Roman"/>
          <w:sz w:val="28"/>
          <w:szCs w:val="28"/>
        </w:rPr>
        <w:lastRenderedPageBreak/>
        <w:t>Подраздел 2.13. Порядок, размер и основания взимания</w:t>
      </w:r>
    </w:p>
    <w:p w:rsidR="00664FA7" w:rsidRPr="00DA1D33" w:rsidRDefault="00664FA7" w:rsidP="00664FA7">
      <w:pPr>
        <w:pStyle w:val="3"/>
        <w:spacing w:before="0" w:after="0" w:line="240" w:lineRule="atLeast"/>
        <w:jc w:val="center"/>
        <w:rPr>
          <w:rFonts w:ascii="Times New Roman" w:hAnsi="Times New Roman"/>
          <w:sz w:val="28"/>
          <w:szCs w:val="28"/>
        </w:rPr>
      </w:pPr>
      <w:r w:rsidRPr="00DA1D33">
        <w:rPr>
          <w:rFonts w:ascii="Times New Roman" w:hAnsi="Times New Roman"/>
          <w:sz w:val="28"/>
          <w:szCs w:val="28"/>
        </w:rPr>
        <w:t>платы за предоставление услуг, которые являются</w:t>
      </w:r>
    </w:p>
    <w:p w:rsidR="00664FA7" w:rsidRPr="00DA1D33" w:rsidRDefault="00664FA7" w:rsidP="00664FA7">
      <w:pPr>
        <w:pStyle w:val="3"/>
        <w:spacing w:before="0" w:after="0" w:line="240" w:lineRule="atLeast"/>
        <w:jc w:val="center"/>
        <w:rPr>
          <w:rFonts w:ascii="Times New Roman" w:hAnsi="Times New Roman"/>
          <w:sz w:val="28"/>
          <w:szCs w:val="28"/>
        </w:rPr>
      </w:pPr>
      <w:r w:rsidRPr="00DA1D33">
        <w:rPr>
          <w:rFonts w:ascii="Times New Roman" w:hAnsi="Times New Roman"/>
          <w:sz w:val="28"/>
          <w:szCs w:val="28"/>
        </w:rPr>
        <w:t>необходимыми и обязательными для предоставления</w:t>
      </w:r>
    </w:p>
    <w:p w:rsidR="00664FA7" w:rsidRPr="00DA1D33" w:rsidRDefault="00664FA7" w:rsidP="00664FA7">
      <w:pPr>
        <w:pStyle w:val="3"/>
        <w:spacing w:before="0" w:after="0" w:line="240" w:lineRule="atLeast"/>
        <w:jc w:val="center"/>
        <w:rPr>
          <w:rFonts w:ascii="Times New Roman" w:hAnsi="Times New Roman"/>
          <w:sz w:val="28"/>
          <w:szCs w:val="28"/>
        </w:rPr>
      </w:pPr>
      <w:r w:rsidRPr="00DA1D33">
        <w:rPr>
          <w:rFonts w:ascii="Times New Roman" w:hAnsi="Times New Roman"/>
          <w:sz w:val="28"/>
          <w:szCs w:val="28"/>
        </w:rPr>
        <w:t>муниципальной услуги, включая информацию о методике</w:t>
      </w:r>
    </w:p>
    <w:p w:rsidR="00664FA7" w:rsidRPr="00DA1D33" w:rsidRDefault="00664FA7" w:rsidP="00664FA7">
      <w:pPr>
        <w:pStyle w:val="3"/>
        <w:spacing w:before="0" w:after="0" w:line="240" w:lineRule="atLeast"/>
        <w:jc w:val="center"/>
        <w:rPr>
          <w:rFonts w:ascii="Times New Roman" w:hAnsi="Times New Roman"/>
          <w:sz w:val="28"/>
          <w:szCs w:val="28"/>
        </w:rPr>
      </w:pPr>
      <w:r w:rsidRPr="00DA1D33">
        <w:rPr>
          <w:rFonts w:ascii="Times New Roman" w:hAnsi="Times New Roman"/>
          <w:sz w:val="28"/>
          <w:szCs w:val="28"/>
        </w:rPr>
        <w:t>расчета размера такой платы</w:t>
      </w:r>
    </w:p>
    <w:p w:rsidR="00664FA7" w:rsidRPr="00BF7803" w:rsidRDefault="00664FA7" w:rsidP="00664FA7">
      <w:pPr>
        <w:widowControl w:val="0"/>
        <w:jc w:val="both"/>
        <w:rPr>
          <w:sz w:val="28"/>
          <w:szCs w:val="28"/>
        </w:rPr>
      </w:pPr>
    </w:p>
    <w:p w:rsidR="00664FA7" w:rsidRPr="00BF7803" w:rsidRDefault="00664FA7" w:rsidP="00664FA7">
      <w:pPr>
        <w:widowControl w:val="0"/>
        <w:tabs>
          <w:tab w:val="left" w:pos="-993"/>
        </w:tabs>
        <w:ind w:firstLine="709"/>
        <w:jc w:val="both"/>
        <w:rPr>
          <w:sz w:val="28"/>
          <w:szCs w:val="28"/>
          <w:lang w:eastAsia="ar-SA"/>
        </w:rPr>
      </w:pPr>
      <w:r w:rsidRPr="00BF7803">
        <w:rPr>
          <w:sz w:val="28"/>
          <w:szCs w:val="28"/>
        </w:rPr>
        <w:t>Взимание платы за предоставление услуг, которые являются необходи</w:t>
      </w:r>
      <w:r w:rsidRPr="00BF7803">
        <w:rPr>
          <w:sz w:val="28"/>
          <w:szCs w:val="28"/>
        </w:rPr>
        <w:softHyphen/>
        <w:t>мыми и обязательными для предоставления муниципальной услуги, осуществ</w:t>
      </w:r>
      <w:r w:rsidRPr="00BF7803">
        <w:rPr>
          <w:sz w:val="28"/>
          <w:szCs w:val="28"/>
        </w:rPr>
        <w:softHyphen/>
        <w:t>ляется в соответствии с действующим законодательством.</w:t>
      </w:r>
    </w:p>
    <w:p w:rsidR="00664FA7" w:rsidRPr="00BF7803" w:rsidRDefault="00664FA7" w:rsidP="00664FA7">
      <w:pPr>
        <w:widowControl w:val="0"/>
        <w:ind w:firstLine="540"/>
        <w:jc w:val="both"/>
        <w:rPr>
          <w:sz w:val="28"/>
          <w:szCs w:val="28"/>
        </w:rPr>
      </w:pPr>
    </w:p>
    <w:p w:rsidR="00664FA7" w:rsidRPr="00DA1D33" w:rsidRDefault="00664FA7" w:rsidP="00664FA7">
      <w:pPr>
        <w:pStyle w:val="3"/>
        <w:spacing w:before="0" w:after="0" w:line="240" w:lineRule="atLeast"/>
        <w:jc w:val="center"/>
        <w:rPr>
          <w:rFonts w:ascii="Times New Roman" w:hAnsi="Times New Roman"/>
          <w:sz w:val="28"/>
          <w:szCs w:val="28"/>
        </w:rPr>
      </w:pPr>
      <w:r w:rsidRPr="00DA1D33">
        <w:rPr>
          <w:rFonts w:ascii="Times New Roman" w:hAnsi="Times New Roman"/>
          <w:sz w:val="28"/>
          <w:szCs w:val="28"/>
        </w:rPr>
        <w:t>Подраздел 2.14. Максимальный срок ожидания в очереди</w:t>
      </w:r>
    </w:p>
    <w:p w:rsidR="00664FA7" w:rsidRPr="00DA1D33" w:rsidRDefault="00664FA7" w:rsidP="00664FA7">
      <w:pPr>
        <w:pStyle w:val="3"/>
        <w:spacing w:before="0" w:after="0" w:line="240" w:lineRule="atLeast"/>
        <w:jc w:val="center"/>
        <w:rPr>
          <w:rFonts w:ascii="Times New Roman" w:hAnsi="Times New Roman"/>
          <w:sz w:val="28"/>
          <w:szCs w:val="28"/>
        </w:rPr>
      </w:pPr>
      <w:r w:rsidRPr="00DA1D33">
        <w:rPr>
          <w:rFonts w:ascii="Times New Roman" w:hAnsi="Times New Roman"/>
          <w:sz w:val="28"/>
          <w:szCs w:val="28"/>
        </w:rPr>
        <w:t>при подаче запроса о предоставлении муниципальной услуги,</w:t>
      </w:r>
    </w:p>
    <w:p w:rsidR="00664FA7" w:rsidRPr="00DA1D33" w:rsidRDefault="00664FA7" w:rsidP="00664FA7">
      <w:pPr>
        <w:pStyle w:val="3"/>
        <w:spacing w:before="0" w:after="0" w:line="240" w:lineRule="atLeast"/>
        <w:jc w:val="center"/>
        <w:rPr>
          <w:rFonts w:ascii="Times New Roman" w:hAnsi="Times New Roman"/>
          <w:sz w:val="28"/>
          <w:szCs w:val="28"/>
        </w:rPr>
      </w:pPr>
      <w:r w:rsidRPr="00DA1D33">
        <w:rPr>
          <w:rFonts w:ascii="Times New Roman" w:hAnsi="Times New Roman"/>
          <w:sz w:val="28"/>
          <w:szCs w:val="28"/>
        </w:rPr>
        <w:t>услуги, предоставляемой организацией, участвующей</w:t>
      </w:r>
    </w:p>
    <w:p w:rsidR="00664FA7" w:rsidRPr="00DA1D33" w:rsidRDefault="00664FA7" w:rsidP="00664FA7">
      <w:pPr>
        <w:pStyle w:val="3"/>
        <w:spacing w:before="0" w:after="0" w:line="240" w:lineRule="atLeast"/>
        <w:jc w:val="center"/>
        <w:rPr>
          <w:rFonts w:ascii="Times New Roman" w:hAnsi="Times New Roman"/>
          <w:sz w:val="28"/>
          <w:szCs w:val="28"/>
        </w:rPr>
      </w:pPr>
      <w:r w:rsidRPr="00DA1D33">
        <w:rPr>
          <w:rFonts w:ascii="Times New Roman" w:hAnsi="Times New Roman"/>
          <w:sz w:val="28"/>
          <w:szCs w:val="28"/>
        </w:rPr>
        <w:t>в предоставлении муниципальной услуги, и при получении</w:t>
      </w:r>
    </w:p>
    <w:p w:rsidR="00664FA7" w:rsidRPr="00DA1D33" w:rsidRDefault="00664FA7" w:rsidP="00664FA7">
      <w:pPr>
        <w:pStyle w:val="3"/>
        <w:spacing w:before="0" w:after="0" w:line="240" w:lineRule="atLeast"/>
        <w:jc w:val="center"/>
        <w:rPr>
          <w:rFonts w:ascii="Times New Roman" w:hAnsi="Times New Roman"/>
          <w:sz w:val="28"/>
          <w:szCs w:val="28"/>
        </w:rPr>
      </w:pPr>
      <w:r w:rsidRPr="00DA1D33">
        <w:rPr>
          <w:rFonts w:ascii="Times New Roman" w:hAnsi="Times New Roman"/>
          <w:sz w:val="28"/>
          <w:szCs w:val="28"/>
        </w:rPr>
        <w:t>результата предоставления таких услуг</w:t>
      </w:r>
    </w:p>
    <w:p w:rsidR="00664FA7" w:rsidRPr="00BF7803" w:rsidRDefault="00664FA7" w:rsidP="00664FA7">
      <w:pPr>
        <w:widowControl w:val="0"/>
        <w:ind w:firstLine="567"/>
        <w:jc w:val="center"/>
        <w:rPr>
          <w:sz w:val="28"/>
          <w:szCs w:val="28"/>
        </w:rPr>
      </w:pPr>
    </w:p>
    <w:p w:rsidR="00664FA7" w:rsidRDefault="00664FA7" w:rsidP="00664FA7">
      <w:pPr>
        <w:pStyle w:val="ConsPlusNormal"/>
        <w:spacing w:line="240" w:lineRule="atLeast"/>
        <w:ind w:firstLine="709"/>
        <w:jc w:val="both"/>
        <w:rPr>
          <w:rFonts w:ascii="Times New Roman" w:hAnsi="Times New Roman" w:cs="Times New Roman"/>
          <w:sz w:val="28"/>
          <w:szCs w:val="28"/>
        </w:rPr>
      </w:pPr>
      <w:r w:rsidRPr="00951B81">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664FA7" w:rsidRPr="00951B81" w:rsidRDefault="00664FA7" w:rsidP="00664FA7">
      <w:pPr>
        <w:pStyle w:val="ConsPlusNormal"/>
        <w:spacing w:line="240" w:lineRule="atLeast"/>
        <w:ind w:firstLine="709"/>
        <w:jc w:val="both"/>
        <w:rPr>
          <w:rFonts w:ascii="Times New Roman" w:hAnsi="Times New Roman" w:cs="Times New Roman"/>
          <w:sz w:val="28"/>
          <w:szCs w:val="28"/>
        </w:rPr>
      </w:pPr>
    </w:p>
    <w:p w:rsidR="00664FA7" w:rsidRPr="00DA1D33" w:rsidRDefault="00664FA7" w:rsidP="00664FA7">
      <w:pPr>
        <w:pStyle w:val="3"/>
        <w:spacing w:before="0" w:after="0" w:line="240" w:lineRule="atLeast"/>
        <w:jc w:val="center"/>
        <w:rPr>
          <w:rFonts w:ascii="Times New Roman" w:hAnsi="Times New Roman"/>
          <w:sz w:val="28"/>
          <w:szCs w:val="28"/>
        </w:rPr>
      </w:pPr>
      <w:r w:rsidRPr="00DA1D33">
        <w:rPr>
          <w:rFonts w:ascii="Times New Roman" w:hAnsi="Times New Roman"/>
          <w:sz w:val="28"/>
          <w:szCs w:val="28"/>
        </w:rPr>
        <w:t>Подраздел 2.15. Срок и порядок регистрации запроса</w:t>
      </w:r>
    </w:p>
    <w:p w:rsidR="00664FA7" w:rsidRPr="00DA1D33" w:rsidRDefault="00664FA7" w:rsidP="00664FA7">
      <w:pPr>
        <w:pStyle w:val="3"/>
        <w:spacing w:before="0" w:after="0" w:line="240" w:lineRule="atLeast"/>
        <w:jc w:val="center"/>
        <w:rPr>
          <w:rFonts w:ascii="Times New Roman" w:hAnsi="Times New Roman"/>
          <w:sz w:val="28"/>
          <w:szCs w:val="28"/>
        </w:rPr>
      </w:pPr>
      <w:r w:rsidRPr="00DA1D33">
        <w:rPr>
          <w:rFonts w:ascii="Times New Roman" w:hAnsi="Times New Roman"/>
          <w:sz w:val="28"/>
          <w:szCs w:val="28"/>
        </w:rPr>
        <w:t>заявителя о предоставлении муниципальной услуги и услуги,</w:t>
      </w:r>
    </w:p>
    <w:p w:rsidR="00664FA7" w:rsidRPr="00DA1D33" w:rsidRDefault="00664FA7" w:rsidP="00664FA7">
      <w:pPr>
        <w:pStyle w:val="3"/>
        <w:spacing w:before="0" w:after="0" w:line="240" w:lineRule="atLeast"/>
        <w:jc w:val="center"/>
        <w:rPr>
          <w:rFonts w:ascii="Times New Roman" w:hAnsi="Times New Roman"/>
          <w:sz w:val="28"/>
          <w:szCs w:val="28"/>
        </w:rPr>
      </w:pPr>
      <w:r w:rsidRPr="00DA1D33">
        <w:rPr>
          <w:rFonts w:ascii="Times New Roman" w:hAnsi="Times New Roman"/>
          <w:sz w:val="28"/>
          <w:szCs w:val="28"/>
        </w:rPr>
        <w:t>предоставляемой организацией, участвующей в предоставлении</w:t>
      </w:r>
    </w:p>
    <w:p w:rsidR="00664FA7" w:rsidRPr="00DA1D33" w:rsidRDefault="00664FA7" w:rsidP="00664FA7">
      <w:pPr>
        <w:pStyle w:val="3"/>
        <w:spacing w:before="0" w:after="0" w:line="240" w:lineRule="atLeast"/>
        <w:jc w:val="center"/>
        <w:rPr>
          <w:rFonts w:ascii="Times New Roman" w:hAnsi="Times New Roman"/>
          <w:sz w:val="28"/>
          <w:szCs w:val="28"/>
        </w:rPr>
      </w:pPr>
      <w:r w:rsidRPr="00DA1D33">
        <w:rPr>
          <w:rFonts w:ascii="Times New Roman" w:hAnsi="Times New Roman"/>
          <w:sz w:val="28"/>
          <w:szCs w:val="28"/>
        </w:rPr>
        <w:t>муниципальной услуги, в том числе</w:t>
      </w:r>
    </w:p>
    <w:p w:rsidR="00664FA7" w:rsidRPr="00DA1D33" w:rsidRDefault="00664FA7" w:rsidP="00664FA7">
      <w:pPr>
        <w:pStyle w:val="3"/>
        <w:spacing w:before="0" w:after="0" w:line="240" w:lineRule="atLeast"/>
        <w:jc w:val="center"/>
        <w:rPr>
          <w:rFonts w:ascii="Times New Roman" w:hAnsi="Times New Roman"/>
          <w:sz w:val="28"/>
          <w:szCs w:val="28"/>
        </w:rPr>
      </w:pPr>
      <w:r w:rsidRPr="00DA1D33">
        <w:rPr>
          <w:rFonts w:ascii="Times New Roman" w:hAnsi="Times New Roman"/>
          <w:sz w:val="28"/>
          <w:szCs w:val="28"/>
        </w:rPr>
        <w:t>в электронной форме</w:t>
      </w:r>
    </w:p>
    <w:p w:rsidR="00664FA7" w:rsidRPr="00DA1D33" w:rsidRDefault="00664FA7" w:rsidP="00664FA7">
      <w:pPr>
        <w:pStyle w:val="3"/>
        <w:spacing w:before="0" w:after="0" w:line="240" w:lineRule="atLeast"/>
        <w:jc w:val="center"/>
        <w:rPr>
          <w:rFonts w:ascii="Times New Roman" w:hAnsi="Times New Roman"/>
          <w:sz w:val="28"/>
          <w:szCs w:val="28"/>
        </w:rPr>
      </w:pPr>
    </w:p>
    <w:p w:rsidR="00664FA7" w:rsidRPr="00951B81" w:rsidRDefault="00664FA7" w:rsidP="00664FA7">
      <w:pPr>
        <w:widowControl w:val="0"/>
        <w:spacing w:line="240" w:lineRule="atLeast"/>
        <w:ind w:firstLine="709"/>
        <w:contextualSpacing/>
        <w:jc w:val="both"/>
        <w:rPr>
          <w:sz w:val="28"/>
          <w:szCs w:val="28"/>
        </w:rPr>
      </w:pPr>
      <w:r w:rsidRPr="00951B81">
        <w:rPr>
          <w:kern w:val="2"/>
          <w:sz w:val="28"/>
          <w:szCs w:val="28"/>
        </w:rPr>
        <w:t>Регистрация заявления (запроса) и документов (содержащихся в них сведений), необходимых для предоставления муниципальной услуги, осуществляется в день их поступления.</w:t>
      </w:r>
    </w:p>
    <w:p w:rsidR="00664FA7" w:rsidRPr="00951B81" w:rsidRDefault="00664FA7" w:rsidP="00664FA7">
      <w:pPr>
        <w:widowControl w:val="0"/>
        <w:spacing w:line="240" w:lineRule="atLeast"/>
        <w:ind w:firstLine="709"/>
        <w:contextualSpacing/>
        <w:jc w:val="both"/>
        <w:rPr>
          <w:sz w:val="28"/>
          <w:szCs w:val="28"/>
        </w:rPr>
      </w:pPr>
      <w:r w:rsidRPr="00951B81">
        <w:rPr>
          <w:kern w:val="2"/>
          <w:sz w:val="28"/>
          <w:szCs w:val="28"/>
        </w:rPr>
        <w:t>Регистрация заявления и документов, необходимых для предоставления муниципальной услуги, поступивших в выходной (нерабочий или праздничный) день, осуществляется в первый за ним рабочий день.</w:t>
      </w:r>
    </w:p>
    <w:p w:rsidR="00664FA7" w:rsidRPr="00951B81" w:rsidRDefault="00664FA7" w:rsidP="00664FA7">
      <w:pPr>
        <w:autoSpaceDE w:val="0"/>
        <w:spacing w:line="240" w:lineRule="atLeast"/>
        <w:ind w:firstLine="709"/>
        <w:jc w:val="both"/>
        <w:rPr>
          <w:sz w:val="28"/>
          <w:szCs w:val="28"/>
        </w:rPr>
      </w:pPr>
      <w:r w:rsidRPr="00951B81">
        <w:rPr>
          <w:sz w:val="28"/>
          <w:szCs w:val="28"/>
        </w:rPr>
        <w:t xml:space="preserve">Срок регистрации </w:t>
      </w:r>
      <w:r w:rsidRPr="00951B81">
        <w:rPr>
          <w:kern w:val="2"/>
          <w:sz w:val="28"/>
          <w:szCs w:val="28"/>
        </w:rPr>
        <w:t>заявления</w:t>
      </w:r>
      <w:r w:rsidRPr="00951B81">
        <w:rPr>
          <w:sz w:val="28"/>
          <w:szCs w:val="28"/>
        </w:rPr>
        <w:t xml:space="preserve"> о предоставлении муниципальной услуги и (или) документов (содержащихся в них сведений) поданных, в том числ</w:t>
      </w:r>
      <w:r>
        <w:rPr>
          <w:sz w:val="28"/>
          <w:szCs w:val="28"/>
        </w:rPr>
        <w:t xml:space="preserve">е посредством </w:t>
      </w:r>
      <w:r w:rsidRPr="00951B81">
        <w:rPr>
          <w:sz w:val="28"/>
          <w:szCs w:val="28"/>
        </w:rPr>
        <w:t>Портала Краснодарского края не может превышать двадцати минут.</w:t>
      </w:r>
    </w:p>
    <w:p w:rsidR="00664FA7" w:rsidRDefault="00664FA7" w:rsidP="00664FA7">
      <w:pPr>
        <w:widowControl w:val="0"/>
        <w:jc w:val="center"/>
        <w:rPr>
          <w:sz w:val="28"/>
          <w:szCs w:val="28"/>
        </w:rPr>
      </w:pPr>
    </w:p>
    <w:p w:rsidR="00664FA7" w:rsidRDefault="00664FA7" w:rsidP="00664FA7">
      <w:pPr>
        <w:widowControl w:val="0"/>
        <w:jc w:val="center"/>
        <w:rPr>
          <w:sz w:val="28"/>
          <w:szCs w:val="28"/>
        </w:rPr>
      </w:pPr>
    </w:p>
    <w:p w:rsidR="00664FA7" w:rsidRDefault="00664FA7" w:rsidP="00664FA7">
      <w:pPr>
        <w:widowControl w:val="0"/>
        <w:jc w:val="center"/>
        <w:rPr>
          <w:sz w:val="28"/>
          <w:szCs w:val="28"/>
        </w:rPr>
      </w:pPr>
    </w:p>
    <w:p w:rsidR="00664FA7" w:rsidRDefault="00664FA7" w:rsidP="00664FA7">
      <w:pPr>
        <w:widowControl w:val="0"/>
        <w:jc w:val="center"/>
        <w:rPr>
          <w:sz w:val="28"/>
          <w:szCs w:val="28"/>
        </w:rPr>
      </w:pPr>
    </w:p>
    <w:p w:rsidR="00664FA7" w:rsidRDefault="00664FA7" w:rsidP="00664FA7">
      <w:pPr>
        <w:widowControl w:val="0"/>
        <w:jc w:val="center"/>
        <w:rPr>
          <w:sz w:val="28"/>
          <w:szCs w:val="28"/>
        </w:rPr>
      </w:pPr>
    </w:p>
    <w:p w:rsidR="00664FA7" w:rsidRDefault="00664FA7" w:rsidP="00664FA7">
      <w:pPr>
        <w:widowControl w:val="0"/>
        <w:jc w:val="center"/>
        <w:rPr>
          <w:sz w:val="28"/>
          <w:szCs w:val="28"/>
        </w:rPr>
      </w:pPr>
    </w:p>
    <w:p w:rsidR="00664FA7" w:rsidRDefault="00664FA7" w:rsidP="00664FA7">
      <w:pPr>
        <w:widowControl w:val="0"/>
        <w:jc w:val="center"/>
        <w:rPr>
          <w:sz w:val="28"/>
          <w:szCs w:val="28"/>
        </w:rPr>
      </w:pPr>
    </w:p>
    <w:p w:rsidR="00664FA7" w:rsidRDefault="00664FA7" w:rsidP="00664FA7">
      <w:pPr>
        <w:widowControl w:val="0"/>
        <w:jc w:val="center"/>
        <w:rPr>
          <w:sz w:val="28"/>
          <w:szCs w:val="28"/>
        </w:rPr>
      </w:pPr>
    </w:p>
    <w:p w:rsidR="00664FA7" w:rsidRDefault="00664FA7" w:rsidP="00664FA7">
      <w:pPr>
        <w:widowControl w:val="0"/>
        <w:jc w:val="center"/>
        <w:rPr>
          <w:b/>
          <w:sz w:val="28"/>
          <w:szCs w:val="28"/>
        </w:rPr>
      </w:pPr>
      <w:r w:rsidRPr="00E542B0">
        <w:rPr>
          <w:b/>
          <w:sz w:val="28"/>
          <w:szCs w:val="28"/>
        </w:rPr>
        <w:lastRenderedPageBreak/>
        <w:t xml:space="preserve">Подраздел 2.16. Требования к помещениям, в которых </w:t>
      </w:r>
    </w:p>
    <w:p w:rsidR="00664FA7" w:rsidRDefault="00664FA7" w:rsidP="00664FA7">
      <w:pPr>
        <w:widowControl w:val="0"/>
        <w:jc w:val="center"/>
        <w:rPr>
          <w:b/>
          <w:sz w:val="28"/>
          <w:szCs w:val="28"/>
        </w:rPr>
      </w:pPr>
      <w:r w:rsidRPr="00E542B0">
        <w:rPr>
          <w:b/>
          <w:sz w:val="28"/>
          <w:szCs w:val="28"/>
        </w:rPr>
        <w:t xml:space="preserve">предоставляется муниципальная услуга, к залу ожидания, местам </w:t>
      </w:r>
    </w:p>
    <w:p w:rsidR="00664FA7" w:rsidRDefault="00664FA7" w:rsidP="00664FA7">
      <w:pPr>
        <w:widowControl w:val="0"/>
        <w:jc w:val="center"/>
        <w:rPr>
          <w:b/>
          <w:sz w:val="28"/>
          <w:szCs w:val="28"/>
        </w:rPr>
      </w:pPr>
      <w:r w:rsidRPr="00E542B0">
        <w:rPr>
          <w:b/>
          <w:sz w:val="28"/>
          <w:szCs w:val="28"/>
        </w:rPr>
        <w:t xml:space="preserve">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w:t>
      </w:r>
    </w:p>
    <w:p w:rsidR="00664FA7" w:rsidRDefault="00664FA7" w:rsidP="00664FA7">
      <w:pPr>
        <w:widowControl w:val="0"/>
        <w:jc w:val="center"/>
        <w:rPr>
          <w:b/>
          <w:sz w:val="28"/>
          <w:szCs w:val="28"/>
        </w:rPr>
      </w:pPr>
      <w:r w:rsidRPr="00E542B0">
        <w:rPr>
          <w:b/>
          <w:sz w:val="28"/>
          <w:szCs w:val="28"/>
        </w:rPr>
        <w:t xml:space="preserve">муниципальной услуги, размещению и оформлению </w:t>
      </w:r>
    </w:p>
    <w:p w:rsidR="00664FA7" w:rsidRDefault="00664FA7" w:rsidP="00664FA7">
      <w:pPr>
        <w:widowControl w:val="0"/>
        <w:jc w:val="center"/>
        <w:rPr>
          <w:b/>
          <w:sz w:val="28"/>
          <w:szCs w:val="28"/>
        </w:rPr>
      </w:pPr>
      <w:r w:rsidRPr="00E542B0">
        <w:rPr>
          <w:b/>
          <w:sz w:val="28"/>
          <w:szCs w:val="28"/>
        </w:rPr>
        <w:t xml:space="preserve">визуальной, текстовой и мультимедийной информации </w:t>
      </w:r>
    </w:p>
    <w:p w:rsidR="00664FA7" w:rsidRDefault="00664FA7" w:rsidP="00664FA7">
      <w:pPr>
        <w:widowControl w:val="0"/>
        <w:jc w:val="center"/>
        <w:rPr>
          <w:b/>
          <w:sz w:val="28"/>
          <w:szCs w:val="28"/>
        </w:rPr>
      </w:pPr>
      <w:r w:rsidRPr="00E542B0">
        <w:rPr>
          <w:b/>
          <w:sz w:val="28"/>
          <w:szCs w:val="28"/>
        </w:rPr>
        <w:t xml:space="preserve">о порядке предоставления такой услуги, в том числе </w:t>
      </w:r>
    </w:p>
    <w:p w:rsidR="00664FA7" w:rsidRDefault="00664FA7" w:rsidP="00664FA7">
      <w:pPr>
        <w:widowControl w:val="0"/>
        <w:jc w:val="center"/>
        <w:rPr>
          <w:b/>
          <w:sz w:val="28"/>
          <w:szCs w:val="28"/>
        </w:rPr>
      </w:pPr>
      <w:r w:rsidRPr="00E542B0">
        <w:rPr>
          <w:b/>
          <w:sz w:val="28"/>
          <w:szCs w:val="28"/>
        </w:rPr>
        <w:t xml:space="preserve">к обеспечению доступности для инвалидов указанных </w:t>
      </w:r>
    </w:p>
    <w:p w:rsidR="00664FA7" w:rsidRDefault="00664FA7" w:rsidP="00664FA7">
      <w:pPr>
        <w:widowControl w:val="0"/>
        <w:jc w:val="center"/>
        <w:rPr>
          <w:b/>
          <w:sz w:val="28"/>
          <w:szCs w:val="28"/>
        </w:rPr>
      </w:pPr>
      <w:r w:rsidRPr="00E542B0">
        <w:rPr>
          <w:b/>
          <w:sz w:val="28"/>
          <w:szCs w:val="28"/>
        </w:rPr>
        <w:t xml:space="preserve">объектов в соответствии с законодательством </w:t>
      </w:r>
    </w:p>
    <w:p w:rsidR="00664FA7" w:rsidRPr="00E542B0" w:rsidRDefault="00664FA7" w:rsidP="00664FA7">
      <w:pPr>
        <w:widowControl w:val="0"/>
        <w:jc w:val="center"/>
        <w:rPr>
          <w:b/>
          <w:sz w:val="28"/>
          <w:szCs w:val="28"/>
        </w:rPr>
      </w:pPr>
      <w:r w:rsidRPr="00E542B0">
        <w:rPr>
          <w:b/>
          <w:sz w:val="28"/>
          <w:szCs w:val="28"/>
        </w:rPr>
        <w:t>Российской Федерации о социальной защите инвалидов</w:t>
      </w:r>
    </w:p>
    <w:p w:rsidR="00664FA7" w:rsidRPr="00BF7803" w:rsidRDefault="00664FA7" w:rsidP="00664FA7">
      <w:pPr>
        <w:widowControl w:val="0"/>
        <w:ind w:firstLine="567"/>
        <w:jc w:val="center"/>
        <w:rPr>
          <w:sz w:val="28"/>
          <w:szCs w:val="28"/>
        </w:rPr>
      </w:pPr>
    </w:p>
    <w:p w:rsidR="00664FA7" w:rsidRPr="00A66302" w:rsidRDefault="00664FA7" w:rsidP="00664FA7">
      <w:pPr>
        <w:spacing w:line="240" w:lineRule="atLeast"/>
        <w:ind w:firstLine="709"/>
        <w:jc w:val="both"/>
        <w:rPr>
          <w:sz w:val="28"/>
          <w:szCs w:val="28"/>
        </w:rPr>
      </w:pPr>
      <w:r w:rsidRPr="00A66302">
        <w:rPr>
          <w:sz w:val="28"/>
          <w:szCs w:val="28"/>
        </w:rPr>
        <w:t xml:space="preserve">2.16.1. Информация о графике (режиме) работы размещается при входе в здание, в котором осуществляется деятельность </w:t>
      </w:r>
      <w:r w:rsidRPr="00A66302">
        <w:rPr>
          <w:rFonts w:eastAsia="Calibri"/>
          <w:sz w:val="28"/>
          <w:szCs w:val="28"/>
        </w:rPr>
        <w:t>Администрации</w:t>
      </w:r>
      <w:r w:rsidRPr="00A66302">
        <w:rPr>
          <w:sz w:val="28"/>
          <w:szCs w:val="28"/>
        </w:rPr>
        <w:t>, Управлени</w:t>
      </w:r>
      <w:r>
        <w:rPr>
          <w:sz w:val="28"/>
          <w:szCs w:val="28"/>
        </w:rPr>
        <w:t>я</w:t>
      </w:r>
      <w:r w:rsidRPr="00A66302">
        <w:rPr>
          <w:sz w:val="28"/>
          <w:szCs w:val="28"/>
        </w:rPr>
        <w:t xml:space="preserve"> на видном месте.</w:t>
      </w:r>
    </w:p>
    <w:p w:rsidR="00664FA7" w:rsidRPr="00A66302" w:rsidRDefault="00664FA7" w:rsidP="00664FA7">
      <w:pPr>
        <w:pStyle w:val="FORMATTEXT"/>
        <w:spacing w:line="240" w:lineRule="atLeast"/>
        <w:ind w:firstLine="709"/>
        <w:jc w:val="both"/>
        <w:rPr>
          <w:rFonts w:ascii="Times New Roman" w:hAnsi="Times New Roman" w:cs="Times New Roman"/>
          <w:sz w:val="28"/>
          <w:szCs w:val="28"/>
        </w:rPr>
      </w:pPr>
      <w:r w:rsidRPr="00A66302">
        <w:rPr>
          <w:rFonts w:ascii="Times New Roman" w:hAnsi="Times New Roman" w:cs="Times New Roman"/>
          <w:sz w:val="28"/>
          <w:szCs w:val="28"/>
        </w:rPr>
        <w:t>2.16.2. Здание, в котором предоставляется муниципальная услуга, оборудуется входом, обеспечивающим свободный доступ заявителей в помещение.</w:t>
      </w:r>
    </w:p>
    <w:p w:rsidR="00664FA7" w:rsidRPr="00A66302" w:rsidRDefault="00664FA7" w:rsidP="00664FA7">
      <w:pPr>
        <w:spacing w:line="240" w:lineRule="atLeast"/>
        <w:ind w:firstLine="709"/>
        <w:jc w:val="both"/>
        <w:rPr>
          <w:sz w:val="28"/>
          <w:szCs w:val="28"/>
        </w:rPr>
      </w:pPr>
      <w:r w:rsidRPr="00A66302">
        <w:rPr>
          <w:sz w:val="28"/>
          <w:szCs w:val="28"/>
        </w:rPr>
        <w:t>2.16.3. Вход в здание оборудуется информационной табличкой (вывеской), содержащей информацию об</w:t>
      </w:r>
      <w:r w:rsidRPr="00A66302">
        <w:rPr>
          <w:rFonts w:eastAsia="Calibri"/>
          <w:sz w:val="28"/>
          <w:szCs w:val="28"/>
        </w:rPr>
        <w:t xml:space="preserve"> Администрации</w:t>
      </w:r>
      <w:r w:rsidRPr="00A66302">
        <w:rPr>
          <w:sz w:val="28"/>
          <w:szCs w:val="28"/>
        </w:rPr>
        <w:t>, Управлении, а также лестницей с поручнями, пандусами для беспрепятственного передвижения граждан.</w:t>
      </w:r>
    </w:p>
    <w:p w:rsidR="00664FA7" w:rsidRPr="00A66302" w:rsidRDefault="00664FA7" w:rsidP="00664FA7">
      <w:pPr>
        <w:autoSpaceDE w:val="0"/>
        <w:spacing w:line="240" w:lineRule="atLeast"/>
        <w:ind w:firstLine="709"/>
        <w:jc w:val="both"/>
        <w:rPr>
          <w:sz w:val="28"/>
          <w:szCs w:val="28"/>
        </w:rPr>
      </w:pPr>
      <w:r w:rsidRPr="00A66302">
        <w:rPr>
          <w:sz w:val="28"/>
          <w:szCs w:val="28"/>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664FA7" w:rsidRPr="00A66302" w:rsidRDefault="00664FA7" w:rsidP="00664FA7">
      <w:pPr>
        <w:autoSpaceDE w:val="0"/>
        <w:spacing w:line="240" w:lineRule="atLeast"/>
        <w:ind w:firstLine="709"/>
        <w:jc w:val="both"/>
        <w:rPr>
          <w:sz w:val="28"/>
          <w:szCs w:val="28"/>
        </w:rPr>
      </w:pPr>
      <w:r w:rsidRPr="00A66302">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664FA7" w:rsidRPr="00A66302" w:rsidRDefault="00664FA7" w:rsidP="00664FA7">
      <w:pPr>
        <w:autoSpaceDE w:val="0"/>
        <w:spacing w:line="240" w:lineRule="atLeast"/>
        <w:ind w:firstLine="709"/>
        <w:jc w:val="both"/>
        <w:rPr>
          <w:sz w:val="28"/>
          <w:szCs w:val="28"/>
        </w:rPr>
      </w:pPr>
      <w:r w:rsidRPr="00A66302">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664FA7" w:rsidRPr="00A66302" w:rsidRDefault="00664FA7" w:rsidP="00664FA7">
      <w:pPr>
        <w:autoSpaceDE w:val="0"/>
        <w:spacing w:line="240" w:lineRule="atLeast"/>
        <w:ind w:firstLine="709"/>
        <w:jc w:val="both"/>
        <w:rPr>
          <w:sz w:val="28"/>
          <w:szCs w:val="28"/>
        </w:rPr>
      </w:pPr>
      <w:r w:rsidRPr="00A66302">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664FA7" w:rsidRPr="00A66302" w:rsidRDefault="00664FA7" w:rsidP="00664FA7">
      <w:pPr>
        <w:autoSpaceDE w:val="0"/>
        <w:spacing w:line="240" w:lineRule="atLeast"/>
        <w:ind w:firstLine="709"/>
        <w:jc w:val="both"/>
        <w:rPr>
          <w:sz w:val="28"/>
          <w:szCs w:val="28"/>
        </w:rPr>
      </w:pPr>
      <w:r w:rsidRPr="00A66302">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664FA7" w:rsidRPr="00A66302" w:rsidRDefault="00664FA7" w:rsidP="00664FA7">
      <w:pPr>
        <w:autoSpaceDE w:val="0"/>
        <w:spacing w:line="240" w:lineRule="atLeast"/>
        <w:ind w:firstLine="709"/>
        <w:jc w:val="both"/>
        <w:rPr>
          <w:sz w:val="28"/>
          <w:szCs w:val="28"/>
        </w:rPr>
      </w:pPr>
      <w:r w:rsidRPr="00A66302">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64FA7" w:rsidRPr="00A66302" w:rsidRDefault="00664FA7" w:rsidP="00664FA7">
      <w:pPr>
        <w:autoSpaceDE w:val="0"/>
        <w:spacing w:line="240" w:lineRule="atLeast"/>
        <w:ind w:firstLine="709"/>
        <w:jc w:val="both"/>
        <w:rPr>
          <w:sz w:val="28"/>
          <w:szCs w:val="28"/>
        </w:rPr>
      </w:pPr>
      <w:r w:rsidRPr="00A66302">
        <w:rPr>
          <w:sz w:val="28"/>
          <w:szCs w:val="28"/>
        </w:rPr>
        <w:lastRenderedPageBreak/>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выданного в порядке, установленном законодательством Российской Федерации;</w:t>
      </w:r>
    </w:p>
    <w:p w:rsidR="00664FA7" w:rsidRPr="00A66302" w:rsidRDefault="00664FA7" w:rsidP="00664FA7">
      <w:pPr>
        <w:autoSpaceDE w:val="0"/>
        <w:spacing w:line="240" w:lineRule="atLeast"/>
        <w:ind w:firstLine="709"/>
        <w:jc w:val="both"/>
        <w:rPr>
          <w:sz w:val="28"/>
          <w:szCs w:val="28"/>
        </w:rPr>
      </w:pPr>
      <w:r w:rsidRPr="00A66302">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64FA7" w:rsidRPr="00A66302" w:rsidRDefault="00664FA7" w:rsidP="00664FA7">
      <w:pPr>
        <w:autoSpaceDE w:val="0"/>
        <w:autoSpaceDN w:val="0"/>
        <w:adjustRightInd w:val="0"/>
        <w:spacing w:line="240" w:lineRule="atLeast"/>
        <w:ind w:firstLine="709"/>
        <w:jc w:val="both"/>
        <w:rPr>
          <w:sz w:val="28"/>
          <w:szCs w:val="28"/>
        </w:rPr>
      </w:pPr>
      <w:r w:rsidRPr="00A66302">
        <w:rPr>
          <w:sz w:val="28"/>
          <w:szCs w:val="28"/>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664FA7" w:rsidRPr="00A66302" w:rsidRDefault="00664FA7" w:rsidP="00664FA7">
      <w:pPr>
        <w:widowControl w:val="0"/>
        <w:autoSpaceDE w:val="0"/>
        <w:spacing w:line="240" w:lineRule="atLeast"/>
        <w:ind w:firstLine="709"/>
        <w:jc w:val="both"/>
        <w:rPr>
          <w:sz w:val="28"/>
          <w:szCs w:val="28"/>
        </w:rPr>
      </w:pPr>
      <w:r w:rsidRPr="00A66302">
        <w:rPr>
          <w:sz w:val="28"/>
          <w:szCs w:val="28"/>
        </w:rPr>
        <w:t>2.16.5. Помещения, в которых предоставляется муниципальная услуга, зал ожидания, места для заполнения заявления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64FA7" w:rsidRPr="00A66302" w:rsidRDefault="00664FA7" w:rsidP="00664FA7">
      <w:pPr>
        <w:spacing w:line="240" w:lineRule="atLeast"/>
        <w:ind w:firstLine="709"/>
        <w:jc w:val="both"/>
        <w:rPr>
          <w:sz w:val="28"/>
          <w:szCs w:val="28"/>
        </w:rPr>
      </w:pPr>
      <w:r w:rsidRPr="00A66302">
        <w:rPr>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A66302">
        <w:rPr>
          <w:rFonts w:eastAsia="Calibri"/>
          <w:sz w:val="28"/>
          <w:szCs w:val="28"/>
        </w:rPr>
        <w:t xml:space="preserve"> Администрации</w:t>
      </w:r>
      <w:r w:rsidRPr="00A66302">
        <w:rPr>
          <w:sz w:val="28"/>
          <w:szCs w:val="28"/>
        </w:rPr>
        <w:t>, предоставляющего муниципальную услугу.</w:t>
      </w:r>
    </w:p>
    <w:p w:rsidR="00664FA7" w:rsidRPr="00A66302" w:rsidRDefault="00664FA7" w:rsidP="00664FA7">
      <w:pPr>
        <w:pStyle w:val="ConsPlusNormal"/>
        <w:spacing w:line="240" w:lineRule="atLeast"/>
        <w:ind w:firstLine="709"/>
        <w:jc w:val="both"/>
        <w:rPr>
          <w:rFonts w:ascii="Times New Roman" w:hAnsi="Times New Roman" w:cs="Times New Roman"/>
          <w:sz w:val="28"/>
          <w:szCs w:val="28"/>
        </w:rPr>
      </w:pPr>
      <w:r w:rsidRPr="00A66302">
        <w:rPr>
          <w:rFonts w:ascii="Times New Roman" w:hAnsi="Times New Roman" w:cs="Times New Roman"/>
          <w:sz w:val="28"/>
          <w:szCs w:val="28"/>
        </w:rPr>
        <w:t>2.16.7. Места для заполнения заявления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664FA7" w:rsidRPr="00A66302" w:rsidRDefault="00664FA7" w:rsidP="00664FA7">
      <w:pPr>
        <w:pStyle w:val="ConsPlusNormal"/>
        <w:spacing w:line="240" w:lineRule="atLeast"/>
        <w:ind w:firstLine="709"/>
        <w:jc w:val="both"/>
        <w:rPr>
          <w:rFonts w:ascii="Times New Roman" w:hAnsi="Times New Roman" w:cs="Times New Roman"/>
          <w:sz w:val="28"/>
          <w:szCs w:val="28"/>
        </w:rPr>
      </w:pPr>
      <w:r w:rsidRPr="00A66302">
        <w:rPr>
          <w:rFonts w:ascii="Times New Roman" w:hAnsi="Times New Roman" w:cs="Times New Roman"/>
          <w:sz w:val="28"/>
          <w:szCs w:val="28"/>
        </w:rPr>
        <w:t xml:space="preserve">2.16.8. Информационные стенды должны содержать сведения, указанные в пункте 1.3.2.1 подраздела 1.3 раздела </w:t>
      </w:r>
      <w:r w:rsidRPr="00A66302">
        <w:rPr>
          <w:rFonts w:ascii="Times New Roman" w:hAnsi="Times New Roman" w:cs="Times New Roman"/>
          <w:sz w:val="28"/>
          <w:szCs w:val="28"/>
          <w:lang w:val="en-US"/>
        </w:rPr>
        <w:t>I</w:t>
      </w:r>
      <w:r w:rsidRPr="00A66302">
        <w:rPr>
          <w:rFonts w:ascii="Times New Roman" w:hAnsi="Times New Roman" w:cs="Times New Roman"/>
          <w:sz w:val="28"/>
          <w:szCs w:val="28"/>
        </w:rPr>
        <w:t xml:space="preserve"> Регламента, и размещаться на видном, доступном месте.</w:t>
      </w:r>
    </w:p>
    <w:p w:rsidR="00664FA7" w:rsidRPr="00A66302" w:rsidRDefault="00664FA7" w:rsidP="00664FA7">
      <w:pPr>
        <w:pStyle w:val="FORMATTEXT"/>
        <w:spacing w:line="240" w:lineRule="atLeast"/>
        <w:ind w:firstLine="709"/>
        <w:jc w:val="both"/>
        <w:rPr>
          <w:rFonts w:ascii="Times New Roman" w:hAnsi="Times New Roman" w:cs="Times New Roman"/>
          <w:sz w:val="28"/>
          <w:szCs w:val="28"/>
        </w:rPr>
      </w:pPr>
      <w:r w:rsidRPr="00A66302">
        <w:rPr>
          <w:rFonts w:ascii="Times New Roman" w:hAnsi="Times New Roman" w:cs="Times New Roman"/>
          <w:sz w:val="28"/>
          <w:szCs w:val="28"/>
        </w:rPr>
        <w:t xml:space="preserve">2.16.9. Оформление визуальной, текстовой и мультимедийной </w:t>
      </w:r>
      <w:r w:rsidRPr="00A66302">
        <w:rPr>
          <w:rFonts w:ascii="Times New Roman" w:hAnsi="Times New Roman" w:cs="Times New Roman"/>
          <w:sz w:val="28"/>
          <w:szCs w:val="28"/>
        </w:rPr>
        <w:lastRenderedPageBreak/>
        <w:t>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664FA7" w:rsidRPr="00A66302" w:rsidRDefault="00664FA7" w:rsidP="00664FA7">
      <w:pPr>
        <w:spacing w:line="240" w:lineRule="atLeast"/>
        <w:ind w:firstLine="709"/>
        <w:jc w:val="both"/>
        <w:rPr>
          <w:sz w:val="28"/>
          <w:szCs w:val="28"/>
        </w:rPr>
      </w:pPr>
      <w:r w:rsidRPr="00A66302">
        <w:rPr>
          <w:sz w:val="28"/>
          <w:szCs w:val="28"/>
        </w:rPr>
        <w:t>2.16.10. Прием заявителей при предоставлении муниципальной услуги осуществляется согласно графику (режиму) работы</w:t>
      </w:r>
      <w:r w:rsidRPr="00A66302">
        <w:rPr>
          <w:rFonts w:eastAsia="Calibri"/>
          <w:sz w:val="28"/>
          <w:szCs w:val="28"/>
        </w:rPr>
        <w:t xml:space="preserve"> Администрации.</w:t>
      </w:r>
    </w:p>
    <w:p w:rsidR="00664FA7" w:rsidRPr="00A66302" w:rsidRDefault="00664FA7" w:rsidP="00664FA7">
      <w:pPr>
        <w:spacing w:line="240" w:lineRule="atLeast"/>
        <w:ind w:firstLine="709"/>
        <w:jc w:val="both"/>
        <w:rPr>
          <w:sz w:val="28"/>
          <w:szCs w:val="28"/>
        </w:rPr>
      </w:pPr>
      <w:r w:rsidRPr="00A66302">
        <w:rPr>
          <w:sz w:val="28"/>
          <w:szCs w:val="28"/>
        </w:rPr>
        <w:t>2.16.11. Рабочее место должностного лица</w:t>
      </w:r>
      <w:r w:rsidRPr="00A66302">
        <w:rPr>
          <w:rFonts w:eastAsia="Calibri"/>
          <w:sz w:val="28"/>
          <w:szCs w:val="28"/>
        </w:rPr>
        <w:t xml:space="preserve"> Управления</w:t>
      </w:r>
      <w:r w:rsidRPr="00A66302">
        <w:rPr>
          <w:sz w:val="28"/>
          <w:szCs w:val="28"/>
        </w:rPr>
        <w:t>,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664FA7" w:rsidRDefault="00664FA7" w:rsidP="00664FA7">
      <w:pPr>
        <w:spacing w:line="240" w:lineRule="atLeast"/>
        <w:ind w:firstLine="709"/>
        <w:jc w:val="both"/>
        <w:rPr>
          <w:sz w:val="28"/>
          <w:szCs w:val="28"/>
        </w:rPr>
      </w:pPr>
      <w:r w:rsidRPr="00A66302">
        <w:rPr>
          <w:sz w:val="28"/>
          <w:szCs w:val="28"/>
        </w:rPr>
        <w:t>2.16.12. Должностные лица</w:t>
      </w:r>
      <w:r w:rsidRPr="00A66302">
        <w:rPr>
          <w:rFonts w:eastAsia="Calibri"/>
          <w:sz w:val="28"/>
          <w:szCs w:val="28"/>
        </w:rPr>
        <w:t xml:space="preserve"> Управления,</w:t>
      </w:r>
      <w:r w:rsidRPr="00A66302">
        <w:rPr>
          <w:sz w:val="28"/>
          <w:szCs w:val="28"/>
        </w:rPr>
        <w:t xml:space="preserve"> ответственные за предоставление муниципальной услуги, обеспечиваются идентификационными карточками (бэйджами) и (или) настольными табличками.</w:t>
      </w:r>
    </w:p>
    <w:p w:rsidR="00664FA7" w:rsidRPr="00BF7803" w:rsidRDefault="00664FA7" w:rsidP="00664FA7">
      <w:pPr>
        <w:widowControl w:val="0"/>
        <w:jc w:val="both"/>
        <w:rPr>
          <w:rFonts w:eastAsia="Calibri"/>
          <w:sz w:val="28"/>
          <w:szCs w:val="28"/>
          <w:lang w:eastAsia="en-US"/>
        </w:rPr>
      </w:pPr>
    </w:p>
    <w:p w:rsidR="00664FA7" w:rsidRPr="002257E9" w:rsidRDefault="00664FA7" w:rsidP="00664FA7">
      <w:pPr>
        <w:pStyle w:val="3"/>
        <w:spacing w:before="0" w:after="0" w:line="240" w:lineRule="atLeast"/>
        <w:jc w:val="center"/>
        <w:rPr>
          <w:rFonts w:ascii="Times New Roman" w:hAnsi="Times New Roman"/>
          <w:sz w:val="28"/>
          <w:szCs w:val="28"/>
        </w:rPr>
      </w:pPr>
      <w:r w:rsidRPr="002257E9">
        <w:rPr>
          <w:rFonts w:ascii="Times New Roman" w:hAnsi="Times New Roman"/>
          <w:sz w:val="28"/>
          <w:szCs w:val="28"/>
        </w:rPr>
        <w:t>Подраздел 2.17. Показатели доступности и качества</w:t>
      </w:r>
    </w:p>
    <w:p w:rsidR="00664FA7" w:rsidRPr="002257E9" w:rsidRDefault="00664FA7" w:rsidP="00664FA7">
      <w:pPr>
        <w:pStyle w:val="3"/>
        <w:spacing w:before="0" w:after="0" w:line="240" w:lineRule="atLeast"/>
        <w:jc w:val="center"/>
        <w:rPr>
          <w:rFonts w:ascii="Times New Roman" w:hAnsi="Times New Roman"/>
          <w:sz w:val="28"/>
          <w:szCs w:val="28"/>
        </w:rPr>
      </w:pPr>
      <w:r w:rsidRPr="002257E9">
        <w:rPr>
          <w:rFonts w:ascii="Times New Roman" w:hAnsi="Times New Roman"/>
          <w:sz w:val="28"/>
          <w:szCs w:val="28"/>
        </w:rPr>
        <w:t>муниципальной услуги, в том числе количество</w:t>
      </w:r>
    </w:p>
    <w:p w:rsidR="00664FA7" w:rsidRPr="002257E9" w:rsidRDefault="00664FA7" w:rsidP="00664FA7">
      <w:pPr>
        <w:pStyle w:val="3"/>
        <w:spacing w:before="0" w:after="0" w:line="240" w:lineRule="atLeast"/>
        <w:jc w:val="center"/>
        <w:rPr>
          <w:rFonts w:ascii="Times New Roman" w:hAnsi="Times New Roman"/>
          <w:sz w:val="28"/>
          <w:szCs w:val="28"/>
        </w:rPr>
      </w:pPr>
      <w:r w:rsidRPr="002257E9">
        <w:rPr>
          <w:rFonts w:ascii="Times New Roman" w:hAnsi="Times New Roman"/>
          <w:sz w:val="28"/>
          <w:szCs w:val="28"/>
        </w:rPr>
        <w:t>взаимодействий заявителя с должностными лицами</w:t>
      </w:r>
    </w:p>
    <w:p w:rsidR="00664FA7" w:rsidRPr="002257E9" w:rsidRDefault="00664FA7" w:rsidP="00664FA7">
      <w:pPr>
        <w:pStyle w:val="3"/>
        <w:spacing w:before="0" w:after="0" w:line="240" w:lineRule="atLeast"/>
        <w:jc w:val="center"/>
        <w:rPr>
          <w:rFonts w:ascii="Times New Roman" w:hAnsi="Times New Roman"/>
          <w:sz w:val="28"/>
          <w:szCs w:val="28"/>
        </w:rPr>
      </w:pPr>
      <w:r w:rsidRPr="002257E9">
        <w:rPr>
          <w:rFonts w:ascii="Times New Roman" w:hAnsi="Times New Roman"/>
          <w:sz w:val="28"/>
          <w:szCs w:val="28"/>
        </w:rPr>
        <w:t>при предоставлении муниципальной услуги и</w:t>
      </w:r>
    </w:p>
    <w:p w:rsidR="00664FA7" w:rsidRPr="002257E9" w:rsidRDefault="00664FA7" w:rsidP="00664FA7">
      <w:pPr>
        <w:pStyle w:val="3"/>
        <w:spacing w:before="0" w:after="0" w:line="240" w:lineRule="atLeast"/>
        <w:jc w:val="center"/>
        <w:rPr>
          <w:rFonts w:ascii="Times New Roman" w:hAnsi="Times New Roman"/>
          <w:sz w:val="28"/>
          <w:szCs w:val="28"/>
        </w:rPr>
      </w:pPr>
      <w:r w:rsidRPr="002257E9">
        <w:rPr>
          <w:rFonts w:ascii="Times New Roman" w:hAnsi="Times New Roman"/>
          <w:sz w:val="28"/>
          <w:szCs w:val="28"/>
        </w:rPr>
        <w:t>их продолжительность, возможность получения</w:t>
      </w:r>
    </w:p>
    <w:p w:rsidR="00664FA7" w:rsidRPr="002257E9" w:rsidRDefault="00664FA7" w:rsidP="00664FA7">
      <w:pPr>
        <w:pStyle w:val="3"/>
        <w:spacing w:before="0" w:after="0" w:line="240" w:lineRule="atLeast"/>
        <w:jc w:val="center"/>
        <w:rPr>
          <w:rFonts w:ascii="Times New Roman" w:hAnsi="Times New Roman"/>
          <w:sz w:val="28"/>
          <w:szCs w:val="28"/>
        </w:rPr>
      </w:pPr>
      <w:r w:rsidRPr="002257E9">
        <w:rPr>
          <w:rFonts w:ascii="Times New Roman" w:hAnsi="Times New Roman"/>
          <w:sz w:val="28"/>
          <w:szCs w:val="28"/>
        </w:rPr>
        <w:t>информации о ходе предоставления муниципальной</w:t>
      </w:r>
    </w:p>
    <w:p w:rsidR="00664FA7" w:rsidRPr="002257E9" w:rsidRDefault="00664FA7" w:rsidP="00664FA7">
      <w:pPr>
        <w:pStyle w:val="3"/>
        <w:spacing w:before="0" w:after="0" w:line="240" w:lineRule="atLeast"/>
        <w:jc w:val="center"/>
        <w:rPr>
          <w:rFonts w:ascii="Times New Roman" w:hAnsi="Times New Roman"/>
          <w:sz w:val="28"/>
          <w:szCs w:val="28"/>
        </w:rPr>
      </w:pPr>
      <w:r w:rsidRPr="002257E9">
        <w:rPr>
          <w:rFonts w:ascii="Times New Roman" w:hAnsi="Times New Roman"/>
          <w:sz w:val="28"/>
          <w:szCs w:val="28"/>
        </w:rPr>
        <w:t>услуги, в том числе с использованием</w:t>
      </w:r>
    </w:p>
    <w:p w:rsidR="00664FA7" w:rsidRPr="002257E9" w:rsidRDefault="00664FA7" w:rsidP="00664FA7">
      <w:pPr>
        <w:pStyle w:val="3"/>
        <w:spacing w:before="0" w:after="0" w:line="240" w:lineRule="atLeast"/>
        <w:jc w:val="center"/>
        <w:rPr>
          <w:rFonts w:ascii="Times New Roman" w:hAnsi="Times New Roman"/>
          <w:sz w:val="28"/>
          <w:szCs w:val="28"/>
        </w:rPr>
      </w:pPr>
      <w:r w:rsidRPr="002257E9">
        <w:rPr>
          <w:rFonts w:ascii="Times New Roman" w:hAnsi="Times New Roman"/>
          <w:sz w:val="28"/>
          <w:szCs w:val="28"/>
        </w:rPr>
        <w:t>информационно-коммуникационных технологий,</w:t>
      </w:r>
    </w:p>
    <w:p w:rsidR="00664FA7" w:rsidRPr="002257E9" w:rsidRDefault="00664FA7" w:rsidP="00664FA7">
      <w:pPr>
        <w:pStyle w:val="3"/>
        <w:spacing w:before="0" w:after="0" w:line="240" w:lineRule="atLeast"/>
        <w:jc w:val="center"/>
        <w:rPr>
          <w:rFonts w:ascii="Times New Roman" w:hAnsi="Times New Roman"/>
          <w:sz w:val="28"/>
          <w:szCs w:val="28"/>
        </w:rPr>
      </w:pPr>
      <w:r w:rsidRPr="002257E9">
        <w:rPr>
          <w:rFonts w:ascii="Times New Roman" w:hAnsi="Times New Roman"/>
          <w:sz w:val="28"/>
          <w:szCs w:val="28"/>
        </w:rPr>
        <w:t>возможность либо невозможность получения муниципальной</w:t>
      </w:r>
    </w:p>
    <w:p w:rsidR="00664FA7" w:rsidRPr="002257E9" w:rsidRDefault="00664FA7" w:rsidP="00664FA7">
      <w:pPr>
        <w:pStyle w:val="3"/>
        <w:spacing w:before="0" w:after="0" w:line="240" w:lineRule="atLeast"/>
        <w:jc w:val="center"/>
        <w:rPr>
          <w:rFonts w:ascii="Times New Roman" w:hAnsi="Times New Roman"/>
          <w:sz w:val="28"/>
          <w:szCs w:val="28"/>
        </w:rPr>
      </w:pPr>
      <w:r w:rsidRPr="002257E9">
        <w:rPr>
          <w:rFonts w:ascii="Times New Roman" w:hAnsi="Times New Roman"/>
          <w:sz w:val="28"/>
          <w:szCs w:val="28"/>
        </w:rPr>
        <w:t>услуги в МФЦ (в том числе в полном объеме),</w:t>
      </w:r>
    </w:p>
    <w:p w:rsidR="00664FA7" w:rsidRPr="002257E9" w:rsidRDefault="00664FA7" w:rsidP="00664FA7">
      <w:pPr>
        <w:pStyle w:val="3"/>
        <w:spacing w:before="0" w:after="0" w:line="240" w:lineRule="atLeast"/>
        <w:jc w:val="center"/>
        <w:rPr>
          <w:rFonts w:ascii="Times New Roman" w:hAnsi="Times New Roman"/>
          <w:sz w:val="28"/>
          <w:szCs w:val="28"/>
        </w:rPr>
      </w:pPr>
      <w:r w:rsidRPr="002257E9">
        <w:rPr>
          <w:rFonts w:ascii="Times New Roman" w:hAnsi="Times New Roman"/>
          <w:sz w:val="28"/>
          <w:szCs w:val="28"/>
        </w:rPr>
        <w:t>по выбору заявителя (экстерриториальный принцип),</w:t>
      </w:r>
    </w:p>
    <w:p w:rsidR="00664FA7" w:rsidRPr="002257E9" w:rsidRDefault="00664FA7" w:rsidP="00664FA7">
      <w:pPr>
        <w:pStyle w:val="3"/>
        <w:spacing w:before="0" w:after="0" w:line="240" w:lineRule="atLeast"/>
        <w:jc w:val="center"/>
        <w:rPr>
          <w:rFonts w:ascii="Times New Roman" w:hAnsi="Times New Roman"/>
          <w:sz w:val="28"/>
          <w:szCs w:val="28"/>
        </w:rPr>
      </w:pPr>
      <w:r w:rsidRPr="002257E9">
        <w:rPr>
          <w:rFonts w:ascii="Times New Roman" w:hAnsi="Times New Roman"/>
          <w:sz w:val="28"/>
          <w:szCs w:val="28"/>
        </w:rPr>
        <w:t>посредством запроса  о предоставлении нескольких</w:t>
      </w:r>
    </w:p>
    <w:p w:rsidR="00664FA7" w:rsidRPr="002257E9" w:rsidRDefault="00664FA7" w:rsidP="00664FA7">
      <w:pPr>
        <w:pStyle w:val="3"/>
        <w:spacing w:before="0" w:after="0" w:line="240" w:lineRule="atLeast"/>
        <w:jc w:val="center"/>
        <w:rPr>
          <w:rFonts w:ascii="Times New Roman" w:hAnsi="Times New Roman"/>
          <w:sz w:val="28"/>
          <w:szCs w:val="28"/>
        </w:rPr>
      </w:pPr>
      <w:r w:rsidRPr="002257E9">
        <w:rPr>
          <w:rFonts w:ascii="Times New Roman" w:hAnsi="Times New Roman"/>
          <w:sz w:val="28"/>
          <w:szCs w:val="28"/>
        </w:rPr>
        <w:t>государственных и (или) муниципальных услуг в МФЦ,</w:t>
      </w:r>
    </w:p>
    <w:p w:rsidR="00664FA7" w:rsidRPr="002257E9" w:rsidRDefault="00664FA7" w:rsidP="00664FA7">
      <w:pPr>
        <w:pStyle w:val="3"/>
        <w:spacing w:before="0" w:after="0" w:line="240" w:lineRule="atLeast"/>
        <w:jc w:val="center"/>
        <w:rPr>
          <w:rFonts w:ascii="Times New Roman" w:hAnsi="Times New Roman"/>
          <w:sz w:val="28"/>
          <w:szCs w:val="28"/>
        </w:rPr>
      </w:pPr>
      <w:r w:rsidRPr="00247471">
        <w:rPr>
          <w:rFonts w:ascii="Times New Roman" w:hAnsi="Times New Roman"/>
          <w:sz w:val="28"/>
          <w:szCs w:val="28"/>
        </w:rPr>
        <w:t xml:space="preserve">предусмотренного </w:t>
      </w:r>
      <w:hyperlink r:id="rId17" w:history="1">
        <w:r w:rsidRPr="00247471">
          <w:rPr>
            <w:rStyle w:val="afb"/>
            <w:rFonts w:ascii="Times New Roman" w:hAnsi="Times New Roman"/>
            <w:sz w:val="28"/>
            <w:szCs w:val="28"/>
            <w:u w:val="none"/>
          </w:rPr>
          <w:t>статьей 15.1</w:t>
        </w:r>
      </w:hyperlink>
      <w:r w:rsidRPr="002257E9">
        <w:rPr>
          <w:rFonts w:ascii="Times New Roman" w:hAnsi="Times New Roman"/>
          <w:sz w:val="28"/>
          <w:szCs w:val="28"/>
        </w:rPr>
        <w:t xml:space="preserve"> Федерального закона</w:t>
      </w:r>
    </w:p>
    <w:p w:rsidR="00664FA7" w:rsidRPr="002257E9" w:rsidRDefault="00664FA7" w:rsidP="00664FA7">
      <w:pPr>
        <w:pStyle w:val="3"/>
        <w:spacing w:before="0" w:after="0" w:line="240" w:lineRule="atLeast"/>
        <w:jc w:val="center"/>
        <w:rPr>
          <w:rFonts w:ascii="Times New Roman" w:hAnsi="Times New Roman"/>
          <w:sz w:val="28"/>
          <w:szCs w:val="28"/>
        </w:rPr>
      </w:pPr>
      <w:r w:rsidRPr="002257E9">
        <w:rPr>
          <w:rFonts w:ascii="Times New Roman" w:hAnsi="Times New Roman"/>
          <w:sz w:val="28"/>
          <w:szCs w:val="28"/>
        </w:rPr>
        <w:t>от 27 июля 2010 г. № 210-ФЗ «Об организации предоставления государственных и муниципальных услуг»</w:t>
      </w:r>
    </w:p>
    <w:p w:rsidR="00664FA7" w:rsidRPr="00951B81" w:rsidRDefault="00664FA7" w:rsidP="00664FA7">
      <w:pPr>
        <w:autoSpaceDE w:val="0"/>
        <w:spacing w:line="240" w:lineRule="atLeast"/>
        <w:ind w:firstLine="709"/>
        <w:jc w:val="both"/>
        <w:rPr>
          <w:sz w:val="28"/>
          <w:szCs w:val="28"/>
        </w:rPr>
      </w:pPr>
    </w:p>
    <w:p w:rsidR="00664FA7" w:rsidRPr="00951B81" w:rsidRDefault="00664FA7" w:rsidP="00664FA7">
      <w:pPr>
        <w:pStyle w:val="ConsPlusNormal"/>
        <w:spacing w:line="240" w:lineRule="atLeast"/>
        <w:ind w:firstLine="709"/>
        <w:jc w:val="both"/>
        <w:rPr>
          <w:rFonts w:ascii="Times New Roman" w:hAnsi="Times New Roman" w:cs="Times New Roman"/>
          <w:sz w:val="28"/>
          <w:szCs w:val="28"/>
        </w:rPr>
      </w:pPr>
      <w:r w:rsidRPr="00951B81">
        <w:rPr>
          <w:rFonts w:ascii="Times New Roman" w:hAnsi="Times New Roman" w:cs="Times New Roman"/>
          <w:sz w:val="28"/>
          <w:szCs w:val="28"/>
        </w:rPr>
        <w:t>2.17.1. Показателями доступности и качества муниципальной услуги являются:</w:t>
      </w:r>
    </w:p>
    <w:p w:rsidR="00664FA7" w:rsidRPr="00951B81" w:rsidRDefault="00664FA7" w:rsidP="00664FA7">
      <w:pPr>
        <w:pStyle w:val="ConsPlusNormal"/>
        <w:spacing w:line="240" w:lineRule="atLeast"/>
        <w:ind w:firstLine="709"/>
        <w:jc w:val="both"/>
        <w:rPr>
          <w:rFonts w:ascii="Times New Roman" w:hAnsi="Times New Roman" w:cs="Times New Roman"/>
          <w:sz w:val="28"/>
          <w:szCs w:val="28"/>
        </w:rPr>
      </w:pPr>
      <w:r w:rsidRPr="00951B81">
        <w:rPr>
          <w:rFonts w:ascii="Times New Roman" w:hAnsi="Times New Roman" w:cs="Times New Roman"/>
          <w:sz w:val="28"/>
          <w:szCs w:val="28"/>
        </w:rPr>
        <w:t>полнота, актуальность и достоверность информации о порядке предоставления муниципальной услуги, в том числе в электронной форме;</w:t>
      </w:r>
    </w:p>
    <w:p w:rsidR="00664FA7" w:rsidRPr="00951B81" w:rsidRDefault="00664FA7" w:rsidP="00664FA7">
      <w:pPr>
        <w:pStyle w:val="ConsPlusNormal"/>
        <w:spacing w:line="240" w:lineRule="atLeast"/>
        <w:ind w:firstLine="709"/>
        <w:jc w:val="both"/>
        <w:rPr>
          <w:rFonts w:ascii="Times New Roman" w:hAnsi="Times New Roman" w:cs="Times New Roman"/>
          <w:sz w:val="28"/>
          <w:szCs w:val="28"/>
        </w:rPr>
      </w:pPr>
      <w:r w:rsidRPr="00951B81">
        <w:rPr>
          <w:rFonts w:ascii="Times New Roman" w:hAnsi="Times New Roman" w:cs="Times New Roman"/>
          <w:sz w:val="28"/>
          <w:szCs w:val="28"/>
        </w:rPr>
        <w:t>наглядность форм размещаемой информации о порядке предоставления муниципальной услуги;</w:t>
      </w:r>
    </w:p>
    <w:p w:rsidR="00664FA7" w:rsidRPr="00951B81" w:rsidRDefault="00664FA7" w:rsidP="00664FA7">
      <w:pPr>
        <w:pStyle w:val="ConsPlusNormal"/>
        <w:spacing w:line="240" w:lineRule="atLeast"/>
        <w:ind w:firstLine="709"/>
        <w:jc w:val="both"/>
        <w:rPr>
          <w:rFonts w:ascii="Times New Roman" w:hAnsi="Times New Roman" w:cs="Times New Roman"/>
          <w:sz w:val="28"/>
          <w:szCs w:val="28"/>
        </w:rPr>
      </w:pPr>
      <w:r w:rsidRPr="00951B81">
        <w:rPr>
          <w:rFonts w:ascii="Times New Roman" w:hAnsi="Times New Roman" w:cs="Times New Roman"/>
          <w:sz w:val="28"/>
          <w:szCs w:val="28"/>
        </w:rPr>
        <w:t>оперативность и достоверность предоставляемой информации о порядке предоставления муниципальной услуги;</w:t>
      </w:r>
    </w:p>
    <w:p w:rsidR="00664FA7" w:rsidRPr="00951B81" w:rsidRDefault="00664FA7" w:rsidP="00664FA7">
      <w:pPr>
        <w:pStyle w:val="ConsPlusNormal"/>
        <w:spacing w:line="240" w:lineRule="atLeast"/>
        <w:ind w:firstLine="709"/>
        <w:jc w:val="both"/>
        <w:rPr>
          <w:rFonts w:ascii="Times New Roman" w:hAnsi="Times New Roman" w:cs="Times New Roman"/>
          <w:sz w:val="28"/>
          <w:szCs w:val="28"/>
        </w:rPr>
      </w:pPr>
      <w:r w:rsidRPr="00951B81">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664FA7" w:rsidRPr="00951B81" w:rsidRDefault="00664FA7" w:rsidP="00664FA7">
      <w:pPr>
        <w:widowControl w:val="0"/>
        <w:tabs>
          <w:tab w:val="left" w:pos="851"/>
        </w:tabs>
        <w:spacing w:line="240" w:lineRule="atLeast"/>
        <w:ind w:firstLine="709"/>
        <w:jc w:val="both"/>
        <w:rPr>
          <w:sz w:val="28"/>
          <w:szCs w:val="28"/>
        </w:rPr>
      </w:pPr>
      <w:r w:rsidRPr="00951B81">
        <w:rPr>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664FA7" w:rsidRPr="00951B81" w:rsidRDefault="00664FA7" w:rsidP="00664FA7">
      <w:pPr>
        <w:spacing w:line="240" w:lineRule="atLeast"/>
        <w:ind w:firstLine="709"/>
        <w:jc w:val="both"/>
        <w:rPr>
          <w:sz w:val="28"/>
          <w:szCs w:val="28"/>
        </w:rPr>
      </w:pPr>
      <w:r w:rsidRPr="00951B81">
        <w:rPr>
          <w:sz w:val="28"/>
          <w:szCs w:val="28"/>
        </w:rPr>
        <w:lastRenderedPageBreak/>
        <w:t xml:space="preserve">количество взаимодействий заявителя с должностными лицами </w:t>
      </w:r>
      <w:r w:rsidRPr="00951B81">
        <w:rPr>
          <w:rFonts w:eastAsia="Calibri"/>
          <w:sz w:val="28"/>
          <w:szCs w:val="28"/>
        </w:rPr>
        <w:t xml:space="preserve">Администрации </w:t>
      </w:r>
      <w:r w:rsidRPr="00951B81">
        <w:rPr>
          <w:sz w:val="28"/>
          <w:szCs w:val="28"/>
        </w:rPr>
        <w:t xml:space="preserve">при предоставлении муниципальной услуги и их продолжительность; </w:t>
      </w:r>
    </w:p>
    <w:p w:rsidR="00664FA7" w:rsidRPr="00951B81" w:rsidRDefault="00664FA7" w:rsidP="00664FA7">
      <w:pPr>
        <w:widowControl w:val="0"/>
        <w:spacing w:line="240" w:lineRule="atLeast"/>
        <w:ind w:firstLine="709"/>
        <w:jc w:val="both"/>
        <w:rPr>
          <w:sz w:val="28"/>
          <w:szCs w:val="28"/>
        </w:rPr>
      </w:pPr>
      <w:r w:rsidRPr="00951B81">
        <w:rPr>
          <w:sz w:val="28"/>
          <w:szCs w:val="28"/>
        </w:rPr>
        <w:t>установление и соблюдение срока предоставления муниципальной услуги, в том числе срока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64FA7" w:rsidRPr="00951B81" w:rsidRDefault="00664FA7" w:rsidP="00664FA7">
      <w:pPr>
        <w:autoSpaceDE w:val="0"/>
        <w:spacing w:line="240" w:lineRule="atLeast"/>
        <w:ind w:firstLine="709"/>
        <w:jc w:val="both"/>
        <w:rPr>
          <w:sz w:val="28"/>
          <w:szCs w:val="28"/>
        </w:rPr>
      </w:pPr>
      <w:r w:rsidRPr="00951B81">
        <w:rPr>
          <w:sz w:val="28"/>
          <w:szCs w:val="28"/>
        </w:rPr>
        <w:t xml:space="preserve">своевременное рассмотрение документов, представленных заявителем, в случае необходимости – с участием заявителя; </w:t>
      </w:r>
    </w:p>
    <w:p w:rsidR="00664FA7" w:rsidRPr="00951B81" w:rsidRDefault="00664FA7" w:rsidP="00664FA7">
      <w:pPr>
        <w:widowControl w:val="0"/>
        <w:spacing w:line="240" w:lineRule="atLeast"/>
        <w:ind w:firstLine="709"/>
        <w:jc w:val="both"/>
        <w:rPr>
          <w:sz w:val="28"/>
          <w:szCs w:val="28"/>
        </w:rPr>
      </w:pPr>
      <w:r w:rsidRPr="00951B81">
        <w:rPr>
          <w:sz w:val="28"/>
          <w:szCs w:val="28"/>
        </w:rPr>
        <w:t>отсутствие обоснованных жалоб со стороны заявителей по результатам предоставления муниципальной услуги;</w:t>
      </w:r>
    </w:p>
    <w:p w:rsidR="00664FA7" w:rsidRPr="00951B81" w:rsidRDefault="00664FA7" w:rsidP="00664FA7">
      <w:pPr>
        <w:pStyle w:val="ConsPlusNormal"/>
        <w:spacing w:line="240" w:lineRule="atLeast"/>
        <w:ind w:firstLine="709"/>
        <w:jc w:val="both"/>
        <w:rPr>
          <w:rFonts w:ascii="Times New Roman" w:hAnsi="Times New Roman" w:cs="Times New Roman"/>
          <w:sz w:val="28"/>
          <w:szCs w:val="28"/>
        </w:rPr>
      </w:pPr>
      <w:r w:rsidRPr="00951B81">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Единого Портала и Портала Краснодарского края.</w:t>
      </w:r>
    </w:p>
    <w:p w:rsidR="00664FA7" w:rsidRPr="00951B81" w:rsidRDefault="00664FA7" w:rsidP="00664FA7">
      <w:pPr>
        <w:spacing w:line="240" w:lineRule="atLeast"/>
        <w:ind w:firstLine="709"/>
        <w:jc w:val="both"/>
        <w:rPr>
          <w:sz w:val="28"/>
          <w:szCs w:val="28"/>
        </w:rPr>
      </w:pPr>
      <w:r w:rsidRPr="00951B81">
        <w:rPr>
          <w:sz w:val="28"/>
          <w:szCs w:val="28"/>
        </w:rPr>
        <w:t>2.17.2. Критерии оценки качества предоставления муниципальной услуги, предоставляемой в электронном виде:</w:t>
      </w:r>
    </w:p>
    <w:p w:rsidR="00664FA7" w:rsidRPr="00951B81" w:rsidRDefault="00664FA7" w:rsidP="00664FA7">
      <w:pPr>
        <w:pStyle w:val="formattext0"/>
        <w:spacing w:before="0" w:beforeAutospacing="0" w:after="0" w:afterAutospacing="0" w:line="240" w:lineRule="atLeast"/>
        <w:ind w:firstLine="709"/>
        <w:jc w:val="both"/>
        <w:rPr>
          <w:sz w:val="28"/>
          <w:szCs w:val="28"/>
        </w:rPr>
      </w:pPr>
      <w:r w:rsidRPr="00951B81">
        <w:rPr>
          <w:sz w:val="28"/>
          <w:szCs w:val="28"/>
        </w:rPr>
        <w:t>доступность информации о порядке предоставления муниципальной услуги;</w:t>
      </w:r>
    </w:p>
    <w:p w:rsidR="00664FA7" w:rsidRPr="00951B81" w:rsidRDefault="00664FA7" w:rsidP="00664FA7">
      <w:pPr>
        <w:pStyle w:val="formattext0"/>
        <w:spacing w:before="0" w:beforeAutospacing="0" w:after="0" w:afterAutospacing="0" w:line="240" w:lineRule="atLeast"/>
        <w:ind w:firstLine="709"/>
        <w:jc w:val="both"/>
        <w:rPr>
          <w:sz w:val="28"/>
          <w:szCs w:val="28"/>
        </w:rPr>
      </w:pPr>
      <w:r w:rsidRPr="00951B81">
        <w:rPr>
          <w:sz w:val="28"/>
          <w:szCs w:val="28"/>
        </w:rPr>
        <w:t>доступность электронных форм документов, необходимых для предоставления муниципальной услуги;</w:t>
      </w:r>
    </w:p>
    <w:p w:rsidR="00664FA7" w:rsidRPr="00951B81" w:rsidRDefault="00664FA7" w:rsidP="00664FA7">
      <w:pPr>
        <w:pStyle w:val="formattext0"/>
        <w:spacing w:before="0" w:beforeAutospacing="0" w:after="0" w:afterAutospacing="0" w:line="240" w:lineRule="atLeast"/>
        <w:ind w:firstLine="709"/>
        <w:jc w:val="both"/>
        <w:rPr>
          <w:sz w:val="28"/>
          <w:szCs w:val="28"/>
        </w:rPr>
      </w:pPr>
      <w:r w:rsidRPr="00951B81">
        <w:rPr>
          <w:sz w:val="28"/>
          <w:szCs w:val="28"/>
        </w:rPr>
        <w:t>доступность инструментов совершения в электронном виде платежей, необходимых для получения муниципальной услуги;</w:t>
      </w:r>
    </w:p>
    <w:p w:rsidR="00664FA7" w:rsidRPr="00951B81" w:rsidRDefault="00664FA7" w:rsidP="00664FA7">
      <w:pPr>
        <w:pStyle w:val="formattext0"/>
        <w:spacing w:before="0" w:beforeAutospacing="0" w:after="0" w:afterAutospacing="0" w:line="240" w:lineRule="atLeast"/>
        <w:ind w:firstLine="709"/>
        <w:jc w:val="both"/>
        <w:rPr>
          <w:sz w:val="28"/>
          <w:szCs w:val="28"/>
        </w:rPr>
      </w:pPr>
      <w:r w:rsidRPr="00951B81">
        <w:rPr>
          <w:sz w:val="28"/>
          <w:szCs w:val="28"/>
        </w:rPr>
        <w:t>время ожидания ответа на подачу запроса;</w:t>
      </w:r>
    </w:p>
    <w:p w:rsidR="00664FA7" w:rsidRPr="00951B81" w:rsidRDefault="00664FA7" w:rsidP="00664FA7">
      <w:pPr>
        <w:pStyle w:val="formattext0"/>
        <w:spacing w:before="0" w:beforeAutospacing="0" w:after="0" w:afterAutospacing="0" w:line="240" w:lineRule="atLeast"/>
        <w:ind w:firstLine="709"/>
        <w:jc w:val="both"/>
        <w:rPr>
          <w:sz w:val="28"/>
          <w:szCs w:val="28"/>
        </w:rPr>
      </w:pPr>
      <w:r w:rsidRPr="00951B81">
        <w:rPr>
          <w:sz w:val="28"/>
          <w:szCs w:val="28"/>
        </w:rPr>
        <w:t>время предоставления муниципальной услуги;</w:t>
      </w:r>
    </w:p>
    <w:p w:rsidR="00664FA7" w:rsidRPr="00951B81" w:rsidRDefault="00664FA7" w:rsidP="00664FA7">
      <w:pPr>
        <w:pStyle w:val="formattext0"/>
        <w:spacing w:before="0" w:beforeAutospacing="0" w:after="0" w:afterAutospacing="0" w:line="240" w:lineRule="atLeast"/>
        <w:ind w:firstLine="709"/>
        <w:jc w:val="both"/>
        <w:rPr>
          <w:sz w:val="28"/>
          <w:szCs w:val="28"/>
        </w:rPr>
      </w:pPr>
      <w:r w:rsidRPr="00951B81">
        <w:rPr>
          <w:sz w:val="28"/>
          <w:szCs w:val="28"/>
        </w:rPr>
        <w:t>удобство процедур предоставления муниципальной услуги, включая процедуры записи на прием, подачи запроса,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664FA7" w:rsidRPr="00951B81" w:rsidRDefault="00664FA7" w:rsidP="00664FA7">
      <w:pPr>
        <w:spacing w:line="240" w:lineRule="atLeast"/>
        <w:ind w:firstLine="709"/>
        <w:jc w:val="both"/>
        <w:rPr>
          <w:sz w:val="28"/>
          <w:szCs w:val="28"/>
        </w:rPr>
      </w:pPr>
      <w:r w:rsidRPr="00951B81">
        <w:rPr>
          <w:sz w:val="28"/>
          <w:szCs w:val="28"/>
        </w:rPr>
        <w:t xml:space="preserve">2.17.3. В ходе предоставления муниципальной услуги заявитель взаимодействует с должностными лицами </w:t>
      </w:r>
      <w:r w:rsidRPr="00951B81">
        <w:rPr>
          <w:rFonts w:eastAsia="Calibri"/>
          <w:sz w:val="28"/>
          <w:szCs w:val="28"/>
        </w:rPr>
        <w:t xml:space="preserve">Администрации </w:t>
      </w:r>
      <w:r w:rsidRPr="00951B81">
        <w:rPr>
          <w:sz w:val="28"/>
          <w:szCs w:val="28"/>
        </w:rPr>
        <w:t>не более двух раз</w:t>
      </w:r>
      <w:r w:rsidRPr="00951B81">
        <w:rPr>
          <w:i/>
          <w:sz w:val="28"/>
          <w:szCs w:val="28"/>
        </w:rPr>
        <w:t xml:space="preserve"> </w:t>
      </w:r>
      <w:r w:rsidRPr="00951B81">
        <w:rPr>
          <w:sz w:val="28"/>
          <w:szCs w:val="28"/>
        </w:rPr>
        <w:t>(подача заявления о предоставлении муниципальной услуги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о предоставлении муниципальной услуги – не более 15 минут, при получении результата муниципальной услуги – не более 15 минут.</w:t>
      </w:r>
    </w:p>
    <w:p w:rsidR="00664FA7" w:rsidRPr="00951B81" w:rsidRDefault="00664FA7" w:rsidP="00664FA7">
      <w:pPr>
        <w:spacing w:line="240" w:lineRule="atLeast"/>
        <w:ind w:firstLine="709"/>
        <w:jc w:val="both"/>
        <w:rPr>
          <w:sz w:val="28"/>
          <w:szCs w:val="28"/>
        </w:rPr>
      </w:pPr>
      <w:r w:rsidRPr="00951B81">
        <w:rPr>
          <w:sz w:val="28"/>
          <w:szCs w:val="28"/>
        </w:rPr>
        <w:t>В процессе предоставления муниципальной услуги заявитель вправе обращаться в</w:t>
      </w:r>
      <w:r w:rsidRPr="00951B81">
        <w:rPr>
          <w:rFonts w:eastAsia="Calibri"/>
          <w:sz w:val="28"/>
          <w:szCs w:val="28"/>
        </w:rPr>
        <w:t xml:space="preserve"> Администрацию </w:t>
      </w:r>
      <w:r w:rsidRPr="00951B81">
        <w:rPr>
          <w:sz w:val="28"/>
          <w:szCs w:val="28"/>
        </w:rPr>
        <w:t>за получением информации о ходе предоставления муниципальной услуги неограниченное количество раз.</w:t>
      </w:r>
    </w:p>
    <w:p w:rsidR="00664FA7" w:rsidRPr="00951B81" w:rsidRDefault="00664FA7" w:rsidP="00664FA7">
      <w:pPr>
        <w:spacing w:line="240" w:lineRule="atLeast"/>
        <w:ind w:firstLine="709"/>
        <w:jc w:val="both"/>
        <w:rPr>
          <w:sz w:val="28"/>
          <w:szCs w:val="28"/>
        </w:rPr>
      </w:pPr>
      <w:r w:rsidRPr="00951B81">
        <w:rPr>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951B81">
        <w:rPr>
          <w:rFonts w:eastAsia="Calibri"/>
          <w:sz w:val="28"/>
          <w:szCs w:val="28"/>
        </w:rPr>
        <w:t xml:space="preserve"> Администрацией </w:t>
      </w:r>
      <w:r w:rsidRPr="00951B81">
        <w:rPr>
          <w:sz w:val="28"/>
          <w:szCs w:val="28"/>
        </w:rPr>
        <w:t>неограниченное количество раз.</w:t>
      </w:r>
    </w:p>
    <w:p w:rsidR="00664FA7" w:rsidRPr="00951B81" w:rsidRDefault="00664FA7" w:rsidP="00664FA7">
      <w:pPr>
        <w:widowControl w:val="0"/>
        <w:spacing w:line="240" w:lineRule="atLeast"/>
        <w:ind w:firstLine="709"/>
        <w:jc w:val="both"/>
        <w:rPr>
          <w:sz w:val="28"/>
          <w:szCs w:val="28"/>
        </w:rPr>
      </w:pPr>
      <w:r w:rsidRPr="00951B81">
        <w:rPr>
          <w:sz w:val="28"/>
          <w:szCs w:val="28"/>
        </w:rPr>
        <w:t xml:space="preserve">2.17.4. Заявителю предоставляется возможность независимо от его места жительства или места пребывания (для физических лиц, включая </w:t>
      </w:r>
      <w:r w:rsidRPr="00951B81">
        <w:rPr>
          <w:sz w:val="28"/>
          <w:szCs w:val="28"/>
        </w:rPr>
        <w:lastRenderedPageBreak/>
        <w:t>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664FA7" w:rsidRPr="00951B81" w:rsidRDefault="00664FA7" w:rsidP="00664FA7">
      <w:pPr>
        <w:autoSpaceDE w:val="0"/>
        <w:autoSpaceDN w:val="0"/>
        <w:adjustRightInd w:val="0"/>
        <w:spacing w:line="240" w:lineRule="atLeast"/>
        <w:ind w:firstLine="709"/>
        <w:jc w:val="both"/>
        <w:rPr>
          <w:sz w:val="28"/>
          <w:szCs w:val="28"/>
        </w:rPr>
      </w:pPr>
      <w:r w:rsidRPr="00951B81">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951B81">
        <w:rPr>
          <w:rFonts w:eastAsia="Calibri"/>
          <w:sz w:val="28"/>
          <w:szCs w:val="28"/>
          <w:lang w:eastAsia="en-US"/>
        </w:rPr>
        <w:t>Администрацией</w:t>
      </w:r>
      <w:r w:rsidRPr="00951B81">
        <w:rPr>
          <w:sz w:val="28"/>
          <w:szCs w:val="28"/>
        </w:rPr>
        <w:t>.</w:t>
      </w:r>
    </w:p>
    <w:p w:rsidR="00664FA7" w:rsidRPr="00951B81" w:rsidRDefault="00664FA7" w:rsidP="00664FA7">
      <w:pPr>
        <w:widowControl w:val="0"/>
        <w:spacing w:line="240" w:lineRule="atLeast"/>
        <w:ind w:firstLine="709"/>
        <w:jc w:val="both"/>
        <w:rPr>
          <w:sz w:val="28"/>
          <w:szCs w:val="28"/>
        </w:rPr>
      </w:pPr>
      <w:r w:rsidRPr="00951B81">
        <w:rPr>
          <w:sz w:val="28"/>
          <w:szCs w:val="28"/>
        </w:rPr>
        <w:t>2.17.5. При предоставлении муниципальной услуги с использованием информационно-коммуникационных технологий, в том числе Портала Краснодарского края, заявителю обеспечивается возможность:</w:t>
      </w:r>
    </w:p>
    <w:p w:rsidR="00664FA7" w:rsidRPr="00951B81" w:rsidRDefault="00664FA7" w:rsidP="00664FA7">
      <w:pPr>
        <w:widowControl w:val="0"/>
        <w:autoSpaceDE w:val="0"/>
        <w:spacing w:line="240" w:lineRule="atLeast"/>
        <w:ind w:firstLine="709"/>
        <w:jc w:val="both"/>
        <w:rPr>
          <w:sz w:val="28"/>
          <w:szCs w:val="28"/>
        </w:rPr>
      </w:pPr>
      <w:r w:rsidRPr="00951B81">
        <w:rPr>
          <w:sz w:val="28"/>
          <w:szCs w:val="28"/>
        </w:rPr>
        <w:t>получения информации о порядке и сроках предоставления муниципальной услуги;</w:t>
      </w:r>
    </w:p>
    <w:p w:rsidR="00664FA7" w:rsidRPr="00951B81" w:rsidRDefault="00664FA7" w:rsidP="00664FA7">
      <w:pPr>
        <w:widowControl w:val="0"/>
        <w:autoSpaceDE w:val="0"/>
        <w:spacing w:line="240" w:lineRule="atLeast"/>
        <w:ind w:firstLine="709"/>
        <w:jc w:val="both"/>
        <w:rPr>
          <w:sz w:val="28"/>
          <w:szCs w:val="28"/>
        </w:rPr>
      </w:pPr>
      <w:r w:rsidRPr="00951B81">
        <w:rPr>
          <w:sz w:val="28"/>
          <w:szCs w:val="28"/>
        </w:rPr>
        <w:t>записи на прием в МФЦ для подачи запроса (заявления) о предоставлении муниципальной услуги;</w:t>
      </w:r>
    </w:p>
    <w:p w:rsidR="00664FA7" w:rsidRPr="00951B81" w:rsidRDefault="00664FA7" w:rsidP="00664FA7">
      <w:pPr>
        <w:widowControl w:val="0"/>
        <w:autoSpaceDE w:val="0"/>
        <w:spacing w:line="240" w:lineRule="atLeast"/>
        <w:ind w:firstLine="709"/>
        <w:jc w:val="both"/>
        <w:rPr>
          <w:sz w:val="28"/>
          <w:szCs w:val="28"/>
        </w:rPr>
      </w:pPr>
      <w:r w:rsidRPr="00951B81">
        <w:rPr>
          <w:sz w:val="28"/>
          <w:szCs w:val="28"/>
        </w:rPr>
        <w:t>формирования запроса (заявления) о предоставлении муниципальной услуги;</w:t>
      </w:r>
    </w:p>
    <w:p w:rsidR="00664FA7" w:rsidRPr="00951B81" w:rsidRDefault="00664FA7" w:rsidP="00664FA7">
      <w:pPr>
        <w:spacing w:line="240" w:lineRule="atLeast"/>
        <w:ind w:firstLine="709"/>
        <w:jc w:val="both"/>
        <w:rPr>
          <w:sz w:val="28"/>
          <w:szCs w:val="28"/>
        </w:rPr>
      </w:pPr>
      <w:r w:rsidRPr="00951B81">
        <w:rPr>
          <w:sz w:val="28"/>
          <w:szCs w:val="28"/>
        </w:rPr>
        <w:t>приема и регистрации</w:t>
      </w:r>
      <w:r w:rsidRPr="00951B81">
        <w:rPr>
          <w:rFonts w:eastAsia="Calibri"/>
          <w:sz w:val="28"/>
          <w:szCs w:val="28"/>
        </w:rPr>
        <w:t xml:space="preserve"> Администрацией </w:t>
      </w:r>
      <w:r w:rsidRPr="00951B81">
        <w:rPr>
          <w:sz w:val="28"/>
          <w:szCs w:val="28"/>
        </w:rPr>
        <w:t>запроса (заявления) и иных документов, необходимых для предоставления муниципальной услуги;</w:t>
      </w:r>
    </w:p>
    <w:p w:rsidR="00664FA7" w:rsidRPr="00951B81" w:rsidRDefault="00664FA7" w:rsidP="00664FA7">
      <w:pPr>
        <w:widowControl w:val="0"/>
        <w:autoSpaceDE w:val="0"/>
        <w:spacing w:line="240" w:lineRule="atLeast"/>
        <w:ind w:firstLine="709"/>
        <w:jc w:val="both"/>
        <w:rPr>
          <w:sz w:val="28"/>
          <w:szCs w:val="28"/>
        </w:rPr>
      </w:pPr>
      <w:r w:rsidRPr="00951B81">
        <w:rPr>
          <w:sz w:val="28"/>
          <w:szCs w:val="28"/>
        </w:rPr>
        <w:t>получения результата предоставления муниципальной услуги;</w:t>
      </w:r>
    </w:p>
    <w:p w:rsidR="00664FA7" w:rsidRPr="00951B81" w:rsidRDefault="00664FA7" w:rsidP="00664FA7">
      <w:pPr>
        <w:widowControl w:val="0"/>
        <w:autoSpaceDE w:val="0"/>
        <w:spacing w:line="240" w:lineRule="atLeast"/>
        <w:ind w:firstLine="709"/>
        <w:jc w:val="both"/>
        <w:rPr>
          <w:sz w:val="28"/>
          <w:szCs w:val="28"/>
        </w:rPr>
      </w:pPr>
      <w:r w:rsidRPr="00951B81">
        <w:rPr>
          <w:sz w:val="28"/>
          <w:szCs w:val="28"/>
        </w:rPr>
        <w:t>получения сведений о ходе выполнения запроса (заявления);</w:t>
      </w:r>
    </w:p>
    <w:p w:rsidR="00664FA7" w:rsidRPr="00951B81" w:rsidRDefault="00664FA7" w:rsidP="00664FA7">
      <w:pPr>
        <w:widowControl w:val="0"/>
        <w:autoSpaceDE w:val="0"/>
        <w:spacing w:line="240" w:lineRule="atLeast"/>
        <w:ind w:firstLine="709"/>
        <w:jc w:val="both"/>
        <w:rPr>
          <w:sz w:val="28"/>
          <w:szCs w:val="28"/>
        </w:rPr>
      </w:pPr>
      <w:r w:rsidRPr="00951B81">
        <w:rPr>
          <w:sz w:val="28"/>
          <w:szCs w:val="28"/>
        </w:rPr>
        <w:t>осуществления оценки качества предоставления муниципальной услуги;</w:t>
      </w:r>
    </w:p>
    <w:p w:rsidR="00664FA7" w:rsidRPr="00951B81" w:rsidRDefault="00664FA7" w:rsidP="00664FA7">
      <w:pPr>
        <w:widowControl w:val="0"/>
        <w:autoSpaceDE w:val="0"/>
        <w:spacing w:line="240" w:lineRule="atLeast"/>
        <w:ind w:firstLine="709"/>
        <w:jc w:val="both"/>
        <w:rPr>
          <w:sz w:val="28"/>
          <w:szCs w:val="28"/>
        </w:rPr>
      </w:pPr>
      <w:r w:rsidRPr="00951B81">
        <w:rPr>
          <w:sz w:val="28"/>
          <w:szCs w:val="28"/>
        </w:rPr>
        <w:t>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64FA7" w:rsidRPr="00951B81" w:rsidRDefault="00664FA7" w:rsidP="00664FA7">
      <w:pPr>
        <w:autoSpaceDE w:val="0"/>
        <w:spacing w:line="240" w:lineRule="atLeast"/>
        <w:ind w:firstLine="709"/>
        <w:jc w:val="both"/>
        <w:rPr>
          <w:sz w:val="28"/>
          <w:szCs w:val="28"/>
        </w:rPr>
      </w:pPr>
      <w:r w:rsidRPr="00951B81">
        <w:rPr>
          <w:sz w:val="28"/>
          <w:szCs w:val="28"/>
        </w:rPr>
        <w:t xml:space="preserve">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sidRPr="00951B81">
        <w:rPr>
          <w:iCs/>
          <w:sz w:val="28"/>
          <w:szCs w:val="28"/>
        </w:rPr>
        <w:t>от 27 июля 2010 г. № 210-ФЗ «Об организации предоставления государственных и муниципальных услуг»</w:t>
      </w:r>
      <w:r w:rsidRPr="00951B81">
        <w:rPr>
          <w:sz w:val="28"/>
          <w:szCs w:val="28"/>
        </w:rPr>
        <w:t xml:space="preserve"> (далее – комплексный запрос).</w:t>
      </w:r>
    </w:p>
    <w:p w:rsidR="00664FA7" w:rsidRPr="00951B81" w:rsidRDefault="00664FA7" w:rsidP="00664FA7">
      <w:pPr>
        <w:autoSpaceDE w:val="0"/>
        <w:spacing w:line="240" w:lineRule="atLeast"/>
        <w:ind w:firstLine="709"/>
        <w:jc w:val="both"/>
        <w:rPr>
          <w:sz w:val="28"/>
          <w:szCs w:val="28"/>
        </w:rPr>
      </w:pPr>
      <w:r w:rsidRPr="00951B81">
        <w:rPr>
          <w:sz w:val="28"/>
          <w:szCs w:val="28"/>
        </w:rPr>
        <w:t>Получение муниципальной услуги, предусмотренной настоящим Регламентом, в МФЦ возможно при подаче заявителем комплексного запроса.</w:t>
      </w:r>
    </w:p>
    <w:p w:rsidR="00664FA7" w:rsidRPr="00951B81" w:rsidRDefault="00664FA7" w:rsidP="00664FA7">
      <w:pPr>
        <w:spacing w:line="240" w:lineRule="atLeast"/>
        <w:ind w:firstLine="709"/>
        <w:jc w:val="both"/>
        <w:rPr>
          <w:sz w:val="28"/>
          <w:szCs w:val="28"/>
        </w:rPr>
      </w:pPr>
      <w:r w:rsidRPr="00951B81">
        <w:rPr>
          <w:sz w:val="28"/>
          <w:szCs w:val="28"/>
        </w:rPr>
        <w:t>Запрос, составленный МФЦ на основании комплексного запроса заявителя, должно быть подписано уполномоченным работником МФЦ и скреплено печатью МФЦ.</w:t>
      </w:r>
    </w:p>
    <w:p w:rsidR="00664FA7" w:rsidRPr="00951B81" w:rsidRDefault="00664FA7" w:rsidP="00664FA7">
      <w:pPr>
        <w:spacing w:line="240" w:lineRule="atLeast"/>
        <w:ind w:firstLine="709"/>
        <w:jc w:val="both"/>
        <w:rPr>
          <w:sz w:val="28"/>
          <w:szCs w:val="28"/>
        </w:rPr>
      </w:pPr>
      <w:r w:rsidRPr="00951B81">
        <w:rPr>
          <w:sz w:val="28"/>
          <w:szCs w:val="28"/>
        </w:rPr>
        <w:t>Запрос, составленный на основании комплексного запроса, и документы, необходимые для предоставления муниципальной услуги, направляются в</w:t>
      </w:r>
      <w:r w:rsidRPr="00951B81">
        <w:rPr>
          <w:rFonts w:eastAsia="Calibri"/>
          <w:sz w:val="28"/>
          <w:szCs w:val="28"/>
        </w:rPr>
        <w:t xml:space="preserve"> Администрацию </w:t>
      </w:r>
      <w:r w:rsidRPr="00951B81">
        <w:rPr>
          <w:sz w:val="28"/>
          <w:szCs w:val="28"/>
        </w:rPr>
        <w:t>с приложением копии комплексного запроса, заверенной МФЦ.</w:t>
      </w:r>
    </w:p>
    <w:p w:rsidR="00664FA7" w:rsidRPr="00951B81" w:rsidRDefault="00664FA7" w:rsidP="00664FA7">
      <w:pPr>
        <w:spacing w:line="240" w:lineRule="atLeast"/>
        <w:ind w:firstLine="709"/>
        <w:jc w:val="both"/>
        <w:rPr>
          <w:sz w:val="28"/>
          <w:szCs w:val="28"/>
        </w:rPr>
      </w:pPr>
      <w:r w:rsidRPr="00951B81">
        <w:rPr>
          <w:sz w:val="28"/>
          <w:szCs w:val="28"/>
        </w:rPr>
        <w:t xml:space="preserve">Направление МФЦ запроса, а также указанных в части 4 статьи 15.1 статьи Федерального закона </w:t>
      </w:r>
      <w:r w:rsidRPr="00951B81">
        <w:rPr>
          <w:iCs/>
          <w:sz w:val="28"/>
          <w:szCs w:val="28"/>
        </w:rPr>
        <w:t>от 27 июля 2010 г. № 210-ФЗ «Об организации предоставления государственных и муниципальных услуг»</w:t>
      </w:r>
      <w:r w:rsidRPr="00951B81">
        <w:rPr>
          <w:sz w:val="28"/>
          <w:szCs w:val="28"/>
        </w:rPr>
        <w:t xml:space="preserve"> документов в</w:t>
      </w:r>
      <w:r w:rsidRPr="00951B81">
        <w:rPr>
          <w:rFonts w:eastAsia="Calibri"/>
          <w:sz w:val="28"/>
          <w:szCs w:val="28"/>
        </w:rPr>
        <w:t xml:space="preserve"> Администрацию </w:t>
      </w:r>
      <w:r w:rsidRPr="00951B81">
        <w:rPr>
          <w:sz w:val="28"/>
          <w:szCs w:val="28"/>
        </w:rPr>
        <w:t>осуществляется не позднее одного рабочего дня, следующего за днем получения комплексного запроса.</w:t>
      </w:r>
    </w:p>
    <w:p w:rsidR="00664FA7" w:rsidRPr="00951B81" w:rsidRDefault="00664FA7" w:rsidP="00664FA7">
      <w:pPr>
        <w:tabs>
          <w:tab w:val="left" w:pos="142"/>
        </w:tabs>
        <w:spacing w:line="240" w:lineRule="atLeast"/>
        <w:ind w:firstLine="709"/>
        <w:contextualSpacing/>
        <w:jc w:val="both"/>
        <w:rPr>
          <w:sz w:val="28"/>
          <w:szCs w:val="28"/>
        </w:rPr>
      </w:pPr>
      <w:r w:rsidRPr="00951B81">
        <w:rPr>
          <w:sz w:val="28"/>
          <w:szCs w:val="28"/>
        </w:rPr>
        <w:t xml:space="preserve">Получение МФЦ отказа в предоставлении государственных (муниципальных) услуг, включенных в комплексный запрос, не является </w:t>
      </w:r>
      <w:r w:rsidRPr="00951B81">
        <w:rPr>
          <w:sz w:val="28"/>
          <w:szCs w:val="28"/>
        </w:rPr>
        <w:lastRenderedPageBreak/>
        <w:t xml:space="preserve">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в комплексный запрос. </w:t>
      </w:r>
    </w:p>
    <w:p w:rsidR="00664FA7" w:rsidRPr="00951B81" w:rsidRDefault="00664FA7" w:rsidP="00664FA7">
      <w:pPr>
        <w:autoSpaceDE w:val="0"/>
        <w:autoSpaceDN w:val="0"/>
        <w:adjustRightInd w:val="0"/>
        <w:spacing w:line="240" w:lineRule="atLeast"/>
        <w:ind w:firstLine="709"/>
        <w:jc w:val="both"/>
        <w:rPr>
          <w:sz w:val="28"/>
          <w:szCs w:val="28"/>
        </w:rPr>
      </w:pPr>
      <w:r w:rsidRPr="00951B81">
        <w:rPr>
          <w:sz w:val="28"/>
          <w:szCs w:val="28"/>
        </w:rPr>
        <w:t xml:space="preserve">2.17.7. Предоставление муниципальной услуги, предусмотренной настоящим регламентом, в утверждающем (проактивном) режиме, в соответствии с частью 1 статьей 7.3 Федерального закона </w:t>
      </w:r>
      <w:r w:rsidRPr="00951B81">
        <w:rPr>
          <w:iCs/>
          <w:sz w:val="28"/>
          <w:szCs w:val="28"/>
        </w:rPr>
        <w:t>от 27 июля 2010 г. № 210-ФЗ «Об организации предоставления государственных и муниципальных услуг»</w:t>
      </w:r>
      <w:r w:rsidRPr="00951B81">
        <w:rPr>
          <w:sz w:val="28"/>
          <w:szCs w:val="28"/>
        </w:rPr>
        <w:t>, не предусмотрено.</w:t>
      </w:r>
    </w:p>
    <w:p w:rsidR="00664FA7" w:rsidRPr="00BF7803" w:rsidRDefault="00664FA7" w:rsidP="00664FA7">
      <w:pPr>
        <w:widowControl w:val="0"/>
        <w:ind w:firstLine="567"/>
        <w:jc w:val="both"/>
        <w:rPr>
          <w:sz w:val="28"/>
          <w:szCs w:val="28"/>
        </w:rPr>
      </w:pPr>
    </w:p>
    <w:p w:rsidR="00664FA7" w:rsidRPr="002257E9" w:rsidRDefault="00664FA7" w:rsidP="00664FA7">
      <w:pPr>
        <w:pStyle w:val="3"/>
        <w:spacing w:before="0" w:after="0" w:line="240" w:lineRule="atLeast"/>
        <w:jc w:val="center"/>
        <w:rPr>
          <w:rFonts w:ascii="Times New Roman" w:hAnsi="Times New Roman"/>
          <w:sz w:val="28"/>
          <w:szCs w:val="28"/>
        </w:rPr>
      </w:pPr>
      <w:r w:rsidRPr="002257E9">
        <w:rPr>
          <w:rFonts w:ascii="Times New Roman" w:hAnsi="Times New Roman"/>
          <w:sz w:val="28"/>
          <w:szCs w:val="28"/>
        </w:rPr>
        <w:t>Подраздел 2.18. Иные требования, в том числе учитывающие</w:t>
      </w:r>
    </w:p>
    <w:p w:rsidR="00664FA7" w:rsidRPr="002257E9" w:rsidRDefault="00664FA7" w:rsidP="00664FA7">
      <w:pPr>
        <w:pStyle w:val="3"/>
        <w:spacing w:before="0" w:after="0" w:line="240" w:lineRule="atLeast"/>
        <w:jc w:val="center"/>
        <w:rPr>
          <w:rFonts w:ascii="Times New Roman" w:hAnsi="Times New Roman"/>
          <w:sz w:val="28"/>
          <w:szCs w:val="28"/>
        </w:rPr>
      </w:pPr>
      <w:r w:rsidRPr="002257E9">
        <w:rPr>
          <w:rFonts w:ascii="Times New Roman" w:hAnsi="Times New Roman"/>
          <w:sz w:val="28"/>
          <w:szCs w:val="28"/>
        </w:rPr>
        <w:t>особенности предоставления муниципальной услуги</w:t>
      </w:r>
    </w:p>
    <w:p w:rsidR="00664FA7" w:rsidRPr="002257E9" w:rsidRDefault="00664FA7" w:rsidP="00664FA7">
      <w:pPr>
        <w:pStyle w:val="3"/>
        <w:spacing w:before="0" w:after="0" w:line="240" w:lineRule="atLeast"/>
        <w:jc w:val="center"/>
        <w:rPr>
          <w:rFonts w:ascii="Times New Roman" w:hAnsi="Times New Roman"/>
          <w:sz w:val="28"/>
          <w:szCs w:val="28"/>
        </w:rPr>
      </w:pPr>
      <w:r w:rsidRPr="002257E9">
        <w:rPr>
          <w:rFonts w:ascii="Times New Roman" w:hAnsi="Times New Roman"/>
          <w:sz w:val="28"/>
          <w:szCs w:val="28"/>
        </w:rPr>
        <w:t>по экстерриториальному принципу и особенности</w:t>
      </w:r>
    </w:p>
    <w:p w:rsidR="00664FA7" w:rsidRPr="002257E9" w:rsidRDefault="00664FA7" w:rsidP="00664FA7">
      <w:pPr>
        <w:pStyle w:val="3"/>
        <w:spacing w:before="0" w:after="0" w:line="240" w:lineRule="atLeast"/>
        <w:jc w:val="center"/>
        <w:rPr>
          <w:rFonts w:ascii="Times New Roman" w:hAnsi="Times New Roman"/>
          <w:sz w:val="28"/>
          <w:szCs w:val="28"/>
        </w:rPr>
      </w:pPr>
      <w:r w:rsidRPr="002257E9">
        <w:rPr>
          <w:rFonts w:ascii="Times New Roman" w:hAnsi="Times New Roman"/>
          <w:sz w:val="28"/>
          <w:szCs w:val="28"/>
        </w:rPr>
        <w:t>предоставления муниципальной услуги</w:t>
      </w:r>
    </w:p>
    <w:p w:rsidR="00664FA7" w:rsidRDefault="00664FA7" w:rsidP="00664FA7">
      <w:pPr>
        <w:pStyle w:val="3"/>
        <w:spacing w:before="0" w:after="0" w:line="240" w:lineRule="atLeast"/>
        <w:jc w:val="center"/>
        <w:rPr>
          <w:rFonts w:ascii="Times New Roman" w:hAnsi="Times New Roman"/>
          <w:sz w:val="28"/>
          <w:szCs w:val="28"/>
        </w:rPr>
      </w:pPr>
      <w:r w:rsidRPr="002257E9">
        <w:rPr>
          <w:rFonts w:ascii="Times New Roman" w:hAnsi="Times New Roman"/>
          <w:sz w:val="28"/>
          <w:szCs w:val="28"/>
        </w:rPr>
        <w:t>в электронной форме</w:t>
      </w:r>
    </w:p>
    <w:p w:rsidR="00664FA7" w:rsidRPr="002257E9" w:rsidRDefault="00664FA7" w:rsidP="00664FA7"/>
    <w:p w:rsidR="00664FA7" w:rsidRPr="00951B81" w:rsidRDefault="00664FA7" w:rsidP="00664FA7">
      <w:pPr>
        <w:tabs>
          <w:tab w:val="left" w:pos="142"/>
        </w:tabs>
        <w:spacing w:line="240" w:lineRule="atLeast"/>
        <w:ind w:firstLine="709"/>
        <w:contextualSpacing/>
        <w:jc w:val="both"/>
        <w:rPr>
          <w:sz w:val="28"/>
          <w:szCs w:val="28"/>
        </w:rPr>
      </w:pPr>
      <w:r w:rsidRPr="00951B81">
        <w:rPr>
          <w:sz w:val="28"/>
          <w:szCs w:val="28"/>
        </w:rPr>
        <w:t>2.18.1. Для получения муниципальной услуги заявителю (представителю заявителя) представляется возможность представить заявление (запрос)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документооборота:</w:t>
      </w:r>
    </w:p>
    <w:p w:rsidR="00664FA7" w:rsidRPr="00951B81" w:rsidRDefault="00664FA7" w:rsidP="00664FA7">
      <w:pPr>
        <w:widowControl w:val="0"/>
        <w:tabs>
          <w:tab w:val="left" w:pos="1134"/>
        </w:tabs>
        <w:suppressAutoHyphens/>
        <w:autoSpaceDE w:val="0"/>
        <w:spacing w:line="240" w:lineRule="atLeast"/>
        <w:ind w:firstLine="709"/>
        <w:contextualSpacing/>
        <w:jc w:val="both"/>
        <w:rPr>
          <w:lang w:eastAsia="zh-CN"/>
        </w:rPr>
      </w:pPr>
      <w:r w:rsidRPr="00951B81">
        <w:rPr>
          <w:sz w:val="28"/>
          <w:szCs w:val="28"/>
          <w:lang w:eastAsia="zh-CN"/>
        </w:rPr>
        <w:t xml:space="preserve">в Администрацию; </w:t>
      </w:r>
    </w:p>
    <w:p w:rsidR="00664FA7" w:rsidRDefault="00664FA7" w:rsidP="00664FA7">
      <w:pPr>
        <w:widowControl w:val="0"/>
        <w:suppressAutoHyphens/>
        <w:autoSpaceDE w:val="0"/>
        <w:spacing w:line="240" w:lineRule="atLeast"/>
        <w:ind w:firstLine="709"/>
        <w:contextualSpacing/>
        <w:jc w:val="both"/>
        <w:rPr>
          <w:sz w:val="28"/>
          <w:szCs w:val="28"/>
          <w:lang w:eastAsia="zh-CN"/>
        </w:rPr>
      </w:pPr>
      <w:r w:rsidRPr="00951B81">
        <w:rPr>
          <w:sz w:val="28"/>
          <w:szCs w:val="28"/>
          <w:lang w:eastAsia="zh-CN"/>
        </w:rPr>
        <w:t>через МФЦ в Администрацию;</w:t>
      </w:r>
    </w:p>
    <w:p w:rsidR="00664FA7" w:rsidRPr="00951B81" w:rsidRDefault="00664FA7" w:rsidP="00664FA7">
      <w:pPr>
        <w:widowControl w:val="0"/>
        <w:suppressAutoHyphens/>
        <w:autoSpaceDE w:val="0"/>
        <w:spacing w:line="240" w:lineRule="atLeast"/>
        <w:ind w:firstLine="709"/>
        <w:contextualSpacing/>
        <w:jc w:val="both"/>
        <w:rPr>
          <w:lang w:eastAsia="zh-CN"/>
        </w:rPr>
      </w:pPr>
      <w:r>
        <w:rPr>
          <w:sz w:val="28"/>
          <w:szCs w:val="28"/>
          <w:lang w:eastAsia="zh-CN"/>
        </w:rPr>
        <w:t>посредством почтового отправления, факсимильной связью;</w:t>
      </w:r>
    </w:p>
    <w:p w:rsidR="00664FA7" w:rsidRPr="00951B81" w:rsidRDefault="00664FA7" w:rsidP="00664FA7">
      <w:pPr>
        <w:widowControl w:val="0"/>
        <w:suppressAutoHyphens/>
        <w:autoSpaceDE w:val="0"/>
        <w:spacing w:line="240" w:lineRule="atLeast"/>
        <w:ind w:firstLine="709"/>
        <w:contextualSpacing/>
        <w:jc w:val="both"/>
        <w:rPr>
          <w:lang w:eastAsia="zh-CN"/>
        </w:rPr>
      </w:pPr>
      <w:r w:rsidRPr="00951B81">
        <w:rPr>
          <w:sz w:val="28"/>
          <w:szCs w:val="28"/>
          <w:lang w:eastAsia="zh-CN"/>
        </w:rPr>
        <w:t>посредством использования информационно-телекоммуникационных технологий, включая использование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664FA7" w:rsidRPr="00951B81" w:rsidRDefault="00664FA7" w:rsidP="00664FA7">
      <w:pPr>
        <w:tabs>
          <w:tab w:val="left" w:pos="142"/>
        </w:tabs>
        <w:autoSpaceDE w:val="0"/>
        <w:autoSpaceDN w:val="0"/>
        <w:adjustRightInd w:val="0"/>
        <w:spacing w:line="240" w:lineRule="atLeast"/>
        <w:ind w:firstLine="709"/>
        <w:jc w:val="both"/>
        <w:rPr>
          <w:rFonts w:eastAsia="Calibri"/>
          <w:sz w:val="28"/>
          <w:szCs w:val="28"/>
          <w:lang w:eastAsia="zh-CN"/>
        </w:rPr>
      </w:pPr>
      <w:r w:rsidRPr="00951B81">
        <w:rPr>
          <w:sz w:val="28"/>
          <w:szCs w:val="28"/>
        </w:rPr>
        <w:t xml:space="preserve">2.18.2. </w:t>
      </w:r>
      <w:r w:rsidRPr="00951B81">
        <w:rPr>
          <w:rFonts w:eastAsia="Tahoma"/>
          <w:sz w:val="28"/>
          <w:szCs w:val="28"/>
          <w:lang w:eastAsia="zh-CN"/>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 № 210-ФЗ </w:t>
      </w:r>
      <w:r w:rsidRPr="00951B81">
        <w:rPr>
          <w:iCs/>
          <w:sz w:val="28"/>
          <w:szCs w:val="28"/>
          <w:lang w:eastAsia="zh-CN"/>
        </w:rPr>
        <w:t>«Об организации предоставления государственных и муниципальных услуг»</w:t>
      </w:r>
      <w:r w:rsidRPr="00951B81">
        <w:rPr>
          <w:rFonts w:eastAsia="Tahoma"/>
          <w:sz w:val="28"/>
          <w:szCs w:val="28"/>
          <w:lang w:eastAsia="zh-CN"/>
        </w:rPr>
        <w:t xml:space="preserve"> и </w:t>
      </w:r>
      <w:r w:rsidRPr="00951B81">
        <w:rPr>
          <w:rFonts w:eastAsia="Calibri"/>
          <w:sz w:val="28"/>
          <w:szCs w:val="28"/>
          <w:lang w:eastAsia="zh-CN"/>
        </w:rPr>
        <w:t xml:space="preserve">Федерального закона от 6 апреля 2011 г. </w:t>
      </w:r>
      <w:r w:rsidRPr="00951B81">
        <w:rPr>
          <w:sz w:val="28"/>
          <w:szCs w:val="28"/>
          <w:lang w:eastAsia="zh-CN"/>
        </w:rPr>
        <w:t>№ 63-ФЗ «О видах электронной подписи, использование которых допускается при обращении за получением государственных и муниципальных услуг»</w:t>
      </w:r>
      <w:r w:rsidRPr="00951B81">
        <w:rPr>
          <w:rFonts w:eastAsia="Calibri"/>
          <w:sz w:val="28"/>
          <w:szCs w:val="28"/>
          <w:lang w:eastAsia="zh-CN"/>
        </w:rPr>
        <w:t>.</w:t>
      </w:r>
    </w:p>
    <w:p w:rsidR="00664FA7" w:rsidRPr="00951B81" w:rsidRDefault="00664FA7" w:rsidP="00664FA7">
      <w:pPr>
        <w:suppressAutoHyphens/>
        <w:autoSpaceDE w:val="0"/>
        <w:autoSpaceDN w:val="0"/>
        <w:adjustRightInd w:val="0"/>
        <w:spacing w:line="240" w:lineRule="atLeast"/>
        <w:ind w:firstLine="709"/>
        <w:jc w:val="both"/>
        <w:rPr>
          <w:sz w:val="28"/>
          <w:szCs w:val="28"/>
          <w:lang w:eastAsia="zh-CN"/>
        </w:rPr>
      </w:pPr>
      <w:r w:rsidRPr="00951B81">
        <w:rPr>
          <w:rFonts w:eastAsia="Tahoma"/>
          <w:sz w:val="28"/>
          <w:szCs w:val="28"/>
          <w:lang w:eastAsia="zh-CN"/>
        </w:rPr>
        <w:t>Заявитель, являющийся физическим лицом, вправе использовать простую электронную подпись в случае, предусмотренном пунктом 2</w:t>
      </w:r>
      <w:r w:rsidRPr="00951B81">
        <w:rPr>
          <w:rFonts w:eastAsia="Tahoma"/>
          <w:sz w:val="28"/>
          <w:szCs w:val="28"/>
          <w:vertAlign w:val="superscript"/>
          <w:lang w:eastAsia="zh-CN"/>
        </w:rPr>
        <w:t xml:space="preserve">1 </w:t>
      </w:r>
      <w:r w:rsidRPr="00951B81">
        <w:rPr>
          <w:rFonts w:eastAsia="Tahoma"/>
          <w:sz w:val="28"/>
          <w:szCs w:val="28"/>
          <w:lang w:eastAsia="zh-CN"/>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w:t>
      </w:r>
      <w:r w:rsidRPr="00951B81">
        <w:rPr>
          <w:rFonts w:eastAsia="Tahoma"/>
          <w:sz w:val="28"/>
          <w:szCs w:val="28"/>
          <w:lang w:eastAsia="zh-CN"/>
        </w:rPr>
        <w:lastRenderedPageBreak/>
        <w:t>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664FA7" w:rsidRPr="00951B81" w:rsidRDefault="00664FA7" w:rsidP="00664FA7">
      <w:pPr>
        <w:autoSpaceDE w:val="0"/>
        <w:autoSpaceDN w:val="0"/>
        <w:adjustRightInd w:val="0"/>
        <w:spacing w:line="240" w:lineRule="atLeast"/>
        <w:ind w:firstLine="709"/>
        <w:jc w:val="both"/>
        <w:rPr>
          <w:rFonts w:eastAsia="Tahoma"/>
          <w:sz w:val="28"/>
          <w:szCs w:val="28"/>
          <w:lang w:eastAsia="zh-CN"/>
        </w:rPr>
      </w:pPr>
      <w:r w:rsidRPr="00951B81">
        <w:rPr>
          <w:rFonts w:eastAsia="Tahoma"/>
          <w:sz w:val="28"/>
          <w:szCs w:val="28"/>
          <w:lang w:eastAsia="zh-CN"/>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664FA7" w:rsidRPr="00951B81" w:rsidRDefault="00664FA7" w:rsidP="00664FA7">
      <w:pPr>
        <w:autoSpaceDE w:val="0"/>
        <w:autoSpaceDN w:val="0"/>
        <w:adjustRightInd w:val="0"/>
        <w:spacing w:line="240" w:lineRule="atLeast"/>
        <w:ind w:firstLine="709"/>
        <w:jc w:val="both"/>
        <w:rPr>
          <w:rFonts w:eastAsia="Tahoma"/>
          <w:sz w:val="28"/>
          <w:szCs w:val="28"/>
          <w:lang w:eastAsia="zh-CN"/>
        </w:rPr>
      </w:pPr>
      <w:r w:rsidRPr="00951B81">
        <w:rPr>
          <w:rFonts w:eastAsia="Tahoma"/>
          <w:sz w:val="28"/>
          <w:szCs w:val="28"/>
          <w:lang w:eastAsia="zh-CN"/>
        </w:rPr>
        <w:t>При предоставлении муниципальной услуги в электронной форме идентификация и аутентификация могут осуществляться посредством:</w:t>
      </w:r>
    </w:p>
    <w:p w:rsidR="00664FA7" w:rsidRPr="00951B81" w:rsidRDefault="00664FA7" w:rsidP="00664FA7">
      <w:pPr>
        <w:autoSpaceDE w:val="0"/>
        <w:autoSpaceDN w:val="0"/>
        <w:adjustRightInd w:val="0"/>
        <w:spacing w:line="240" w:lineRule="atLeast"/>
        <w:ind w:firstLine="709"/>
        <w:jc w:val="both"/>
        <w:rPr>
          <w:sz w:val="28"/>
          <w:szCs w:val="28"/>
        </w:rPr>
      </w:pPr>
      <w:r w:rsidRPr="00951B81">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64FA7" w:rsidRPr="00951B81" w:rsidRDefault="00664FA7" w:rsidP="00664FA7">
      <w:pPr>
        <w:autoSpaceDE w:val="0"/>
        <w:autoSpaceDN w:val="0"/>
        <w:adjustRightInd w:val="0"/>
        <w:spacing w:line="240" w:lineRule="atLeast"/>
        <w:ind w:firstLine="709"/>
        <w:jc w:val="both"/>
        <w:rPr>
          <w:sz w:val="28"/>
          <w:szCs w:val="28"/>
        </w:rPr>
      </w:pPr>
      <w:r w:rsidRPr="00951B81">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64FA7" w:rsidRPr="00951B81" w:rsidRDefault="00664FA7" w:rsidP="00664FA7">
      <w:pPr>
        <w:suppressAutoHyphens/>
        <w:autoSpaceDE w:val="0"/>
        <w:spacing w:line="240" w:lineRule="atLeast"/>
        <w:ind w:firstLine="709"/>
        <w:jc w:val="both"/>
        <w:rPr>
          <w:sz w:val="28"/>
          <w:szCs w:val="28"/>
          <w:lang w:eastAsia="zh-CN"/>
        </w:rPr>
      </w:pPr>
      <w:r w:rsidRPr="00951B81">
        <w:rPr>
          <w:sz w:val="28"/>
          <w:szCs w:val="28"/>
          <w:lang w:eastAsia="zh-CN"/>
        </w:rPr>
        <w:t>Использование вышеуказанных технологий проводится при наличии технической возможности.</w:t>
      </w:r>
    </w:p>
    <w:p w:rsidR="00664FA7" w:rsidRPr="00951B81" w:rsidRDefault="00664FA7" w:rsidP="00664FA7">
      <w:pPr>
        <w:widowControl w:val="0"/>
        <w:suppressAutoHyphens/>
        <w:autoSpaceDE w:val="0"/>
        <w:spacing w:line="240" w:lineRule="atLeast"/>
        <w:ind w:firstLine="709"/>
        <w:contextualSpacing/>
        <w:jc w:val="both"/>
        <w:rPr>
          <w:lang w:eastAsia="zh-CN"/>
        </w:rPr>
      </w:pPr>
      <w:r w:rsidRPr="00951B81">
        <w:rPr>
          <w:sz w:val="28"/>
          <w:szCs w:val="28"/>
          <w:lang w:eastAsia="zh-CN"/>
        </w:rPr>
        <w:t>2.18.3. Для заявителей обеспечивается возможность получения сведений о ходе выполнения заявления о предоставлении муниципальной услуги с использованием Портала Краснодарского края.</w:t>
      </w:r>
    </w:p>
    <w:p w:rsidR="00664FA7" w:rsidRPr="00951B81" w:rsidRDefault="00664FA7" w:rsidP="00664FA7">
      <w:pPr>
        <w:widowControl w:val="0"/>
        <w:suppressAutoHyphens/>
        <w:autoSpaceDE w:val="0"/>
        <w:spacing w:line="240" w:lineRule="atLeast"/>
        <w:ind w:firstLine="709"/>
        <w:contextualSpacing/>
        <w:jc w:val="both"/>
        <w:rPr>
          <w:lang w:eastAsia="zh-CN"/>
        </w:rPr>
      </w:pPr>
      <w:r w:rsidRPr="00951B81">
        <w:rPr>
          <w:sz w:val="28"/>
          <w:szCs w:val="28"/>
          <w:lang w:eastAsia="zh-CN"/>
        </w:rPr>
        <w:t>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Портале Краснодарского края.</w:t>
      </w:r>
    </w:p>
    <w:p w:rsidR="00664FA7" w:rsidRPr="00951B81" w:rsidRDefault="00664FA7" w:rsidP="00664FA7">
      <w:pPr>
        <w:tabs>
          <w:tab w:val="left" w:pos="142"/>
        </w:tabs>
        <w:suppressAutoHyphens/>
        <w:autoSpaceDE w:val="0"/>
        <w:autoSpaceDN w:val="0"/>
        <w:adjustRightInd w:val="0"/>
        <w:spacing w:line="240" w:lineRule="atLeast"/>
        <w:ind w:firstLine="709"/>
        <w:contextualSpacing/>
        <w:jc w:val="both"/>
        <w:rPr>
          <w:sz w:val="28"/>
          <w:szCs w:val="28"/>
          <w:lang w:eastAsia="zh-CN"/>
        </w:rPr>
      </w:pPr>
      <w:r w:rsidRPr="00951B81">
        <w:rPr>
          <w:sz w:val="28"/>
          <w:szCs w:val="28"/>
          <w:lang w:eastAsia="zh-CN"/>
        </w:rPr>
        <w:t>2.18.4. МФЦ при обращении заявителя (представителя заявителя) за предоставлением муниципальной услуги осуществляют:</w:t>
      </w:r>
    </w:p>
    <w:p w:rsidR="00664FA7" w:rsidRPr="00951B81" w:rsidRDefault="00664FA7" w:rsidP="00664FA7">
      <w:pPr>
        <w:suppressAutoHyphens/>
        <w:autoSpaceDE w:val="0"/>
        <w:autoSpaceDN w:val="0"/>
        <w:adjustRightInd w:val="0"/>
        <w:spacing w:line="240" w:lineRule="atLeast"/>
        <w:ind w:firstLine="709"/>
        <w:contextualSpacing/>
        <w:jc w:val="both"/>
        <w:rPr>
          <w:sz w:val="28"/>
          <w:szCs w:val="28"/>
          <w:lang w:eastAsia="zh-CN"/>
        </w:rPr>
      </w:pPr>
      <w:r w:rsidRPr="00951B81">
        <w:rPr>
          <w:sz w:val="28"/>
          <w:szCs w:val="28"/>
          <w:lang w:eastAsia="zh-CN"/>
        </w:rPr>
        <w:t>формирование электронных документов и (или) создание электронных образов запроса (заявления) и документов, принятых от заявителя, копий документов личного хранения, принятых от заявителя, обеспе</w:t>
      </w:r>
      <w:r>
        <w:rPr>
          <w:sz w:val="28"/>
          <w:szCs w:val="28"/>
          <w:lang w:eastAsia="zh-CN"/>
        </w:rPr>
        <w:t>чивая их заверение электронной подписью</w:t>
      </w:r>
      <w:r w:rsidRPr="00951B81">
        <w:rPr>
          <w:sz w:val="28"/>
          <w:szCs w:val="28"/>
          <w:lang w:eastAsia="zh-CN"/>
        </w:rPr>
        <w:t xml:space="preserve"> в  установленном порядке;</w:t>
      </w:r>
    </w:p>
    <w:p w:rsidR="00664FA7" w:rsidRPr="00951B81" w:rsidRDefault="00664FA7" w:rsidP="00664FA7">
      <w:pPr>
        <w:suppressAutoHyphens/>
        <w:autoSpaceDE w:val="0"/>
        <w:autoSpaceDN w:val="0"/>
        <w:adjustRightInd w:val="0"/>
        <w:spacing w:line="240" w:lineRule="atLeast"/>
        <w:ind w:firstLine="709"/>
        <w:contextualSpacing/>
        <w:jc w:val="both"/>
        <w:rPr>
          <w:sz w:val="28"/>
          <w:szCs w:val="28"/>
          <w:lang w:eastAsia="zh-CN"/>
        </w:rPr>
      </w:pPr>
      <w:r w:rsidRPr="00951B81">
        <w:rPr>
          <w:sz w:val="28"/>
          <w:szCs w:val="28"/>
          <w:lang w:eastAsia="zh-CN"/>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rsidR="00664FA7" w:rsidRPr="00951B81" w:rsidRDefault="00664FA7" w:rsidP="00664FA7">
      <w:pPr>
        <w:pStyle w:val="ConsPlusNormal"/>
        <w:spacing w:line="240" w:lineRule="atLeast"/>
        <w:ind w:firstLine="709"/>
        <w:jc w:val="both"/>
        <w:rPr>
          <w:rFonts w:ascii="Times New Roman" w:hAnsi="Times New Roman" w:cs="Times New Roman"/>
          <w:sz w:val="28"/>
          <w:szCs w:val="28"/>
        </w:rPr>
      </w:pPr>
      <w:r w:rsidRPr="00951B81">
        <w:rPr>
          <w:rFonts w:ascii="Times New Roman" w:hAnsi="Times New Roman" w:cs="Times New Roman"/>
          <w:sz w:val="28"/>
          <w:szCs w:val="28"/>
        </w:rPr>
        <w:t xml:space="preserve">Заявитель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в части </w:t>
      </w:r>
      <w:r w:rsidRPr="00951B81">
        <w:rPr>
          <w:rFonts w:ascii="Times New Roman" w:hAnsi="Times New Roman" w:cs="Times New Roman"/>
          <w:sz w:val="28"/>
          <w:szCs w:val="28"/>
        </w:rPr>
        <w:lastRenderedPageBreak/>
        <w:t>подачи заявления (запроса) и документов на предоставление муниципальной услуги по экстерриториальному принципу.</w:t>
      </w:r>
    </w:p>
    <w:p w:rsidR="00664FA7" w:rsidRPr="00951B81" w:rsidRDefault="00664FA7" w:rsidP="00664FA7">
      <w:pPr>
        <w:pStyle w:val="ConsPlusNormal"/>
        <w:spacing w:line="240" w:lineRule="atLeast"/>
        <w:ind w:firstLine="709"/>
        <w:jc w:val="both"/>
        <w:rPr>
          <w:rFonts w:ascii="Times New Roman" w:hAnsi="Times New Roman" w:cs="Times New Roman"/>
          <w:sz w:val="28"/>
          <w:szCs w:val="28"/>
        </w:rPr>
      </w:pPr>
      <w:r w:rsidRPr="00951B81">
        <w:rPr>
          <w:rFonts w:ascii="Times New Roman" w:hAnsi="Times New Roman" w:cs="Times New Roman"/>
          <w:sz w:val="28"/>
          <w:szCs w:val="28"/>
        </w:rPr>
        <w:t xml:space="preserve">Действия по приему заявлений и документов в МФЦ по экстерриториальному принципу осуществляются на основании соглашения о взаимодействии, заключенного МФЦ с </w:t>
      </w:r>
      <w:r>
        <w:rPr>
          <w:rFonts w:ascii="Times New Roman" w:hAnsi="Times New Roman" w:cs="Times New Roman"/>
          <w:sz w:val="28"/>
          <w:szCs w:val="28"/>
        </w:rPr>
        <w:t>Администрацией</w:t>
      </w:r>
      <w:r w:rsidRPr="00951B81">
        <w:rPr>
          <w:rFonts w:ascii="Times New Roman" w:hAnsi="Times New Roman" w:cs="Times New Roman"/>
          <w:sz w:val="28"/>
          <w:szCs w:val="28"/>
        </w:rPr>
        <w:t>.</w:t>
      </w:r>
    </w:p>
    <w:p w:rsidR="00664FA7" w:rsidRDefault="00664FA7" w:rsidP="00664FA7">
      <w:pPr>
        <w:suppressAutoHyphens/>
        <w:autoSpaceDE w:val="0"/>
        <w:autoSpaceDN w:val="0"/>
        <w:adjustRightInd w:val="0"/>
        <w:spacing w:line="240" w:lineRule="atLeast"/>
        <w:ind w:firstLine="709"/>
        <w:contextualSpacing/>
        <w:jc w:val="both"/>
        <w:rPr>
          <w:sz w:val="28"/>
          <w:szCs w:val="28"/>
          <w:lang w:eastAsia="zh-CN"/>
        </w:rPr>
      </w:pPr>
    </w:p>
    <w:p w:rsidR="00664FA7" w:rsidRPr="00D06313" w:rsidRDefault="00664FA7" w:rsidP="00664FA7">
      <w:pPr>
        <w:pStyle w:val="2"/>
        <w:spacing w:before="0" w:after="0" w:line="240" w:lineRule="atLeast"/>
        <w:jc w:val="center"/>
        <w:rPr>
          <w:rFonts w:ascii="Times New Roman" w:hAnsi="Times New Roman"/>
          <w:i w:val="0"/>
        </w:rPr>
      </w:pPr>
      <w:r w:rsidRPr="00D06313">
        <w:rPr>
          <w:rFonts w:ascii="Times New Roman" w:hAnsi="Times New Roman"/>
          <w:i w:val="0"/>
        </w:rPr>
        <w:t xml:space="preserve">Раздел </w:t>
      </w:r>
      <w:r w:rsidRPr="00D06313">
        <w:rPr>
          <w:rFonts w:ascii="Times New Roman" w:hAnsi="Times New Roman"/>
          <w:i w:val="0"/>
          <w:lang w:val="en-US"/>
        </w:rPr>
        <w:t>III</w:t>
      </w:r>
      <w:r w:rsidRPr="00D06313">
        <w:rPr>
          <w:rFonts w:ascii="Times New Roman" w:hAnsi="Times New Roman"/>
          <w:i w:val="0"/>
        </w:rPr>
        <w:t>. Состав, последовательность и сроки</w:t>
      </w:r>
    </w:p>
    <w:p w:rsidR="00664FA7" w:rsidRPr="00D06313" w:rsidRDefault="00664FA7" w:rsidP="00664FA7">
      <w:pPr>
        <w:pStyle w:val="2"/>
        <w:spacing w:before="0" w:after="0" w:line="240" w:lineRule="atLeast"/>
        <w:jc w:val="center"/>
        <w:rPr>
          <w:rFonts w:ascii="Times New Roman" w:hAnsi="Times New Roman"/>
          <w:i w:val="0"/>
        </w:rPr>
      </w:pPr>
      <w:r w:rsidRPr="00D06313">
        <w:rPr>
          <w:rFonts w:ascii="Times New Roman" w:hAnsi="Times New Roman"/>
          <w:i w:val="0"/>
        </w:rPr>
        <w:t>выполнения административных процедур (действий),</w:t>
      </w:r>
    </w:p>
    <w:p w:rsidR="00664FA7" w:rsidRPr="00D06313" w:rsidRDefault="00664FA7" w:rsidP="00664FA7">
      <w:pPr>
        <w:pStyle w:val="2"/>
        <w:spacing w:before="0" w:after="0" w:line="240" w:lineRule="atLeast"/>
        <w:jc w:val="center"/>
        <w:rPr>
          <w:rFonts w:ascii="Times New Roman" w:hAnsi="Times New Roman"/>
          <w:i w:val="0"/>
        </w:rPr>
      </w:pPr>
      <w:r w:rsidRPr="00D06313">
        <w:rPr>
          <w:rFonts w:ascii="Times New Roman" w:hAnsi="Times New Roman"/>
          <w:i w:val="0"/>
        </w:rPr>
        <w:t>требования к порядку их выполнения, в том числе</w:t>
      </w:r>
    </w:p>
    <w:p w:rsidR="00664FA7" w:rsidRPr="00D06313" w:rsidRDefault="00664FA7" w:rsidP="00664FA7">
      <w:pPr>
        <w:pStyle w:val="2"/>
        <w:spacing w:before="0" w:after="0" w:line="240" w:lineRule="atLeast"/>
        <w:jc w:val="center"/>
        <w:rPr>
          <w:rFonts w:ascii="Times New Roman" w:hAnsi="Times New Roman"/>
          <w:i w:val="0"/>
        </w:rPr>
      </w:pPr>
      <w:r w:rsidRPr="00D06313">
        <w:rPr>
          <w:rFonts w:ascii="Times New Roman" w:hAnsi="Times New Roman"/>
          <w:i w:val="0"/>
        </w:rPr>
        <w:t>особенности выполнения административных процедур</w:t>
      </w:r>
    </w:p>
    <w:p w:rsidR="00664FA7" w:rsidRPr="00D06313" w:rsidRDefault="00664FA7" w:rsidP="00664FA7">
      <w:pPr>
        <w:pStyle w:val="2"/>
        <w:spacing w:before="0" w:after="0" w:line="240" w:lineRule="atLeast"/>
        <w:jc w:val="center"/>
        <w:rPr>
          <w:rFonts w:ascii="Times New Roman" w:hAnsi="Times New Roman"/>
          <w:i w:val="0"/>
        </w:rPr>
      </w:pPr>
      <w:r w:rsidRPr="00D06313">
        <w:rPr>
          <w:rFonts w:ascii="Times New Roman" w:hAnsi="Times New Roman"/>
          <w:i w:val="0"/>
        </w:rPr>
        <w:t>(действий) в электронной форме</w:t>
      </w:r>
    </w:p>
    <w:p w:rsidR="00664FA7" w:rsidRPr="00D06313" w:rsidRDefault="00664FA7" w:rsidP="00664FA7">
      <w:pPr>
        <w:pStyle w:val="ConsPlusTitle"/>
        <w:spacing w:line="240" w:lineRule="atLeast"/>
        <w:jc w:val="center"/>
        <w:rPr>
          <w:rFonts w:ascii="Times New Roman" w:hAnsi="Times New Roman" w:cs="Times New Roman"/>
          <w:sz w:val="28"/>
          <w:szCs w:val="28"/>
        </w:rPr>
      </w:pPr>
    </w:p>
    <w:p w:rsidR="00664FA7" w:rsidRPr="00A0119C" w:rsidRDefault="00664FA7" w:rsidP="00664FA7">
      <w:pPr>
        <w:pStyle w:val="3"/>
        <w:spacing w:before="0" w:after="0" w:line="240" w:lineRule="atLeast"/>
        <w:jc w:val="center"/>
        <w:rPr>
          <w:rFonts w:ascii="Times New Roman" w:hAnsi="Times New Roman"/>
          <w:sz w:val="28"/>
          <w:szCs w:val="28"/>
        </w:rPr>
      </w:pPr>
      <w:r w:rsidRPr="00A0119C">
        <w:rPr>
          <w:rFonts w:ascii="Times New Roman" w:hAnsi="Times New Roman"/>
          <w:sz w:val="28"/>
          <w:szCs w:val="28"/>
        </w:rPr>
        <w:t>Подраздел 3.1. Исчерпывающий перечень административных</w:t>
      </w:r>
    </w:p>
    <w:p w:rsidR="00664FA7" w:rsidRPr="00A0119C" w:rsidRDefault="00664FA7" w:rsidP="00664FA7">
      <w:pPr>
        <w:pStyle w:val="3"/>
        <w:spacing w:before="0" w:after="0" w:line="240" w:lineRule="atLeast"/>
        <w:jc w:val="center"/>
        <w:rPr>
          <w:rFonts w:ascii="Times New Roman" w:hAnsi="Times New Roman"/>
          <w:sz w:val="28"/>
          <w:szCs w:val="28"/>
        </w:rPr>
      </w:pPr>
      <w:r w:rsidRPr="00A0119C">
        <w:rPr>
          <w:rFonts w:ascii="Times New Roman" w:hAnsi="Times New Roman"/>
          <w:sz w:val="28"/>
          <w:szCs w:val="28"/>
        </w:rPr>
        <w:t>процедур (действий) при предоставлении</w:t>
      </w:r>
    </w:p>
    <w:p w:rsidR="00664FA7" w:rsidRDefault="00664FA7" w:rsidP="00664FA7">
      <w:pPr>
        <w:pStyle w:val="3"/>
        <w:spacing w:before="0" w:after="0" w:line="240" w:lineRule="atLeast"/>
        <w:jc w:val="center"/>
        <w:rPr>
          <w:rFonts w:ascii="Times New Roman" w:hAnsi="Times New Roman"/>
          <w:sz w:val="28"/>
          <w:szCs w:val="28"/>
        </w:rPr>
      </w:pPr>
      <w:r w:rsidRPr="00A0119C">
        <w:rPr>
          <w:rFonts w:ascii="Times New Roman" w:hAnsi="Times New Roman"/>
          <w:sz w:val="28"/>
          <w:szCs w:val="28"/>
        </w:rPr>
        <w:t>муниципальной услуги</w:t>
      </w:r>
    </w:p>
    <w:p w:rsidR="00664FA7" w:rsidRPr="001674FD" w:rsidRDefault="00664FA7" w:rsidP="00664FA7">
      <w:pPr>
        <w:widowControl w:val="0"/>
        <w:autoSpaceDE w:val="0"/>
        <w:autoSpaceDN w:val="0"/>
        <w:ind w:firstLine="709"/>
        <w:jc w:val="center"/>
        <w:rPr>
          <w:b/>
          <w:sz w:val="28"/>
          <w:szCs w:val="28"/>
        </w:rPr>
      </w:pPr>
    </w:p>
    <w:p w:rsidR="00664FA7" w:rsidRPr="007A5CF5" w:rsidRDefault="00664FA7" w:rsidP="00664FA7">
      <w:pPr>
        <w:widowControl w:val="0"/>
        <w:ind w:firstLine="709"/>
        <w:jc w:val="both"/>
        <w:rPr>
          <w:rFonts w:eastAsia="Calibri"/>
          <w:sz w:val="28"/>
          <w:szCs w:val="28"/>
        </w:rPr>
      </w:pPr>
      <w:r>
        <w:rPr>
          <w:rFonts w:eastAsia="Calibri"/>
          <w:sz w:val="28"/>
          <w:szCs w:val="28"/>
        </w:rPr>
        <w:t xml:space="preserve">3.1.1. </w:t>
      </w:r>
      <w:r w:rsidRPr="007A5CF5">
        <w:rPr>
          <w:rFonts w:eastAsia="Calibri"/>
          <w:sz w:val="28"/>
          <w:szCs w:val="28"/>
        </w:rPr>
        <w:t>Предоставление муниципальной услуги включает в себя следующие административные процедуры (действия):</w:t>
      </w:r>
    </w:p>
    <w:p w:rsidR="00664FA7" w:rsidRPr="007A5CF5" w:rsidRDefault="00664FA7" w:rsidP="00664FA7">
      <w:pPr>
        <w:widowControl w:val="0"/>
        <w:ind w:firstLine="709"/>
        <w:jc w:val="both"/>
        <w:rPr>
          <w:sz w:val="28"/>
          <w:szCs w:val="28"/>
        </w:rPr>
      </w:pPr>
      <w:r w:rsidRPr="007A5CF5">
        <w:rPr>
          <w:sz w:val="28"/>
          <w:szCs w:val="28"/>
        </w:rPr>
        <w:t>прием заявления и прилагаемых к нему документов, регистрация заявления;</w:t>
      </w:r>
    </w:p>
    <w:p w:rsidR="00664FA7" w:rsidRPr="007A5CF5" w:rsidRDefault="00664FA7" w:rsidP="00664FA7">
      <w:pPr>
        <w:widowControl w:val="0"/>
        <w:ind w:firstLine="709"/>
        <w:jc w:val="both"/>
        <w:rPr>
          <w:sz w:val="28"/>
          <w:szCs w:val="28"/>
        </w:rPr>
      </w:pPr>
      <w:r w:rsidRPr="007A5CF5">
        <w:rPr>
          <w:sz w:val="28"/>
          <w:szCs w:val="28"/>
        </w:rPr>
        <w:t>рассмотрение заявления и документов, необходимых для пред</w:t>
      </w:r>
      <w:r>
        <w:rPr>
          <w:sz w:val="28"/>
          <w:szCs w:val="28"/>
        </w:rPr>
        <w:t>оставления муниципальной услуги, с</w:t>
      </w:r>
      <w:r w:rsidRPr="00BB4F27">
        <w:rPr>
          <w:sz w:val="28"/>
          <w:szCs w:val="28"/>
        </w:rPr>
        <w:t>огласование маршрута тяжеловесного и (или) крупногабаритного транспортного средства</w:t>
      </w:r>
      <w:r>
        <w:rPr>
          <w:sz w:val="28"/>
          <w:szCs w:val="28"/>
        </w:rPr>
        <w:t xml:space="preserve">, </w:t>
      </w:r>
      <w:r w:rsidRPr="007A5CF5">
        <w:rPr>
          <w:sz w:val="28"/>
          <w:szCs w:val="28"/>
        </w:rPr>
        <w:t>принятие решения о предоставлении муниципальной услуги и формирование результата муниципальной услуги;</w:t>
      </w:r>
    </w:p>
    <w:p w:rsidR="00664FA7" w:rsidRPr="007A5CF5" w:rsidRDefault="00664FA7" w:rsidP="00664FA7">
      <w:pPr>
        <w:widowControl w:val="0"/>
        <w:ind w:firstLine="709"/>
        <w:jc w:val="both"/>
        <w:rPr>
          <w:sz w:val="28"/>
          <w:szCs w:val="28"/>
        </w:rPr>
      </w:pPr>
      <w:r w:rsidRPr="007A5CF5">
        <w:rPr>
          <w:sz w:val="28"/>
          <w:szCs w:val="28"/>
        </w:rPr>
        <w:t>выдача (направление) результата предоставления муниципальной услуги.</w:t>
      </w:r>
    </w:p>
    <w:p w:rsidR="00664FA7" w:rsidRDefault="00664FA7" w:rsidP="00664FA7">
      <w:pPr>
        <w:widowControl w:val="0"/>
        <w:tabs>
          <w:tab w:val="left" w:pos="9214"/>
        </w:tabs>
        <w:spacing w:line="240" w:lineRule="atLeast"/>
        <w:ind w:right="-1" w:firstLine="709"/>
        <w:jc w:val="both"/>
        <w:rPr>
          <w:color w:val="000000"/>
          <w:sz w:val="28"/>
          <w:szCs w:val="28"/>
        </w:rPr>
      </w:pPr>
      <w:r w:rsidRPr="009D3E10">
        <w:rPr>
          <w:color w:val="000000"/>
          <w:sz w:val="28"/>
          <w:szCs w:val="28"/>
        </w:rPr>
        <w:t>3.1.2. Заявитель вправе отозвать заявление о предоставлении муниципальной услуги на любой стадии рассмотрения или подготовки документа Управлением, обратившись с соответствующим заявлением в Администрацию, в том числе в электронной форме, либо в МФЦ.</w:t>
      </w:r>
    </w:p>
    <w:p w:rsidR="00664FA7" w:rsidRPr="00950939" w:rsidRDefault="00664FA7" w:rsidP="00664FA7">
      <w:pPr>
        <w:widowControl w:val="0"/>
        <w:ind w:firstLine="709"/>
        <w:jc w:val="both"/>
        <w:rPr>
          <w:color w:val="000000"/>
          <w:sz w:val="28"/>
          <w:szCs w:val="28"/>
        </w:rPr>
      </w:pPr>
      <w:r>
        <w:rPr>
          <w:color w:val="000000"/>
          <w:sz w:val="28"/>
          <w:szCs w:val="28"/>
        </w:rPr>
        <w:t xml:space="preserve">3.1.3. </w:t>
      </w:r>
      <w:r w:rsidRPr="00950939">
        <w:rPr>
          <w:color w:val="000000"/>
          <w:sz w:val="28"/>
          <w:szCs w:val="28"/>
        </w:rPr>
        <w:t>По обращению заявителя Администрация, предоставляет ему сведения о дате поступления заявления и его регистрационном номере.</w:t>
      </w:r>
    </w:p>
    <w:p w:rsidR="00664FA7" w:rsidRPr="009D3E10" w:rsidRDefault="00664FA7" w:rsidP="00664FA7">
      <w:pPr>
        <w:widowControl w:val="0"/>
        <w:spacing w:line="240" w:lineRule="atLeast"/>
        <w:ind w:firstLine="709"/>
        <w:jc w:val="both"/>
        <w:rPr>
          <w:sz w:val="28"/>
          <w:szCs w:val="28"/>
        </w:rPr>
      </w:pPr>
      <w:r w:rsidRPr="009D3E10">
        <w:rPr>
          <w:sz w:val="28"/>
          <w:szCs w:val="28"/>
        </w:rPr>
        <w:t>3.1.</w:t>
      </w:r>
      <w:r>
        <w:rPr>
          <w:sz w:val="28"/>
          <w:szCs w:val="28"/>
        </w:rPr>
        <w:t>4</w:t>
      </w:r>
      <w:r w:rsidRPr="009D3E10">
        <w:rPr>
          <w:sz w:val="28"/>
          <w:szCs w:val="28"/>
        </w:rPr>
        <w:t>. Варианты предоставления 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отсутствуют.</w:t>
      </w:r>
    </w:p>
    <w:p w:rsidR="00664FA7" w:rsidRDefault="00664FA7" w:rsidP="00664FA7">
      <w:pPr>
        <w:widowControl w:val="0"/>
        <w:ind w:firstLine="851"/>
        <w:jc w:val="both"/>
        <w:rPr>
          <w:sz w:val="28"/>
          <w:szCs w:val="28"/>
        </w:rPr>
      </w:pPr>
    </w:p>
    <w:p w:rsidR="00664FA7" w:rsidRPr="007A5CF5" w:rsidRDefault="00664FA7" w:rsidP="00664FA7">
      <w:pPr>
        <w:pStyle w:val="3"/>
        <w:spacing w:before="0" w:after="0" w:line="240" w:lineRule="atLeast"/>
        <w:jc w:val="center"/>
        <w:rPr>
          <w:rFonts w:ascii="Times New Roman" w:hAnsi="Times New Roman"/>
          <w:sz w:val="28"/>
          <w:szCs w:val="28"/>
        </w:rPr>
      </w:pPr>
      <w:r w:rsidRPr="007A5CF5">
        <w:rPr>
          <w:rFonts w:ascii="Times New Roman" w:hAnsi="Times New Roman"/>
          <w:sz w:val="28"/>
          <w:szCs w:val="28"/>
        </w:rPr>
        <w:t>Подраздел 3.2. Последовательность выполнения</w:t>
      </w:r>
    </w:p>
    <w:p w:rsidR="00664FA7" w:rsidRPr="007A5CF5" w:rsidRDefault="00664FA7" w:rsidP="00664FA7">
      <w:pPr>
        <w:pStyle w:val="3"/>
        <w:spacing w:before="0" w:after="0" w:line="240" w:lineRule="atLeast"/>
        <w:jc w:val="center"/>
        <w:rPr>
          <w:rFonts w:ascii="Times New Roman" w:hAnsi="Times New Roman"/>
          <w:sz w:val="28"/>
          <w:szCs w:val="28"/>
        </w:rPr>
      </w:pPr>
      <w:r w:rsidRPr="007A5CF5">
        <w:rPr>
          <w:rFonts w:ascii="Times New Roman" w:hAnsi="Times New Roman"/>
          <w:sz w:val="28"/>
          <w:szCs w:val="28"/>
        </w:rPr>
        <w:t>административных процедур (действий),</w:t>
      </w:r>
    </w:p>
    <w:p w:rsidR="00664FA7" w:rsidRPr="007A5CF5" w:rsidRDefault="00664FA7" w:rsidP="00664FA7">
      <w:pPr>
        <w:widowControl w:val="0"/>
        <w:autoSpaceDE w:val="0"/>
        <w:autoSpaceDN w:val="0"/>
        <w:adjustRightInd w:val="0"/>
        <w:jc w:val="center"/>
        <w:outlineLvl w:val="1"/>
        <w:rPr>
          <w:b/>
          <w:sz w:val="28"/>
          <w:szCs w:val="28"/>
        </w:rPr>
      </w:pPr>
      <w:r w:rsidRPr="007A5CF5">
        <w:rPr>
          <w:b/>
          <w:sz w:val="28"/>
          <w:szCs w:val="28"/>
        </w:rPr>
        <w:t>осуществляемых Управлением</w:t>
      </w:r>
    </w:p>
    <w:p w:rsidR="00664FA7" w:rsidRDefault="00664FA7" w:rsidP="00664FA7">
      <w:pPr>
        <w:widowControl w:val="0"/>
        <w:autoSpaceDE w:val="0"/>
        <w:autoSpaceDN w:val="0"/>
        <w:adjustRightInd w:val="0"/>
        <w:jc w:val="center"/>
        <w:outlineLvl w:val="1"/>
        <w:rPr>
          <w:sz w:val="28"/>
          <w:szCs w:val="28"/>
        </w:rPr>
      </w:pPr>
    </w:p>
    <w:p w:rsidR="00664FA7" w:rsidRPr="002F4C76" w:rsidRDefault="00664FA7" w:rsidP="00664FA7">
      <w:pPr>
        <w:widowControl w:val="0"/>
        <w:autoSpaceDE w:val="0"/>
        <w:autoSpaceDN w:val="0"/>
        <w:adjustRightInd w:val="0"/>
        <w:ind w:firstLine="709"/>
        <w:jc w:val="both"/>
        <w:outlineLvl w:val="1"/>
        <w:rPr>
          <w:sz w:val="28"/>
          <w:szCs w:val="28"/>
        </w:rPr>
      </w:pPr>
      <w:r>
        <w:rPr>
          <w:sz w:val="28"/>
          <w:szCs w:val="28"/>
        </w:rPr>
        <w:t>3.2.1. П</w:t>
      </w:r>
      <w:r w:rsidRPr="007A5CF5">
        <w:rPr>
          <w:sz w:val="28"/>
          <w:szCs w:val="28"/>
        </w:rPr>
        <w:t>рием заявления и прилагаемых к нему документов, регистрация заявления</w:t>
      </w:r>
      <w:r>
        <w:rPr>
          <w:sz w:val="28"/>
          <w:szCs w:val="28"/>
        </w:rPr>
        <w:t>.</w:t>
      </w:r>
    </w:p>
    <w:p w:rsidR="00664FA7" w:rsidRPr="00951B81" w:rsidRDefault="00664FA7" w:rsidP="00664FA7">
      <w:pPr>
        <w:widowControl w:val="0"/>
        <w:tabs>
          <w:tab w:val="left" w:pos="10065"/>
        </w:tabs>
        <w:spacing w:line="240" w:lineRule="atLeast"/>
        <w:ind w:right="-60" w:firstLine="709"/>
        <w:jc w:val="both"/>
        <w:rPr>
          <w:color w:val="000000"/>
          <w:sz w:val="28"/>
          <w:szCs w:val="28"/>
        </w:rPr>
      </w:pPr>
      <w:r>
        <w:rPr>
          <w:color w:val="000000"/>
          <w:sz w:val="28"/>
          <w:szCs w:val="28"/>
        </w:rPr>
        <w:t xml:space="preserve">3.2.1.1. </w:t>
      </w:r>
      <w:r w:rsidRPr="00951B81">
        <w:rPr>
          <w:color w:val="000000"/>
          <w:sz w:val="28"/>
          <w:szCs w:val="28"/>
        </w:rPr>
        <w:t xml:space="preserve">Основанием для начала административной процедуры является </w:t>
      </w:r>
      <w:r w:rsidRPr="00951B81">
        <w:rPr>
          <w:color w:val="000000"/>
          <w:sz w:val="28"/>
          <w:szCs w:val="28"/>
        </w:rPr>
        <w:lastRenderedPageBreak/>
        <w:t>обращение заявителя в Администрацию</w:t>
      </w:r>
      <w:r>
        <w:rPr>
          <w:color w:val="000000"/>
          <w:sz w:val="28"/>
          <w:szCs w:val="28"/>
        </w:rPr>
        <w:t>,</w:t>
      </w:r>
      <w:r w:rsidRPr="00951B81">
        <w:rPr>
          <w:color w:val="000000"/>
          <w:sz w:val="28"/>
          <w:szCs w:val="28"/>
        </w:rPr>
        <w:t xml:space="preserve"> с заявлением о предоставлении муниципальной услуги и документами, указанными </w:t>
      </w:r>
      <w:r>
        <w:rPr>
          <w:color w:val="000000"/>
          <w:sz w:val="28"/>
          <w:szCs w:val="28"/>
        </w:rPr>
        <w:t xml:space="preserve">в пункте 2.6.1 </w:t>
      </w:r>
      <w:r w:rsidRPr="00951B81">
        <w:rPr>
          <w:color w:val="000000"/>
          <w:sz w:val="28"/>
          <w:szCs w:val="28"/>
        </w:rPr>
        <w:t>подраздел</w:t>
      </w:r>
      <w:r>
        <w:rPr>
          <w:color w:val="000000"/>
          <w:sz w:val="28"/>
          <w:szCs w:val="28"/>
        </w:rPr>
        <w:t>а</w:t>
      </w:r>
      <w:r w:rsidRPr="00951B81">
        <w:rPr>
          <w:color w:val="000000"/>
          <w:sz w:val="28"/>
          <w:szCs w:val="28"/>
        </w:rPr>
        <w:t xml:space="preserve"> 2.6 раздела </w:t>
      </w:r>
      <w:r w:rsidRPr="00951B81">
        <w:rPr>
          <w:color w:val="000000"/>
          <w:sz w:val="28"/>
          <w:szCs w:val="28"/>
          <w:lang w:val="en-US"/>
        </w:rPr>
        <w:t>II</w:t>
      </w:r>
      <w:r w:rsidRPr="00951B81">
        <w:rPr>
          <w:color w:val="000000"/>
          <w:sz w:val="28"/>
          <w:szCs w:val="28"/>
        </w:rPr>
        <w:t xml:space="preserve"> Регламента</w:t>
      </w:r>
      <w:r>
        <w:rPr>
          <w:color w:val="000000"/>
          <w:sz w:val="28"/>
          <w:szCs w:val="28"/>
        </w:rPr>
        <w:t xml:space="preserve">, </w:t>
      </w:r>
      <w:r w:rsidRPr="005922C0">
        <w:rPr>
          <w:sz w:val="28"/>
          <w:szCs w:val="28"/>
        </w:rPr>
        <w:t xml:space="preserve">а также документами, указанными в </w:t>
      </w:r>
      <w:hyperlink r:id="rId18" w:history="1">
        <w:r w:rsidRPr="00D6761D">
          <w:rPr>
            <w:rStyle w:val="afb"/>
            <w:sz w:val="28"/>
            <w:szCs w:val="28"/>
          </w:rPr>
          <w:t>подразделе 2.7</w:t>
        </w:r>
      </w:hyperlink>
      <w:r w:rsidRPr="00D6761D">
        <w:rPr>
          <w:sz w:val="28"/>
          <w:szCs w:val="28"/>
        </w:rPr>
        <w:t xml:space="preserve"> </w:t>
      </w:r>
      <w:r w:rsidRPr="005922C0">
        <w:rPr>
          <w:sz w:val="28"/>
          <w:szCs w:val="28"/>
        </w:rPr>
        <w:t>Регламента, представленными заявителем по его инициативе самостоятельно</w:t>
      </w:r>
      <w:r w:rsidRPr="00951B81">
        <w:rPr>
          <w:color w:val="000000"/>
          <w:sz w:val="28"/>
          <w:szCs w:val="28"/>
        </w:rPr>
        <w:t xml:space="preserve"> или получение заявления о предоставлении муниципальной услуги и документов Администрацией:</w:t>
      </w:r>
    </w:p>
    <w:p w:rsidR="00664FA7" w:rsidRDefault="00664FA7" w:rsidP="00664FA7">
      <w:pPr>
        <w:widowControl w:val="0"/>
        <w:tabs>
          <w:tab w:val="left" w:pos="10065"/>
        </w:tabs>
        <w:spacing w:line="240" w:lineRule="atLeast"/>
        <w:ind w:right="-60" w:firstLine="709"/>
        <w:jc w:val="both"/>
        <w:rPr>
          <w:color w:val="000000"/>
          <w:sz w:val="28"/>
          <w:szCs w:val="28"/>
        </w:rPr>
      </w:pPr>
      <w:r w:rsidRPr="00951B81">
        <w:rPr>
          <w:color w:val="000000"/>
          <w:sz w:val="28"/>
          <w:szCs w:val="28"/>
        </w:rPr>
        <w:t>почтовым отправлением;</w:t>
      </w:r>
    </w:p>
    <w:p w:rsidR="00664FA7" w:rsidRPr="00951B81" w:rsidRDefault="00664FA7" w:rsidP="00664FA7">
      <w:pPr>
        <w:widowControl w:val="0"/>
        <w:tabs>
          <w:tab w:val="left" w:pos="10065"/>
        </w:tabs>
        <w:spacing w:line="240" w:lineRule="atLeast"/>
        <w:ind w:right="-60" w:firstLine="709"/>
        <w:jc w:val="both"/>
        <w:rPr>
          <w:color w:val="000000"/>
          <w:sz w:val="28"/>
          <w:szCs w:val="28"/>
        </w:rPr>
      </w:pPr>
      <w:r>
        <w:rPr>
          <w:color w:val="000000"/>
          <w:sz w:val="28"/>
          <w:szCs w:val="28"/>
        </w:rPr>
        <w:t>факсимильной связью;</w:t>
      </w:r>
    </w:p>
    <w:p w:rsidR="00664FA7" w:rsidRDefault="00664FA7" w:rsidP="00664FA7">
      <w:pPr>
        <w:pStyle w:val="ConsPlusNormal"/>
        <w:spacing w:line="240" w:lineRule="atLeast"/>
        <w:ind w:firstLine="709"/>
        <w:jc w:val="both"/>
        <w:rPr>
          <w:rFonts w:ascii="Times New Roman" w:hAnsi="Times New Roman" w:cs="Times New Roman"/>
          <w:sz w:val="28"/>
          <w:szCs w:val="28"/>
        </w:rPr>
      </w:pPr>
      <w:r w:rsidRPr="00951B81">
        <w:rPr>
          <w:rFonts w:ascii="Times New Roman" w:hAnsi="Times New Roman" w:cs="Times New Roman"/>
          <w:sz w:val="28"/>
          <w:szCs w:val="28"/>
        </w:rPr>
        <w:t>в электронном виде через Портал Краснодарского края</w:t>
      </w:r>
    </w:p>
    <w:p w:rsidR="00664FA7" w:rsidRDefault="00664FA7" w:rsidP="00664FA7">
      <w:pPr>
        <w:pStyle w:val="ConsPlusNormal"/>
        <w:spacing w:line="240" w:lineRule="atLeast"/>
        <w:ind w:firstLine="709"/>
        <w:jc w:val="both"/>
        <w:rPr>
          <w:rFonts w:ascii="Times New Roman" w:hAnsi="Times New Roman" w:cs="Times New Roman"/>
          <w:sz w:val="28"/>
          <w:szCs w:val="28"/>
        </w:rPr>
      </w:pPr>
      <w:r w:rsidRPr="00951B81">
        <w:rPr>
          <w:rFonts w:ascii="Times New Roman" w:hAnsi="Times New Roman" w:cs="Times New Roman"/>
          <w:sz w:val="28"/>
          <w:szCs w:val="28"/>
        </w:rPr>
        <w:t>из МФЦ.</w:t>
      </w:r>
    </w:p>
    <w:p w:rsidR="00664FA7" w:rsidRPr="00951B81" w:rsidRDefault="00664FA7" w:rsidP="00664FA7">
      <w:pPr>
        <w:widowControl w:val="0"/>
        <w:tabs>
          <w:tab w:val="left" w:pos="10065"/>
        </w:tabs>
        <w:spacing w:line="240" w:lineRule="atLeast"/>
        <w:ind w:right="-60" w:firstLine="709"/>
        <w:jc w:val="both"/>
        <w:rPr>
          <w:sz w:val="28"/>
          <w:szCs w:val="28"/>
        </w:rPr>
      </w:pPr>
      <w:r w:rsidRPr="00951B81">
        <w:rPr>
          <w:color w:val="000000"/>
          <w:sz w:val="28"/>
          <w:szCs w:val="28"/>
        </w:rPr>
        <w:t>Поступление заявления о предоставлении муниципальной услуги в Администрацию из МФЦ осуществляется с учетом особенностей, установленных статьей 6.2 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p>
    <w:p w:rsidR="00664FA7" w:rsidRDefault="00664FA7" w:rsidP="00664FA7">
      <w:pPr>
        <w:widowControl w:val="0"/>
        <w:tabs>
          <w:tab w:val="left" w:pos="10065"/>
        </w:tabs>
        <w:spacing w:line="240" w:lineRule="atLeast"/>
        <w:ind w:right="-60" w:firstLine="709"/>
        <w:jc w:val="both"/>
        <w:rPr>
          <w:sz w:val="28"/>
          <w:szCs w:val="28"/>
        </w:rPr>
      </w:pPr>
      <w:r w:rsidRPr="00951B81">
        <w:rPr>
          <w:color w:val="000000"/>
          <w:sz w:val="28"/>
          <w:szCs w:val="28"/>
        </w:rPr>
        <w:t>Заявление о предоставлении муниципальной услуги может быть направлено в Администрацию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664FA7" w:rsidRPr="00BF7803" w:rsidRDefault="00664FA7" w:rsidP="00664FA7">
      <w:pPr>
        <w:widowControl w:val="0"/>
        <w:ind w:firstLine="709"/>
        <w:jc w:val="both"/>
        <w:rPr>
          <w:sz w:val="28"/>
          <w:szCs w:val="28"/>
        </w:rPr>
      </w:pPr>
      <w:r>
        <w:rPr>
          <w:color w:val="000000"/>
          <w:sz w:val="28"/>
          <w:szCs w:val="28"/>
        </w:rPr>
        <w:t xml:space="preserve">3.2.1.2. </w:t>
      </w:r>
      <w:r w:rsidRPr="00951B81">
        <w:rPr>
          <w:color w:val="000000"/>
          <w:sz w:val="28"/>
          <w:szCs w:val="28"/>
        </w:rPr>
        <w:t>Специалист Управления, ответственный за прием заявления о предоставлении муниципальной услуги</w:t>
      </w:r>
      <w:r>
        <w:rPr>
          <w:color w:val="000000"/>
          <w:sz w:val="28"/>
          <w:szCs w:val="28"/>
        </w:rPr>
        <w:t>:</w:t>
      </w:r>
    </w:p>
    <w:p w:rsidR="00664FA7" w:rsidRPr="00BB2D85" w:rsidRDefault="00664FA7" w:rsidP="00664FA7">
      <w:pPr>
        <w:widowControl w:val="0"/>
        <w:ind w:firstLine="709"/>
        <w:jc w:val="both"/>
        <w:rPr>
          <w:sz w:val="28"/>
          <w:szCs w:val="28"/>
        </w:rPr>
      </w:pPr>
      <w:r w:rsidRPr="00BB4F27">
        <w:rPr>
          <w:sz w:val="28"/>
          <w:szCs w:val="28"/>
        </w:rPr>
        <w:t xml:space="preserve">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 или (при наличии технической возможности)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w:t>
      </w:r>
      <w:r>
        <w:rPr>
          <w:sz w:val="28"/>
          <w:szCs w:val="28"/>
        </w:rPr>
        <w:t xml:space="preserve">               </w:t>
      </w:r>
      <w:r w:rsidRPr="00BB4F27">
        <w:rPr>
          <w:sz w:val="28"/>
          <w:szCs w:val="28"/>
        </w:rPr>
        <w:t>2006 г. № 149-ФЗ «Об информации, информационных технологиях и о защите информации», а при обращении представителя физического или юридического лица также полномочия действовать от его имени;</w:t>
      </w:r>
    </w:p>
    <w:p w:rsidR="00664FA7" w:rsidRPr="00BF7803" w:rsidRDefault="00664FA7" w:rsidP="00664FA7">
      <w:pPr>
        <w:widowControl w:val="0"/>
        <w:ind w:firstLine="709"/>
        <w:jc w:val="both"/>
        <w:rPr>
          <w:sz w:val="28"/>
          <w:szCs w:val="28"/>
        </w:rPr>
      </w:pPr>
      <w:r w:rsidRPr="00BF7803">
        <w:rPr>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664FA7" w:rsidRPr="00BF7803" w:rsidRDefault="00664FA7" w:rsidP="00664FA7">
      <w:pPr>
        <w:widowControl w:val="0"/>
        <w:ind w:firstLine="709"/>
        <w:jc w:val="both"/>
        <w:rPr>
          <w:sz w:val="28"/>
          <w:szCs w:val="28"/>
        </w:rPr>
      </w:pPr>
      <w:r w:rsidRPr="00BF7803">
        <w:rPr>
          <w:sz w:val="28"/>
          <w:szCs w:val="28"/>
        </w:rPr>
        <w:t>сличает данные представленных документов с данными, указанными в заявлении;</w:t>
      </w:r>
    </w:p>
    <w:p w:rsidR="00664FA7" w:rsidRPr="005922C0" w:rsidRDefault="00664FA7" w:rsidP="00664FA7">
      <w:pPr>
        <w:autoSpaceDE w:val="0"/>
        <w:ind w:firstLine="709"/>
        <w:jc w:val="both"/>
      </w:pPr>
      <w:r w:rsidRPr="005922C0">
        <w:rPr>
          <w:sz w:val="28"/>
          <w:szCs w:val="28"/>
        </w:rPr>
        <w:t xml:space="preserve">проверяет наличие документов, необходимых для предоставления муниципальной услуги, согласно перечню, указанному в пункте 2.6.1 подраздела 2.6 раздела </w:t>
      </w:r>
      <w:r w:rsidRPr="005922C0">
        <w:rPr>
          <w:sz w:val="28"/>
          <w:szCs w:val="28"/>
          <w:lang w:val="en-US"/>
        </w:rPr>
        <w:t>II</w:t>
      </w:r>
      <w:r w:rsidRPr="005922C0">
        <w:rPr>
          <w:sz w:val="28"/>
          <w:szCs w:val="28"/>
        </w:rPr>
        <w:t xml:space="preserve"> Регламента, а также документов, указанных в пункте 2.7.1 подраздела 2.7 раздела </w:t>
      </w:r>
      <w:r w:rsidRPr="005922C0">
        <w:rPr>
          <w:sz w:val="28"/>
          <w:szCs w:val="28"/>
          <w:lang w:val="en-US"/>
        </w:rPr>
        <w:t>II</w:t>
      </w:r>
      <w:r w:rsidRPr="005922C0">
        <w:rPr>
          <w:sz w:val="28"/>
          <w:szCs w:val="28"/>
        </w:rPr>
        <w:t xml:space="preserve"> Регламента, представленных заявителем по его инициативе самостоятельно;</w:t>
      </w:r>
    </w:p>
    <w:p w:rsidR="00664FA7" w:rsidRPr="00BF7803" w:rsidRDefault="00664FA7" w:rsidP="00664FA7">
      <w:pPr>
        <w:widowControl w:val="0"/>
        <w:ind w:firstLine="709"/>
        <w:jc w:val="both"/>
        <w:rPr>
          <w:sz w:val="28"/>
          <w:szCs w:val="28"/>
        </w:rPr>
      </w:pPr>
      <w:r w:rsidRPr="00BF7803">
        <w:rPr>
          <w:sz w:val="28"/>
          <w:szCs w:val="28"/>
        </w:rPr>
        <w:t xml:space="preserve">при установлении фактов, указанных в пункте 2.9.1 </w:t>
      </w:r>
      <w:r>
        <w:rPr>
          <w:sz w:val="28"/>
          <w:szCs w:val="28"/>
        </w:rPr>
        <w:t xml:space="preserve">– 2.9.2 </w:t>
      </w:r>
      <w:r w:rsidRPr="00BF7803">
        <w:rPr>
          <w:sz w:val="28"/>
          <w:szCs w:val="28"/>
        </w:rPr>
        <w:t xml:space="preserve">подраздела 2.9 </w:t>
      </w:r>
      <w:r>
        <w:rPr>
          <w:sz w:val="28"/>
          <w:szCs w:val="28"/>
        </w:rPr>
        <w:t xml:space="preserve">раздела </w:t>
      </w:r>
      <w:r>
        <w:rPr>
          <w:sz w:val="28"/>
          <w:szCs w:val="28"/>
          <w:lang w:val="en-US"/>
        </w:rPr>
        <w:t>II</w:t>
      </w:r>
      <w:r>
        <w:rPr>
          <w:sz w:val="28"/>
          <w:szCs w:val="28"/>
        </w:rPr>
        <w:t xml:space="preserve"> Р</w:t>
      </w:r>
      <w:r w:rsidRPr="00BF7803">
        <w:rPr>
          <w:sz w:val="28"/>
          <w:szCs w:val="28"/>
        </w:rPr>
        <w:t>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r>
        <w:rPr>
          <w:sz w:val="28"/>
          <w:szCs w:val="28"/>
        </w:rPr>
        <w:t xml:space="preserve">. Подготавливает </w:t>
      </w:r>
      <w:r>
        <w:rPr>
          <w:sz w:val="28"/>
          <w:szCs w:val="28"/>
        </w:rPr>
        <w:lastRenderedPageBreak/>
        <w:t xml:space="preserve">проект </w:t>
      </w:r>
      <w:r w:rsidRPr="00BF7803">
        <w:rPr>
          <w:sz w:val="28"/>
          <w:szCs w:val="28"/>
        </w:rPr>
        <w:t xml:space="preserve">уведомления об отказе в регистрации поданного заявителем заявления с указанием оснований принятия данного решения (далее – уведомление об отказе в регистрации заявления), которое подписывается </w:t>
      </w:r>
      <w:r>
        <w:rPr>
          <w:sz w:val="28"/>
          <w:szCs w:val="28"/>
        </w:rPr>
        <w:t>уполномоченным должностным лицом Администрации</w:t>
      </w:r>
      <w:r w:rsidRPr="00BF7803">
        <w:rPr>
          <w:sz w:val="28"/>
          <w:szCs w:val="28"/>
        </w:rPr>
        <w:t>;</w:t>
      </w:r>
    </w:p>
    <w:p w:rsidR="00664FA7" w:rsidRPr="005922C0" w:rsidRDefault="00664FA7" w:rsidP="00664FA7">
      <w:pPr>
        <w:autoSpaceDE w:val="0"/>
        <w:ind w:firstLine="709"/>
        <w:jc w:val="both"/>
      </w:pPr>
      <w:r w:rsidRPr="005922C0">
        <w:rPr>
          <w:rFonts w:eastAsia="Calibri"/>
          <w:sz w:val="28"/>
          <w:szCs w:val="28"/>
        </w:rPr>
        <w:t>при отсутствии оснований, указанных в пункте 2.9.1</w:t>
      </w:r>
      <w:r>
        <w:rPr>
          <w:rFonts w:eastAsia="Calibri"/>
          <w:sz w:val="28"/>
          <w:szCs w:val="28"/>
        </w:rPr>
        <w:t xml:space="preserve"> – 2.9.2</w:t>
      </w:r>
      <w:r w:rsidRPr="005922C0">
        <w:rPr>
          <w:rFonts w:eastAsia="Calibri"/>
          <w:sz w:val="28"/>
          <w:szCs w:val="28"/>
        </w:rPr>
        <w:t xml:space="preserve"> подраздела 2.9 раздела </w:t>
      </w:r>
      <w:r w:rsidRPr="005922C0">
        <w:rPr>
          <w:rFonts w:eastAsia="Calibri"/>
          <w:sz w:val="28"/>
          <w:szCs w:val="28"/>
          <w:lang w:val="en-US"/>
        </w:rPr>
        <w:t>II</w:t>
      </w:r>
      <w:r w:rsidRPr="005922C0">
        <w:rPr>
          <w:rFonts w:eastAsia="Calibri"/>
          <w:sz w:val="28"/>
          <w:szCs w:val="28"/>
        </w:rPr>
        <w:t xml:space="preserve"> Регламента, выдает заявителю</w:t>
      </w:r>
      <w:r w:rsidRPr="005922C0">
        <w:rPr>
          <w:sz w:val="28"/>
          <w:szCs w:val="28"/>
        </w:rPr>
        <w:t xml:space="preserve"> расписку в получении от заявителя документов с указанием их перечня и даты их получения. При направлении документов по почте, направляет извещение о дате получения (регистрации) указанных документов не позднее чем через 3 рабочих дня с даты их получения (регистрации) по почте;</w:t>
      </w:r>
    </w:p>
    <w:p w:rsidR="00664FA7" w:rsidRPr="00BF7803" w:rsidRDefault="00664FA7" w:rsidP="00664FA7">
      <w:pPr>
        <w:widowControl w:val="0"/>
        <w:ind w:firstLine="709"/>
        <w:jc w:val="both"/>
        <w:rPr>
          <w:sz w:val="28"/>
          <w:szCs w:val="28"/>
        </w:rPr>
      </w:pPr>
      <w:r w:rsidRPr="00BF7803">
        <w:rPr>
          <w:sz w:val="28"/>
          <w:szCs w:val="28"/>
        </w:rPr>
        <w:t xml:space="preserve">информирует заявителя о том, что документы, являющиеся результатом предоставления муниципальной услуги, будут выданы (направлены) заявителю в срок, указанный в подразделе 2.4 раздела </w:t>
      </w:r>
      <w:r>
        <w:rPr>
          <w:sz w:val="28"/>
          <w:szCs w:val="28"/>
          <w:lang w:val="en-US"/>
        </w:rPr>
        <w:t>II</w:t>
      </w:r>
      <w:r w:rsidRPr="00BF7803">
        <w:rPr>
          <w:sz w:val="28"/>
          <w:szCs w:val="28"/>
        </w:rPr>
        <w:t xml:space="preserve"> </w:t>
      </w:r>
      <w:r>
        <w:rPr>
          <w:sz w:val="28"/>
          <w:szCs w:val="28"/>
        </w:rPr>
        <w:t>Р</w:t>
      </w:r>
      <w:r w:rsidRPr="00BF7803">
        <w:rPr>
          <w:sz w:val="28"/>
          <w:szCs w:val="28"/>
        </w:rPr>
        <w:t>егламента.</w:t>
      </w:r>
    </w:p>
    <w:p w:rsidR="00664FA7" w:rsidRPr="00416DC4" w:rsidRDefault="00664FA7" w:rsidP="00664FA7">
      <w:pPr>
        <w:autoSpaceDE w:val="0"/>
        <w:ind w:firstLine="709"/>
        <w:jc w:val="both"/>
      </w:pPr>
      <w:r>
        <w:rPr>
          <w:sz w:val="28"/>
          <w:szCs w:val="28"/>
        </w:rPr>
        <w:t>3.2.1.3. С</w:t>
      </w:r>
      <w:r w:rsidRPr="00951B81">
        <w:rPr>
          <w:sz w:val="28"/>
          <w:szCs w:val="28"/>
        </w:rPr>
        <w:t>пециалист Управления, ответственный за прием заявления о предоставлении муниципальной услуги</w:t>
      </w:r>
      <w:r w:rsidRPr="00951B81">
        <w:rPr>
          <w:rFonts w:eastAsia="Calibri"/>
          <w:sz w:val="28"/>
          <w:szCs w:val="28"/>
        </w:rPr>
        <w:t xml:space="preserve">, передает заявление о предоставлении муниципальной услуги и документы, </w:t>
      </w:r>
      <w:r w:rsidRPr="00951B81">
        <w:rPr>
          <w:sz w:val="28"/>
          <w:szCs w:val="28"/>
        </w:rPr>
        <w:t xml:space="preserve">указанные </w:t>
      </w:r>
      <w:r w:rsidRPr="005922C0">
        <w:rPr>
          <w:sz w:val="28"/>
          <w:szCs w:val="28"/>
        </w:rPr>
        <w:t xml:space="preserve">в пункте 2.6.1 подраздела 2.6 раздела </w:t>
      </w:r>
      <w:r w:rsidRPr="005922C0">
        <w:rPr>
          <w:sz w:val="28"/>
          <w:szCs w:val="28"/>
          <w:lang w:val="en-US"/>
        </w:rPr>
        <w:t>II</w:t>
      </w:r>
      <w:r w:rsidRPr="005922C0">
        <w:rPr>
          <w:sz w:val="28"/>
          <w:szCs w:val="28"/>
        </w:rPr>
        <w:t xml:space="preserve"> Регламента, а также документ</w:t>
      </w:r>
      <w:r>
        <w:rPr>
          <w:sz w:val="28"/>
          <w:szCs w:val="28"/>
        </w:rPr>
        <w:t>ы</w:t>
      </w:r>
      <w:r w:rsidRPr="005922C0">
        <w:rPr>
          <w:sz w:val="28"/>
          <w:szCs w:val="28"/>
        </w:rPr>
        <w:t>, указанны</w:t>
      </w:r>
      <w:r>
        <w:rPr>
          <w:sz w:val="28"/>
          <w:szCs w:val="28"/>
        </w:rPr>
        <w:t>е</w:t>
      </w:r>
      <w:r w:rsidRPr="005922C0">
        <w:rPr>
          <w:sz w:val="28"/>
          <w:szCs w:val="28"/>
        </w:rPr>
        <w:t xml:space="preserve"> в пункте 2.7.1 подраздела 2.7 раздела </w:t>
      </w:r>
      <w:r w:rsidRPr="005922C0">
        <w:rPr>
          <w:sz w:val="28"/>
          <w:szCs w:val="28"/>
          <w:lang w:val="en-US"/>
        </w:rPr>
        <w:t>II</w:t>
      </w:r>
      <w:r w:rsidRPr="005922C0">
        <w:rPr>
          <w:sz w:val="28"/>
          <w:szCs w:val="28"/>
        </w:rPr>
        <w:t xml:space="preserve"> Регламента</w:t>
      </w:r>
      <w:r>
        <w:rPr>
          <w:sz w:val="28"/>
          <w:szCs w:val="28"/>
        </w:rPr>
        <w:t>,</w:t>
      </w:r>
      <w:r w:rsidRPr="00416DC4">
        <w:rPr>
          <w:sz w:val="28"/>
          <w:szCs w:val="28"/>
        </w:rPr>
        <w:t xml:space="preserve"> </w:t>
      </w:r>
      <w:r w:rsidRPr="005922C0">
        <w:rPr>
          <w:sz w:val="28"/>
          <w:szCs w:val="28"/>
        </w:rPr>
        <w:t>представленные заявителем по его инициативе самостоятельно</w:t>
      </w:r>
      <w:r>
        <w:rPr>
          <w:sz w:val="28"/>
          <w:szCs w:val="28"/>
        </w:rPr>
        <w:t>,</w:t>
      </w:r>
      <w:r w:rsidRPr="00951B81">
        <w:rPr>
          <w:rFonts w:eastAsia="Calibri"/>
          <w:sz w:val="28"/>
          <w:szCs w:val="28"/>
        </w:rPr>
        <w:t xml:space="preserve"> </w:t>
      </w:r>
      <w:r w:rsidRPr="005922C0">
        <w:rPr>
          <w:rFonts w:eastAsia="Calibri"/>
          <w:sz w:val="28"/>
          <w:szCs w:val="28"/>
        </w:rPr>
        <w:t>в общий отдел управления делами Администрации на регистрацию</w:t>
      </w:r>
      <w:r w:rsidRPr="00951B81">
        <w:rPr>
          <w:rFonts w:eastAsia="Calibri"/>
          <w:sz w:val="28"/>
          <w:szCs w:val="28"/>
        </w:rPr>
        <w:t>.</w:t>
      </w:r>
    </w:p>
    <w:p w:rsidR="00664FA7" w:rsidRPr="00951B81" w:rsidRDefault="00664FA7" w:rsidP="00664FA7">
      <w:pPr>
        <w:spacing w:line="240" w:lineRule="atLeast"/>
        <w:ind w:firstLine="709"/>
        <w:jc w:val="both"/>
        <w:rPr>
          <w:sz w:val="28"/>
          <w:szCs w:val="28"/>
        </w:rPr>
      </w:pPr>
      <w:r>
        <w:rPr>
          <w:rFonts w:eastAsia="Calibri"/>
          <w:sz w:val="28"/>
          <w:szCs w:val="28"/>
          <w:lang w:eastAsia="en-US"/>
        </w:rPr>
        <w:t xml:space="preserve">3.2.1.4. </w:t>
      </w:r>
      <w:r w:rsidRPr="00951B81">
        <w:rPr>
          <w:rFonts w:eastAsia="Calibri"/>
          <w:sz w:val="28"/>
          <w:szCs w:val="28"/>
          <w:lang w:eastAsia="en-US"/>
        </w:rPr>
        <w:t xml:space="preserve">Специалист общего отдела управления делами Администрации регистрирует </w:t>
      </w:r>
      <w:r w:rsidRPr="00951B81">
        <w:rPr>
          <w:rFonts w:eastAsia="Calibri"/>
          <w:sz w:val="28"/>
          <w:szCs w:val="28"/>
        </w:rPr>
        <w:t>заявление о предоставлении муниципальной услуги и документы, представленные заявителем, и передает на резолюцию уполномоченному должностному лицу Администрации.</w:t>
      </w:r>
    </w:p>
    <w:p w:rsidR="00664FA7" w:rsidRPr="00951B81" w:rsidRDefault="00664FA7" w:rsidP="00664FA7">
      <w:pPr>
        <w:spacing w:line="240" w:lineRule="atLeast"/>
        <w:ind w:firstLine="709"/>
        <w:jc w:val="both"/>
        <w:rPr>
          <w:sz w:val="28"/>
          <w:szCs w:val="28"/>
        </w:rPr>
      </w:pPr>
      <w:r w:rsidRPr="00951B81">
        <w:rPr>
          <w:rFonts w:eastAsia="Calibri"/>
          <w:sz w:val="28"/>
          <w:szCs w:val="28"/>
        </w:rPr>
        <w:t>После наложения резолюции, заявление о предоставлении муниципальной услуги и документы, представленные заявителем, передаются в Управление на рассмотрение</w:t>
      </w:r>
      <w:r w:rsidRPr="00951B81">
        <w:rPr>
          <w:sz w:val="28"/>
          <w:szCs w:val="28"/>
        </w:rPr>
        <w:t>.</w:t>
      </w:r>
    </w:p>
    <w:p w:rsidR="00664FA7" w:rsidRPr="00951B81" w:rsidRDefault="00664FA7" w:rsidP="00664FA7">
      <w:pPr>
        <w:widowControl w:val="0"/>
        <w:tabs>
          <w:tab w:val="right" w:pos="9623"/>
        </w:tabs>
        <w:spacing w:line="240" w:lineRule="atLeast"/>
        <w:ind w:firstLine="709"/>
        <w:jc w:val="both"/>
        <w:rPr>
          <w:sz w:val="28"/>
          <w:szCs w:val="28"/>
        </w:rPr>
      </w:pPr>
      <w:r>
        <w:rPr>
          <w:color w:val="000000"/>
          <w:sz w:val="28"/>
          <w:szCs w:val="28"/>
        </w:rPr>
        <w:t xml:space="preserve">3.2.1.5. </w:t>
      </w:r>
      <w:r w:rsidRPr="00951B81">
        <w:rPr>
          <w:color w:val="000000"/>
          <w:sz w:val="28"/>
          <w:szCs w:val="28"/>
        </w:rPr>
        <w:t xml:space="preserve">Максимальный срок выполнения административной процедуры составляет </w:t>
      </w:r>
      <w:r w:rsidRPr="00AC5EE3">
        <w:rPr>
          <w:color w:val="000000"/>
          <w:sz w:val="28"/>
          <w:szCs w:val="28"/>
        </w:rPr>
        <w:t>1</w:t>
      </w:r>
      <w:r w:rsidRPr="00951B81">
        <w:rPr>
          <w:color w:val="000000"/>
          <w:sz w:val="28"/>
          <w:szCs w:val="28"/>
        </w:rPr>
        <w:t xml:space="preserve"> рабочи</w:t>
      </w:r>
      <w:r>
        <w:rPr>
          <w:color w:val="000000"/>
          <w:sz w:val="28"/>
          <w:szCs w:val="28"/>
        </w:rPr>
        <w:t>й</w:t>
      </w:r>
      <w:r w:rsidRPr="00951B81">
        <w:rPr>
          <w:color w:val="000000"/>
          <w:sz w:val="28"/>
          <w:szCs w:val="28"/>
        </w:rPr>
        <w:t xml:space="preserve"> д</w:t>
      </w:r>
      <w:r>
        <w:rPr>
          <w:color w:val="000000"/>
          <w:sz w:val="28"/>
          <w:szCs w:val="28"/>
        </w:rPr>
        <w:t>ень</w:t>
      </w:r>
      <w:r w:rsidRPr="00951B81">
        <w:rPr>
          <w:color w:val="000000"/>
          <w:sz w:val="28"/>
          <w:szCs w:val="28"/>
        </w:rPr>
        <w:t>.</w:t>
      </w:r>
    </w:p>
    <w:p w:rsidR="00664FA7" w:rsidRPr="00951B81" w:rsidRDefault="00664FA7" w:rsidP="00664FA7">
      <w:pPr>
        <w:widowControl w:val="0"/>
        <w:spacing w:line="240" w:lineRule="atLeast"/>
        <w:ind w:right="40" w:firstLine="709"/>
        <w:jc w:val="both"/>
        <w:rPr>
          <w:sz w:val="28"/>
          <w:szCs w:val="28"/>
        </w:rPr>
      </w:pPr>
      <w:r>
        <w:rPr>
          <w:color w:val="000000"/>
          <w:sz w:val="28"/>
          <w:szCs w:val="28"/>
        </w:rPr>
        <w:t xml:space="preserve">3.2.1.6. </w:t>
      </w:r>
      <w:r w:rsidRPr="00951B81">
        <w:rPr>
          <w:color w:val="000000"/>
          <w:sz w:val="28"/>
          <w:szCs w:val="28"/>
        </w:rPr>
        <w:t>Исполнение административной процедуры возложено на специалиста Управления, ответственного за прием заявления о предоставлении муниципальной услуги.</w:t>
      </w:r>
    </w:p>
    <w:p w:rsidR="00664FA7" w:rsidRPr="00951B81" w:rsidRDefault="00664FA7" w:rsidP="00664FA7">
      <w:pPr>
        <w:widowControl w:val="0"/>
        <w:spacing w:line="240" w:lineRule="atLeast"/>
        <w:ind w:right="40" w:firstLine="709"/>
        <w:jc w:val="both"/>
        <w:rPr>
          <w:sz w:val="28"/>
          <w:szCs w:val="28"/>
        </w:rPr>
      </w:pPr>
      <w:r>
        <w:rPr>
          <w:color w:val="000000"/>
          <w:sz w:val="28"/>
          <w:szCs w:val="28"/>
        </w:rPr>
        <w:t xml:space="preserve">3.2.1.7. </w:t>
      </w:r>
      <w:r w:rsidRPr="00951B81">
        <w:rPr>
          <w:color w:val="000000"/>
          <w:sz w:val="28"/>
          <w:szCs w:val="28"/>
        </w:rPr>
        <w:t>Критерием принятия решения по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664FA7" w:rsidRPr="00951B81" w:rsidRDefault="00664FA7" w:rsidP="00664FA7">
      <w:pPr>
        <w:widowControl w:val="0"/>
        <w:spacing w:line="240" w:lineRule="atLeast"/>
        <w:ind w:right="40" w:firstLine="709"/>
        <w:jc w:val="both"/>
        <w:rPr>
          <w:sz w:val="28"/>
          <w:szCs w:val="28"/>
        </w:rPr>
      </w:pPr>
      <w:r>
        <w:rPr>
          <w:sz w:val="28"/>
          <w:szCs w:val="28"/>
        </w:rPr>
        <w:t xml:space="preserve">3.2.1.8. </w:t>
      </w:r>
      <w:r w:rsidRPr="00951B81">
        <w:rPr>
          <w:sz w:val="28"/>
          <w:szCs w:val="28"/>
        </w:rPr>
        <w:t>Результатом административной процедуры является регистрация заявления о предоставлении муниципальной услуги, либо выдача заявителю уведомления об отказе в приеме заявления и документов, необходимых для предоставления муниципальной услуги.</w:t>
      </w:r>
    </w:p>
    <w:p w:rsidR="00664FA7" w:rsidRPr="00951B81" w:rsidRDefault="00664FA7" w:rsidP="00664FA7">
      <w:pPr>
        <w:widowControl w:val="0"/>
        <w:spacing w:line="240" w:lineRule="atLeast"/>
        <w:ind w:right="40" w:firstLine="709"/>
        <w:jc w:val="both"/>
        <w:rPr>
          <w:sz w:val="28"/>
          <w:szCs w:val="28"/>
        </w:rPr>
      </w:pPr>
      <w:r w:rsidRPr="00D126FE">
        <w:rPr>
          <w:color w:val="000000"/>
          <w:sz w:val="28"/>
          <w:szCs w:val="28"/>
        </w:rPr>
        <w:t>3</w:t>
      </w:r>
      <w:r>
        <w:rPr>
          <w:color w:val="000000"/>
          <w:sz w:val="28"/>
          <w:szCs w:val="28"/>
        </w:rPr>
        <w:t xml:space="preserve">.2.1.9. </w:t>
      </w:r>
      <w:r w:rsidRPr="00951B81">
        <w:rPr>
          <w:color w:val="000000"/>
          <w:sz w:val="28"/>
          <w:szCs w:val="28"/>
        </w:rPr>
        <w:t xml:space="preserve">Способом фиксации результата административной процедуры является выдача (направление) заявителю расписки - уведомления о приеме (регистрации) заявления о предоставлении муниципальной услуги или выдача (направление) </w:t>
      </w:r>
      <w:r w:rsidRPr="00BF7803">
        <w:rPr>
          <w:sz w:val="28"/>
          <w:szCs w:val="28"/>
        </w:rPr>
        <w:t>уведомление об отказе в регистрации заявления</w:t>
      </w:r>
      <w:r w:rsidRPr="00951B81">
        <w:rPr>
          <w:color w:val="000000"/>
          <w:sz w:val="28"/>
          <w:szCs w:val="28"/>
        </w:rPr>
        <w:t>.</w:t>
      </w:r>
    </w:p>
    <w:p w:rsidR="00664FA7" w:rsidRDefault="00664FA7" w:rsidP="00664FA7">
      <w:pPr>
        <w:widowControl w:val="0"/>
        <w:ind w:firstLine="709"/>
        <w:jc w:val="both"/>
        <w:rPr>
          <w:sz w:val="28"/>
          <w:szCs w:val="28"/>
        </w:rPr>
      </w:pPr>
      <w:r>
        <w:rPr>
          <w:sz w:val="28"/>
          <w:szCs w:val="28"/>
        </w:rPr>
        <w:t>3.2.2. Р</w:t>
      </w:r>
      <w:r w:rsidRPr="007A5CF5">
        <w:rPr>
          <w:sz w:val="28"/>
          <w:szCs w:val="28"/>
        </w:rPr>
        <w:t>ассмотрение заявления и документов, необходимых для пред</w:t>
      </w:r>
      <w:r>
        <w:rPr>
          <w:sz w:val="28"/>
          <w:szCs w:val="28"/>
        </w:rPr>
        <w:t>оставления муниципальной услуги, с</w:t>
      </w:r>
      <w:r w:rsidRPr="00BB4F27">
        <w:rPr>
          <w:sz w:val="28"/>
          <w:szCs w:val="28"/>
        </w:rPr>
        <w:t xml:space="preserve">огласование маршрута тяжеловесного </w:t>
      </w:r>
      <w:r w:rsidRPr="00BB4F27">
        <w:rPr>
          <w:sz w:val="28"/>
          <w:szCs w:val="28"/>
        </w:rPr>
        <w:lastRenderedPageBreak/>
        <w:t>и (или) крупногабаритного транспортного средства</w:t>
      </w:r>
      <w:r>
        <w:rPr>
          <w:sz w:val="28"/>
          <w:szCs w:val="28"/>
        </w:rPr>
        <w:t xml:space="preserve">, </w:t>
      </w:r>
      <w:r w:rsidRPr="007A5CF5">
        <w:rPr>
          <w:sz w:val="28"/>
          <w:szCs w:val="28"/>
        </w:rPr>
        <w:t>принятие решения о предоставлении муниципальной услуги и формирование результата муниципальной услуги</w:t>
      </w:r>
      <w:r>
        <w:rPr>
          <w:sz w:val="28"/>
          <w:szCs w:val="28"/>
        </w:rPr>
        <w:t>.</w:t>
      </w:r>
    </w:p>
    <w:p w:rsidR="00664FA7" w:rsidRDefault="00664FA7" w:rsidP="00664FA7">
      <w:pPr>
        <w:widowControl w:val="0"/>
        <w:ind w:firstLine="709"/>
        <w:jc w:val="both"/>
        <w:rPr>
          <w:sz w:val="28"/>
          <w:szCs w:val="28"/>
        </w:rPr>
      </w:pPr>
      <w:r>
        <w:rPr>
          <w:sz w:val="28"/>
          <w:szCs w:val="28"/>
        </w:rPr>
        <w:t xml:space="preserve">3.2.2.1. </w:t>
      </w:r>
      <w:r w:rsidRPr="005922C0">
        <w:rPr>
          <w:sz w:val="28"/>
          <w:szCs w:val="28"/>
        </w:rPr>
        <w:t>Основанием для начала административной процедуры является получение зарегистрированного заявления о предоставлении муниципальной услуги и прилагаемых к нему документов уполномоченным должностным лицом Управления.</w:t>
      </w:r>
    </w:p>
    <w:p w:rsidR="00664FA7" w:rsidRDefault="00664FA7" w:rsidP="00664FA7">
      <w:pPr>
        <w:widowControl w:val="0"/>
        <w:tabs>
          <w:tab w:val="left" w:pos="851"/>
        </w:tabs>
        <w:ind w:firstLine="709"/>
        <w:jc w:val="both"/>
        <w:rPr>
          <w:sz w:val="28"/>
          <w:szCs w:val="28"/>
        </w:rPr>
      </w:pPr>
      <w:r w:rsidRPr="00A24B1A">
        <w:rPr>
          <w:sz w:val="28"/>
          <w:szCs w:val="28"/>
        </w:rPr>
        <w:t>3</w:t>
      </w:r>
      <w:r>
        <w:rPr>
          <w:sz w:val="28"/>
          <w:szCs w:val="28"/>
        </w:rPr>
        <w:t xml:space="preserve">.2.2.2. </w:t>
      </w:r>
      <w:r w:rsidRPr="005922C0">
        <w:rPr>
          <w:sz w:val="28"/>
          <w:szCs w:val="28"/>
        </w:rPr>
        <w:t>Уполномоченное должностное лицо Управления, в течение одного рабочего дня, рассматривает заявление о предоставлении муниципальной услуги и прилагаемые к нему документы и направляет специалисту Управления</w:t>
      </w:r>
      <w:r>
        <w:rPr>
          <w:sz w:val="28"/>
          <w:szCs w:val="28"/>
        </w:rPr>
        <w:t>,</w:t>
      </w:r>
      <w:r w:rsidRPr="005922C0">
        <w:rPr>
          <w:sz w:val="28"/>
          <w:szCs w:val="28"/>
        </w:rPr>
        <w:t xml:space="preserve"> ответственному за предоставление муниципальной услуги.</w:t>
      </w:r>
    </w:p>
    <w:p w:rsidR="00664FA7" w:rsidRPr="003662E8" w:rsidRDefault="00664FA7" w:rsidP="00664FA7">
      <w:pPr>
        <w:widowControl w:val="0"/>
        <w:ind w:firstLine="709"/>
        <w:jc w:val="both"/>
        <w:rPr>
          <w:sz w:val="28"/>
          <w:szCs w:val="28"/>
        </w:rPr>
      </w:pPr>
      <w:r>
        <w:rPr>
          <w:sz w:val="28"/>
          <w:szCs w:val="28"/>
        </w:rPr>
        <w:t xml:space="preserve">3.2.2.3. </w:t>
      </w:r>
      <w:r w:rsidRPr="003662E8">
        <w:rPr>
          <w:sz w:val="28"/>
          <w:szCs w:val="28"/>
        </w:rPr>
        <w:t>Специалист Управления, ответственный за предоставление муниципальной услуги, в течении 4 (четырех) рабочих дней со дня регистрации заявления осуществляет проверку:</w:t>
      </w:r>
    </w:p>
    <w:p w:rsidR="00664FA7" w:rsidRPr="003662E8" w:rsidRDefault="00664FA7" w:rsidP="00664FA7">
      <w:pPr>
        <w:pStyle w:val="ConsPlusNormal"/>
        <w:ind w:firstLine="709"/>
        <w:jc w:val="both"/>
        <w:rPr>
          <w:rFonts w:ascii="Times New Roman" w:hAnsi="Times New Roman" w:cs="Times New Roman"/>
          <w:sz w:val="28"/>
          <w:szCs w:val="28"/>
        </w:rPr>
      </w:pPr>
      <w:r w:rsidRPr="003662E8">
        <w:rPr>
          <w:rFonts w:ascii="Times New Roman" w:hAnsi="Times New Roman" w:cs="Times New Roman"/>
          <w:sz w:val="28"/>
          <w:szCs w:val="28"/>
        </w:rPr>
        <w:t>1) информации о государственной регистрации в качестве индивидуального предпринимателя или юридического лица (для российских перевозчиков);</w:t>
      </w:r>
    </w:p>
    <w:p w:rsidR="00664FA7" w:rsidRDefault="00664FA7" w:rsidP="00664FA7">
      <w:pPr>
        <w:widowControl w:val="0"/>
        <w:ind w:firstLine="709"/>
        <w:jc w:val="both"/>
        <w:rPr>
          <w:sz w:val="28"/>
          <w:szCs w:val="28"/>
        </w:rPr>
      </w:pPr>
      <w:r w:rsidRPr="003662E8">
        <w:rPr>
          <w:sz w:val="28"/>
          <w:szCs w:val="28"/>
        </w:rPr>
        <w:t>2) сведений о соблюдении требований о перевозке груза, не являющегося неделимым</w:t>
      </w:r>
      <w:r>
        <w:rPr>
          <w:sz w:val="28"/>
          <w:szCs w:val="28"/>
        </w:rPr>
        <w:t>.</w:t>
      </w:r>
    </w:p>
    <w:p w:rsidR="00664FA7" w:rsidRPr="00FF2967" w:rsidRDefault="00664FA7" w:rsidP="00664FA7">
      <w:pPr>
        <w:tabs>
          <w:tab w:val="left" w:pos="1134"/>
        </w:tabs>
        <w:ind w:firstLine="709"/>
        <w:jc w:val="both"/>
      </w:pPr>
      <w:r>
        <w:rPr>
          <w:sz w:val="28"/>
          <w:szCs w:val="28"/>
        </w:rPr>
        <w:t xml:space="preserve">3.2.2.4. В случае, </w:t>
      </w:r>
      <w:r w:rsidRPr="00FF2967">
        <w:rPr>
          <w:sz w:val="28"/>
          <w:szCs w:val="28"/>
        </w:rPr>
        <w:t>непредставлени</w:t>
      </w:r>
      <w:r>
        <w:rPr>
          <w:sz w:val="28"/>
          <w:szCs w:val="28"/>
        </w:rPr>
        <w:t>я</w:t>
      </w:r>
      <w:r w:rsidRPr="00FF2967">
        <w:rPr>
          <w:sz w:val="28"/>
          <w:szCs w:val="28"/>
        </w:rPr>
        <w:t xml:space="preserve"> заявителем по собственной инициативе документов, указанных в подразделе 2.7 раздела </w:t>
      </w:r>
      <w:r w:rsidRPr="00FF2967">
        <w:rPr>
          <w:sz w:val="28"/>
          <w:szCs w:val="28"/>
          <w:lang w:val="en-US"/>
        </w:rPr>
        <w:t>II</w:t>
      </w:r>
      <w:r w:rsidRPr="00FF2967">
        <w:rPr>
          <w:sz w:val="28"/>
          <w:szCs w:val="28"/>
        </w:rPr>
        <w:t xml:space="preserve"> Регламента, </w:t>
      </w:r>
      <w:r>
        <w:rPr>
          <w:sz w:val="28"/>
          <w:szCs w:val="28"/>
        </w:rPr>
        <w:t xml:space="preserve">специалист Управления, ответственный за предоставление муниципальной услуги </w:t>
      </w:r>
      <w:r w:rsidRPr="00FF2967">
        <w:rPr>
          <w:sz w:val="28"/>
          <w:szCs w:val="28"/>
        </w:rPr>
        <w:t>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19">
        <w:r w:rsidRPr="003662E8">
          <w:rPr>
            <w:rStyle w:val="-"/>
            <w:sz w:val="28"/>
            <w:szCs w:val="28"/>
          </w:rPr>
          <w:t xml:space="preserve"> от 27 июля 2010 г. № 210-ФЗ </w:t>
        </w:r>
      </w:hyperlink>
      <w:r w:rsidRPr="00FF2967">
        <w:rPr>
          <w:sz w:val="28"/>
          <w:szCs w:val="28"/>
        </w:rPr>
        <w:t>«Об организации предоставления государственных и муниципальных услуг</w:t>
      </w:r>
      <w:r>
        <w:t>».</w:t>
      </w:r>
    </w:p>
    <w:p w:rsidR="00664FA7" w:rsidRPr="00FF2967" w:rsidRDefault="00664FA7" w:rsidP="00664FA7">
      <w:pPr>
        <w:tabs>
          <w:tab w:val="left" w:pos="851"/>
        </w:tabs>
        <w:ind w:firstLine="709"/>
        <w:jc w:val="both"/>
        <w:rPr>
          <w:sz w:val="28"/>
          <w:szCs w:val="28"/>
          <w:lang w:bidi="ru-RU"/>
        </w:rPr>
      </w:pPr>
      <w:r w:rsidRPr="00FF2967">
        <w:rPr>
          <w:sz w:val="28"/>
          <w:szCs w:val="28"/>
          <w:lang w:bidi="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Администрации, по почте, курьером или посредством факсимильной связи, при отсутствии технической возможности направления межведомственного запроса.</w:t>
      </w:r>
    </w:p>
    <w:p w:rsidR="00664FA7" w:rsidRPr="00FF2967" w:rsidRDefault="00664FA7" w:rsidP="00664FA7">
      <w:pPr>
        <w:tabs>
          <w:tab w:val="left" w:pos="851"/>
        </w:tabs>
        <w:ind w:firstLine="709"/>
        <w:jc w:val="both"/>
        <w:rPr>
          <w:sz w:val="28"/>
          <w:szCs w:val="28"/>
          <w:lang w:bidi="ru-RU"/>
        </w:rPr>
      </w:pPr>
      <w:r w:rsidRPr="00FF2967">
        <w:rPr>
          <w:sz w:val="28"/>
          <w:szCs w:val="28"/>
          <w:lang w:bidi="ru-RU"/>
        </w:rPr>
        <w:lastRenderedPageBreak/>
        <w:t>Направление запросов допускается только с целью предоставления муниципальной услуги.</w:t>
      </w:r>
    </w:p>
    <w:p w:rsidR="00664FA7" w:rsidRPr="00FF2967" w:rsidRDefault="00664FA7" w:rsidP="00664FA7">
      <w:pPr>
        <w:tabs>
          <w:tab w:val="left" w:pos="851"/>
        </w:tabs>
        <w:ind w:firstLine="709"/>
        <w:jc w:val="both"/>
        <w:rPr>
          <w:sz w:val="28"/>
          <w:szCs w:val="28"/>
          <w:lang w:bidi="ru-RU"/>
        </w:rPr>
      </w:pPr>
      <w:r w:rsidRPr="00FF2967">
        <w:rPr>
          <w:sz w:val="28"/>
          <w:szCs w:val="28"/>
          <w:lang w:bidi="ru-RU"/>
        </w:rPr>
        <w:t>В случае, если в течение 5 (пяти) рабочих дней ответ на запрос, переданный с использованием средств СМЭВ, не поступил в Администрацию, направление повторного запроса по каналам СМЭВ не допускается. Повторный запрос должен быть направлен на бумажном носителе.</w:t>
      </w:r>
    </w:p>
    <w:p w:rsidR="00664FA7" w:rsidRDefault="00664FA7" w:rsidP="00664FA7">
      <w:pPr>
        <w:tabs>
          <w:tab w:val="left" w:pos="851"/>
        </w:tabs>
        <w:ind w:firstLine="709"/>
        <w:jc w:val="both"/>
        <w:rPr>
          <w:sz w:val="28"/>
          <w:szCs w:val="28"/>
          <w:lang w:bidi="ru-RU"/>
        </w:rPr>
      </w:pPr>
      <w:r w:rsidRPr="00FF2967">
        <w:rPr>
          <w:sz w:val="28"/>
          <w:szCs w:val="28"/>
          <w:lang w:bidi="ru-RU"/>
        </w:rPr>
        <w:t>Ответы на запросы, направленные в письменной форме, органы (организации), участвующие в предоставлении муниципальной услуги, направляют в пределах св</w:t>
      </w:r>
      <w:r>
        <w:rPr>
          <w:sz w:val="28"/>
          <w:szCs w:val="28"/>
          <w:lang w:bidi="ru-RU"/>
        </w:rPr>
        <w:t>оей компетенции в Администрацию.</w:t>
      </w:r>
    </w:p>
    <w:p w:rsidR="00664FA7" w:rsidRDefault="00664FA7" w:rsidP="00664FA7">
      <w:pPr>
        <w:autoSpaceDE w:val="0"/>
        <w:autoSpaceDN w:val="0"/>
        <w:adjustRightInd w:val="0"/>
        <w:ind w:firstLine="709"/>
        <w:jc w:val="both"/>
        <w:rPr>
          <w:sz w:val="28"/>
          <w:szCs w:val="28"/>
        </w:rPr>
      </w:pPr>
      <w:r>
        <w:rPr>
          <w:sz w:val="28"/>
          <w:szCs w:val="28"/>
        </w:rPr>
        <w:t xml:space="preserve">3.2.2.5. По результатам проверки, указанной в подпункте 3.2.2.3 настоящего пункта Регламента, специалист Управления, ответственный за предоставление муниципальной услуги, устанавливает отсутствие или наличие оснований для отказа в предоставлении муниципальной услуги, указанные в подпунктах 1, 2 пункта 2.10.2 подраздела 2.10 раздела </w:t>
      </w:r>
      <w:r>
        <w:rPr>
          <w:sz w:val="28"/>
          <w:szCs w:val="28"/>
          <w:lang w:val="en-US"/>
        </w:rPr>
        <w:t>II</w:t>
      </w:r>
      <w:r>
        <w:rPr>
          <w:sz w:val="28"/>
          <w:szCs w:val="28"/>
        </w:rPr>
        <w:t xml:space="preserve"> Регламента. </w:t>
      </w:r>
    </w:p>
    <w:p w:rsidR="00664FA7" w:rsidRDefault="00664FA7" w:rsidP="00664FA7">
      <w:pPr>
        <w:autoSpaceDE w:val="0"/>
        <w:autoSpaceDN w:val="0"/>
        <w:adjustRightInd w:val="0"/>
        <w:ind w:firstLine="709"/>
        <w:jc w:val="both"/>
        <w:rPr>
          <w:sz w:val="28"/>
          <w:szCs w:val="28"/>
        </w:rPr>
      </w:pPr>
      <w:r>
        <w:rPr>
          <w:sz w:val="28"/>
          <w:szCs w:val="28"/>
        </w:rPr>
        <w:t xml:space="preserve">В случае установления наличия оснований для отказа в предоставлении муниципальной услуги, указанных в подпунктах 1, 2 пункта 2.10.2 подраздела 2.10 раздела </w:t>
      </w:r>
      <w:r>
        <w:rPr>
          <w:sz w:val="28"/>
          <w:szCs w:val="28"/>
          <w:lang w:val="en-US"/>
        </w:rPr>
        <w:t>II</w:t>
      </w:r>
      <w:r>
        <w:rPr>
          <w:sz w:val="28"/>
          <w:szCs w:val="28"/>
        </w:rPr>
        <w:t xml:space="preserve"> Регламента, специалист Управления, ответственный за предоставление муниципальной услуги </w:t>
      </w:r>
      <w:r w:rsidRPr="00C0610D">
        <w:rPr>
          <w:sz w:val="28"/>
          <w:szCs w:val="28"/>
        </w:rPr>
        <w:t>подготавливает проект уведомления об отказе в выдаче специального разрешения с обязательным указанием причин принятия решения и направляет на согласование и подписание уполномоченному должностному лицу Администрации</w:t>
      </w:r>
      <w:r>
        <w:rPr>
          <w:sz w:val="28"/>
          <w:szCs w:val="28"/>
        </w:rPr>
        <w:t xml:space="preserve">. После подписания </w:t>
      </w:r>
      <w:r w:rsidRPr="00C0610D">
        <w:rPr>
          <w:sz w:val="28"/>
          <w:szCs w:val="28"/>
        </w:rPr>
        <w:t>уведомления об отказе в выдаче специального разрешения</w:t>
      </w:r>
      <w:r>
        <w:rPr>
          <w:sz w:val="28"/>
          <w:szCs w:val="28"/>
        </w:rPr>
        <w:t xml:space="preserve"> уполномоченным должностным лицом Администрации, специалист Управления ответственный за предоставление муниципальной услуги выбранным заявителем способом связи информирует его о принятом решении в течение четырех рабочих дней со дня регистрации заявления.</w:t>
      </w:r>
    </w:p>
    <w:p w:rsidR="00664FA7" w:rsidRPr="00BB4F27" w:rsidRDefault="00664FA7" w:rsidP="00664FA7">
      <w:pPr>
        <w:widowControl w:val="0"/>
        <w:ind w:firstLine="709"/>
        <w:jc w:val="both"/>
        <w:rPr>
          <w:sz w:val="28"/>
          <w:szCs w:val="28"/>
        </w:rPr>
      </w:pPr>
      <w:r>
        <w:rPr>
          <w:sz w:val="28"/>
          <w:szCs w:val="28"/>
        </w:rPr>
        <w:t xml:space="preserve">3.2.2.6. </w:t>
      </w:r>
      <w:r w:rsidRPr="00BB4F27">
        <w:rPr>
          <w:sz w:val="28"/>
          <w:szCs w:val="28"/>
        </w:rPr>
        <w:t xml:space="preserve">Согласование маршрута тяжеловесного и (или) крупногабаритного транспортного средства осуществляется </w:t>
      </w:r>
      <w:r>
        <w:rPr>
          <w:sz w:val="28"/>
          <w:szCs w:val="28"/>
        </w:rPr>
        <w:t>Администрацией</w:t>
      </w:r>
      <w:r w:rsidRPr="00BB4F27">
        <w:rPr>
          <w:sz w:val="28"/>
          <w:szCs w:val="28"/>
        </w:rPr>
        <w:t xml:space="preserve"> с владельцами автомобильных дорог, по которым проходит такой маршрут (далее - владельцы автомобильных дорог).</w:t>
      </w:r>
    </w:p>
    <w:p w:rsidR="00664FA7" w:rsidRPr="00BB4F27" w:rsidRDefault="00664FA7" w:rsidP="00664FA7">
      <w:pPr>
        <w:widowControl w:val="0"/>
        <w:ind w:firstLine="709"/>
        <w:jc w:val="both"/>
        <w:rPr>
          <w:sz w:val="28"/>
          <w:szCs w:val="28"/>
        </w:rPr>
      </w:pPr>
      <w:r>
        <w:rPr>
          <w:sz w:val="28"/>
          <w:szCs w:val="28"/>
        </w:rPr>
        <w:t xml:space="preserve">Администрация </w:t>
      </w:r>
      <w:r w:rsidRPr="00BB4F27">
        <w:rPr>
          <w:sz w:val="28"/>
          <w:szCs w:val="28"/>
        </w:rPr>
        <w:t>осуществляет согласование маршрута тяжеловесного и (или) крупногабаритного транспортного средства с Госавтоинспекцией:</w:t>
      </w:r>
    </w:p>
    <w:p w:rsidR="00664FA7" w:rsidRPr="00BB4F27" w:rsidRDefault="00664FA7" w:rsidP="00664FA7">
      <w:pPr>
        <w:widowControl w:val="0"/>
        <w:ind w:firstLine="709"/>
        <w:jc w:val="both"/>
        <w:rPr>
          <w:sz w:val="28"/>
          <w:szCs w:val="28"/>
        </w:rPr>
      </w:pPr>
      <w:r w:rsidRPr="00BB4F27">
        <w:rPr>
          <w:sz w:val="28"/>
          <w:szCs w:val="28"/>
        </w:rPr>
        <w:t>1) в случае превышения транспортным средством установленных Правительством Российской Федерации допустимых габаритов более чем на два процента;</w:t>
      </w:r>
    </w:p>
    <w:p w:rsidR="00664FA7" w:rsidRPr="00BB4F27" w:rsidRDefault="00664FA7" w:rsidP="00664FA7">
      <w:pPr>
        <w:widowControl w:val="0"/>
        <w:autoSpaceDE w:val="0"/>
        <w:autoSpaceDN w:val="0"/>
        <w:adjustRightInd w:val="0"/>
        <w:ind w:firstLine="709"/>
        <w:jc w:val="both"/>
        <w:rPr>
          <w:sz w:val="28"/>
          <w:szCs w:val="28"/>
        </w:rPr>
      </w:pPr>
      <w:r w:rsidRPr="00BB4F27">
        <w:rPr>
          <w:sz w:val="28"/>
          <w:szCs w:val="28"/>
        </w:rPr>
        <w:t>2) в случаях, если для движения транспортного средства требуется:</w:t>
      </w:r>
    </w:p>
    <w:p w:rsidR="00664FA7" w:rsidRPr="00BB4F27" w:rsidRDefault="00664FA7" w:rsidP="00664FA7">
      <w:pPr>
        <w:widowControl w:val="0"/>
        <w:autoSpaceDE w:val="0"/>
        <w:autoSpaceDN w:val="0"/>
        <w:adjustRightInd w:val="0"/>
        <w:ind w:firstLine="709"/>
        <w:jc w:val="both"/>
        <w:rPr>
          <w:sz w:val="28"/>
          <w:szCs w:val="28"/>
        </w:rPr>
      </w:pPr>
      <w:r w:rsidRPr="00BB4F27">
        <w:rPr>
          <w:sz w:val="28"/>
          <w:szCs w:val="28"/>
        </w:rPr>
        <w:t>укрепление отдельных участков автомобильных дорог;</w:t>
      </w:r>
    </w:p>
    <w:p w:rsidR="00664FA7" w:rsidRPr="00BB4F27" w:rsidRDefault="00664FA7" w:rsidP="00664FA7">
      <w:pPr>
        <w:widowControl w:val="0"/>
        <w:autoSpaceDE w:val="0"/>
        <w:autoSpaceDN w:val="0"/>
        <w:adjustRightInd w:val="0"/>
        <w:ind w:firstLine="709"/>
        <w:jc w:val="both"/>
        <w:rPr>
          <w:sz w:val="28"/>
          <w:szCs w:val="28"/>
        </w:rPr>
      </w:pPr>
      <w:r w:rsidRPr="00BB4F27">
        <w:rPr>
          <w:sz w:val="28"/>
          <w:szCs w:val="28"/>
        </w:rPr>
        <w:t>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664FA7" w:rsidRDefault="00664FA7" w:rsidP="00664FA7">
      <w:pPr>
        <w:widowControl w:val="0"/>
        <w:autoSpaceDE w:val="0"/>
        <w:autoSpaceDN w:val="0"/>
        <w:adjustRightInd w:val="0"/>
        <w:ind w:firstLine="709"/>
        <w:jc w:val="both"/>
        <w:rPr>
          <w:sz w:val="28"/>
          <w:szCs w:val="28"/>
        </w:rPr>
      </w:pPr>
      <w:r w:rsidRPr="00BB4F27">
        <w:rPr>
          <w:sz w:val="28"/>
          <w:szCs w:val="28"/>
        </w:rPr>
        <w:t xml:space="preserve">Согласование маршрута транспортного средства возможно посредством представления копии письма по электронной почте (с последующим представлением оригинала), факсимильной связи, электронного взаимодействия с использованием электронной подписи, в том числе </w:t>
      </w:r>
      <w:r>
        <w:rPr>
          <w:sz w:val="28"/>
          <w:szCs w:val="28"/>
        </w:rPr>
        <w:t>СМЭВ</w:t>
      </w:r>
      <w:r w:rsidRPr="00BB4F27">
        <w:rPr>
          <w:sz w:val="28"/>
          <w:szCs w:val="28"/>
        </w:rPr>
        <w:t>.</w:t>
      </w:r>
    </w:p>
    <w:p w:rsidR="00664FA7" w:rsidRPr="003662E8" w:rsidRDefault="00664FA7" w:rsidP="00664FA7">
      <w:pPr>
        <w:widowControl w:val="0"/>
        <w:ind w:firstLine="709"/>
        <w:jc w:val="both"/>
        <w:rPr>
          <w:sz w:val="28"/>
          <w:szCs w:val="28"/>
        </w:rPr>
      </w:pPr>
      <w:r>
        <w:rPr>
          <w:sz w:val="28"/>
          <w:szCs w:val="28"/>
        </w:rPr>
        <w:t>3.2.2.7.</w:t>
      </w:r>
      <w:r w:rsidRPr="003662E8">
        <w:rPr>
          <w:sz w:val="28"/>
          <w:szCs w:val="28"/>
        </w:rPr>
        <w:t xml:space="preserve"> Специалист</w:t>
      </w:r>
      <w:r>
        <w:rPr>
          <w:sz w:val="28"/>
          <w:szCs w:val="28"/>
        </w:rPr>
        <w:t xml:space="preserve"> Управления</w:t>
      </w:r>
      <w:r w:rsidRPr="003662E8">
        <w:rPr>
          <w:sz w:val="28"/>
          <w:szCs w:val="28"/>
        </w:rPr>
        <w:t xml:space="preserve">, ответственный за предоставление </w:t>
      </w:r>
      <w:r w:rsidRPr="003662E8">
        <w:rPr>
          <w:sz w:val="28"/>
          <w:szCs w:val="28"/>
        </w:rPr>
        <w:lastRenderedPageBreak/>
        <w:t>муниципальной услуги, в течение 4 (четырех) рабочих дней со дня регистрации заявления:</w:t>
      </w:r>
    </w:p>
    <w:p w:rsidR="00664FA7" w:rsidRPr="003662E8" w:rsidRDefault="00664FA7" w:rsidP="00664FA7">
      <w:pPr>
        <w:widowControl w:val="0"/>
        <w:ind w:firstLine="709"/>
        <w:jc w:val="both"/>
        <w:rPr>
          <w:sz w:val="28"/>
          <w:szCs w:val="28"/>
        </w:rPr>
      </w:pPr>
      <w:r w:rsidRPr="003662E8">
        <w:rPr>
          <w:sz w:val="28"/>
          <w:szCs w:val="28"/>
        </w:rPr>
        <w:t>1) устанавливает путь следования по заявленному маршруту;</w:t>
      </w:r>
    </w:p>
    <w:p w:rsidR="00664FA7" w:rsidRPr="003662E8" w:rsidRDefault="00664FA7" w:rsidP="00664FA7">
      <w:pPr>
        <w:widowControl w:val="0"/>
        <w:ind w:firstLine="709"/>
        <w:jc w:val="both"/>
        <w:rPr>
          <w:sz w:val="28"/>
          <w:szCs w:val="28"/>
        </w:rPr>
      </w:pPr>
      <w:r w:rsidRPr="003662E8">
        <w:rPr>
          <w:sz w:val="28"/>
          <w:szCs w:val="28"/>
        </w:rPr>
        <w:t xml:space="preserve">2) </w:t>
      </w:r>
      <w:bookmarkStart w:id="8" w:name="Par120"/>
      <w:bookmarkEnd w:id="8"/>
      <w:r w:rsidRPr="003662E8">
        <w:rPr>
          <w:sz w:val="28"/>
          <w:szCs w:val="28"/>
        </w:rPr>
        <w:t>определяет владельцев автомобильных дорог;</w:t>
      </w:r>
    </w:p>
    <w:p w:rsidR="00664FA7" w:rsidRPr="00BB4F27" w:rsidRDefault="00664FA7" w:rsidP="00664FA7">
      <w:pPr>
        <w:widowControl w:val="0"/>
        <w:ind w:firstLine="709"/>
        <w:jc w:val="both"/>
        <w:rPr>
          <w:sz w:val="28"/>
          <w:szCs w:val="28"/>
        </w:rPr>
      </w:pPr>
      <w:r w:rsidRPr="003662E8">
        <w:rPr>
          <w:sz w:val="28"/>
          <w:szCs w:val="28"/>
        </w:rPr>
        <w:t xml:space="preserve">3) направляет в адрес </w:t>
      </w:r>
      <w:r w:rsidRPr="00BB4F27">
        <w:rPr>
          <w:sz w:val="28"/>
          <w:szCs w:val="28"/>
        </w:rPr>
        <w:t xml:space="preserve">владельцев </w:t>
      </w:r>
      <w:r>
        <w:rPr>
          <w:sz w:val="28"/>
          <w:szCs w:val="28"/>
        </w:rPr>
        <w:t xml:space="preserve">автомобильных дорог, по дорогам которым проходит данный маршрут, часть маршрута, </w:t>
      </w:r>
      <w:r w:rsidRPr="00BB4F27">
        <w:rPr>
          <w:sz w:val="28"/>
          <w:szCs w:val="28"/>
        </w:rPr>
        <w:t>запрос на согласование маршрута тяжеловесного и (или) крупногабаритного транспортного средства.</w:t>
      </w:r>
    </w:p>
    <w:p w:rsidR="00664FA7" w:rsidRPr="00BB4F27" w:rsidRDefault="00664FA7" w:rsidP="00664FA7">
      <w:pPr>
        <w:widowControl w:val="0"/>
        <w:autoSpaceDE w:val="0"/>
        <w:autoSpaceDN w:val="0"/>
        <w:adjustRightInd w:val="0"/>
        <w:ind w:firstLine="709"/>
        <w:jc w:val="both"/>
        <w:rPr>
          <w:sz w:val="28"/>
          <w:szCs w:val="28"/>
        </w:rPr>
      </w:pPr>
      <w:r w:rsidRPr="00BB4F27">
        <w:rPr>
          <w:sz w:val="28"/>
          <w:szCs w:val="28"/>
        </w:rPr>
        <w:t>В запросе указываются:</w:t>
      </w:r>
    </w:p>
    <w:p w:rsidR="00664FA7" w:rsidRPr="00BB4F27" w:rsidRDefault="00664FA7" w:rsidP="00664FA7">
      <w:pPr>
        <w:widowControl w:val="0"/>
        <w:autoSpaceDE w:val="0"/>
        <w:autoSpaceDN w:val="0"/>
        <w:adjustRightInd w:val="0"/>
        <w:ind w:firstLine="709"/>
        <w:jc w:val="both"/>
        <w:rPr>
          <w:sz w:val="28"/>
          <w:szCs w:val="28"/>
        </w:rPr>
      </w:pPr>
      <w:r w:rsidRPr="00BB4F27">
        <w:rPr>
          <w:sz w:val="28"/>
          <w:szCs w:val="28"/>
        </w:rPr>
        <w:t>наименование органа, направившего запрос;</w:t>
      </w:r>
    </w:p>
    <w:p w:rsidR="00664FA7" w:rsidRPr="00BB4F27" w:rsidRDefault="00664FA7" w:rsidP="00664FA7">
      <w:pPr>
        <w:widowControl w:val="0"/>
        <w:autoSpaceDE w:val="0"/>
        <w:autoSpaceDN w:val="0"/>
        <w:adjustRightInd w:val="0"/>
        <w:ind w:firstLine="709"/>
        <w:jc w:val="both"/>
        <w:rPr>
          <w:sz w:val="28"/>
          <w:szCs w:val="28"/>
        </w:rPr>
      </w:pPr>
      <w:r w:rsidRPr="00BB4F27">
        <w:rPr>
          <w:sz w:val="28"/>
          <w:szCs w:val="28"/>
        </w:rPr>
        <w:t>исходящий номер и дата запроса;</w:t>
      </w:r>
    </w:p>
    <w:p w:rsidR="00664FA7" w:rsidRPr="00BB4F27" w:rsidRDefault="00664FA7" w:rsidP="00664FA7">
      <w:pPr>
        <w:widowControl w:val="0"/>
        <w:autoSpaceDE w:val="0"/>
        <w:autoSpaceDN w:val="0"/>
        <w:adjustRightInd w:val="0"/>
        <w:ind w:firstLine="709"/>
        <w:jc w:val="both"/>
        <w:rPr>
          <w:sz w:val="28"/>
          <w:szCs w:val="28"/>
        </w:rPr>
      </w:pPr>
      <w:r w:rsidRPr="00BB4F27">
        <w:rPr>
          <w:sz w:val="28"/>
          <w:szCs w:val="28"/>
        </w:rPr>
        <w:t>маршрут движения (участок маршрута);</w:t>
      </w:r>
    </w:p>
    <w:p w:rsidR="00664FA7" w:rsidRPr="00BB4F27" w:rsidRDefault="00664FA7" w:rsidP="00664FA7">
      <w:pPr>
        <w:widowControl w:val="0"/>
        <w:autoSpaceDE w:val="0"/>
        <w:autoSpaceDN w:val="0"/>
        <w:adjustRightInd w:val="0"/>
        <w:ind w:firstLine="709"/>
        <w:jc w:val="both"/>
        <w:rPr>
          <w:sz w:val="28"/>
          <w:szCs w:val="28"/>
        </w:rPr>
      </w:pPr>
      <w:r w:rsidRPr="00BB4F27">
        <w:rPr>
          <w:sz w:val="28"/>
          <w:szCs w:val="28"/>
        </w:rPr>
        <w:t>марка и модель транспортного средства, государственный регистрационный номер транспортного средства;</w:t>
      </w:r>
    </w:p>
    <w:p w:rsidR="00664FA7" w:rsidRPr="00BB4F27" w:rsidRDefault="00664FA7" w:rsidP="00664FA7">
      <w:pPr>
        <w:widowControl w:val="0"/>
        <w:autoSpaceDE w:val="0"/>
        <w:autoSpaceDN w:val="0"/>
        <w:adjustRightInd w:val="0"/>
        <w:ind w:firstLine="709"/>
        <w:jc w:val="both"/>
        <w:rPr>
          <w:sz w:val="28"/>
          <w:szCs w:val="28"/>
        </w:rPr>
      </w:pPr>
      <w:r w:rsidRPr="00BB4F27">
        <w:rPr>
          <w:sz w:val="28"/>
          <w:szCs w:val="28"/>
        </w:rPr>
        <w:t>предполагаемый срок и количество поездок (для тяжеловесного транспортного средства);</w:t>
      </w:r>
    </w:p>
    <w:p w:rsidR="00664FA7" w:rsidRPr="00BB4F27" w:rsidRDefault="00664FA7" w:rsidP="00664FA7">
      <w:pPr>
        <w:widowControl w:val="0"/>
        <w:autoSpaceDE w:val="0"/>
        <w:autoSpaceDN w:val="0"/>
        <w:adjustRightInd w:val="0"/>
        <w:ind w:firstLine="709"/>
        <w:jc w:val="both"/>
        <w:rPr>
          <w:sz w:val="28"/>
          <w:szCs w:val="28"/>
        </w:rPr>
      </w:pPr>
      <w:r w:rsidRPr="00BB4F27">
        <w:rPr>
          <w:sz w:val="28"/>
          <w:szCs w:val="28"/>
        </w:rPr>
        <w:t>параметры транспортного средства (автопоезда): масса, расстояние между осями, нагрузки на оси, количество и скатность колес на каждой оси, наличие пневматической подвески, габариты (длина, ширина, высота, длина свеса (при наличии), минимальный радиус поворота с грузом;</w:t>
      </w:r>
    </w:p>
    <w:p w:rsidR="00664FA7" w:rsidRPr="00505F0E" w:rsidRDefault="00664FA7" w:rsidP="00664FA7">
      <w:pPr>
        <w:widowControl w:val="0"/>
        <w:autoSpaceDE w:val="0"/>
        <w:autoSpaceDN w:val="0"/>
        <w:adjustRightInd w:val="0"/>
        <w:ind w:firstLine="709"/>
        <w:jc w:val="both"/>
        <w:rPr>
          <w:sz w:val="28"/>
          <w:szCs w:val="28"/>
        </w:rPr>
      </w:pPr>
      <w:r w:rsidRPr="00505F0E">
        <w:rPr>
          <w:sz w:val="28"/>
          <w:szCs w:val="28"/>
        </w:rPr>
        <w:t>сведения о заявителе и способе связи с ним;</w:t>
      </w:r>
    </w:p>
    <w:p w:rsidR="00664FA7" w:rsidRPr="00505F0E" w:rsidRDefault="00664FA7" w:rsidP="00664FA7">
      <w:pPr>
        <w:widowControl w:val="0"/>
        <w:autoSpaceDE w:val="0"/>
        <w:autoSpaceDN w:val="0"/>
        <w:adjustRightInd w:val="0"/>
        <w:ind w:firstLine="709"/>
        <w:jc w:val="both"/>
        <w:rPr>
          <w:sz w:val="28"/>
          <w:szCs w:val="28"/>
        </w:rPr>
      </w:pPr>
      <w:r w:rsidRPr="00505F0E">
        <w:rPr>
          <w:sz w:val="28"/>
          <w:szCs w:val="28"/>
        </w:rPr>
        <w:t>подпись должностного лица (электронная подпись уполномоченного должностного лица Администрации).</w:t>
      </w:r>
    </w:p>
    <w:p w:rsidR="00664FA7" w:rsidRPr="00505F0E" w:rsidRDefault="00664FA7" w:rsidP="00664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3.2.2.8. П</w:t>
      </w:r>
      <w:r w:rsidRPr="00505F0E">
        <w:rPr>
          <w:rFonts w:ascii="Times New Roman" w:hAnsi="Times New Roman" w:cs="Times New Roman"/>
          <w:sz w:val="28"/>
          <w:szCs w:val="28"/>
        </w:rPr>
        <w:t xml:space="preserve">осле согласования маршрута тяжеловесного и (или) крупногабаритного транспортного средства всеми владельцами, </w:t>
      </w:r>
      <w:r>
        <w:rPr>
          <w:rFonts w:ascii="Times New Roman" w:hAnsi="Times New Roman" w:cs="Times New Roman"/>
          <w:sz w:val="28"/>
          <w:szCs w:val="28"/>
        </w:rPr>
        <w:t>автомобильных дорог</w:t>
      </w:r>
      <w:r w:rsidRPr="00505F0E">
        <w:rPr>
          <w:rFonts w:ascii="Times New Roman" w:hAnsi="Times New Roman" w:cs="Times New Roman"/>
          <w:sz w:val="28"/>
          <w:szCs w:val="28"/>
        </w:rPr>
        <w:t>,</w:t>
      </w:r>
      <w:r>
        <w:rPr>
          <w:rFonts w:ascii="Times New Roman" w:hAnsi="Times New Roman" w:cs="Times New Roman"/>
          <w:sz w:val="28"/>
          <w:szCs w:val="28"/>
        </w:rPr>
        <w:t xml:space="preserve"> по которым проходит маршрут, а также пересекающих автомобильную дорог, сооружений и инженерных коммуникаций в</w:t>
      </w:r>
      <w:r w:rsidRPr="00505F0E">
        <w:rPr>
          <w:rFonts w:ascii="Times New Roman" w:hAnsi="Times New Roman" w:cs="Times New Roman"/>
          <w:sz w:val="28"/>
          <w:szCs w:val="28"/>
        </w:rPr>
        <w:t xml:space="preserve"> случаях</w:t>
      </w:r>
      <w:r>
        <w:rPr>
          <w:rFonts w:ascii="Times New Roman" w:hAnsi="Times New Roman" w:cs="Times New Roman"/>
          <w:sz w:val="28"/>
          <w:szCs w:val="28"/>
        </w:rPr>
        <w:t>,</w:t>
      </w:r>
      <w:r w:rsidRPr="00505F0E">
        <w:rPr>
          <w:rFonts w:ascii="Times New Roman" w:hAnsi="Times New Roman" w:cs="Times New Roman"/>
          <w:sz w:val="28"/>
          <w:szCs w:val="28"/>
        </w:rPr>
        <w:t xml:space="preserve"> указанных в подпункте </w:t>
      </w:r>
      <w:r>
        <w:rPr>
          <w:rFonts w:ascii="Times New Roman" w:hAnsi="Times New Roman" w:cs="Times New Roman"/>
          <w:sz w:val="28"/>
          <w:szCs w:val="28"/>
        </w:rPr>
        <w:t>3.2.2.6</w:t>
      </w:r>
      <w:r w:rsidRPr="00505F0E">
        <w:rPr>
          <w:rFonts w:ascii="Times New Roman" w:hAnsi="Times New Roman" w:cs="Times New Roman"/>
          <w:sz w:val="28"/>
          <w:szCs w:val="28"/>
        </w:rPr>
        <w:t xml:space="preserve"> пункта 3.2.2 настоящего подраздела Регламента, специалист Управления, ответственный за предоставление муниципальной услуги, </w:t>
      </w:r>
      <w:r>
        <w:rPr>
          <w:rFonts w:ascii="Times New Roman" w:hAnsi="Times New Roman" w:cs="Times New Roman"/>
          <w:sz w:val="28"/>
          <w:szCs w:val="28"/>
        </w:rPr>
        <w:t xml:space="preserve">подготавливает проект специального разрешения и </w:t>
      </w:r>
      <w:r w:rsidRPr="00505F0E">
        <w:rPr>
          <w:rFonts w:ascii="Times New Roman" w:hAnsi="Times New Roman" w:cs="Times New Roman"/>
          <w:sz w:val="28"/>
          <w:szCs w:val="28"/>
        </w:rPr>
        <w:t>в течении одного рабочего дня направляет запрос на согласование маршрута тяжеловесного и (или) крупногабаритного транспортного средства в адрес подразделения Госавтоинспекции.</w:t>
      </w:r>
    </w:p>
    <w:p w:rsidR="00664FA7" w:rsidRDefault="00664FA7" w:rsidP="00664FA7">
      <w:pPr>
        <w:widowControl w:val="0"/>
        <w:autoSpaceDE w:val="0"/>
        <w:autoSpaceDN w:val="0"/>
        <w:adjustRightInd w:val="0"/>
        <w:ind w:firstLine="709"/>
        <w:jc w:val="both"/>
        <w:rPr>
          <w:sz w:val="28"/>
          <w:szCs w:val="28"/>
        </w:rPr>
      </w:pPr>
      <w:r w:rsidRPr="00BB4F27">
        <w:rPr>
          <w:sz w:val="28"/>
          <w:szCs w:val="28"/>
        </w:rPr>
        <w:t xml:space="preserve">Запрос в Госавтоинспекцию направляется с приложением копий документов, указанных в </w:t>
      </w:r>
      <w:hyperlink r:id="rId20" w:history="1">
        <w:r w:rsidRPr="00BB4F27">
          <w:rPr>
            <w:sz w:val="28"/>
            <w:szCs w:val="28"/>
          </w:rPr>
          <w:t xml:space="preserve">подпунктах </w:t>
        </w:r>
        <w:r>
          <w:rPr>
            <w:sz w:val="28"/>
            <w:szCs w:val="28"/>
          </w:rPr>
          <w:t>2</w:t>
        </w:r>
      </w:hyperlink>
      <w:r w:rsidRPr="00BB4F27">
        <w:rPr>
          <w:sz w:val="28"/>
          <w:szCs w:val="28"/>
        </w:rPr>
        <w:t xml:space="preserve"> и </w:t>
      </w:r>
      <w:r>
        <w:rPr>
          <w:sz w:val="28"/>
          <w:szCs w:val="28"/>
        </w:rPr>
        <w:t>3</w:t>
      </w:r>
      <w:r w:rsidRPr="00BB4F27">
        <w:rPr>
          <w:sz w:val="28"/>
          <w:szCs w:val="28"/>
        </w:rPr>
        <w:t xml:space="preserve"> пункта 2.6.</w:t>
      </w:r>
      <w:r>
        <w:rPr>
          <w:sz w:val="28"/>
          <w:szCs w:val="28"/>
        </w:rPr>
        <w:t>1</w:t>
      </w:r>
      <w:r w:rsidRPr="00BB4F27">
        <w:rPr>
          <w:sz w:val="28"/>
          <w:szCs w:val="28"/>
        </w:rPr>
        <w:t xml:space="preserve"> подраздела 2.6 </w:t>
      </w:r>
      <w:r>
        <w:rPr>
          <w:sz w:val="28"/>
          <w:szCs w:val="28"/>
        </w:rPr>
        <w:t>Р</w:t>
      </w:r>
      <w:r w:rsidRPr="00BB4F27">
        <w:rPr>
          <w:sz w:val="28"/>
          <w:szCs w:val="28"/>
        </w:rPr>
        <w:t>егламента, копий согласований маршрута транспортного средства и проекта организации дорожного движения и (или) проекта, содержащего мероприятия по укреплению и (или) обустройству автомобильных дорог, их участков, а также пересекающих автомобильную дорогу сооружений и инженерных коммуникаций, направленные на обеспечение безопасного движения по такой автомобильной дороге или ее участку тяжеловесного и (или) крупногабаритного транспортного средства (далее - специальный проект) (при необходимости) с приложением оформленного бланка специального разрешения.</w:t>
      </w:r>
    </w:p>
    <w:p w:rsidR="00664FA7" w:rsidRDefault="00664FA7" w:rsidP="00664FA7">
      <w:pPr>
        <w:widowControl w:val="0"/>
        <w:autoSpaceDE w:val="0"/>
        <w:autoSpaceDN w:val="0"/>
        <w:adjustRightInd w:val="0"/>
        <w:ind w:firstLine="709"/>
        <w:jc w:val="both"/>
        <w:rPr>
          <w:sz w:val="28"/>
          <w:szCs w:val="28"/>
        </w:rPr>
      </w:pPr>
      <w:r w:rsidRPr="00C23F93">
        <w:rPr>
          <w:sz w:val="28"/>
          <w:szCs w:val="28"/>
        </w:rPr>
        <w:t xml:space="preserve">Согласование маршрута тяжеловесного и (или) крупногабаритного транспортного средства проводится владельцами автомобильных дорог и </w:t>
      </w:r>
      <w:r w:rsidRPr="00C23F93">
        <w:rPr>
          <w:sz w:val="28"/>
          <w:szCs w:val="28"/>
        </w:rPr>
        <w:lastRenderedPageBreak/>
        <w:t>Госавтоинспекцией в течение четырех рабочих дней с даты поступления от Администрации запроса.</w:t>
      </w:r>
    </w:p>
    <w:p w:rsidR="00664FA7" w:rsidRPr="00F96527" w:rsidRDefault="00664FA7" w:rsidP="00664FA7">
      <w:pPr>
        <w:widowControl w:val="0"/>
        <w:autoSpaceDE w:val="0"/>
        <w:autoSpaceDN w:val="0"/>
        <w:adjustRightInd w:val="0"/>
        <w:ind w:firstLine="709"/>
        <w:jc w:val="both"/>
        <w:rPr>
          <w:sz w:val="28"/>
          <w:szCs w:val="28"/>
        </w:rPr>
      </w:pPr>
      <w:r w:rsidRPr="00F96527">
        <w:rPr>
          <w:sz w:val="28"/>
          <w:szCs w:val="28"/>
        </w:rPr>
        <w:t>Вместе с согласованием маршрута тяжеловесного транспортного средства владельцем автомобильной дороги в адрес Администрации направляется расчет платы в счет возмещения вреда, причиняемого автомобильным дорогам тяжеловесным транспортным средством</w:t>
      </w:r>
      <w:r>
        <w:rPr>
          <w:sz w:val="28"/>
          <w:szCs w:val="28"/>
        </w:rPr>
        <w:t>.</w:t>
      </w:r>
    </w:p>
    <w:p w:rsidR="00664FA7" w:rsidRPr="00F96527" w:rsidRDefault="00664FA7" w:rsidP="00664FA7">
      <w:pPr>
        <w:pStyle w:val="ConsPlusNormal"/>
        <w:ind w:firstLine="709"/>
        <w:jc w:val="both"/>
      </w:pPr>
      <w:r w:rsidRPr="00C23F93">
        <w:rPr>
          <w:rFonts w:ascii="Times New Roman" w:hAnsi="Times New Roman" w:cs="Times New Roman"/>
          <w:sz w:val="28"/>
          <w:szCs w:val="28"/>
        </w:rPr>
        <w:t>3.2.2.</w:t>
      </w:r>
      <w:r>
        <w:rPr>
          <w:rFonts w:ascii="Times New Roman" w:hAnsi="Times New Roman" w:cs="Times New Roman"/>
          <w:sz w:val="28"/>
          <w:szCs w:val="28"/>
        </w:rPr>
        <w:t>9</w:t>
      </w:r>
      <w:r w:rsidRPr="00C23F93">
        <w:rPr>
          <w:rFonts w:ascii="Times New Roman" w:hAnsi="Times New Roman" w:cs="Times New Roman"/>
          <w:sz w:val="28"/>
          <w:szCs w:val="28"/>
        </w:rPr>
        <w:t>. В случае если для движения тяжеловесного и (или) крупногабаритного транспортного средства требуется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специалист Управления, ответственный за предоставление муниципальной услуги, в течение одного рабочего дня со дня установления необходимости проведения соответствующих мероприятий выбранным заявителем способом связи информирует его об этом</w:t>
      </w:r>
      <w:r>
        <w:rPr>
          <w:rFonts w:ascii="Times New Roman" w:hAnsi="Times New Roman" w:cs="Times New Roman"/>
          <w:sz w:val="28"/>
          <w:szCs w:val="28"/>
        </w:rPr>
        <w:t>.</w:t>
      </w:r>
    </w:p>
    <w:p w:rsidR="00664FA7" w:rsidRPr="00921E96" w:rsidRDefault="00664FA7" w:rsidP="00664FA7">
      <w:pPr>
        <w:pStyle w:val="ConsPlusNormal"/>
        <w:ind w:firstLine="709"/>
        <w:jc w:val="both"/>
        <w:rPr>
          <w:rFonts w:ascii="Times New Roman" w:hAnsi="Times New Roman" w:cs="Times New Roman"/>
          <w:sz w:val="28"/>
          <w:szCs w:val="28"/>
        </w:rPr>
      </w:pPr>
      <w:r w:rsidRPr="00921E96">
        <w:rPr>
          <w:rFonts w:ascii="Times New Roman" w:hAnsi="Times New Roman" w:cs="Times New Roman"/>
          <w:sz w:val="28"/>
          <w:szCs w:val="28"/>
        </w:rPr>
        <w:t>Указанные мероприятия проводятся при выполнении хотя бы одного из следующих условий:</w:t>
      </w:r>
    </w:p>
    <w:p w:rsidR="00664FA7" w:rsidRPr="00921E96" w:rsidRDefault="00664FA7" w:rsidP="00664FA7">
      <w:pPr>
        <w:pStyle w:val="ConsPlusNormal"/>
        <w:ind w:firstLine="709"/>
        <w:jc w:val="both"/>
        <w:rPr>
          <w:rFonts w:ascii="Times New Roman" w:hAnsi="Times New Roman" w:cs="Times New Roman"/>
          <w:sz w:val="28"/>
          <w:szCs w:val="28"/>
        </w:rPr>
      </w:pPr>
      <w:r w:rsidRPr="00921E96">
        <w:rPr>
          <w:rFonts w:ascii="Times New Roman" w:hAnsi="Times New Roman" w:cs="Times New Roman"/>
          <w:sz w:val="28"/>
          <w:szCs w:val="28"/>
        </w:rPr>
        <w:t>1) масса тяжеловесного транспортного средства превышает несущую способность участка автомобильной дороги и (или) искусственного сооружения;</w:t>
      </w:r>
    </w:p>
    <w:p w:rsidR="00664FA7" w:rsidRPr="00921E96" w:rsidRDefault="00664FA7" w:rsidP="00664FA7">
      <w:pPr>
        <w:pStyle w:val="ConsPlusNormal"/>
        <w:ind w:firstLine="709"/>
        <w:jc w:val="both"/>
        <w:rPr>
          <w:rFonts w:ascii="Times New Roman" w:hAnsi="Times New Roman" w:cs="Times New Roman"/>
          <w:sz w:val="28"/>
          <w:szCs w:val="28"/>
        </w:rPr>
      </w:pPr>
      <w:r w:rsidRPr="00921E96">
        <w:rPr>
          <w:rFonts w:ascii="Times New Roman" w:hAnsi="Times New Roman" w:cs="Times New Roman"/>
          <w:sz w:val="28"/>
          <w:szCs w:val="28"/>
        </w:rPr>
        <w:t>2) габариты крупногабаритного транспортного средства превышают габариты приближения автомобильной дороги с учетом радиуса автомобильной дороги в плане и профиле;</w:t>
      </w:r>
    </w:p>
    <w:p w:rsidR="00664FA7" w:rsidRPr="00921E96" w:rsidRDefault="00664FA7" w:rsidP="00664FA7">
      <w:pPr>
        <w:pStyle w:val="ConsPlusNormal"/>
        <w:ind w:firstLine="709"/>
        <w:jc w:val="both"/>
        <w:rPr>
          <w:rFonts w:ascii="Times New Roman" w:hAnsi="Times New Roman" w:cs="Times New Roman"/>
          <w:sz w:val="28"/>
          <w:szCs w:val="28"/>
        </w:rPr>
      </w:pPr>
      <w:r w:rsidRPr="00921E96">
        <w:rPr>
          <w:rFonts w:ascii="Times New Roman" w:hAnsi="Times New Roman" w:cs="Times New Roman"/>
          <w:sz w:val="28"/>
          <w:szCs w:val="28"/>
        </w:rPr>
        <w:t xml:space="preserve">3) мероприятия предусмотрены </w:t>
      </w:r>
      <w:hyperlink r:id="rId21" w:history="1">
        <w:r w:rsidRPr="00921E96">
          <w:rPr>
            <w:rFonts w:ascii="Times New Roman" w:hAnsi="Times New Roman" w:cs="Times New Roman"/>
            <w:color w:val="0000FF"/>
            <w:sz w:val="28"/>
            <w:szCs w:val="28"/>
          </w:rPr>
          <w:t>Требованиями</w:t>
        </w:r>
      </w:hyperlink>
      <w:r w:rsidRPr="00921E96">
        <w:rPr>
          <w:rFonts w:ascii="Times New Roman" w:hAnsi="Times New Roman" w:cs="Times New Roman"/>
          <w:sz w:val="28"/>
          <w:szCs w:val="28"/>
        </w:rPr>
        <w:t xml:space="preserve"> к организации движения по автомобильным дорогам тяжеловесного и (или) крупногабаритного транспортного средства утвержденными приказом Министерства транспорта Российской Федерации от 31 августа 2020 г. № 343 «Об утверждении требований к организации движения по автомобильным дорогам тяжеловесного и (или) крупногабаритного транспортного средства».</w:t>
      </w:r>
    </w:p>
    <w:p w:rsidR="00664FA7" w:rsidRPr="00921E96" w:rsidRDefault="00664FA7" w:rsidP="00664FA7">
      <w:pPr>
        <w:pStyle w:val="ConsPlusNormal"/>
        <w:ind w:firstLine="709"/>
        <w:jc w:val="both"/>
        <w:rPr>
          <w:rFonts w:ascii="Times New Roman" w:hAnsi="Times New Roman" w:cs="Times New Roman"/>
          <w:sz w:val="28"/>
          <w:szCs w:val="28"/>
        </w:rPr>
      </w:pPr>
      <w:r w:rsidRPr="00921E96">
        <w:rPr>
          <w:rFonts w:ascii="Times New Roman" w:hAnsi="Times New Roman" w:cs="Times New Roman"/>
          <w:sz w:val="28"/>
          <w:szCs w:val="28"/>
        </w:rPr>
        <w:t>При поступлении заявителю информации, о необходимости разработки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заявитель в течение пяти рабочих дней со дня поступления такой информации должен уведомить Администрацию о согласии на предоставление необходимых документов и (или) проведение необходимых работ.</w:t>
      </w:r>
    </w:p>
    <w:p w:rsidR="00664FA7" w:rsidRPr="00921E96" w:rsidRDefault="00664FA7" w:rsidP="00664FA7">
      <w:pPr>
        <w:pStyle w:val="ConsPlusNormal"/>
        <w:ind w:firstLine="709"/>
        <w:jc w:val="both"/>
        <w:rPr>
          <w:rFonts w:ascii="Times New Roman" w:hAnsi="Times New Roman" w:cs="Times New Roman"/>
          <w:sz w:val="28"/>
          <w:szCs w:val="28"/>
        </w:rPr>
      </w:pPr>
      <w:bookmarkStart w:id="9" w:name="P257"/>
      <w:bookmarkEnd w:id="9"/>
      <w:r w:rsidRPr="00921E96">
        <w:rPr>
          <w:rFonts w:ascii="Times New Roman" w:hAnsi="Times New Roman" w:cs="Times New Roman"/>
          <w:sz w:val="28"/>
          <w:szCs w:val="28"/>
        </w:rPr>
        <w:t>Разработка и согласование проекта организации дорожного движения и (или) специального проекта с владельцами автомобильных дорог, пересекающих автомобильную дорогу сооружений и инженерных коммуникаций, равно как и оценка технического состояния автомобильных дорог (или их участков) и принятие специальных мер по обустройству пересекающих автомобильную дорогу сооружений и инженерных коммуникаций, обеспечиваются заявителем.</w:t>
      </w:r>
    </w:p>
    <w:p w:rsidR="00664FA7" w:rsidRPr="00921E96" w:rsidRDefault="00664FA7" w:rsidP="00664FA7">
      <w:pPr>
        <w:pStyle w:val="ConsPlusNormal"/>
        <w:ind w:firstLine="709"/>
        <w:jc w:val="both"/>
        <w:rPr>
          <w:rFonts w:ascii="Times New Roman" w:hAnsi="Times New Roman" w:cs="Times New Roman"/>
          <w:sz w:val="28"/>
          <w:szCs w:val="28"/>
        </w:rPr>
      </w:pPr>
      <w:bookmarkStart w:id="10" w:name="P228"/>
      <w:bookmarkEnd w:id="10"/>
      <w:r w:rsidRPr="00921E96">
        <w:rPr>
          <w:rFonts w:ascii="Times New Roman" w:hAnsi="Times New Roman" w:cs="Times New Roman"/>
          <w:sz w:val="28"/>
          <w:szCs w:val="28"/>
        </w:rPr>
        <w:lastRenderedPageBreak/>
        <w:t>3.2.2.</w:t>
      </w:r>
      <w:r>
        <w:rPr>
          <w:rFonts w:ascii="Times New Roman" w:hAnsi="Times New Roman" w:cs="Times New Roman"/>
          <w:sz w:val="28"/>
          <w:szCs w:val="28"/>
        </w:rPr>
        <w:t>10</w:t>
      </w:r>
      <w:r w:rsidRPr="00921E96">
        <w:rPr>
          <w:rFonts w:ascii="Times New Roman" w:hAnsi="Times New Roman" w:cs="Times New Roman"/>
          <w:sz w:val="28"/>
          <w:szCs w:val="28"/>
        </w:rPr>
        <w:t>. В случае движения тяжеловесного транспортного средства с нагрузкой на ось или группу осей, превышающей допустимую нагрузку более чем на два процента, но не более чем на десять процентов, по установленному и (или) постоянному маршруту Администрацией в упрощенном порядке, специалист Управления, ответственный за предоставление муниципальной услуги, в течение одного рабочего дня со дня регистрации заявления о предоставлении муниципальной услуги направляется запрос владельцу автомобильной дороги о размере платы в счет возмещения вреда, причиняемого тяжеловесным транспортным средством, при движении по данному установленному и (или) постоянному маршруту.</w:t>
      </w:r>
    </w:p>
    <w:p w:rsidR="00664FA7" w:rsidRDefault="00664FA7" w:rsidP="00664FA7">
      <w:pPr>
        <w:pStyle w:val="ConsPlusNormal"/>
        <w:ind w:firstLine="709"/>
        <w:jc w:val="both"/>
        <w:rPr>
          <w:rFonts w:ascii="Times New Roman" w:hAnsi="Times New Roman" w:cs="Times New Roman"/>
          <w:sz w:val="28"/>
          <w:szCs w:val="28"/>
        </w:rPr>
      </w:pPr>
      <w:r w:rsidRPr="00921E96">
        <w:rPr>
          <w:rFonts w:ascii="Times New Roman" w:hAnsi="Times New Roman" w:cs="Times New Roman"/>
          <w:sz w:val="28"/>
          <w:szCs w:val="28"/>
        </w:rPr>
        <w:t>3.2.2.</w:t>
      </w:r>
      <w:r>
        <w:rPr>
          <w:rFonts w:ascii="Times New Roman" w:hAnsi="Times New Roman" w:cs="Times New Roman"/>
          <w:sz w:val="28"/>
          <w:szCs w:val="28"/>
        </w:rPr>
        <w:t>11</w:t>
      </w:r>
      <w:r w:rsidRPr="00921E96">
        <w:rPr>
          <w:rFonts w:ascii="Times New Roman" w:hAnsi="Times New Roman" w:cs="Times New Roman"/>
          <w:sz w:val="28"/>
          <w:szCs w:val="28"/>
        </w:rPr>
        <w:t>. В случае движения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и (или) постоянному маршруту специалист Управления, ответственный за предоставление муниципальной услуги, в течение четырех рабочих дней со дня регистрации заявления подготавливает и направляет владельцу автомобильной дороги запрос о размере возмещения вреда по данному установленному и (или) постоянному маршруту, причиняемого тяжеловесным транспортным средством.</w:t>
      </w:r>
    </w:p>
    <w:p w:rsidR="00664FA7" w:rsidRDefault="00664FA7" w:rsidP="00664F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3.2.2.12. При отсутствии оснований для отказа в предоставлении муниципальной услуги, специалист Управления, ответственный за предоставление муниципальной услуги, подготавливает проект специального разрешения и передает его на согласование и подписание уполномоченному должностному лицу Администрации.</w:t>
      </w:r>
    </w:p>
    <w:p w:rsidR="00664FA7" w:rsidRDefault="00664FA7" w:rsidP="00664FA7">
      <w:pPr>
        <w:widowControl w:val="0"/>
        <w:ind w:firstLine="709"/>
        <w:jc w:val="both"/>
        <w:rPr>
          <w:sz w:val="28"/>
          <w:szCs w:val="28"/>
        </w:rPr>
      </w:pPr>
      <w:bookmarkStart w:id="11" w:name="P244"/>
      <w:bookmarkEnd w:id="11"/>
      <w:r w:rsidRPr="00BB4F27">
        <w:rPr>
          <w:sz w:val="28"/>
          <w:szCs w:val="28"/>
        </w:rPr>
        <w:t>Специальное разрешение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 Вносить исправления в специальное разрешение не допускается, за исключением пункта «Особые условия движения», «Вид сопровождения». Изменения в указанные пункты могут быть внесены при согласовании маршрута движения тяжеловесного и (или) крупногабаритного транспортного средства должностным лицом соответствующего подразделения Госавтоинспекции и заверены подписью и печатью подразделения Госавтоинспекции.</w:t>
      </w:r>
    </w:p>
    <w:p w:rsidR="00664FA7" w:rsidRPr="00C0610D" w:rsidRDefault="00664FA7" w:rsidP="00664FA7">
      <w:pPr>
        <w:pStyle w:val="ConsPlusNormal"/>
        <w:ind w:firstLine="709"/>
        <w:jc w:val="both"/>
        <w:rPr>
          <w:rFonts w:ascii="Times New Roman" w:hAnsi="Times New Roman" w:cs="Times New Roman"/>
          <w:sz w:val="28"/>
          <w:szCs w:val="28"/>
        </w:rPr>
      </w:pPr>
      <w:r w:rsidRPr="00C0610D">
        <w:rPr>
          <w:rFonts w:ascii="Times New Roman" w:hAnsi="Times New Roman" w:cs="Times New Roman"/>
          <w:sz w:val="28"/>
          <w:szCs w:val="28"/>
        </w:rPr>
        <w:t>3.2.2.1</w:t>
      </w:r>
      <w:r>
        <w:rPr>
          <w:rFonts w:ascii="Times New Roman" w:hAnsi="Times New Roman" w:cs="Times New Roman"/>
          <w:sz w:val="28"/>
          <w:szCs w:val="28"/>
        </w:rPr>
        <w:t>3</w:t>
      </w:r>
      <w:r w:rsidRPr="00C0610D">
        <w:rPr>
          <w:rFonts w:ascii="Times New Roman" w:hAnsi="Times New Roman" w:cs="Times New Roman"/>
          <w:sz w:val="28"/>
          <w:szCs w:val="28"/>
        </w:rPr>
        <w:t xml:space="preserve">. При наличии оснований для отказа в предоставлении муниципальной услуги, указанных в пункте 2.10.2 подраздела 2.10 раздела </w:t>
      </w:r>
      <w:r w:rsidRPr="00C0610D">
        <w:rPr>
          <w:rFonts w:ascii="Times New Roman" w:hAnsi="Times New Roman" w:cs="Times New Roman"/>
          <w:sz w:val="28"/>
          <w:szCs w:val="28"/>
          <w:lang w:val="en-US"/>
        </w:rPr>
        <w:t>II</w:t>
      </w:r>
      <w:r w:rsidRPr="00C0610D">
        <w:rPr>
          <w:rFonts w:ascii="Times New Roman" w:hAnsi="Times New Roman" w:cs="Times New Roman"/>
          <w:sz w:val="28"/>
          <w:szCs w:val="28"/>
        </w:rPr>
        <w:t xml:space="preserve"> Регламента, специалист Управления, ответственный за предоставление муниципальной услуги, подготавливает проект уведомления об отказе в выдаче специального разрешения с обязательным указанием причин принятия решения и направляет на согласование и подписание уполномоченному должностному лицу Администрации. </w:t>
      </w:r>
    </w:p>
    <w:p w:rsidR="00664FA7" w:rsidRPr="00C0610D" w:rsidRDefault="00664FA7" w:rsidP="00664FA7">
      <w:pPr>
        <w:pStyle w:val="ConsPlusNormal"/>
        <w:ind w:firstLine="709"/>
        <w:jc w:val="both"/>
        <w:rPr>
          <w:rFonts w:ascii="Times New Roman" w:hAnsi="Times New Roman" w:cs="Times New Roman"/>
          <w:color w:val="000000"/>
          <w:sz w:val="28"/>
          <w:szCs w:val="28"/>
        </w:rPr>
      </w:pPr>
      <w:r w:rsidRPr="00C0610D">
        <w:rPr>
          <w:rFonts w:ascii="Times New Roman" w:hAnsi="Times New Roman" w:cs="Times New Roman"/>
          <w:sz w:val="28"/>
          <w:szCs w:val="28"/>
        </w:rPr>
        <w:t>3.2.2.1</w:t>
      </w:r>
      <w:r>
        <w:rPr>
          <w:rFonts w:ascii="Times New Roman" w:hAnsi="Times New Roman" w:cs="Times New Roman"/>
          <w:sz w:val="28"/>
          <w:szCs w:val="28"/>
        </w:rPr>
        <w:t>4</w:t>
      </w:r>
      <w:r w:rsidRPr="00C0610D">
        <w:rPr>
          <w:rFonts w:ascii="Times New Roman" w:hAnsi="Times New Roman" w:cs="Times New Roman"/>
          <w:sz w:val="28"/>
          <w:szCs w:val="28"/>
        </w:rPr>
        <w:t xml:space="preserve">. </w:t>
      </w:r>
      <w:r w:rsidRPr="00C0610D">
        <w:rPr>
          <w:rFonts w:ascii="Times New Roman" w:hAnsi="Times New Roman" w:cs="Times New Roman"/>
          <w:color w:val="000000"/>
          <w:sz w:val="28"/>
          <w:szCs w:val="28"/>
        </w:rPr>
        <w:t>Максимальный срок выполнения административной процедуры составляет:</w:t>
      </w:r>
    </w:p>
    <w:p w:rsidR="00664FA7" w:rsidRPr="00C0610D" w:rsidRDefault="00664FA7" w:rsidP="00664FA7">
      <w:pPr>
        <w:widowControl w:val="0"/>
        <w:ind w:firstLine="709"/>
        <w:jc w:val="both"/>
        <w:rPr>
          <w:sz w:val="28"/>
          <w:szCs w:val="28"/>
        </w:rPr>
      </w:pPr>
      <w:r w:rsidRPr="00C0610D">
        <w:rPr>
          <w:sz w:val="28"/>
          <w:szCs w:val="28"/>
        </w:rPr>
        <w:t xml:space="preserve">в случае, если требуется согласование только владельцев автомобильных дорог, и при наличии соответствующих согласований - 9 (девять) рабочих дней </w:t>
      </w:r>
      <w:r w:rsidRPr="00C0610D">
        <w:rPr>
          <w:sz w:val="28"/>
          <w:szCs w:val="28"/>
        </w:rPr>
        <w:lastRenderedPageBreak/>
        <w:t>с даты регистрации заявления;</w:t>
      </w:r>
    </w:p>
    <w:p w:rsidR="00664FA7" w:rsidRPr="00C0610D" w:rsidRDefault="00664FA7" w:rsidP="00664FA7">
      <w:pPr>
        <w:widowControl w:val="0"/>
        <w:ind w:firstLine="709"/>
        <w:jc w:val="both"/>
        <w:rPr>
          <w:sz w:val="28"/>
          <w:szCs w:val="28"/>
        </w:rPr>
      </w:pPr>
      <w:r w:rsidRPr="00C0610D">
        <w:rPr>
          <w:sz w:val="28"/>
          <w:szCs w:val="28"/>
        </w:rPr>
        <w:t>в случае необходимости согласования маршрута транспортного средства с Госавтоинспекцией - в течение - 13 (тринадцать) рабочих дней с даты регистрации заявления;</w:t>
      </w:r>
    </w:p>
    <w:p w:rsidR="00664FA7" w:rsidRPr="00C0610D" w:rsidRDefault="00664FA7" w:rsidP="00664FA7">
      <w:pPr>
        <w:widowControl w:val="0"/>
        <w:ind w:firstLine="709"/>
        <w:jc w:val="both"/>
        <w:rPr>
          <w:sz w:val="28"/>
          <w:szCs w:val="28"/>
        </w:rPr>
      </w:pPr>
      <w:r w:rsidRPr="00C0610D">
        <w:rPr>
          <w:sz w:val="28"/>
          <w:szCs w:val="28"/>
        </w:rPr>
        <w:t xml:space="preserve">в случае оформления специального разрешения в упрощенном порядке при движении транспортного средства по установленному и (или) постоянному маршруту - 1 (один) рабочий день с даты регистрации заявления. </w:t>
      </w:r>
    </w:p>
    <w:p w:rsidR="00664FA7" w:rsidRPr="00C0610D" w:rsidRDefault="00664FA7" w:rsidP="00664FA7">
      <w:pPr>
        <w:pStyle w:val="ConsPlusNormal"/>
        <w:ind w:firstLine="709"/>
        <w:jc w:val="both"/>
        <w:rPr>
          <w:rFonts w:ascii="Times New Roman" w:hAnsi="Times New Roman" w:cs="Times New Roman"/>
          <w:sz w:val="28"/>
          <w:szCs w:val="28"/>
        </w:rPr>
      </w:pPr>
      <w:r w:rsidRPr="00C0610D">
        <w:rPr>
          <w:rFonts w:ascii="Times New Roman" w:hAnsi="Times New Roman" w:cs="Times New Roman"/>
          <w:sz w:val="28"/>
          <w:szCs w:val="28"/>
        </w:rPr>
        <w:t>3.2.2.1</w:t>
      </w:r>
      <w:r>
        <w:rPr>
          <w:rFonts w:ascii="Times New Roman" w:hAnsi="Times New Roman" w:cs="Times New Roman"/>
          <w:sz w:val="28"/>
          <w:szCs w:val="28"/>
        </w:rPr>
        <w:t>5</w:t>
      </w:r>
      <w:r w:rsidRPr="00C0610D">
        <w:rPr>
          <w:rFonts w:ascii="Times New Roman" w:hAnsi="Times New Roman" w:cs="Times New Roman"/>
          <w:sz w:val="28"/>
          <w:szCs w:val="28"/>
        </w:rPr>
        <w:t>. Критерием принятия решений является отсутствие (наличие) оснований для отказа в предоставлении муниципальной услуги.</w:t>
      </w:r>
    </w:p>
    <w:p w:rsidR="00664FA7" w:rsidRPr="00C0610D" w:rsidRDefault="00664FA7" w:rsidP="00664FA7">
      <w:pPr>
        <w:widowControl w:val="0"/>
        <w:ind w:firstLine="709"/>
        <w:jc w:val="both"/>
        <w:rPr>
          <w:sz w:val="28"/>
          <w:szCs w:val="28"/>
          <w:lang w:eastAsia="ar-SA"/>
        </w:rPr>
      </w:pPr>
      <w:r w:rsidRPr="00C0610D">
        <w:rPr>
          <w:sz w:val="28"/>
          <w:szCs w:val="28"/>
          <w:lang w:eastAsia="ar-SA"/>
        </w:rPr>
        <w:t>3.2.2.1</w:t>
      </w:r>
      <w:r>
        <w:rPr>
          <w:sz w:val="28"/>
          <w:szCs w:val="28"/>
          <w:lang w:eastAsia="ar-SA"/>
        </w:rPr>
        <w:t>6</w:t>
      </w:r>
      <w:r w:rsidRPr="00C0610D">
        <w:rPr>
          <w:sz w:val="28"/>
          <w:szCs w:val="28"/>
          <w:lang w:eastAsia="ar-SA"/>
        </w:rPr>
        <w:t>. Результатом исполнения административной процедуры является подготовленное к выдаче заявителю</w:t>
      </w:r>
      <w:r w:rsidRPr="00C0610D">
        <w:rPr>
          <w:sz w:val="28"/>
          <w:szCs w:val="28"/>
        </w:rPr>
        <w:t xml:space="preserve"> </w:t>
      </w:r>
      <w:r w:rsidRPr="00C0610D">
        <w:rPr>
          <w:sz w:val="28"/>
          <w:szCs w:val="28"/>
          <w:lang w:eastAsia="ar-SA"/>
        </w:rPr>
        <w:t>специальное разрешение или уведомление об отказе в выдаче специального разрешения.</w:t>
      </w:r>
    </w:p>
    <w:p w:rsidR="00664FA7" w:rsidRPr="00C0610D" w:rsidRDefault="00664FA7" w:rsidP="00664FA7">
      <w:pPr>
        <w:widowControl w:val="0"/>
        <w:ind w:firstLine="709"/>
        <w:jc w:val="both"/>
        <w:rPr>
          <w:sz w:val="28"/>
          <w:szCs w:val="28"/>
        </w:rPr>
      </w:pPr>
      <w:r w:rsidRPr="00C0610D">
        <w:rPr>
          <w:sz w:val="28"/>
          <w:szCs w:val="28"/>
        </w:rPr>
        <w:t>3.2.2.1</w:t>
      </w:r>
      <w:r>
        <w:rPr>
          <w:sz w:val="28"/>
          <w:szCs w:val="28"/>
        </w:rPr>
        <w:t>7</w:t>
      </w:r>
      <w:r w:rsidRPr="00C0610D">
        <w:rPr>
          <w:sz w:val="28"/>
          <w:szCs w:val="28"/>
        </w:rPr>
        <w:t>. Способ фиксации результата выполнения административной процедуры является присвоение регистрационного номера специальному разрешению или уведомлению об отказе в выдаче специального разрешения.</w:t>
      </w:r>
    </w:p>
    <w:p w:rsidR="00664FA7" w:rsidRPr="00BB4F27" w:rsidRDefault="00664FA7" w:rsidP="00664FA7">
      <w:pPr>
        <w:widowControl w:val="0"/>
        <w:ind w:firstLine="709"/>
        <w:jc w:val="both"/>
        <w:rPr>
          <w:sz w:val="28"/>
          <w:szCs w:val="28"/>
        </w:rPr>
      </w:pPr>
      <w:r w:rsidRPr="00C0610D">
        <w:rPr>
          <w:sz w:val="28"/>
          <w:szCs w:val="28"/>
        </w:rPr>
        <w:t>3.2.2.1</w:t>
      </w:r>
      <w:r>
        <w:rPr>
          <w:sz w:val="28"/>
          <w:szCs w:val="28"/>
        </w:rPr>
        <w:t>8</w:t>
      </w:r>
      <w:r w:rsidRPr="00C0610D">
        <w:rPr>
          <w:sz w:val="28"/>
          <w:szCs w:val="28"/>
        </w:rPr>
        <w:t>. Исполнение данной административной процедуры возложено на специалиста Управления, ответственного за</w:t>
      </w:r>
      <w:r w:rsidRPr="00BB4F27">
        <w:rPr>
          <w:sz w:val="28"/>
          <w:szCs w:val="28"/>
        </w:rPr>
        <w:t xml:space="preserve"> предоставление муниципальной услуги.</w:t>
      </w:r>
    </w:p>
    <w:p w:rsidR="00664FA7" w:rsidRDefault="00664FA7" w:rsidP="00664FA7">
      <w:pPr>
        <w:widowControl w:val="0"/>
        <w:ind w:firstLine="709"/>
        <w:jc w:val="both"/>
        <w:rPr>
          <w:sz w:val="28"/>
          <w:szCs w:val="28"/>
        </w:rPr>
      </w:pPr>
      <w:r>
        <w:rPr>
          <w:sz w:val="28"/>
          <w:szCs w:val="28"/>
        </w:rPr>
        <w:t>3.3.3. В</w:t>
      </w:r>
      <w:r w:rsidRPr="007A5CF5">
        <w:rPr>
          <w:sz w:val="28"/>
          <w:szCs w:val="28"/>
        </w:rPr>
        <w:t>ыдача (направление) результата предоставления муниципальной услуги</w:t>
      </w:r>
      <w:r>
        <w:rPr>
          <w:sz w:val="28"/>
          <w:szCs w:val="28"/>
        </w:rPr>
        <w:t>.</w:t>
      </w:r>
    </w:p>
    <w:p w:rsidR="00664FA7" w:rsidRDefault="00664FA7" w:rsidP="00664FA7">
      <w:pPr>
        <w:widowControl w:val="0"/>
        <w:ind w:firstLine="709"/>
        <w:jc w:val="both"/>
        <w:rPr>
          <w:sz w:val="28"/>
          <w:szCs w:val="28"/>
        </w:rPr>
      </w:pPr>
      <w:r>
        <w:rPr>
          <w:sz w:val="28"/>
          <w:szCs w:val="28"/>
        </w:rPr>
        <w:t>3.3.3.1. Основанием для начала административной процедуры является наличие результата предоставления муниципальной услуги.</w:t>
      </w:r>
    </w:p>
    <w:p w:rsidR="00664FA7" w:rsidRPr="00BB4F27" w:rsidRDefault="00664FA7" w:rsidP="00664FA7">
      <w:pPr>
        <w:widowControl w:val="0"/>
        <w:ind w:firstLine="709"/>
        <w:jc w:val="both"/>
        <w:rPr>
          <w:sz w:val="28"/>
          <w:szCs w:val="28"/>
        </w:rPr>
      </w:pPr>
      <w:r>
        <w:rPr>
          <w:sz w:val="28"/>
          <w:szCs w:val="28"/>
        </w:rPr>
        <w:t xml:space="preserve">3.3.3.2. Специалист Управления, ответственный за выдачу (направления) результата предоставления муниципальной услуги, в течении 1 рабочего дня с момента подписания и регистрации специального разрешения или уведомления </w:t>
      </w:r>
      <w:r w:rsidRPr="00C0610D">
        <w:rPr>
          <w:sz w:val="28"/>
          <w:szCs w:val="28"/>
        </w:rPr>
        <w:t>об отказе в выдаче специального разрешения</w:t>
      </w:r>
      <w:r>
        <w:rPr>
          <w:sz w:val="28"/>
          <w:szCs w:val="28"/>
        </w:rPr>
        <w:t>, выдает (направляет) заявителю результат предоставления муниципальной услуги.</w:t>
      </w:r>
    </w:p>
    <w:p w:rsidR="00664FA7" w:rsidRPr="00BB4F27" w:rsidRDefault="00664FA7" w:rsidP="00664FA7">
      <w:pPr>
        <w:widowControl w:val="0"/>
        <w:tabs>
          <w:tab w:val="left" w:pos="142"/>
          <w:tab w:val="left" w:pos="1134"/>
        </w:tabs>
        <w:ind w:firstLine="709"/>
        <w:jc w:val="both"/>
        <w:rPr>
          <w:kern w:val="1"/>
          <w:sz w:val="28"/>
          <w:szCs w:val="28"/>
          <w:lang w:eastAsia="ar-SA"/>
        </w:rPr>
      </w:pPr>
      <w:r>
        <w:rPr>
          <w:kern w:val="1"/>
          <w:sz w:val="28"/>
          <w:szCs w:val="28"/>
          <w:lang w:eastAsia="ar-SA"/>
        </w:rPr>
        <w:t xml:space="preserve">3.3.3.3. </w:t>
      </w:r>
      <w:r w:rsidRPr="00BB4F27">
        <w:rPr>
          <w:kern w:val="1"/>
          <w:sz w:val="28"/>
          <w:szCs w:val="28"/>
          <w:lang w:eastAsia="ar-SA"/>
        </w:rPr>
        <w:t>Специалист</w:t>
      </w:r>
      <w:r>
        <w:rPr>
          <w:kern w:val="1"/>
          <w:sz w:val="28"/>
          <w:szCs w:val="28"/>
          <w:lang w:eastAsia="ar-SA"/>
        </w:rPr>
        <w:t xml:space="preserve"> </w:t>
      </w:r>
      <w:r>
        <w:rPr>
          <w:sz w:val="28"/>
          <w:szCs w:val="28"/>
        </w:rPr>
        <w:t>Управления, ответственный за выдачу (направления) результата предоставления муниципальной услуги</w:t>
      </w:r>
      <w:r w:rsidRPr="00BB4F27">
        <w:rPr>
          <w:kern w:val="1"/>
          <w:sz w:val="28"/>
          <w:szCs w:val="28"/>
          <w:lang w:eastAsia="ar-SA"/>
        </w:rPr>
        <w:t>:</w:t>
      </w:r>
    </w:p>
    <w:p w:rsidR="00664FA7" w:rsidRPr="00BB4F27" w:rsidRDefault="00664FA7" w:rsidP="00664FA7">
      <w:pPr>
        <w:widowControl w:val="0"/>
        <w:numPr>
          <w:ilvl w:val="0"/>
          <w:numId w:val="18"/>
        </w:numPr>
        <w:tabs>
          <w:tab w:val="left" w:pos="142"/>
          <w:tab w:val="left" w:pos="1134"/>
        </w:tabs>
        <w:ind w:left="0" w:firstLine="709"/>
        <w:jc w:val="both"/>
        <w:rPr>
          <w:sz w:val="28"/>
          <w:szCs w:val="28"/>
        </w:rPr>
      </w:pPr>
      <w:r w:rsidRPr="00BB4F27">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664FA7" w:rsidRPr="00BB4F27" w:rsidRDefault="00664FA7" w:rsidP="00664FA7">
      <w:pPr>
        <w:widowControl w:val="0"/>
        <w:numPr>
          <w:ilvl w:val="0"/>
          <w:numId w:val="18"/>
        </w:numPr>
        <w:tabs>
          <w:tab w:val="left" w:pos="142"/>
          <w:tab w:val="left" w:pos="1134"/>
        </w:tabs>
        <w:ind w:left="0" w:firstLine="709"/>
        <w:jc w:val="both"/>
        <w:rPr>
          <w:sz w:val="28"/>
          <w:szCs w:val="28"/>
        </w:rPr>
      </w:pPr>
      <w:r w:rsidRPr="00BB4F27">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664FA7" w:rsidRPr="009E3F9B" w:rsidRDefault="00664FA7" w:rsidP="00664FA7">
      <w:pPr>
        <w:widowControl w:val="0"/>
        <w:numPr>
          <w:ilvl w:val="0"/>
          <w:numId w:val="18"/>
        </w:numPr>
        <w:tabs>
          <w:tab w:val="left" w:pos="142"/>
          <w:tab w:val="left" w:pos="1134"/>
        </w:tabs>
        <w:ind w:left="0" w:firstLine="709"/>
        <w:jc w:val="both"/>
        <w:rPr>
          <w:sz w:val="28"/>
          <w:szCs w:val="28"/>
        </w:rPr>
      </w:pPr>
      <w:r w:rsidRPr="00BB4F27">
        <w:rPr>
          <w:kern w:val="1"/>
          <w:sz w:val="28"/>
          <w:szCs w:val="28"/>
          <w:lang w:eastAsia="ar-SA"/>
        </w:rPr>
        <w:t>выдает заявителю</w:t>
      </w:r>
      <w:r>
        <w:rPr>
          <w:kern w:val="1"/>
          <w:sz w:val="28"/>
          <w:szCs w:val="28"/>
          <w:lang w:eastAsia="ar-SA"/>
        </w:rPr>
        <w:t xml:space="preserve"> </w:t>
      </w:r>
      <w:r w:rsidRPr="009E3F9B">
        <w:rPr>
          <w:kern w:val="1"/>
          <w:sz w:val="28"/>
          <w:szCs w:val="28"/>
          <w:lang w:eastAsia="ar-SA"/>
        </w:rPr>
        <w:t xml:space="preserve">уведомление об отказе в выдаче специального разрешения или специальное разрешение. </w:t>
      </w:r>
    </w:p>
    <w:p w:rsidR="00664FA7" w:rsidRPr="00BB4F27" w:rsidRDefault="00664FA7" w:rsidP="00664FA7">
      <w:pPr>
        <w:widowControl w:val="0"/>
        <w:tabs>
          <w:tab w:val="left" w:pos="142"/>
          <w:tab w:val="left" w:pos="1134"/>
        </w:tabs>
        <w:ind w:firstLine="709"/>
        <w:jc w:val="both"/>
        <w:rPr>
          <w:kern w:val="1"/>
          <w:sz w:val="28"/>
          <w:szCs w:val="28"/>
          <w:lang w:eastAsia="ar-SA"/>
        </w:rPr>
      </w:pPr>
      <w:r>
        <w:rPr>
          <w:kern w:val="1"/>
          <w:sz w:val="28"/>
          <w:szCs w:val="28"/>
          <w:lang w:eastAsia="ar-SA"/>
        </w:rPr>
        <w:t xml:space="preserve">3.3.3.4. </w:t>
      </w:r>
      <w:r w:rsidRPr="00BB4F27">
        <w:rPr>
          <w:kern w:val="1"/>
          <w:sz w:val="28"/>
          <w:szCs w:val="28"/>
          <w:lang w:eastAsia="ar-SA"/>
        </w:rPr>
        <w:t>Критериями принятия решения по настоящей административной процедуре является:</w:t>
      </w:r>
    </w:p>
    <w:p w:rsidR="00664FA7" w:rsidRPr="00BB4F27" w:rsidRDefault="00664FA7" w:rsidP="00664FA7">
      <w:pPr>
        <w:widowControl w:val="0"/>
        <w:tabs>
          <w:tab w:val="left" w:pos="142"/>
          <w:tab w:val="left" w:pos="1134"/>
        </w:tabs>
        <w:ind w:firstLine="709"/>
        <w:jc w:val="both"/>
        <w:rPr>
          <w:kern w:val="1"/>
          <w:sz w:val="28"/>
          <w:szCs w:val="28"/>
          <w:lang w:eastAsia="ar-SA"/>
        </w:rPr>
      </w:pPr>
      <w:r w:rsidRPr="00BB4F27">
        <w:rPr>
          <w:kern w:val="1"/>
          <w:sz w:val="28"/>
          <w:szCs w:val="28"/>
          <w:lang w:eastAsia="ar-SA"/>
        </w:rPr>
        <w:t>наличие, документов, являющихся результатом предоставления муниципальной услуги;</w:t>
      </w:r>
    </w:p>
    <w:p w:rsidR="00664FA7" w:rsidRPr="00BB4F27" w:rsidRDefault="00664FA7" w:rsidP="00664FA7">
      <w:pPr>
        <w:widowControl w:val="0"/>
        <w:tabs>
          <w:tab w:val="left" w:pos="142"/>
          <w:tab w:val="left" w:pos="1134"/>
        </w:tabs>
        <w:ind w:firstLine="709"/>
        <w:jc w:val="both"/>
        <w:rPr>
          <w:color w:val="FF0000"/>
          <w:kern w:val="1"/>
          <w:sz w:val="28"/>
          <w:szCs w:val="28"/>
          <w:lang w:eastAsia="ar-SA"/>
        </w:rPr>
      </w:pPr>
      <w:r w:rsidRPr="00BB4F27">
        <w:rPr>
          <w:kern w:val="1"/>
          <w:sz w:val="28"/>
          <w:szCs w:val="28"/>
          <w:lang w:eastAsia="ar-SA"/>
        </w:rPr>
        <w:t>обращение</w:t>
      </w:r>
      <w:r w:rsidRPr="00BB4F27">
        <w:rPr>
          <w:color w:val="FF0000"/>
          <w:kern w:val="1"/>
          <w:sz w:val="28"/>
          <w:szCs w:val="28"/>
          <w:lang w:eastAsia="ar-SA"/>
        </w:rPr>
        <w:t xml:space="preserve"> </w:t>
      </w:r>
      <w:r w:rsidRPr="00BB4F27">
        <w:rPr>
          <w:kern w:val="1"/>
          <w:sz w:val="28"/>
          <w:szCs w:val="28"/>
          <w:lang w:eastAsia="ar-SA"/>
        </w:rPr>
        <w:t>заявителя</w:t>
      </w:r>
      <w:r w:rsidRPr="00BB4F27">
        <w:rPr>
          <w:color w:val="FF0000"/>
          <w:kern w:val="1"/>
          <w:sz w:val="28"/>
          <w:szCs w:val="28"/>
          <w:lang w:eastAsia="ar-SA"/>
        </w:rPr>
        <w:t xml:space="preserve"> </w:t>
      </w:r>
      <w:r w:rsidRPr="00BB4F27">
        <w:rPr>
          <w:kern w:val="1"/>
          <w:sz w:val="28"/>
          <w:szCs w:val="28"/>
          <w:lang w:eastAsia="ar-SA"/>
        </w:rPr>
        <w:t>за получением результата предоставления муниципальной услуги.</w:t>
      </w:r>
    </w:p>
    <w:p w:rsidR="00664FA7" w:rsidRPr="00BB4F27" w:rsidRDefault="00664FA7" w:rsidP="00664FA7">
      <w:pPr>
        <w:widowControl w:val="0"/>
        <w:tabs>
          <w:tab w:val="left" w:pos="142"/>
          <w:tab w:val="left" w:pos="1134"/>
        </w:tabs>
        <w:ind w:firstLine="709"/>
        <w:jc w:val="both"/>
        <w:rPr>
          <w:kern w:val="1"/>
          <w:sz w:val="28"/>
          <w:szCs w:val="28"/>
          <w:lang w:eastAsia="ar-SA"/>
        </w:rPr>
      </w:pPr>
      <w:r>
        <w:rPr>
          <w:kern w:val="1"/>
          <w:sz w:val="28"/>
          <w:szCs w:val="28"/>
          <w:lang w:eastAsia="ar-SA"/>
        </w:rPr>
        <w:t>3.3.3.5.</w:t>
      </w:r>
      <w:r w:rsidRPr="00BB4F27">
        <w:rPr>
          <w:kern w:val="1"/>
          <w:sz w:val="28"/>
          <w:szCs w:val="28"/>
          <w:lang w:eastAsia="ar-SA"/>
        </w:rPr>
        <w:t xml:space="preserve"> Результатом административной процедуры является выдача (направление) заявителю документов, являющихся результатом предоставления </w:t>
      </w:r>
      <w:r w:rsidRPr="00BB4F27">
        <w:rPr>
          <w:kern w:val="1"/>
          <w:sz w:val="28"/>
          <w:szCs w:val="28"/>
          <w:lang w:eastAsia="ar-SA"/>
        </w:rPr>
        <w:lastRenderedPageBreak/>
        <w:t>муниципальной услуги.</w:t>
      </w:r>
    </w:p>
    <w:p w:rsidR="00664FA7" w:rsidRPr="00BB4F27" w:rsidRDefault="00664FA7" w:rsidP="00664FA7">
      <w:pPr>
        <w:widowControl w:val="0"/>
        <w:tabs>
          <w:tab w:val="left" w:pos="567"/>
          <w:tab w:val="left" w:pos="709"/>
          <w:tab w:val="left" w:pos="1134"/>
        </w:tabs>
        <w:autoSpaceDE w:val="0"/>
        <w:autoSpaceDN w:val="0"/>
        <w:ind w:firstLine="709"/>
        <w:jc w:val="both"/>
        <w:rPr>
          <w:sz w:val="28"/>
          <w:szCs w:val="28"/>
        </w:rPr>
      </w:pPr>
      <w:r>
        <w:rPr>
          <w:kern w:val="1"/>
          <w:sz w:val="28"/>
          <w:szCs w:val="28"/>
          <w:lang w:eastAsia="ar-SA"/>
        </w:rPr>
        <w:t>3.3.3.6.</w:t>
      </w:r>
      <w:r w:rsidRPr="00BB4F27">
        <w:rPr>
          <w:kern w:val="1"/>
          <w:sz w:val="28"/>
          <w:szCs w:val="28"/>
          <w:lang w:eastAsia="ar-SA"/>
        </w:rPr>
        <w:t xml:space="preserve"> Способом фиксации результата выполнения административной процедуры является подпись заявителя в журнале выданных специальных разрешений, подтверждающая выдачу специального разрешения (при личном обращении)</w:t>
      </w:r>
      <w:r w:rsidRPr="00BB4F27">
        <w:rPr>
          <w:sz w:val="28"/>
          <w:szCs w:val="28"/>
        </w:rPr>
        <w:t xml:space="preserve">. </w:t>
      </w:r>
    </w:p>
    <w:p w:rsidR="00664FA7" w:rsidRPr="00BB4F27" w:rsidRDefault="00664FA7" w:rsidP="00664FA7">
      <w:pPr>
        <w:widowControl w:val="0"/>
        <w:tabs>
          <w:tab w:val="left" w:pos="142"/>
          <w:tab w:val="left" w:pos="1134"/>
        </w:tabs>
        <w:ind w:firstLine="709"/>
        <w:jc w:val="both"/>
        <w:rPr>
          <w:kern w:val="1"/>
          <w:sz w:val="28"/>
          <w:szCs w:val="28"/>
          <w:lang w:eastAsia="ar-SA"/>
        </w:rPr>
      </w:pPr>
      <w:r>
        <w:rPr>
          <w:kern w:val="1"/>
          <w:sz w:val="28"/>
          <w:szCs w:val="28"/>
          <w:lang w:eastAsia="ar-SA"/>
        </w:rPr>
        <w:t>3.3.3.7.</w:t>
      </w:r>
      <w:r w:rsidRPr="00BB4F27">
        <w:rPr>
          <w:kern w:val="1"/>
          <w:sz w:val="28"/>
          <w:szCs w:val="28"/>
          <w:lang w:eastAsia="ar-SA"/>
        </w:rPr>
        <w:t xml:space="preserve"> Исполнение данной административной процедуры возложено на специалиста, ответственного за предоставление муниципальной услуги. </w:t>
      </w:r>
    </w:p>
    <w:p w:rsidR="00664FA7" w:rsidRPr="00BB4F27" w:rsidRDefault="00664FA7" w:rsidP="00664FA7">
      <w:pPr>
        <w:widowControl w:val="0"/>
        <w:autoSpaceDE w:val="0"/>
        <w:autoSpaceDN w:val="0"/>
        <w:adjustRightInd w:val="0"/>
        <w:ind w:firstLine="540"/>
        <w:jc w:val="center"/>
        <w:rPr>
          <w:rFonts w:eastAsia="Calibri"/>
          <w:sz w:val="28"/>
          <w:szCs w:val="28"/>
        </w:rPr>
      </w:pPr>
    </w:p>
    <w:p w:rsidR="00664FA7" w:rsidRPr="00305E37" w:rsidRDefault="00664FA7" w:rsidP="00664FA7">
      <w:pPr>
        <w:pStyle w:val="3"/>
        <w:spacing w:before="0" w:after="0"/>
        <w:jc w:val="center"/>
        <w:rPr>
          <w:rFonts w:ascii="Times New Roman" w:hAnsi="Times New Roman"/>
          <w:sz w:val="28"/>
          <w:szCs w:val="28"/>
        </w:rPr>
      </w:pPr>
      <w:r w:rsidRPr="00305E37">
        <w:rPr>
          <w:rFonts w:ascii="Times New Roman" w:hAnsi="Times New Roman"/>
          <w:sz w:val="28"/>
          <w:szCs w:val="28"/>
        </w:rPr>
        <w:t>Подраздел 3.3. Перечень административных процедур</w:t>
      </w:r>
    </w:p>
    <w:p w:rsidR="00664FA7" w:rsidRPr="00305E37" w:rsidRDefault="00664FA7" w:rsidP="00664FA7">
      <w:pPr>
        <w:pStyle w:val="3"/>
        <w:spacing w:before="0" w:after="0"/>
        <w:jc w:val="center"/>
        <w:rPr>
          <w:rFonts w:ascii="Times New Roman" w:hAnsi="Times New Roman"/>
          <w:sz w:val="28"/>
          <w:szCs w:val="28"/>
        </w:rPr>
      </w:pPr>
      <w:r w:rsidRPr="00305E37">
        <w:rPr>
          <w:rFonts w:ascii="Times New Roman" w:hAnsi="Times New Roman"/>
          <w:sz w:val="28"/>
          <w:szCs w:val="28"/>
        </w:rPr>
        <w:t>(действий) при предоставлении муниципальной услуги</w:t>
      </w:r>
    </w:p>
    <w:p w:rsidR="00664FA7" w:rsidRPr="00305E37" w:rsidRDefault="00664FA7" w:rsidP="00664FA7">
      <w:pPr>
        <w:pStyle w:val="3"/>
        <w:spacing w:before="0" w:after="0"/>
        <w:jc w:val="center"/>
        <w:rPr>
          <w:rFonts w:ascii="Times New Roman" w:hAnsi="Times New Roman"/>
          <w:sz w:val="28"/>
          <w:szCs w:val="28"/>
        </w:rPr>
      </w:pPr>
      <w:r w:rsidRPr="00305E37">
        <w:rPr>
          <w:rFonts w:ascii="Times New Roman" w:hAnsi="Times New Roman"/>
          <w:sz w:val="28"/>
          <w:szCs w:val="28"/>
        </w:rPr>
        <w:t>в электронной форме</w:t>
      </w:r>
    </w:p>
    <w:p w:rsidR="00664FA7" w:rsidRPr="00BB4F27" w:rsidRDefault="00664FA7" w:rsidP="00664FA7">
      <w:pPr>
        <w:widowControl w:val="0"/>
        <w:autoSpaceDE w:val="0"/>
        <w:autoSpaceDN w:val="0"/>
        <w:adjustRightInd w:val="0"/>
        <w:ind w:firstLine="709"/>
        <w:jc w:val="both"/>
        <w:outlineLvl w:val="0"/>
        <w:rPr>
          <w:sz w:val="28"/>
          <w:szCs w:val="28"/>
        </w:rPr>
      </w:pPr>
    </w:p>
    <w:p w:rsidR="00664FA7" w:rsidRPr="00BB4F27" w:rsidRDefault="00664FA7" w:rsidP="00664FA7">
      <w:pPr>
        <w:widowControl w:val="0"/>
        <w:autoSpaceDE w:val="0"/>
        <w:autoSpaceDN w:val="0"/>
        <w:adjustRightInd w:val="0"/>
        <w:ind w:firstLine="709"/>
        <w:jc w:val="both"/>
        <w:outlineLvl w:val="0"/>
        <w:rPr>
          <w:sz w:val="28"/>
          <w:szCs w:val="28"/>
        </w:rPr>
      </w:pPr>
      <w:r w:rsidRPr="00BB4F27">
        <w:rPr>
          <w:sz w:val="28"/>
          <w:szCs w:val="28"/>
        </w:rPr>
        <w:t>Предоставление муниципальной услуги включает в себя следующие административные процедуры (действия) в электронной форме:</w:t>
      </w:r>
    </w:p>
    <w:p w:rsidR="00664FA7" w:rsidRPr="00C07490" w:rsidRDefault="00664FA7" w:rsidP="00664FA7">
      <w:pPr>
        <w:widowControl w:val="0"/>
        <w:autoSpaceDE w:val="0"/>
        <w:autoSpaceDN w:val="0"/>
        <w:adjustRightInd w:val="0"/>
        <w:ind w:firstLine="709"/>
        <w:jc w:val="both"/>
        <w:outlineLvl w:val="0"/>
        <w:rPr>
          <w:sz w:val="28"/>
          <w:szCs w:val="28"/>
        </w:rPr>
      </w:pPr>
      <w:r w:rsidRPr="00C07490">
        <w:rPr>
          <w:sz w:val="28"/>
          <w:szCs w:val="28"/>
        </w:rPr>
        <w:t>получение информации о порядке и сроках предоставления муниципальной услуги;</w:t>
      </w:r>
    </w:p>
    <w:p w:rsidR="00664FA7" w:rsidRPr="00C07490" w:rsidRDefault="00664FA7" w:rsidP="00664FA7">
      <w:pPr>
        <w:widowControl w:val="0"/>
        <w:autoSpaceDE w:val="0"/>
        <w:autoSpaceDN w:val="0"/>
        <w:adjustRightInd w:val="0"/>
        <w:ind w:firstLine="709"/>
        <w:jc w:val="both"/>
        <w:outlineLvl w:val="0"/>
        <w:rPr>
          <w:sz w:val="28"/>
          <w:szCs w:val="28"/>
        </w:rPr>
      </w:pPr>
      <w:r w:rsidRPr="00C07490">
        <w:rPr>
          <w:sz w:val="28"/>
          <w:szCs w:val="28"/>
        </w:rPr>
        <w:t>запись на прием в МФЦ для подачи запроса (заявления) о предоставлении муниципальной услуги;</w:t>
      </w:r>
    </w:p>
    <w:p w:rsidR="00664FA7" w:rsidRPr="00C07490" w:rsidRDefault="00664FA7" w:rsidP="00664FA7">
      <w:pPr>
        <w:widowControl w:val="0"/>
        <w:autoSpaceDE w:val="0"/>
        <w:autoSpaceDN w:val="0"/>
        <w:adjustRightInd w:val="0"/>
        <w:ind w:firstLine="709"/>
        <w:jc w:val="both"/>
        <w:outlineLvl w:val="0"/>
        <w:rPr>
          <w:sz w:val="28"/>
          <w:szCs w:val="28"/>
        </w:rPr>
      </w:pPr>
      <w:r w:rsidRPr="00C07490">
        <w:rPr>
          <w:sz w:val="28"/>
          <w:szCs w:val="28"/>
        </w:rPr>
        <w:t>формирование запроса о предоставлении муниципальной услуги;</w:t>
      </w:r>
    </w:p>
    <w:p w:rsidR="00664FA7" w:rsidRPr="00C07490" w:rsidRDefault="00664FA7" w:rsidP="00664FA7">
      <w:pPr>
        <w:widowControl w:val="0"/>
        <w:autoSpaceDE w:val="0"/>
        <w:autoSpaceDN w:val="0"/>
        <w:adjustRightInd w:val="0"/>
        <w:ind w:firstLine="709"/>
        <w:jc w:val="both"/>
        <w:rPr>
          <w:sz w:val="28"/>
          <w:szCs w:val="28"/>
          <w:lang w:eastAsia="ar-SA"/>
        </w:rPr>
      </w:pPr>
      <w:r w:rsidRPr="00C07490">
        <w:rPr>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r w:rsidRPr="00C07490">
        <w:rPr>
          <w:sz w:val="28"/>
          <w:szCs w:val="28"/>
          <w:lang w:eastAsia="ar-SA"/>
        </w:rPr>
        <w:t>;</w:t>
      </w:r>
    </w:p>
    <w:p w:rsidR="00664FA7" w:rsidRPr="00C07490" w:rsidRDefault="00664FA7" w:rsidP="00664FA7">
      <w:pPr>
        <w:widowControl w:val="0"/>
        <w:autoSpaceDE w:val="0"/>
        <w:autoSpaceDN w:val="0"/>
        <w:adjustRightInd w:val="0"/>
        <w:ind w:firstLine="709"/>
        <w:jc w:val="both"/>
        <w:outlineLvl w:val="0"/>
        <w:rPr>
          <w:sz w:val="28"/>
          <w:szCs w:val="28"/>
        </w:rPr>
      </w:pPr>
      <w:r w:rsidRPr="00C07490">
        <w:rPr>
          <w:sz w:val="28"/>
          <w:szCs w:val="28"/>
        </w:rPr>
        <w:t>прием и регистрация Администрацией, заявления (запроса) и иных документов, необходимых для предоставления муниципальной услуги;</w:t>
      </w:r>
    </w:p>
    <w:p w:rsidR="00664FA7" w:rsidRPr="00C07490" w:rsidRDefault="00664FA7" w:rsidP="00664FA7">
      <w:pPr>
        <w:widowControl w:val="0"/>
        <w:autoSpaceDE w:val="0"/>
        <w:autoSpaceDN w:val="0"/>
        <w:adjustRightInd w:val="0"/>
        <w:ind w:firstLine="709"/>
        <w:jc w:val="both"/>
        <w:outlineLvl w:val="0"/>
        <w:rPr>
          <w:sz w:val="28"/>
          <w:szCs w:val="28"/>
        </w:rPr>
      </w:pPr>
      <w:r w:rsidRPr="00C07490">
        <w:rPr>
          <w:sz w:val="28"/>
          <w:szCs w:val="28"/>
        </w:rPr>
        <w:t xml:space="preserve">принятие решения о предоставлении муниципальной услуги и формирование результата муниципальной услуги Администрации; </w:t>
      </w:r>
    </w:p>
    <w:p w:rsidR="00664FA7" w:rsidRPr="00C07490" w:rsidRDefault="00664FA7" w:rsidP="00664FA7">
      <w:pPr>
        <w:widowControl w:val="0"/>
        <w:autoSpaceDE w:val="0"/>
        <w:autoSpaceDN w:val="0"/>
        <w:adjustRightInd w:val="0"/>
        <w:ind w:firstLine="709"/>
        <w:jc w:val="both"/>
        <w:outlineLvl w:val="0"/>
        <w:rPr>
          <w:sz w:val="28"/>
          <w:szCs w:val="28"/>
        </w:rPr>
      </w:pPr>
      <w:r w:rsidRPr="00C07490">
        <w:rPr>
          <w:sz w:val="28"/>
          <w:szCs w:val="28"/>
        </w:rPr>
        <w:t>получение результата предоставления муниципальной услуги;</w:t>
      </w:r>
    </w:p>
    <w:p w:rsidR="00664FA7" w:rsidRPr="00C07490" w:rsidRDefault="00664FA7" w:rsidP="00664FA7">
      <w:pPr>
        <w:widowControl w:val="0"/>
        <w:autoSpaceDE w:val="0"/>
        <w:autoSpaceDN w:val="0"/>
        <w:adjustRightInd w:val="0"/>
        <w:ind w:firstLine="709"/>
        <w:jc w:val="both"/>
        <w:outlineLvl w:val="0"/>
        <w:rPr>
          <w:sz w:val="28"/>
          <w:szCs w:val="28"/>
        </w:rPr>
      </w:pPr>
      <w:r w:rsidRPr="00C07490">
        <w:rPr>
          <w:sz w:val="28"/>
          <w:szCs w:val="28"/>
        </w:rPr>
        <w:t>получение сведений о ходе выполнения запроса;</w:t>
      </w:r>
    </w:p>
    <w:p w:rsidR="00664FA7" w:rsidRPr="00C07490" w:rsidRDefault="00664FA7" w:rsidP="00664FA7">
      <w:pPr>
        <w:widowControl w:val="0"/>
        <w:autoSpaceDE w:val="0"/>
        <w:autoSpaceDN w:val="0"/>
        <w:adjustRightInd w:val="0"/>
        <w:ind w:firstLine="709"/>
        <w:jc w:val="both"/>
        <w:outlineLvl w:val="0"/>
        <w:rPr>
          <w:sz w:val="28"/>
          <w:szCs w:val="28"/>
        </w:rPr>
      </w:pPr>
      <w:r w:rsidRPr="00C07490">
        <w:rPr>
          <w:sz w:val="28"/>
          <w:szCs w:val="28"/>
        </w:rPr>
        <w:t>осуществления оценки качества предоставления муниципальной услуги;</w:t>
      </w:r>
    </w:p>
    <w:p w:rsidR="00664FA7" w:rsidRPr="00BB4F27" w:rsidRDefault="00664FA7" w:rsidP="00664FA7">
      <w:pPr>
        <w:widowControl w:val="0"/>
        <w:autoSpaceDE w:val="0"/>
        <w:autoSpaceDN w:val="0"/>
        <w:adjustRightInd w:val="0"/>
        <w:ind w:firstLine="709"/>
        <w:jc w:val="both"/>
        <w:outlineLvl w:val="0"/>
        <w:rPr>
          <w:sz w:val="28"/>
          <w:szCs w:val="28"/>
        </w:rPr>
      </w:pPr>
      <w:r w:rsidRPr="00C07490">
        <w:rPr>
          <w:sz w:val="28"/>
          <w:szCs w:val="28"/>
        </w:rPr>
        <w:t>досудебное (внесудебное) обжалование решений и действий (бездействия) Администрации должностного лица</w:t>
      </w:r>
      <w:r w:rsidRPr="00BB4F27">
        <w:rPr>
          <w:sz w:val="28"/>
          <w:szCs w:val="28"/>
        </w:rPr>
        <w:t xml:space="preserve"> </w:t>
      </w:r>
      <w:r>
        <w:rPr>
          <w:sz w:val="28"/>
          <w:szCs w:val="28"/>
        </w:rPr>
        <w:t>Администрации</w:t>
      </w:r>
      <w:r w:rsidRPr="00BB4F27">
        <w:rPr>
          <w:sz w:val="28"/>
          <w:szCs w:val="28"/>
        </w:rPr>
        <w:t>, либо муниципального служащего.</w:t>
      </w:r>
    </w:p>
    <w:p w:rsidR="00664FA7" w:rsidRPr="00BB4F27" w:rsidRDefault="00664FA7" w:rsidP="00664FA7">
      <w:pPr>
        <w:widowControl w:val="0"/>
        <w:autoSpaceDE w:val="0"/>
        <w:autoSpaceDN w:val="0"/>
        <w:adjustRightInd w:val="0"/>
        <w:ind w:firstLine="540"/>
        <w:jc w:val="center"/>
        <w:rPr>
          <w:rFonts w:eastAsia="Calibri"/>
          <w:sz w:val="28"/>
          <w:szCs w:val="28"/>
        </w:rPr>
      </w:pPr>
    </w:p>
    <w:p w:rsidR="00664FA7" w:rsidRPr="00717501" w:rsidRDefault="00664FA7" w:rsidP="00664FA7">
      <w:pPr>
        <w:pStyle w:val="3"/>
        <w:spacing w:before="0" w:after="0" w:line="240" w:lineRule="atLeast"/>
        <w:jc w:val="center"/>
        <w:rPr>
          <w:rFonts w:ascii="Times New Roman" w:eastAsia="Calibri" w:hAnsi="Times New Roman"/>
          <w:sz w:val="28"/>
          <w:szCs w:val="28"/>
        </w:rPr>
      </w:pPr>
      <w:r w:rsidRPr="00717501">
        <w:rPr>
          <w:rFonts w:ascii="Times New Roman" w:hAnsi="Times New Roman"/>
          <w:sz w:val="28"/>
          <w:szCs w:val="28"/>
        </w:rPr>
        <w:t xml:space="preserve">Подраздел 3.4. </w:t>
      </w:r>
      <w:r w:rsidRPr="00717501">
        <w:rPr>
          <w:rFonts w:ascii="Times New Roman" w:eastAsia="Calibri" w:hAnsi="Times New Roman"/>
          <w:sz w:val="28"/>
          <w:szCs w:val="28"/>
        </w:rPr>
        <w:t>Порядок осуществления в электронной форме,</w:t>
      </w:r>
    </w:p>
    <w:p w:rsidR="00664FA7" w:rsidRPr="00717501" w:rsidRDefault="00664FA7" w:rsidP="00664FA7">
      <w:pPr>
        <w:pStyle w:val="3"/>
        <w:spacing w:before="0" w:after="0" w:line="240" w:lineRule="atLeast"/>
        <w:jc w:val="center"/>
        <w:rPr>
          <w:rFonts w:ascii="Times New Roman" w:eastAsia="Calibri" w:hAnsi="Times New Roman"/>
          <w:sz w:val="28"/>
          <w:szCs w:val="28"/>
        </w:rPr>
      </w:pPr>
      <w:r w:rsidRPr="00717501">
        <w:rPr>
          <w:rFonts w:ascii="Times New Roman" w:eastAsia="Calibri" w:hAnsi="Times New Roman"/>
          <w:sz w:val="28"/>
          <w:szCs w:val="28"/>
        </w:rPr>
        <w:t>в том числе с использованием Единого Портала,</w:t>
      </w:r>
    </w:p>
    <w:p w:rsidR="00664FA7" w:rsidRPr="00717501" w:rsidRDefault="00664FA7" w:rsidP="00664FA7">
      <w:pPr>
        <w:pStyle w:val="3"/>
        <w:spacing w:before="0" w:after="0" w:line="240" w:lineRule="atLeast"/>
        <w:jc w:val="center"/>
        <w:rPr>
          <w:rFonts w:ascii="Times New Roman" w:eastAsia="Calibri" w:hAnsi="Times New Roman"/>
          <w:sz w:val="28"/>
          <w:szCs w:val="28"/>
        </w:rPr>
      </w:pPr>
      <w:r w:rsidRPr="00717501">
        <w:rPr>
          <w:rFonts w:ascii="Times New Roman" w:eastAsia="Calibri" w:hAnsi="Times New Roman"/>
          <w:sz w:val="28"/>
          <w:szCs w:val="28"/>
        </w:rPr>
        <w:t>Портала Краснодарского края, административных</w:t>
      </w:r>
    </w:p>
    <w:p w:rsidR="00664FA7" w:rsidRPr="00717501" w:rsidRDefault="00664FA7" w:rsidP="00664FA7">
      <w:pPr>
        <w:pStyle w:val="3"/>
        <w:spacing w:before="0" w:after="0" w:line="240" w:lineRule="atLeast"/>
        <w:jc w:val="center"/>
        <w:rPr>
          <w:rFonts w:ascii="Times New Roman" w:eastAsia="Calibri" w:hAnsi="Times New Roman"/>
          <w:sz w:val="28"/>
          <w:szCs w:val="28"/>
        </w:rPr>
      </w:pPr>
      <w:r w:rsidRPr="00717501">
        <w:rPr>
          <w:rFonts w:ascii="Times New Roman" w:eastAsia="Calibri" w:hAnsi="Times New Roman"/>
          <w:sz w:val="28"/>
          <w:szCs w:val="28"/>
        </w:rPr>
        <w:t>процедур (действий) в соответствии с положениями</w:t>
      </w:r>
    </w:p>
    <w:p w:rsidR="00664FA7" w:rsidRPr="00717501" w:rsidRDefault="00664FA7" w:rsidP="00664FA7">
      <w:pPr>
        <w:pStyle w:val="3"/>
        <w:spacing w:before="0" w:after="0" w:line="240" w:lineRule="atLeast"/>
        <w:jc w:val="center"/>
        <w:rPr>
          <w:rFonts w:ascii="Times New Roman" w:eastAsia="Calibri" w:hAnsi="Times New Roman"/>
          <w:sz w:val="28"/>
          <w:szCs w:val="28"/>
        </w:rPr>
      </w:pPr>
      <w:r w:rsidRPr="00717501">
        <w:rPr>
          <w:rFonts w:ascii="Times New Roman" w:eastAsia="Calibri" w:hAnsi="Times New Roman"/>
          <w:sz w:val="28"/>
          <w:szCs w:val="28"/>
        </w:rPr>
        <w:t xml:space="preserve">статьи 10 Федерального закона </w:t>
      </w:r>
      <w:r w:rsidRPr="00717501">
        <w:rPr>
          <w:rFonts w:ascii="Times New Roman" w:hAnsi="Times New Roman"/>
          <w:sz w:val="28"/>
          <w:szCs w:val="28"/>
        </w:rPr>
        <w:t>от 27 июля 2010 г. № 210-ФЗ</w:t>
      </w:r>
    </w:p>
    <w:p w:rsidR="00664FA7" w:rsidRPr="00717501" w:rsidRDefault="00664FA7" w:rsidP="00664FA7">
      <w:pPr>
        <w:pStyle w:val="3"/>
        <w:spacing w:before="0" w:after="0" w:line="240" w:lineRule="atLeast"/>
        <w:jc w:val="center"/>
        <w:rPr>
          <w:rFonts w:ascii="Times New Roman" w:eastAsia="Calibri" w:hAnsi="Times New Roman"/>
          <w:sz w:val="28"/>
          <w:szCs w:val="28"/>
        </w:rPr>
      </w:pPr>
      <w:r w:rsidRPr="00717501">
        <w:rPr>
          <w:rFonts w:ascii="Times New Roman" w:hAnsi="Times New Roman"/>
          <w:sz w:val="28"/>
          <w:szCs w:val="28"/>
        </w:rPr>
        <w:t>«Об организации предоставления государственных</w:t>
      </w:r>
    </w:p>
    <w:p w:rsidR="00664FA7" w:rsidRPr="00717501" w:rsidRDefault="00664FA7" w:rsidP="00664FA7">
      <w:pPr>
        <w:pStyle w:val="3"/>
        <w:spacing w:before="0" w:after="0" w:line="240" w:lineRule="atLeast"/>
        <w:jc w:val="center"/>
        <w:rPr>
          <w:rFonts w:ascii="Times New Roman" w:hAnsi="Times New Roman"/>
          <w:sz w:val="28"/>
          <w:szCs w:val="28"/>
        </w:rPr>
      </w:pPr>
      <w:r w:rsidRPr="00717501">
        <w:rPr>
          <w:rFonts w:ascii="Times New Roman" w:hAnsi="Times New Roman"/>
          <w:sz w:val="28"/>
          <w:szCs w:val="28"/>
        </w:rPr>
        <w:t>и муниципальных услуг»</w:t>
      </w:r>
    </w:p>
    <w:p w:rsidR="00664FA7" w:rsidRPr="00BB4F27" w:rsidRDefault="00664FA7" w:rsidP="00664FA7">
      <w:pPr>
        <w:widowControl w:val="0"/>
        <w:ind w:firstLine="567"/>
        <w:jc w:val="center"/>
        <w:rPr>
          <w:sz w:val="28"/>
          <w:szCs w:val="28"/>
        </w:rPr>
      </w:pPr>
    </w:p>
    <w:p w:rsidR="00664FA7" w:rsidRPr="00BB4F27" w:rsidRDefault="00664FA7" w:rsidP="00664FA7">
      <w:pPr>
        <w:widowControl w:val="0"/>
        <w:ind w:firstLine="709"/>
        <w:jc w:val="both"/>
        <w:rPr>
          <w:sz w:val="28"/>
          <w:szCs w:val="28"/>
        </w:rPr>
      </w:pPr>
      <w:r w:rsidRPr="00BB4F27">
        <w:rPr>
          <w:sz w:val="28"/>
          <w:szCs w:val="28"/>
        </w:rPr>
        <w:t>3.</w:t>
      </w:r>
      <w:r>
        <w:rPr>
          <w:sz w:val="28"/>
          <w:szCs w:val="28"/>
        </w:rPr>
        <w:t>4</w:t>
      </w:r>
      <w:r w:rsidRPr="00BB4F27">
        <w:rPr>
          <w:sz w:val="28"/>
          <w:szCs w:val="28"/>
        </w:rPr>
        <w:t>.1. Получение информации о порядке и сроках предоставления муниципальной услуги.</w:t>
      </w:r>
    </w:p>
    <w:p w:rsidR="00664FA7" w:rsidRPr="00BB4F27" w:rsidRDefault="00664FA7" w:rsidP="00664FA7">
      <w:pPr>
        <w:widowControl w:val="0"/>
        <w:autoSpaceDE w:val="0"/>
        <w:autoSpaceDN w:val="0"/>
        <w:adjustRightInd w:val="0"/>
        <w:ind w:firstLine="709"/>
        <w:jc w:val="both"/>
        <w:rPr>
          <w:color w:val="FF0000"/>
          <w:sz w:val="28"/>
          <w:szCs w:val="28"/>
        </w:rPr>
      </w:pPr>
      <w:r w:rsidRPr="00BB4F27">
        <w:rPr>
          <w:sz w:val="28"/>
          <w:szCs w:val="28"/>
        </w:rPr>
        <w:t xml:space="preserve">Информация о предоставлении муниципальной услуги размещается на Едином </w:t>
      </w:r>
      <w:r>
        <w:rPr>
          <w:sz w:val="28"/>
          <w:szCs w:val="28"/>
        </w:rPr>
        <w:t>П</w:t>
      </w:r>
      <w:r w:rsidRPr="00BB4F27">
        <w:rPr>
          <w:sz w:val="28"/>
          <w:szCs w:val="28"/>
        </w:rPr>
        <w:t xml:space="preserve">ортале, </w:t>
      </w:r>
      <w:r>
        <w:rPr>
          <w:sz w:val="28"/>
          <w:szCs w:val="28"/>
        </w:rPr>
        <w:t>Портале Краснодарского края</w:t>
      </w:r>
      <w:r w:rsidRPr="00BB4F27">
        <w:rPr>
          <w:sz w:val="28"/>
          <w:szCs w:val="28"/>
        </w:rPr>
        <w:t>.</w:t>
      </w:r>
    </w:p>
    <w:p w:rsidR="00664FA7" w:rsidRPr="00BB4F27" w:rsidRDefault="00664FA7" w:rsidP="00664FA7">
      <w:pPr>
        <w:widowControl w:val="0"/>
        <w:autoSpaceDE w:val="0"/>
        <w:autoSpaceDN w:val="0"/>
        <w:adjustRightInd w:val="0"/>
        <w:ind w:firstLine="709"/>
        <w:jc w:val="both"/>
        <w:rPr>
          <w:rFonts w:eastAsia="Calibri"/>
          <w:sz w:val="28"/>
          <w:szCs w:val="28"/>
          <w:lang w:eastAsia="en-US"/>
        </w:rPr>
      </w:pPr>
      <w:r w:rsidRPr="00BB4F27">
        <w:rPr>
          <w:rFonts w:eastAsia="Calibri"/>
          <w:sz w:val="28"/>
          <w:szCs w:val="28"/>
          <w:lang w:eastAsia="en-US"/>
        </w:rPr>
        <w:lastRenderedPageBreak/>
        <w:t xml:space="preserve">На Едином </w:t>
      </w:r>
      <w:r>
        <w:rPr>
          <w:rFonts w:eastAsia="Calibri"/>
          <w:sz w:val="28"/>
          <w:szCs w:val="28"/>
          <w:lang w:eastAsia="en-US"/>
        </w:rPr>
        <w:t>П</w:t>
      </w:r>
      <w:r w:rsidRPr="00BB4F27">
        <w:rPr>
          <w:rFonts w:eastAsia="Calibri"/>
          <w:sz w:val="28"/>
          <w:szCs w:val="28"/>
          <w:lang w:eastAsia="en-US"/>
        </w:rPr>
        <w:t xml:space="preserve">ортале, </w:t>
      </w:r>
      <w:r>
        <w:rPr>
          <w:rFonts w:eastAsia="Calibri"/>
          <w:sz w:val="28"/>
          <w:szCs w:val="28"/>
          <w:lang w:eastAsia="en-US"/>
        </w:rPr>
        <w:t>Портале Краснодарского края</w:t>
      </w:r>
      <w:r w:rsidRPr="00BB4F27">
        <w:rPr>
          <w:rFonts w:eastAsia="Calibri"/>
          <w:sz w:val="28"/>
          <w:szCs w:val="28"/>
          <w:lang w:eastAsia="en-US"/>
        </w:rPr>
        <w:t xml:space="preserve"> размещается следующая информация:</w:t>
      </w:r>
    </w:p>
    <w:p w:rsidR="00664FA7" w:rsidRPr="00BB4F27" w:rsidRDefault="00664FA7" w:rsidP="00664FA7">
      <w:pPr>
        <w:widowControl w:val="0"/>
        <w:autoSpaceDE w:val="0"/>
        <w:autoSpaceDN w:val="0"/>
        <w:adjustRightInd w:val="0"/>
        <w:ind w:firstLine="709"/>
        <w:jc w:val="both"/>
        <w:rPr>
          <w:rFonts w:eastAsia="Calibri"/>
          <w:sz w:val="28"/>
          <w:szCs w:val="28"/>
          <w:lang w:eastAsia="en-US"/>
        </w:rPr>
      </w:pPr>
      <w:r w:rsidRPr="00BB4F27">
        <w:rPr>
          <w:rFonts w:eastAsia="Calibri"/>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64FA7" w:rsidRPr="00BB4F27" w:rsidRDefault="00664FA7" w:rsidP="00664FA7">
      <w:pPr>
        <w:widowControl w:val="0"/>
        <w:autoSpaceDE w:val="0"/>
        <w:autoSpaceDN w:val="0"/>
        <w:adjustRightInd w:val="0"/>
        <w:ind w:firstLine="709"/>
        <w:jc w:val="both"/>
        <w:rPr>
          <w:rFonts w:eastAsia="Calibri"/>
          <w:sz w:val="28"/>
          <w:szCs w:val="28"/>
          <w:lang w:eastAsia="en-US"/>
        </w:rPr>
      </w:pPr>
      <w:r w:rsidRPr="00BB4F27">
        <w:rPr>
          <w:rFonts w:eastAsia="Calibri"/>
          <w:sz w:val="28"/>
          <w:szCs w:val="28"/>
          <w:lang w:eastAsia="en-US"/>
        </w:rPr>
        <w:t>2) круг заявителей;</w:t>
      </w:r>
    </w:p>
    <w:p w:rsidR="00664FA7" w:rsidRPr="00BB4F27" w:rsidRDefault="00664FA7" w:rsidP="00664FA7">
      <w:pPr>
        <w:widowControl w:val="0"/>
        <w:autoSpaceDE w:val="0"/>
        <w:autoSpaceDN w:val="0"/>
        <w:adjustRightInd w:val="0"/>
        <w:ind w:firstLine="709"/>
        <w:jc w:val="both"/>
        <w:rPr>
          <w:rFonts w:eastAsia="Calibri"/>
          <w:sz w:val="28"/>
          <w:szCs w:val="28"/>
          <w:lang w:eastAsia="en-US"/>
        </w:rPr>
      </w:pPr>
      <w:r w:rsidRPr="00BB4F27">
        <w:rPr>
          <w:rFonts w:eastAsia="Calibri"/>
          <w:sz w:val="28"/>
          <w:szCs w:val="28"/>
          <w:lang w:eastAsia="en-US"/>
        </w:rPr>
        <w:t>3) срок предоставления муниципальной услуги;</w:t>
      </w:r>
    </w:p>
    <w:p w:rsidR="00664FA7" w:rsidRPr="00B70BC5" w:rsidRDefault="00664FA7" w:rsidP="00664FA7">
      <w:pPr>
        <w:widowControl w:val="0"/>
        <w:autoSpaceDE w:val="0"/>
        <w:autoSpaceDN w:val="0"/>
        <w:adjustRightInd w:val="0"/>
        <w:ind w:firstLine="709"/>
        <w:jc w:val="both"/>
        <w:rPr>
          <w:rFonts w:eastAsia="Calibri"/>
          <w:sz w:val="28"/>
          <w:szCs w:val="28"/>
          <w:lang w:eastAsia="en-US"/>
        </w:rPr>
      </w:pPr>
      <w:r w:rsidRPr="00BB4F27">
        <w:rPr>
          <w:rFonts w:eastAsia="Calibri"/>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64FA7" w:rsidRPr="00B70BC5" w:rsidRDefault="00664FA7" w:rsidP="00664FA7">
      <w:pPr>
        <w:widowControl w:val="0"/>
        <w:autoSpaceDE w:val="0"/>
        <w:autoSpaceDN w:val="0"/>
        <w:adjustRightInd w:val="0"/>
        <w:ind w:firstLine="709"/>
        <w:jc w:val="both"/>
        <w:rPr>
          <w:sz w:val="28"/>
          <w:szCs w:val="28"/>
        </w:rPr>
      </w:pPr>
      <w:r w:rsidRPr="00B70BC5">
        <w:rPr>
          <w:rFonts w:eastAsia="Calibri"/>
          <w:sz w:val="28"/>
          <w:szCs w:val="28"/>
          <w:lang w:eastAsia="en-US"/>
        </w:rPr>
        <w:t xml:space="preserve">5) размер </w:t>
      </w:r>
      <w:r w:rsidRPr="00B70BC5">
        <w:rPr>
          <w:sz w:val="28"/>
          <w:szCs w:val="28"/>
        </w:rPr>
        <w:t xml:space="preserve">оплаты </w:t>
      </w:r>
      <w:r>
        <w:rPr>
          <w:sz w:val="28"/>
          <w:szCs w:val="28"/>
        </w:rPr>
        <w:t>государственной пошлины</w:t>
      </w:r>
      <w:r w:rsidRPr="00B70BC5">
        <w:rPr>
          <w:sz w:val="28"/>
          <w:szCs w:val="28"/>
        </w:rPr>
        <w:t>;</w:t>
      </w:r>
    </w:p>
    <w:p w:rsidR="00664FA7" w:rsidRPr="00B70BC5" w:rsidRDefault="00664FA7" w:rsidP="00664FA7">
      <w:pPr>
        <w:widowControl w:val="0"/>
        <w:autoSpaceDE w:val="0"/>
        <w:autoSpaceDN w:val="0"/>
        <w:adjustRightInd w:val="0"/>
        <w:ind w:firstLine="709"/>
        <w:jc w:val="both"/>
        <w:rPr>
          <w:rFonts w:eastAsia="Calibri"/>
          <w:sz w:val="28"/>
          <w:szCs w:val="28"/>
          <w:lang w:eastAsia="en-US"/>
        </w:rPr>
      </w:pPr>
      <w:r w:rsidRPr="00B70BC5">
        <w:rPr>
          <w:rFonts w:eastAsia="Calibri"/>
          <w:sz w:val="28"/>
          <w:szCs w:val="28"/>
          <w:lang w:eastAsia="en-US"/>
        </w:rPr>
        <w:t>6) исчерпывающий перечень оснований для приостановления или отказа в предоставлении муниципальной услуги;</w:t>
      </w:r>
    </w:p>
    <w:p w:rsidR="00664FA7" w:rsidRPr="00B70BC5" w:rsidRDefault="00664FA7" w:rsidP="00664FA7">
      <w:pPr>
        <w:widowControl w:val="0"/>
        <w:autoSpaceDE w:val="0"/>
        <w:autoSpaceDN w:val="0"/>
        <w:adjustRightInd w:val="0"/>
        <w:ind w:firstLine="709"/>
        <w:jc w:val="both"/>
        <w:rPr>
          <w:rFonts w:eastAsia="Calibri"/>
          <w:sz w:val="28"/>
          <w:szCs w:val="28"/>
          <w:lang w:eastAsia="en-US"/>
        </w:rPr>
      </w:pPr>
      <w:r w:rsidRPr="00B70BC5">
        <w:rPr>
          <w:rFonts w:eastAsia="Calibri"/>
          <w:sz w:val="28"/>
          <w:szCs w:val="28"/>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64FA7" w:rsidRPr="00B70BC5" w:rsidRDefault="00664FA7" w:rsidP="00664FA7">
      <w:pPr>
        <w:widowControl w:val="0"/>
        <w:autoSpaceDE w:val="0"/>
        <w:autoSpaceDN w:val="0"/>
        <w:adjustRightInd w:val="0"/>
        <w:ind w:firstLine="709"/>
        <w:jc w:val="both"/>
        <w:rPr>
          <w:rFonts w:eastAsia="Calibri"/>
          <w:sz w:val="28"/>
          <w:szCs w:val="28"/>
          <w:lang w:eastAsia="en-US"/>
        </w:rPr>
      </w:pPr>
      <w:r w:rsidRPr="00B70BC5">
        <w:rPr>
          <w:rFonts w:eastAsia="Calibri"/>
          <w:sz w:val="28"/>
          <w:szCs w:val="28"/>
          <w:lang w:eastAsia="en-US"/>
        </w:rPr>
        <w:t>8) формы запросов, заявлений (уведомлений, сообщений), используемые при предоставлении муниципальной услуги.</w:t>
      </w:r>
    </w:p>
    <w:p w:rsidR="00664FA7" w:rsidRPr="00B70BC5" w:rsidRDefault="00664FA7" w:rsidP="00664FA7">
      <w:pPr>
        <w:widowControl w:val="0"/>
        <w:autoSpaceDE w:val="0"/>
        <w:autoSpaceDN w:val="0"/>
        <w:adjustRightInd w:val="0"/>
        <w:ind w:firstLine="709"/>
        <w:jc w:val="both"/>
        <w:outlineLvl w:val="0"/>
        <w:rPr>
          <w:sz w:val="28"/>
          <w:szCs w:val="28"/>
        </w:rPr>
      </w:pPr>
      <w:r w:rsidRPr="00B70BC5">
        <w:rPr>
          <w:sz w:val="28"/>
          <w:szCs w:val="28"/>
        </w:rPr>
        <w:t>В том числе на Едином портале и Региональном портале заявителю предоставляется возможность:</w:t>
      </w:r>
    </w:p>
    <w:p w:rsidR="00664FA7" w:rsidRPr="00B70BC5" w:rsidRDefault="00664FA7" w:rsidP="00664FA7">
      <w:pPr>
        <w:widowControl w:val="0"/>
        <w:autoSpaceDE w:val="0"/>
        <w:autoSpaceDN w:val="0"/>
        <w:adjustRightInd w:val="0"/>
        <w:ind w:firstLine="709"/>
        <w:jc w:val="both"/>
        <w:outlineLvl w:val="0"/>
        <w:rPr>
          <w:sz w:val="28"/>
          <w:szCs w:val="28"/>
        </w:rPr>
      </w:pPr>
      <w:r w:rsidRPr="00B70BC5">
        <w:rPr>
          <w:sz w:val="28"/>
          <w:szCs w:val="28"/>
        </w:rPr>
        <w:t>скачать и распечатать формы запросов, заявлений (уведомлений, сообщений), используемые при предоставлении муниципал</w:t>
      </w:r>
      <w:r>
        <w:rPr>
          <w:sz w:val="28"/>
          <w:szCs w:val="28"/>
        </w:rPr>
        <w:t>ьной услуги</w:t>
      </w:r>
      <w:r w:rsidRPr="00B70BC5">
        <w:rPr>
          <w:sz w:val="28"/>
          <w:szCs w:val="28"/>
        </w:rPr>
        <w:t>;</w:t>
      </w:r>
    </w:p>
    <w:p w:rsidR="00664FA7" w:rsidRPr="00B70BC5" w:rsidRDefault="00664FA7" w:rsidP="00664FA7">
      <w:pPr>
        <w:widowControl w:val="0"/>
        <w:autoSpaceDE w:val="0"/>
        <w:autoSpaceDN w:val="0"/>
        <w:adjustRightInd w:val="0"/>
        <w:ind w:firstLine="709"/>
        <w:jc w:val="both"/>
        <w:outlineLvl w:val="0"/>
        <w:rPr>
          <w:sz w:val="28"/>
          <w:szCs w:val="28"/>
        </w:rPr>
      </w:pPr>
      <w:r w:rsidRPr="00B70BC5">
        <w:rPr>
          <w:sz w:val="28"/>
          <w:szCs w:val="28"/>
        </w:rPr>
        <w:t>получать информацию о ходе рассмотрения заявления, при подаче запроса о предоставлении муниципальной услуги в электронной форме.</w:t>
      </w:r>
    </w:p>
    <w:p w:rsidR="00664FA7" w:rsidRPr="00B70BC5" w:rsidRDefault="00664FA7" w:rsidP="00664FA7">
      <w:pPr>
        <w:widowControl w:val="0"/>
        <w:autoSpaceDE w:val="0"/>
        <w:autoSpaceDN w:val="0"/>
        <w:adjustRightInd w:val="0"/>
        <w:ind w:firstLine="709"/>
        <w:jc w:val="both"/>
        <w:outlineLvl w:val="0"/>
        <w:rPr>
          <w:sz w:val="28"/>
          <w:szCs w:val="28"/>
        </w:rPr>
      </w:pPr>
      <w:r w:rsidRPr="00B70BC5">
        <w:rPr>
          <w:sz w:val="28"/>
          <w:szCs w:val="28"/>
        </w:rPr>
        <w:t xml:space="preserve">Информация на Едином </w:t>
      </w:r>
      <w:r>
        <w:rPr>
          <w:sz w:val="28"/>
          <w:szCs w:val="28"/>
        </w:rPr>
        <w:t>П</w:t>
      </w:r>
      <w:r w:rsidRPr="00B70BC5">
        <w:rPr>
          <w:sz w:val="28"/>
          <w:szCs w:val="28"/>
        </w:rPr>
        <w:t xml:space="preserve">ортале, </w:t>
      </w:r>
      <w:r>
        <w:rPr>
          <w:sz w:val="28"/>
          <w:szCs w:val="28"/>
        </w:rPr>
        <w:t>Портале Краснодарского края</w:t>
      </w:r>
      <w:r w:rsidRPr="00B70BC5">
        <w:rPr>
          <w:sz w:val="28"/>
          <w:szCs w:val="28"/>
        </w:rPr>
        <w:t xml:space="preserve"> о порядке и сроках предоставления муниципальной услуги предоставляется заявителю бесплатно.</w:t>
      </w:r>
    </w:p>
    <w:p w:rsidR="00664FA7" w:rsidRPr="00B70BC5" w:rsidRDefault="00664FA7" w:rsidP="00664FA7">
      <w:pPr>
        <w:widowControl w:val="0"/>
        <w:autoSpaceDE w:val="0"/>
        <w:autoSpaceDN w:val="0"/>
        <w:adjustRightInd w:val="0"/>
        <w:ind w:firstLine="709"/>
        <w:jc w:val="both"/>
        <w:outlineLvl w:val="0"/>
        <w:rPr>
          <w:sz w:val="28"/>
          <w:szCs w:val="28"/>
        </w:rPr>
      </w:pPr>
      <w:r w:rsidRPr="00B70BC5">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64FA7" w:rsidRPr="00B70BC5" w:rsidRDefault="00664FA7" w:rsidP="00664FA7">
      <w:pPr>
        <w:widowControl w:val="0"/>
        <w:ind w:firstLine="709"/>
        <w:jc w:val="both"/>
        <w:rPr>
          <w:sz w:val="28"/>
          <w:szCs w:val="28"/>
        </w:rPr>
      </w:pPr>
      <w:r>
        <w:rPr>
          <w:sz w:val="28"/>
          <w:szCs w:val="28"/>
        </w:rPr>
        <w:t>3.4</w:t>
      </w:r>
      <w:r w:rsidRPr="00B70BC5">
        <w:rPr>
          <w:sz w:val="28"/>
          <w:szCs w:val="28"/>
        </w:rPr>
        <w:t xml:space="preserve">.2. Запись на прием в </w:t>
      </w:r>
      <w:r>
        <w:rPr>
          <w:sz w:val="28"/>
          <w:szCs w:val="28"/>
        </w:rPr>
        <w:t>МФЦ</w:t>
      </w:r>
      <w:r w:rsidRPr="00B70BC5">
        <w:rPr>
          <w:sz w:val="28"/>
          <w:szCs w:val="28"/>
        </w:rPr>
        <w:t xml:space="preserve"> для подачи запроса</w:t>
      </w:r>
      <w:r>
        <w:rPr>
          <w:sz w:val="28"/>
          <w:szCs w:val="28"/>
        </w:rPr>
        <w:t xml:space="preserve"> (заявления)</w:t>
      </w:r>
      <w:r w:rsidRPr="00B70BC5">
        <w:rPr>
          <w:sz w:val="28"/>
          <w:szCs w:val="28"/>
        </w:rPr>
        <w:t xml:space="preserve"> о предоставлении муниципальной услуги.</w:t>
      </w:r>
    </w:p>
    <w:p w:rsidR="00664FA7" w:rsidRPr="00B70BC5" w:rsidRDefault="00664FA7" w:rsidP="00664FA7">
      <w:pPr>
        <w:widowControl w:val="0"/>
        <w:ind w:firstLine="709"/>
        <w:jc w:val="both"/>
        <w:rPr>
          <w:sz w:val="28"/>
          <w:szCs w:val="28"/>
        </w:rPr>
      </w:pPr>
      <w:r w:rsidRPr="00B70BC5">
        <w:rPr>
          <w:sz w:val="28"/>
          <w:szCs w:val="28"/>
        </w:rPr>
        <w:t xml:space="preserve">В целях предоставления муниципальной услуги в том числе осуществляется прием заявителей по предварительной записи на прием в </w:t>
      </w:r>
      <w:r>
        <w:rPr>
          <w:sz w:val="28"/>
          <w:szCs w:val="28"/>
        </w:rPr>
        <w:t>МФЦ</w:t>
      </w:r>
      <w:r w:rsidRPr="00B70BC5">
        <w:rPr>
          <w:sz w:val="28"/>
          <w:szCs w:val="28"/>
        </w:rPr>
        <w:t>.</w:t>
      </w:r>
    </w:p>
    <w:p w:rsidR="00664FA7" w:rsidRPr="00951B81" w:rsidRDefault="00664FA7" w:rsidP="00664FA7">
      <w:pPr>
        <w:autoSpaceDE w:val="0"/>
        <w:spacing w:line="240" w:lineRule="atLeast"/>
        <w:ind w:firstLine="709"/>
        <w:jc w:val="both"/>
        <w:rPr>
          <w:sz w:val="28"/>
          <w:szCs w:val="28"/>
        </w:rPr>
      </w:pPr>
      <w:r w:rsidRPr="00951B81">
        <w:rPr>
          <w:sz w:val="28"/>
          <w:szCs w:val="28"/>
        </w:rPr>
        <w:t>Основанием для начала административной процедуры является обращение заявителя на Портал Краснодарского края, Единый портал МФЦ КК с целью получения муниципальной услуги по предварительной записи.</w:t>
      </w:r>
    </w:p>
    <w:p w:rsidR="00664FA7" w:rsidRPr="00951B81" w:rsidRDefault="00664FA7" w:rsidP="00664FA7">
      <w:pPr>
        <w:autoSpaceDE w:val="0"/>
        <w:spacing w:line="240" w:lineRule="atLeast"/>
        <w:ind w:firstLine="709"/>
        <w:jc w:val="both"/>
        <w:rPr>
          <w:sz w:val="28"/>
          <w:szCs w:val="28"/>
        </w:rPr>
      </w:pPr>
      <w:r w:rsidRPr="00951B81">
        <w:rPr>
          <w:sz w:val="28"/>
          <w:szCs w:val="28"/>
        </w:rPr>
        <w:t>Запись на прием проводится посредством Портала Краснодарского края, Единого портала МФЦ КК</w:t>
      </w:r>
      <w:r w:rsidRPr="00951B81">
        <w:rPr>
          <w:i/>
          <w:sz w:val="28"/>
          <w:szCs w:val="28"/>
        </w:rPr>
        <w:t>.</w:t>
      </w:r>
    </w:p>
    <w:p w:rsidR="00664FA7" w:rsidRPr="00951B81" w:rsidRDefault="00664FA7" w:rsidP="00664FA7">
      <w:pPr>
        <w:autoSpaceDE w:val="0"/>
        <w:spacing w:line="240" w:lineRule="atLeast"/>
        <w:ind w:firstLine="709"/>
        <w:jc w:val="both"/>
        <w:rPr>
          <w:sz w:val="28"/>
          <w:szCs w:val="28"/>
        </w:rPr>
      </w:pPr>
      <w:r w:rsidRPr="00951B81">
        <w:rPr>
          <w:sz w:val="28"/>
          <w:szCs w:val="28"/>
        </w:rPr>
        <w:lastRenderedPageBreak/>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664FA7" w:rsidRPr="00951B81" w:rsidRDefault="00664FA7" w:rsidP="00664FA7">
      <w:pPr>
        <w:autoSpaceDE w:val="0"/>
        <w:spacing w:line="240" w:lineRule="atLeast"/>
        <w:ind w:firstLine="709"/>
        <w:jc w:val="both"/>
        <w:rPr>
          <w:sz w:val="28"/>
          <w:szCs w:val="28"/>
        </w:rPr>
      </w:pPr>
      <w:r w:rsidRPr="00951B81">
        <w:rPr>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64FA7" w:rsidRPr="00951B81" w:rsidRDefault="00664FA7" w:rsidP="00664FA7">
      <w:pPr>
        <w:autoSpaceDE w:val="0"/>
        <w:spacing w:line="240" w:lineRule="atLeast"/>
        <w:ind w:firstLine="709"/>
        <w:jc w:val="both"/>
        <w:rPr>
          <w:sz w:val="28"/>
          <w:szCs w:val="28"/>
        </w:rPr>
      </w:pPr>
      <w:r w:rsidRPr="00951B81">
        <w:rPr>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664FA7" w:rsidRPr="00951B81" w:rsidRDefault="00664FA7" w:rsidP="00664FA7">
      <w:pPr>
        <w:autoSpaceDE w:val="0"/>
        <w:spacing w:line="240" w:lineRule="atLeast"/>
        <w:ind w:firstLine="709"/>
        <w:jc w:val="both"/>
        <w:rPr>
          <w:sz w:val="28"/>
          <w:szCs w:val="28"/>
        </w:rPr>
      </w:pPr>
      <w:r w:rsidRPr="00951B81">
        <w:rPr>
          <w:sz w:val="28"/>
          <w:szCs w:val="28"/>
        </w:rPr>
        <w:t xml:space="preserve">Результатом административной процедуры является получение заявителем: </w:t>
      </w:r>
    </w:p>
    <w:p w:rsidR="00664FA7" w:rsidRPr="00951B81" w:rsidRDefault="00664FA7" w:rsidP="00664FA7">
      <w:pPr>
        <w:autoSpaceDE w:val="0"/>
        <w:spacing w:line="240" w:lineRule="atLeast"/>
        <w:ind w:firstLine="709"/>
        <w:jc w:val="both"/>
        <w:rPr>
          <w:sz w:val="28"/>
          <w:szCs w:val="28"/>
        </w:rPr>
      </w:pPr>
      <w:r w:rsidRPr="00951B81">
        <w:rPr>
          <w:sz w:val="28"/>
          <w:szCs w:val="28"/>
        </w:rPr>
        <w:t>с использованием средств Портала Краснодарского края в личном кабинете заявителя уведомления о записи на прием в МФЦ;</w:t>
      </w:r>
    </w:p>
    <w:p w:rsidR="00664FA7" w:rsidRPr="00951B81" w:rsidRDefault="00664FA7" w:rsidP="00664FA7">
      <w:pPr>
        <w:autoSpaceDE w:val="0"/>
        <w:spacing w:line="240" w:lineRule="atLeast"/>
        <w:ind w:firstLine="709"/>
        <w:jc w:val="both"/>
        <w:rPr>
          <w:sz w:val="28"/>
          <w:szCs w:val="28"/>
        </w:rPr>
      </w:pPr>
      <w:r w:rsidRPr="00951B81">
        <w:rPr>
          <w:sz w:val="28"/>
          <w:szCs w:val="28"/>
        </w:rPr>
        <w:t xml:space="preserve">с использованием средств Единого портала МФЦ КК уведомления о записи на прием в МФЦ на данном портале. </w:t>
      </w:r>
    </w:p>
    <w:p w:rsidR="00664FA7" w:rsidRPr="00951B81" w:rsidRDefault="00664FA7" w:rsidP="00664FA7">
      <w:pPr>
        <w:autoSpaceDE w:val="0"/>
        <w:spacing w:line="240" w:lineRule="atLeast"/>
        <w:ind w:firstLine="709"/>
        <w:jc w:val="both"/>
        <w:rPr>
          <w:sz w:val="28"/>
          <w:szCs w:val="28"/>
        </w:rPr>
      </w:pPr>
      <w:r w:rsidRPr="00951B81">
        <w:rPr>
          <w:sz w:val="28"/>
          <w:szCs w:val="28"/>
        </w:rPr>
        <w:t>Способом фиксации результата административной процедуры является сформированное уведомление о записи на прием в МФЦ.</w:t>
      </w:r>
    </w:p>
    <w:p w:rsidR="00664FA7" w:rsidRPr="00B70BC5" w:rsidRDefault="00664FA7" w:rsidP="00664FA7">
      <w:pPr>
        <w:widowControl w:val="0"/>
        <w:autoSpaceDE w:val="0"/>
        <w:autoSpaceDN w:val="0"/>
        <w:adjustRightInd w:val="0"/>
        <w:ind w:firstLine="709"/>
        <w:jc w:val="both"/>
        <w:rPr>
          <w:sz w:val="28"/>
          <w:szCs w:val="28"/>
        </w:rPr>
      </w:pPr>
      <w:r>
        <w:rPr>
          <w:sz w:val="28"/>
          <w:szCs w:val="28"/>
        </w:rPr>
        <w:t>3.4</w:t>
      </w:r>
      <w:r w:rsidRPr="00B70BC5">
        <w:rPr>
          <w:sz w:val="28"/>
          <w:szCs w:val="28"/>
        </w:rPr>
        <w:t>.3. Формирование запроса</w:t>
      </w:r>
      <w:r>
        <w:rPr>
          <w:sz w:val="28"/>
          <w:szCs w:val="28"/>
        </w:rPr>
        <w:t xml:space="preserve"> (заявления)</w:t>
      </w:r>
      <w:r w:rsidRPr="00B70BC5">
        <w:rPr>
          <w:sz w:val="28"/>
          <w:szCs w:val="28"/>
        </w:rPr>
        <w:t xml:space="preserve"> о предоставлении муниципальной услуги.</w:t>
      </w:r>
    </w:p>
    <w:p w:rsidR="00664FA7" w:rsidRPr="00951B81" w:rsidRDefault="00664FA7" w:rsidP="00664FA7">
      <w:pPr>
        <w:autoSpaceDE w:val="0"/>
        <w:autoSpaceDN w:val="0"/>
        <w:adjustRightInd w:val="0"/>
        <w:spacing w:line="240" w:lineRule="atLeast"/>
        <w:ind w:firstLine="709"/>
        <w:jc w:val="both"/>
        <w:rPr>
          <w:sz w:val="28"/>
          <w:szCs w:val="28"/>
        </w:rPr>
      </w:pPr>
      <w:r w:rsidRPr="00951B81">
        <w:rPr>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Портале Краснодарского края, с целью подачи в</w:t>
      </w:r>
      <w:r w:rsidRPr="00951B81">
        <w:rPr>
          <w:rFonts w:eastAsia="Calibri"/>
          <w:sz w:val="28"/>
          <w:szCs w:val="28"/>
          <w:lang w:eastAsia="en-US"/>
        </w:rPr>
        <w:t xml:space="preserve"> Администрацию</w:t>
      </w:r>
      <w:r w:rsidRPr="00951B81">
        <w:rPr>
          <w:sz w:val="28"/>
          <w:szCs w:val="28"/>
        </w:rPr>
        <w:t xml:space="preserve"> запроса (заявления) о предоставлении муниципальной услуги в электронном виде.</w:t>
      </w:r>
    </w:p>
    <w:p w:rsidR="00664FA7" w:rsidRPr="00B70BC5" w:rsidRDefault="00664FA7" w:rsidP="00664FA7">
      <w:pPr>
        <w:widowControl w:val="0"/>
        <w:autoSpaceDE w:val="0"/>
        <w:autoSpaceDN w:val="0"/>
        <w:adjustRightInd w:val="0"/>
        <w:ind w:firstLine="709"/>
        <w:jc w:val="both"/>
        <w:rPr>
          <w:sz w:val="28"/>
          <w:szCs w:val="28"/>
          <w:lang w:eastAsia="ar-SA"/>
        </w:rPr>
      </w:pPr>
      <w:r w:rsidRPr="00B70BC5">
        <w:rPr>
          <w:sz w:val="28"/>
          <w:szCs w:val="28"/>
          <w:lang w:eastAsia="ar-SA"/>
        </w:rPr>
        <w:t xml:space="preserve">Формирование запроса заявителем осуществляется посредством заполнения электронной формы запроса </w:t>
      </w:r>
      <w:r>
        <w:rPr>
          <w:sz w:val="28"/>
          <w:szCs w:val="28"/>
          <w:lang w:eastAsia="ar-SA"/>
        </w:rPr>
        <w:t xml:space="preserve">(заявления) </w:t>
      </w:r>
      <w:r w:rsidRPr="00B70BC5">
        <w:rPr>
          <w:sz w:val="28"/>
          <w:szCs w:val="28"/>
          <w:lang w:eastAsia="ar-SA"/>
        </w:rPr>
        <w:t xml:space="preserve">на </w:t>
      </w:r>
      <w:r>
        <w:rPr>
          <w:sz w:val="28"/>
          <w:szCs w:val="28"/>
          <w:lang w:eastAsia="ar-SA"/>
        </w:rPr>
        <w:t>Портале Краснодарского края</w:t>
      </w:r>
      <w:r w:rsidRPr="00B70BC5">
        <w:rPr>
          <w:sz w:val="28"/>
          <w:szCs w:val="28"/>
          <w:lang w:eastAsia="ar-SA"/>
        </w:rPr>
        <w:t>, без необходимости дополнительной подачи запроса в какой-либо иной форме.</w:t>
      </w:r>
    </w:p>
    <w:p w:rsidR="00664FA7" w:rsidRPr="00B70BC5" w:rsidRDefault="00664FA7" w:rsidP="00664FA7">
      <w:pPr>
        <w:widowControl w:val="0"/>
        <w:autoSpaceDE w:val="0"/>
        <w:autoSpaceDN w:val="0"/>
        <w:adjustRightInd w:val="0"/>
        <w:ind w:firstLine="709"/>
        <w:jc w:val="both"/>
        <w:rPr>
          <w:sz w:val="28"/>
          <w:szCs w:val="28"/>
          <w:lang w:eastAsia="ar-SA"/>
        </w:rPr>
      </w:pPr>
      <w:r w:rsidRPr="00B70BC5">
        <w:rPr>
          <w:sz w:val="28"/>
          <w:szCs w:val="28"/>
          <w:lang w:eastAsia="ar-SA"/>
        </w:rPr>
        <w:t xml:space="preserve">На Едином </w:t>
      </w:r>
      <w:r>
        <w:rPr>
          <w:sz w:val="28"/>
          <w:szCs w:val="28"/>
          <w:lang w:eastAsia="ar-SA"/>
        </w:rPr>
        <w:t>П</w:t>
      </w:r>
      <w:r w:rsidRPr="00B70BC5">
        <w:rPr>
          <w:sz w:val="28"/>
          <w:szCs w:val="28"/>
          <w:lang w:eastAsia="ar-SA"/>
        </w:rPr>
        <w:t xml:space="preserve">ортале, </w:t>
      </w:r>
      <w:r>
        <w:rPr>
          <w:sz w:val="28"/>
          <w:szCs w:val="28"/>
          <w:lang w:eastAsia="ar-SA"/>
        </w:rPr>
        <w:t>Портале Краснодарского края</w:t>
      </w:r>
      <w:r w:rsidRPr="00B70BC5">
        <w:rPr>
          <w:sz w:val="28"/>
          <w:szCs w:val="28"/>
          <w:lang w:eastAsia="ar-SA"/>
        </w:rPr>
        <w:t>, официальном сайте размещаются образцы заполнения электронной формы запроса.</w:t>
      </w:r>
    </w:p>
    <w:p w:rsidR="00664FA7" w:rsidRPr="00B70BC5" w:rsidRDefault="00664FA7" w:rsidP="00664FA7">
      <w:pPr>
        <w:widowControl w:val="0"/>
        <w:ind w:firstLine="709"/>
        <w:jc w:val="both"/>
        <w:rPr>
          <w:rFonts w:eastAsia="Calibri"/>
          <w:sz w:val="28"/>
          <w:szCs w:val="28"/>
        </w:rPr>
      </w:pPr>
      <w:r w:rsidRPr="00B70BC5">
        <w:rPr>
          <w:rFonts w:eastAsia="Calibri"/>
          <w:sz w:val="28"/>
          <w:szCs w:val="28"/>
        </w:rPr>
        <w:t xml:space="preserve">Форматно-логическая проверка сформированного на </w:t>
      </w:r>
      <w:r>
        <w:rPr>
          <w:rFonts w:eastAsia="Calibri"/>
          <w:sz w:val="28"/>
          <w:szCs w:val="28"/>
        </w:rPr>
        <w:t>Портале Краснодарского края</w:t>
      </w:r>
      <w:r w:rsidRPr="00B70BC5">
        <w:rPr>
          <w:rFonts w:eastAsia="Calibri"/>
          <w:sz w:val="28"/>
          <w:szCs w:val="28"/>
        </w:rPr>
        <w:t xml:space="preserve"> запроса</w:t>
      </w:r>
      <w:r>
        <w:rPr>
          <w:rFonts w:eastAsia="Calibri"/>
          <w:sz w:val="28"/>
          <w:szCs w:val="28"/>
        </w:rPr>
        <w:t xml:space="preserve"> (заявления)</w:t>
      </w:r>
      <w:r w:rsidRPr="00B70BC5">
        <w:rPr>
          <w:rFonts w:eastAsia="Calibri"/>
          <w:sz w:val="28"/>
          <w:szCs w:val="28"/>
        </w:rPr>
        <w:t xml:space="preserve"> осуществляется автоматически после заполнения заявителем каждого из полей электронной формы запроса</w:t>
      </w:r>
      <w:r>
        <w:rPr>
          <w:rFonts w:eastAsia="Calibri"/>
          <w:sz w:val="28"/>
          <w:szCs w:val="28"/>
        </w:rPr>
        <w:t xml:space="preserve"> (заявления)</w:t>
      </w:r>
      <w:r w:rsidRPr="00B70BC5">
        <w:rPr>
          <w:rFonts w:eastAsia="Calibri"/>
          <w:sz w:val="28"/>
          <w:szCs w:val="28"/>
        </w:rPr>
        <w:t xml:space="preserve">. При выявлении некорректно заполненного поля электронной формы запроса </w:t>
      </w:r>
      <w:r>
        <w:rPr>
          <w:rFonts w:eastAsia="Calibri"/>
          <w:sz w:val="28"/>
          <w:szCs w:val="28"/>
        </w:rPr>
        <w:t xml:space="preserve">(заявления) </w:t>
      </w:r>
      <w:r w:rsidRPr="00B70BC5">
        <w:rPr>
          <w:rFonts w:eastAsia="Calibri"/>
          <w:sz w:val="28"/>
          <w:szCs w:val="28"/>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Pr>
          <w:rFonts w:eastAsia="Calibri"/>
          <w:sz w:val="28"/>
          <w:szCs w:val="28"/>
        </w:rPr>
        <w:t xml:space="preserve"> (заявления)</w:t>
      </w:r>
      <w:r w:rsidRPr="00B70BC5">
        <w:rPr>
          <w:rFonts w:eastAsia="Calibri"/>
          <w:sz w:val="28"/>
          <w:szCs w:val="28"/>
        </w:rPr>
        <w:t>.</w:t>
      </w:r>
    </w:p>
    <w:p w:rsidR="00664FA7" w:rsidRPr="00B70BC5" w:rsidRDefault="00664FA7" w:rsidP="00664FA7">
      <w:pPr>
        <w:widowControl w:val="0"/>
        <w:ind w:firstLine="709"/>
        <w:jc w:val="both"/>
        <w:rPr>
          <w:rFonts w:eastAsia="Calibri"/>
          <w:sz w:val="28"/>
          <w:szCs w:val="28"/>
        </w:rPr>
      </w:pPr>
      <w:r w:rsidRPr="00B70BC5">
        <w:rPr>
          <w:rFonts w:eastAsia="Calibri"/>
          <w:sz w:val="28"/>
          <w:szCs w:val="28"/>
        </w:rPr>
        <w:t xml:space="preserve">При формировании запроса на </w:t>
      </w:r>
      <w:r>
        <w:rPr>
          <w:rFonts w:eastAsia="Calibri"/>
          <w:sz w:val="28"/>
          <w:szCs w:val="28"/>
        </w:rPr>
        <w:t>П</w:t>
      </w:r>
      <w:r w:rsidRPr="00B70BC5">
        <w:rPr>
          <w:rFonts w:eastAsia="Calibri"/>
          <w:sz w:val="28"/>
          <w:szCs w:val="28"/>
        </w:rPr>
        <w:t xml:space="preserve">ортале </w:t>
      </w:r>
      <w:r>
        <w:rPr>
          <w:rFonts w:eastAsia="Calibri"/>
          <w:sz w:val="28"/>
          <w:szCs w:val="28"/>
        </w:rPr>
        <w:t xml:space="preserve">Краснодарского края </w:t>
      </w:r>
      <w:r w:rsidRPr="00B70BC5">
        <w:rPr>
          <w:rFonts w:eastAsia="Calibri"/>
          <w:sz w:val="28"/>
          <w:szCs w:val="28"/>
        </w:rPr>
        <w:t>заявителю обеспечивается:</w:t>
      </w:r>
    </w:p>
    <w:p w:rsidR="00664FA7" w:rsidRPr="00B70BC5" w:rsidRDefault="00664FA7" w:rsidP="00664FA7">
      <w:pPr>
        <w:widowControl w:val="0"/>
        <w:ind w:firstLine="709"/>
        <w:jc w:val="both"/>
        <w:rPr>
          <w:rFonts w:eastAsia="Calibri"/>
          <w:sz w:val="28"/>
          <w:szCs w:val="28"/>
        </w:rPr>
      </w:pPr>
      <w:r w:rsidRPr="00B70BC5">
        <w:rPr>
          <w:rFonts w:eastAsia="Calibri"/>
          <w:sz w:val="28"/>
          <w:szCs w:val="28"/>
        </w:rPr>
        <w:t>возможность копирования и сохранения запроса и иных документов, указанных в подразделе 2.6 регламента, необходимых для предоставления муниципальной услуги;</w:t>
      </w:r>
    </w:p>
    <w:p w:rsidR="00664FA7" w:rsidRPr="00B70BC5" w:rsidRDefault="00664FA7" w:rsidP="00664FA7">
      <w:pPr>
        <w:widowControl w:val="0"/>
        <w:ind w:firstLine="709"/>
        <w:jc w:val="both"/>
        <w:rPr>
          <w:rFonts w:eastAsia="Calibri"/>
          <w:sz w:val="28"/>
          <w:szCs w:val="28"/>
        </w:rPr>
      </w:pPr>
      <w:r w:rsidRPr="00B70BC5">
        <w:rPr>
          <w:rFonts w:eastAsia="Calibri"/>
          <w:sz w:val="28"/>
          <w:szCs w:val="28"/>
        </w:rPr>
        <w:lastRenderedPageBreak/>
        <w:t>возможность печати на бумажном носителе копии электронной формы запроса;</w:t>
      </w:r>
    </w:p>
    <w:p w:rsidR="00664FA7" w:rsidRPr="00B70BC5" w:rsidRDefault="00664FA7" w:rsidP="00664FA7">
      <w:pPr>
        <w:widowControl w:val="0"/>
        <w:ind w:firstLine="709"/>
        <w:jc w:val="both"/>
        <w:rPr>
          <w:rFonts w:eastAsia="Calibri"/>
          <w:sz w:val="28"/>
          <w:szCs w:val="28"/>
        </w:rPr>
      </w:pPr>
      <w:r w:rsidRPr="00B70BC5">
        <w:rPr>
          <w:rFonts w:eastAsia="Calibri"/>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r>
        <w:rPr>
          <w:rFonts w:eastAsia="Calibri"/>
          <w:sz w:val="28"/>
          <w:szCs w:val="28"/>
        </w:rPr>
        <w:t xml:space="preserve"> (заявления)</w:t>
      </w:r>
      <w:r w:rsidRPr="00B70BC5">
        <w:rPr>
          <w:rFonts w:eastAsia="Calibri"/>
          <w:sz w:val="28"/>
          <w:szCs w:val="28"/>
        </w:rPr>
        <w:t>;</w:t>
      </w:r>
    </w:p>
    <w:p w:rsidR="00664FA7" w:rsidRPr="00B70BC5" w:rsidRDefault="00664FA7" w:rsidP="00664FA7">
      <w:pPr>
        <w:widowControl w:val="0"/>
        <w:ind w:firstLine="709"/>
        <w:jc w:val="both"/>
        <w:rPr>
          <w:rFonts w:eastAsia="Calibri"/>
          <w:sz w:val="28"/>
          <w:szCs w:val="28"/>
        </w:rPr>
      </w:pPr>
      <w:r w:rsidRPr="00B70BC5">
        <w:rPr>
          <w:rFonts w:eastAsia="Calibri"/>
          <w:sz w:val="28"/>
          <w:szCs w:val="28"/>
        </w:rPr>
        <w:t xml:space="preserve">заполнение полей электронной формы запроса до начала ввода сведений заявителем с использованием сведений, размещенных в </w:t>
      </w:r>
      <w:r w:rsidRPr="00B70BC5">
        <w:rPr>
          <w:sz w:val="28"/>
          <w:szCs w:val="28"/>
        </w:rPr>
        <w:t>Единой системе идентификации и аутентификации</w:t>
      </w:r>
      <w:r w:rsidRPr="00B70BC5">
        <w:rPr>
          <w:rFonts w:eastAsia="Calibri"/>
          <w:sz w:val="28"/>
          <w:szCs w:val="28"/>
        </w:rPr>
        <w:t xml:space="preserve">, и сведений, опубликованных </w:t>
      </w:r>
      <w:r>
        <w:rPr>
          <w:rFonts w:eastAsia="Calibri"/>
          <w:sz w:val="28"/>
          <w:szCs w:val="28"/>
        </w:rPr>
        <w:t>Портале Краснодарского края</w:t>
      </w:r>
      <w:r w:rsidRPr="00B70BC5">
        <w:rPr>
          <w:rFonts w:eastAsia="Calibri"/>
          <w:sz w:val="28"/>
          <w:szCs w:val="28"/>
        </w:rPr>
        <w:t xml:space="preserve"> в части, касающейся сведений, отсутствующих в </w:t>
      </w:r>
      <w:r w:rsidRPr="00B70BC5">
        <w:rPr>
          <w:sz w:val="28"/>
          <w:szCs w:val="28"/>
        </w:rPr>
        <w:t>Единой системе идентификации и аутентификации</w:t>
      </w:r>
      <w:r w:rsidRPr="00B70BC5">
        <w:rPr>
          <w:rFonts w:eastAsia="Calibri"/>
          <w:sz w:val="28"/>
          <w:szCs w:val="28"/>
        </w:rPr>
        <w:t>;</w:t>
      </w:r>
    </w:p>
    <w:p w:rsidR="00664FA7" w:rsidRPr="00B70BC5" w:rsidRDefault="00664FA7" w:rsidP="00664FA7">
      <w:pPr>
        <w:widowControl w:val="0"/>
        <w:ind w:firstLine="709"/>
        <w:jc w:val="both"/>
        <w:rPr>
          <w:rFonts w:eastAsia="Calibri"/>
          <w:sz w:val="28"/>
          <w:szCs w:val="28"/>
        </w:rPr>
      </w:pPr>
      <w:r w:rsidRPr="00B70BC5">
        <w:rPr>
          <w:rFonts w:eastAsia="Calibri"/>
          <w:sz w:val="28"/>
          <w:szCs w:val="28"/>
        </w:rPr>
        <w:t>возможность вернуться на любой из этапов заполнения электронной формы запроса без потери ранее введенной информации;</w:t>
      </w:r>
    </w:p>
    <w:p w:rsidR="00664FA7" w:rsidRPr="00B70BC5" w:rsidRDefault="00664FA7" w:rsidP="00664FA7">
      <w:pPr>
        <w:widowControl w:val="0"/>
        <w:ind w:firstLine="709"/>
        <w:jc w:val="both"/>
        <w:rPr>
          <w:rFonts w:eastAsia="Calibri"/>
          <w:sz w:val="28"/>
          <w:szCs w:val="28"/>
        </w:rPr>
      </w:pPr>
      <w:r w:rsidRPr="00B70BC5">
        <w:rPr>
          <w:rFonts w:eastAsia="Calibri"/>
          <w:sz w:val="28"/>
          <w:szCs w:val="28"/>
        </w:rPr>
        <w:t xml:space="preserve">возможность доступа заявителя на </w:t>
      </w:r>
      <w:r>
        <w:rPr>
          <w:rFonts w:eastAsia="Calibri"/>
          <w:sz w:val="28"/>
          <w:szCs w:val="28"/>
        </w:rPr>
        <w:t>Портале Краснодарского края</w:t>
      </w:r>
      <w:r w:rsidRPr="00B70BC5">
        <w:rPr>
          <w:rFonts w:eastAsia="Calibri"/>
          <w:sz w:val="28"/>
          <w:szCs w:val="28"/>
        </w:rPr>
        <w:t xml:space="preserve"> к ранее поданным им запросам в течение не менее одного года, а также частично сформированных запросов - в течение не менее 3 месяцев.</w:t>
      </w:r>
    </w:p>
    <w:p w:rsidR="00664FA7" w:rsidRPr="00B70BC5" w:rsidRDefault="00664FA7" w:rsidP="00664FA7">
      <w:pPr>
        <w:widowControl w:val="0"/>
        <w:ind w:firstLine="709"/>
        <w:jc w:val="both"/>
        <w:rPr>
          <w:rFonts w:eastAsia="Calibri"/>
          <w:sz w:val="28"/>
          <w:szCs w:val="28"/>
        </w:rPr>
      </w:pPr>
      <w:r w:rsidRPr="00B70BC5">
        <w:rPr>
          <w:rFonts w:eastAsia="Calibri"/>
          <w:sz w:val="28"/>
          <w:szCs w:val="28"/>
        </w:rPr>
        <w:t>Сформированный и подписанный запрос, и иные документы, указанные в подраздел</w:t>
      </w:r>
      <w:r>
        <w:rPr>
          <w:rFonts w:eastAsia="Calibri"/>
          <w:sz w:val="28"/>
          <w:szCs w:val="28"/>
        </w:rPr>
        <w:t>е</w:t>
      </w:r>
      <w:r w:rsidRPr="00B70BC5">
        <w:rPr>
          <w:rFonts w:eastAsia="Calibri"/>
          <w:sz w:val="28"/>
          <w:szCs w:val="28"/>
        </w:rPr>
        <w:t xml:space="preserve"> 2.6 раздела </w:t>
      </w:r>
      <w:r>
        <w:rPr>
          <w:rFonts w:eastAsia="Calibri"/>
          <w:sz w:val="28"/>
          <w:szCs w:val="28"/>
          <w:lang w:val="en-US"/>
        </w:rPr>
        <w:t>II</w:t>
      </w:r>
      <w:r>
        <w:rPr>
          <w:rFonts w:eastAsia="Calibri"/>
          <w:sz w:val="28"/>
          <w:szCs w:val="28"/>
        </w:rPr>
        <w:t xml:space="preserve"> Р</w:t>
      </w:r>
      <w:r w:rsidRPr="00B70BC5">
        <w:rPr>
          <w:rFonts w:eastAsia="Calibri"/>
          <w:sz w:val="28"/>
          <w:szCs w:val="28"/>
        </w:rPr>
        <w:t xml:space="preserve">егламента, необходимые для предоставления муниципальной услуги, направляются в </w:t>
      </w:r>
      <w:r>
        <w:rPr>
          <w:rFonts w:eastAsia="Calibri"/>
          <w:sz w:val="28"/>
          <w:szCs w:val="28"/>
        </w:rPr>
        <w:t>Администрацию</w:t>
      </w:r>
      <w:r w:rsidRPr="00B70BC5">
        <w:rPr>
          <w:rFonts w:eastAsia="Calibri"/>
          <w:sz w:val="28"/>
          <w:szCs w:val="28"/>
        </w:rPr>
        <w:t xml:space="preserve"> посредством </w:t>
      </w:r>
      <w:r>
        <w:rPr>
          <w:rFonts w:eastAsia="Calibri"/>
          <w:sz w:val="28"/>
          <w:szCs w:val="28"/>
        </w:rPr>
        <w:t>Портала Краснодарского края</w:t>
      </w:r>
      <w:r w:rsidRPr="00B70BC5">
        <w:rPr>
          <w:rFonts w:eastAsia="Calibri"/>
          <w:sz w:val="28"/>
          <w:szCs w:val="28"/>
        </w:rPr>
        <w:t>.</w:t>
      </w:r>
    </w:p>
    <w:p w:rsidR="00664FA7" w:rsidRPr="00B70BC5" w:rsidRDefault="00664FA7" w:rsidP="00664FA7">
      <w:pPr>
        <w:widowControl w:val="0"/>
        <w:ind w:firstLine="709"/>
        <w:jc w:val="both"/>
        <w:rPr>
          <w:rFonts w:eastAsia="Calibri"/>
          <w:sz w:val="28"/>
          <w:szCs w:val="28"/>
        </w:rPr>
      </w:pPr>
      <w:r w:rsidRPr="00B70BC5">
        <w:rPr>
          <w:rFonts w:eastAsia="Calibri"/>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664FA7" w:rsidRPr="00B70BC5" w:rsidRDefault="00664FA7" w:rsidP="00664FA7">
      <w:pPr>
        <w:widowControl w:val="0"/>
        <w:ind w:firstLine="709"/>
        <w:jc w:val="both"/>
        <w:rPr>
          <w:rFonts w:eastAsia="Calibri"/>
          <w:sz w:val="28"/>
          <w:szCs w:val="28"/>
        </w:rPr>
      </w:pPr>
      <w:r w:rsidRPr="00B70BC5">
        <w:rPr>
          <w:rFonts w:eastAsia="Calibri"/>
          <w:sz w:val="28"/>
          <w:szCs w:val="28"/>
        </w:rPr>
        <w:t xml:space="preserve">Результатом административной процедуры является получение </w:t>
      </w:r>
      <w:r>
        <w:rPr>
          <w:rFonts w:eastAsia="Calibri"/>
          <w:sz w:val="28"/>
          <w:szCs w:val="28"/>
        </w:rPr>
        <w:t>Администрацией</w:t>
      </w:r>
      <w:r w:rsidRPr="00B70BC5">
        <w:rPr>
          <w:rFonts w:eastAsia="Calibri"/>
          <w:sz w:val="28"/>
          <w:szCs w:val="28"/>
        </w:rPr>
        <w:t xml:space="preserve"> в электронной форме запроса и прилагаемых к нему документов</w:t>
      </w:r>
      <w:r w:rsidRPr="00B70BC5">
        <w:t xml:space="preserve"> </w:t>
      </w:r>
      <w:r w:rsidRPr="00B70BC5">
        <w:rPr>
          <w:rFonts w:eastAsia="Calibri"/>
          <w:sz w:val="28"/>
          <w:szCs w:val="28"/>
        </w:rPr>
        <w:t xml:space="preserve">посредством </w:t>
      </w:r>
      <w:r>
        <w:rPr>
          <w:rFonts w:eastAsia="Calibri"/>
          <w:sz w:val="28"/>
          <w:szCs w:val="28"/>
        </w:rPr>
        <w:t>Портала Краснодарского края</w:t>
      </w:r>
      <w:r w:rsidRPr="00B70BC5">
        <w:rPr>
          <w:rFonts w:eastAsia="Calibri"/>
          <w:sz w:val="28"/>
          <w:szCs w:val="28"/>
        </w:rPr>
        <w:t>.</w:t>
      </w:r>
    </w:p>
    <w:p w:rsidR="00664FA7" w:rsidRDefault="00664FA7" w:rsidP="00664FA7">
      <w:pPr>
        <w:widowControl w:val="0"/>
        <w:ind w:firstLine="709"/>
        <w:jc w:val="both"/>
        <w:rPr>
          <w:rFonts w:eastAsia="Calibri"/>
          <w:color w:val="FF0000"/>
          <w:sz w:val="28"/>
          <w:szCs w:val="28"/>
        </w:rPr>
      </w:pPr>
      <w:r w:rsidRPr="00B70BC5">
        <w:rPr>
          <w:sz w:val="28"/>
          <w:szCs w:val="28"/>
        </w:rPr>
        <w:t>Способом фиксации результата административной процедуры является регистрация запроса</w:t>
      </w:r>
      <w:r>
        <w:rPr>
          <w:sz w:val="28"/>
          <w:szCs w:val="28"/>
        </w:rPr>
        <w:t xml:space="preserve"> (заявления)</w:t>
      </w:r>
      <w:r w:rsidRPr="00B70BC5">
        <w:rPr>
          <w:sz w:val="28"/>
          <w:szCs w:val="28"/>
        </w:rPr>
        <w:t xml:space="preserve"> </w:t>
      </w:r>
      <w:r>
        <w:rPr>
          <w:sz w:val="28"/>
          <w:szCs w:val="28"/>
        </w:rPr>
        <w:t>посредством</w:t>
      </w:r>
      <w:r w:rsidRPr="00B70BC5">
        <w:rPr>
          <w:sz w:val="28"/>
          <w:szCs w:val="28"/>
        </w:rPr>
        <w:t xml:space="preserve"> </w:t>
      </w:r>
      <w:r>
        <w:rPr>
          <w:sz w:val="28"/>
          <w:szCs w:val="28"/>
        </w:rPr>
        <w:t>Портала Краснодарского края</w:t>
      </w:r>
      <w:r w:rsidRPr="00B70BC5">
        <w:rPr>
          <w:sz w:val="28"/>
          <w:szCs w:val="28"/>
        </w:rPr>
        <w:t xml:space="preserve"> и получение заявителем соответствующего уведомления </w:t>
      </w:r>
      <w:r w:rsidRPr="00B70BC5">
        <w:rPr>
          <w:rFonts w:eastAsia="Calibri"/>
          <w:sz w:val="28"/>
          <w:szCs w:val="28"/>
        </w:rPr>
        <w:t>в личном кабинете</w:t>
      </w:r>
      <w:r w:rsidRPr="00AB1F42">
        <w:rPr>
          <w:rFonts w:eastAsia="Calibri"/>
          <w:sz w:val="28"/>
          <w:szCs w:val="28"/>
        </w:rPr>
        <w:t>.</w:t>
      </w:r>
      <w:r w:rsidRPr="00B70BC5">
        <w:rPr>
          <w:rFonts w:eastAsia="Calibri"/>
          <w:color w:val="FF0000"/>
          <w:sz w:val="28"/>
          <w:szCs w:val="28"/>
        </w:rPr>
        <w:t xml:space="preserve"> </w:t>
      </w:r>
    </w:p>
    <w:p w:rsidR="00664FA7" w:rsidRPr="00AB1F42" w:rsidRDefault="00664FA7" w:rsidP="00664FA7">
      <w:pPr>
        <w:widowControl w:val="0"/>
        <w:ind w:firstLine="709"/>
        <w:jc w:val="both"/>
        <w:rPr>
          <w:sz w:val="28"/>
          <w:szCs w:val="28"/>
        </w:rPr>
      </w:pPr>
      <w:r w:rsidRPr="00AB1F42">
        <w:rPr>
          <w:sz w:val="28"/>
          <w:szCs w:val="28"/>
        </w:rPr>
        <w:t>3.4.4.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664FA7" w:rsidRPr="00BB4F27" w:rsidRDefault="00664FA7" w:rsidP="00664FA7">
      <w:pPr>
        <w:widowControl w:val="0"/>
        <w:ind w:firstLine="709"/>
        <w:jc w:val="both"/>
        <w:rPr>
          <w:sz w:val="28"/>
          <w:szCs w:val="28"/>
        </w:rPr>
      </w:pPr>
      <w:r w:rsidRPr="00BB4F27">
        <w:rPr>
          <w:sz w:val="28"/>
          <w:szCs w:val="28"/>
        </w:rPr>
        <w:t xml:space="preserve">Основанием для начала административной процедуры является наличие предусмотренной законодательством Российской Федерации </w:t>
      </w:r>
      <w:r>
        <w:rPr>
          <w:sz w:val="28"/>
          <w:szCs w:val="28"/>
        </w:rPr>
        <w:t>государственной пошлины за предоставление муниципальной услуги</w:t>
      </w:r>
      <w:r w:rsidRPr="00BB4F27">
        <w:rPr>
          <w:sz w:val="28"/>
          <w:szCs w:val="28"/>
        </w:rPr>
        <w:t>.</w:t>
      </w:r>
    </w:p>
    <w:p w:rsidR="00664FA7" w:rsidRPr="00BB4F27" w:rsidRDefault="00664FA7" w:rsidP="00664FA7">
      <w:pPr>
        <w:widowControl w:val="0"/>
        <w:ind w:firstLine="709"/>
        <w:jc w:val="both"/>
        <w:rPr>
          <w:sz w:val="28"/>
          <w:szCs w:val="28"/>
        </w:rPr>
      </w:pPr>
      <w:r w:rsidRPr="00BB4F27">
        <w:rPr>
          <w:sz w:val="28"/>
          <w:szCs w:val="28"/>
        </w:rPr>
        <w:t>Государственная пошлина в случае, если заявление подано в электронной форме, уплачивается после подачи заявления, но до принятия его к рассмотрению.</w:t>
      </w:r>
    </w:p>
    <w:p w:rsidR="00664FA7" w:rsidRPr="00BB4F27" w:rsidRDefault="00664FA7" w:rsidP="00664FA7">
      <w:pPr>
        <w:widowControl w:val="0"/>
        <w:ind w:firstLine="709"/>
        <w:jc w:val="both"/>
        <w:rPr>
          <w:sz w:val="28"/>
          <w:szCs w:val="28"/>
        </w:rPr>
      </w:pPr>
      <w:r w:rsidRPr="00BB4F27">
        <w:rPr>
          <w:sz w:val="28"/>
          <w:szCs w:val="28"/>
        </w:rPr>
        <w:t xml:space="preserve">Оплата государственной пошлины осуществляется заявителем с использованием </w:t>
      </w:r>
      <w:r>
        <w:rPr>
          <w:sz w:val="28"/>
          <w:szCs w:val="28"/>
        </w:rPr>
        <w:t>П</w:t>
      </w:r>
      <w:r w:rsidRPr="00BB4F27">
        <w:rPr>
          <w:sz w:val="28"/>
          <w:szCs w:val="28"/>
        </w:rPr>
        <w:t>ортала</w:t>
      </w:r>
      <w:r>
        <w:rPr>
          <w:sz w:val="28"/>
          <w:szCs w:val="28"/>
        </w:rPr>
        <w:t xml:space="preserve"> Краснодарского края</w:t>
      </w:r>
      <w:r w:rsidRPr="00BB4F27">
        <w:rPr>
          <w:sz w:val="28"/>
          <w:szCs w:val="28"/>
        </w:rPr>
        <w:t xml:space="preserve"> по предварительно заполненным </w:t>
      </w:r>
      <w:r>
        <w:rPr>
          <w:sz w:val="28"/>
          <w:szCs w:val="28"/>
        </w:rPr>
        <w:t>Администрацией</w:t>
      </w:r>
      <w:r w:rsidRPr="00BB4F27">
        <w:rPr>
          <w:sz w:val="28"/>
          <w:szCs w:val="28"/>
        </w:rPr>
        <w:t xml:space="preserve"> реквизитам. </w:t>
      </w:r>
    </w:p>
    <w:p w:rsidR="00664FA7" w:rsidRPr="00BB4F27" w:rsidRDefault="00664FA7" w:rsidP="00664FA7">
      <w:pPr>
        <w:widowControl w:val="0"/>
        <w:ind w:firstLine="709"/>
        <w:jc w:val="both"/>
        <w:rPr>
          <w:sz w:val="28"/>
          <w:szCs w:val="28"/>
        </w:rPr>
      </w:pPr>
      <w:r w:rsidRPr="00BB4F27">
        <w:rPr>
          <w:sz w:val="28"/>
          <w:szCs w:val="28"/>
        </w:rPr>
        <w:t>При оплате государственной пошлины</w:t>
      </w:r>
      <w:r>
        <w:rPr>
          <w:sz w:val="28"/>
          <w:szCs w:val="28"/>
        </w:rPr>
        <w:t xml:space="preserve"> за предоставление муниципальной услуги</w:t>
      </w:r>
      <w:r w:rsidRPr="00BB4F27">
        <w:rPr>
          <w:sz w:val="28"/>
          <w:szCs w:val="28"/>
        </w:rPr>
        <w:t xml:space="preserve">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664FA7" w:rsidRPr="00BB4F27" w:rsidRDefault="00664FA7" w:rsidP="00664FA7">
      <w:pPr>
        <w:widowControl w:val="0"/>
        <w:ind w:firstLine="709"/>
        <w:jc w:val="both"/>
        <w:rPr>
          <w:sz w:val="28"/>
          <w:szCs w:val="28"/>
        </w:rPr>
      </w:pPr>
      <w:r w:rsidRPr="00BB4F27">
        <w:rPr>
          <w:sz w:val="28"/>
          <w:szCs w:val="28"/>
        </w:rPr>
        <w:lastRenderedPageBreak/>
        <w:t>В платежном документе указывается уникальный идентификатор начисления и идентификатор плательщика.</w:t>
      </w:r>
    </w:p>
    <w:p w:rsidR="00664FA7" w:rsidRPr="00BB4F27" w:rsidRDefault="00664FA7" w:rsidP="00664FA7">
      <w:pPr>
        <w:widowControl w:val="0"/>
        <w:ind w:firstLine="709"/>
        <w:jc w:val="both"/>
        <w:rPr>
          <w:sz w:val="28"/>
          <w:szCs w:val="28"/>
        </w:rPr>
      </w:pPr>
      <w:r w:rsidRPr="00BB4F27">
        <w:rPr>
          <w:sz w:val="28"/>
          <w:szCs w:val="28"/>
        </w:rPr>
        <w:t xml:space="preserve">Заявитель информируется о совершении факта оплаты государственной пошлины </w:t>
      </w:r>
      <w:r>
        <w:rPr>
          <w:sz w:val="28"/>
          <w:szCs w:val="28"/>
        </w:rPr>
        <w:t xml:space="preserve">за предоставление муниципальной услуги </w:t>
      </w:r>
      <w:r w:rsidRPr="00BB4F27">
        <w:rPr>
          <w:sz w:val="28"/>
          <w:szCs w:val="28"/>
        </w:rPr>
        <w:t xml:space="preserve">посредством </w:t>
      </w:r>
      <w:r>
        <w:rPr>
          <w:sz w:val="28"/>
          <w:szCs w:val="28"/>
        </w:rPr>
        <w:t>П</w:t>
      </w:r>
      <w:r w:rsidRPr="00BB4F27">
        <w:rPr>
          <w:sz w:val="28"/>
          <w:szCs w:val="28"/>
        </w:rPr>
        <w:t>ортала</w:t>
      </w:r>
      <w:r>
        <w:rPr>
          <w:sz w:val="28"/>
          <w:szCs w:val="28"/>
        </w:rPr>
        <w:t xml:space="preserve"> Краснодарского края</w:t>
      </w:r>
      <w:r w:rsidRPr="00BB4F27">
        <w:rPr>
          <w:sz w:val="28"/>
          <w:szCs w:val="28"/>
        </w:rPr>
        <w:t>.</w:t>
      </w:r>
    </w:p>
    <w:p w:rsidR="00664FA7" w:rsidRPr="00D42F81" w:rsidRDefault="00664FA7" w:rsidP="00664FA7">
      <w:pPr>
        <w:widowControl w:val="0"/>
        <w:ind w:firstLine="709"/>
        <w:jc w:val="both"/>
        <w:rPr>
          <w:sz w:val="28"/>
          <w:szCs w:val="28"/>
        </w:rPr>
      </w:pPr>
      <w:r w:rsidRPr="00D42F81">
        <w:rPr>
          <w:sz w:val="28"/>
          <w:szCs w:val="28"/>
        </w:rPr>
        <w:t>Администрация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664FA7" w:rsidRPr="00D42F81" w:rsidRDefault="00664FA7" w:rsidP="00664FA7">
      <w:pPr>
        <w:pStyle w:val="ConsPlusNormal"/>
        <w:ind w:firstLine="540"/>
        <w:jc w:val="both"/>
        <w:rPr>
          <w:rFonts w:ascii="Times New Roman" w:hAnsi="Times New Roman" w:cs="Times New Roman"/>
          <w:sz w:val="28"/>
          <w:szCs w:val="28"/>
        </w:rPr>
      </w:pPr>
      <w:r w:rsidRPr="00D42F81">
        <w:rPr>
          <w:rFonts w:ascii="Times New Roman" w:hAnsi="Times New Roman" w:cs="Times New Roman"/>
          <w:sz w:val="28"/>
          <w:szCs w:val="28"/>
        </w:rPr>
        <w:t xml:space="preserve">Предоставление информации об оплате государственной пошлины за предоставление </w:t>
      </w:r>
      <w:r>
        <w:rPr>
          <w:rFonts w:ascii="Times New Roman" w:hAnsi="Times New Roman" w:cs="Times New Roman"/>
          <w:sz w:val="28"/>
          <w:szCs w:val="28"/>
        </w:rPr>
        <w:t>муниципальной</w:t>
      </w:r>
      <w:r w:rsidRPr="00D42F81">
        <w:rPr>
          <w:rFonts w:ascii="Times New Roman" w:hAnsi="Times New Roman" w:cs="Times New Roman"/>
          <w:sz w:val="28"/>
          <w:szCs w:val="28"/>
        </w:rPr>
        <w:t xml:space="preserve">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664FA7" w:rsidRPr="00BB4F27" w:rsidRDefault="00664FA7" w:rsidP="00664FA7">
      <w:pPr>
        <w:widowControl w:val="0"/>
        <w:ind w:firstLine="709"/>
        <w:jc w:val="both"/>
        <w:rPr>
          <w:sz w:val="28"/>
          <w:szCs w:val="28"/>
        </w:rPr>
      </w:pPr>
      <w:r w:rsidRPr="00BB4F27">
        <w:rPr>
          <w:sz w:val="28"/>
          <w:szCs w:val="28"/>
        </w:rPr>
        <w:t xml:space="preserve">Критерием принятия решения по данной административной процедуре является перечисление заявителем денежных средств </w:t>
      </w:r>
      <w:r>
        <w:rPr>
          <w:sz w:val="28"/>
          <w:szCs w:val="28"/>
        </w:rPr>
        <w:t>н</w:t>
      </w:r>
      <w:r w:rsidRPr="00BB4F27">
        <w:rPr>
          <w:sz w:val="28"/>
          <w:szCs w:val="28"/>
        </w:rPr>
        <w:t xml:space="preserve">а </w:t>
      </w:r>
      <w:r>
        <w:rPr>
          <w:sz w:val="28"/>
          <w:szCs w:val="28"/>
        </w:rPr>
        <w:t>о</w:t>
      </w:r>
      <w:r w:rsidRPr="00BB4F27">
        <w:rPr>
          <w:sz w:val="28"/>
          <w:szCs w:val="28"/>
        </w:rPr>
        <w:t xml:space="preserve">плату государственной пошлины </w:t>
      </w:r>
      <w:r>
        <w:rPr>
          <w:sz w:val="28"/>
          <w:szCs w:val="28"/>
        </w:rPr>
        <w:t>Администрации</w:t>
      </w:r>
      <w:r w:rsidRPr="00BB4F27">
        <w:rPr>
          <w:sz w:val="28"/>
          <w:szCs w:val="28"/>
        </w:rPr>
        <w:t>.</w:t>
      </w:r>
    </w:p>
    <w:p w:rsidR="00664FA7" w:rsidRPr="00BB4F27" w:rsidRDefault="00664FA7" w:rsidP="00664FA7">
      <w:pPr>
        <w:widowControl w:val="0"/>
        <w:ind w:firstLine="709"/>
        <w:jc w:val="both"/>
        <w:rPr>
          <w:sz w:val="28"/>
          <w:szCs w:val="28"/>
        </w:rPr>
      </w:pPr>
      <w:r w:rsidRPr="00BB4F27">
        <w:rPr>
          <w:sz w:val="28"/>
          <w:szCs w:val="28"/>
        </w:rPr>
        <w:t>Результатом административной процедуры является оплата заявителем государственной пошлины за предоставление муниципальной услуги в электронном виде.</w:t>
      </w:r>
    </w:p>
    <w:p w:rsidR="00664FA7" w:rsidRPr="00BB4F27" w:rsidRDefault="00664FA7" w:rsidP="00664FA7">
      <w:pPr>
        <w:widowControl w:val="0"/>
        <w:ind w:firstLine="709"/>
        <w:jc w:val="both"/>
        <w:rPr>
          <w:sz w:val="28"/>
          <w:szCs w:val="28"/>
        </w:rPr>
      </w:pPr>
      <w:r w:rsidRPr="00BB4F27">
        <w:rPr>
          <w:sz w:val="28"/>
          <w:szCs w:val="28"/>
        </w:rPr>
        <w:t>Способом фиксации результата административной процедуры является платежный документ с указанием уникального идентификатора начисления и идентификатора плательщика платежа, а также сведения о факте оплаты, содержащиеся в Государственной информационной системе о государственных и муниципальных платежах.</w:t>
      </w:r>
    </w:p>
    <w:p w:rsidR="00664FA7" w:rsidRPr="00B70BC5" w:rsidRDefault="00664FA7" w:rsidP="00664FA7">
      <w:pPr>
        <w:widowControl w:val="0"/>
        <w:ind w:firstLine="709"/>
        <w:jc w:val="both"/>
        <w:rPr>
          <w:rFonts w:eastAsia="Calibri"/>
          <w:sz w:val="28"/>
          <w:szCs w:val="28"/>
        </w:rPr>
      </w:pPr>
      <w:r w:rsidRPr="00B70BC5">
        <w:rPr>
          <w:rFonts w:eastAsia="Calibri"/>
          <w:sz w:val="28"/>
          <w:szCs w:val="28"/>
        </w:rPr>
        <w:t>3</w:t>
      </w:r>
      <w:r>
        <w:rPr>
          <w:rFonts w:eastAsia="Calibri"/>
          <w:sz w:val="28"/>
          <w:szCs w:val="28"/>
        </w:rPr>
        <w:t>.4.5</w:t>
      </w:r>
      <w:r w:rsidRPr="00B70BC5">
        <w:rPr>
          <w:rFonts w:eastAsia="Calibri"/>
          <w:sz w:val="28"/>
          <w:szCs w:val="28"/>
        </w:rPr>
        <w:t>.</w:t>
      </w:r>
      <w:r w:rsidRPr="00B70BC5">
        <w:rPr>
          <w:sz w:val="28"/>
          <w:szCs w:val="28"/>
        </w:rPr>
        <w:t xml:space="preserve"> </w:t>
      </w:r>
      <w:r>
        <w:rPr>
          <w:sz w:val="28"/>
          <w:szCs w:val="28"/>
        </w:rPr>
        <w:t>П</w:t>
      </w:r>
      <w:r w:rsidRPr="00C07490">
        <w:rPr>
          <w:sz w:val="28"/>
          <w:szCs w:val="28"/>
        </w:rPr>
        <w:t>рием и регистрация Администрацией, заявления (запроса) и иных документов, необходимых для предоставления муниципальной услуги</w:t>
      </w:r>
      <w:r w:rsidRPr="00B70BC5">
        <w:rPr>
          <w:sz w:val="28"/>
          <w:szCs w:val="28"/>
        </w:rPr>
        <w:t>.</w:t>
      </w:r>
    </w:p>
    <w:p w:rsidR="00664FA7" w:rsidRPr="00B70BC5" w:rsidRDefault="00664FA7" w:rsidP="00664FA7">
      <w:pPr>
        <w:widowControl w:val="0"/>
        <w:ind w:firstLine="709"/>
        <w:jc w:val="both"/>
        <w:rPr>
          <w:rFonts w:eastAsia="Calibri"/>
          <w:sz w:val="28"/>
          <w:szCs w:val="28"/>
        </w:rPr>
      </w:pPr>
      <w:r w:rsidRPr="00B70BC5">
        <w:rPr>
          <w:sz w:val="28"/>
          <w:szCs w:val="28"/>
        </w:rPr>
        <w:t xml:space="preserve">Основанием для начала административной процедуры является получение </w:t>
      </w:r>
      <w:r>
        <w:rPr>
          <w:sz w:val="28"/>
          <w:szCs w:val="28"/>
        </w:rPr>
        <w:t>Администрацией</w:t>
      </w:r>
      <w:r w:rsidRPr="00B70BC5">
        <w:rPr>
          <w:sz w:val="28"/>
          <w:szCs w:val="28"/>
        </w:rPr>
        <w:t xml:space="preserve"> запроса и прилагаемых к нему документов, направленных заявителем через </w:t>
      </w:r>
      <w:r>
        <w:rPr>
          <w:sz w:val="28"/>
          <w:szCs w:val="28"/>
        </w:rPr>
        <w:t>Портал Краснодарского края</w:t>
      </w:r>
      <w:r w:rsidRPr="00B70BC5">
        <w:rPr>
          <w:sz w:val="28"/>
          <w:szCs w:val="28"/>
        </w:rPr>
        <w:t>.</w:t>
      </w:r>
    </w:p>
    <w:p w:rsidR="00664FA7" w:rsidRPr="00B70BC5" w:rsidRDefault="00664FA7" w:rsidP="00664FA7">
      <w:pPr>
        <w:widowControl w:val="0"/>
        <w:autoSpaceDE w:val="0"/>
        <w:autoSpaceDN w:val="0"/>
        <w:adjustRightInd w:val="0"/>
        <w:ind w:firstLine="709"/>
        <w:jc w:val="both"/>
        <w:rPr>
          <w:sz w:val="28"/>
          <w:szCs w:val="28"/>
        </w:rPr>
      </w:pPr>
      <w:r>
        <w:rPr>
          <w:sz w:val="28"/>
          <w:szCs w:val="28"/>
        </w:rPr>
        <w:t>Администрация</w:t>
      </w:r>
      <w:r w:rsidRPr="00B70BC5">
        <w:rPr>
          <w:sz w:val="28"/>
          <w:szCs w:val="28"/>
        </w:rPr>
        <w:t xml:space="preserve"> обеспечивает прием запроса</w:t>
      </w:r>
      <w:r>
        <w:rPr>
          <w:sz w:val="28"/>
          <w:szCs w:val="28"/>
        </w:rPr>
        <w:t xml:space="preserve"> (заявления) </w:t>
      </w:r>
      <w:r w:rsidRPr="00B70BC5">
        <w:rPr>
          <w:sz w:val="28"/>
          <w:szCs w:val="28"/>
        </w:rPr>
        <w:t>и документов, необходимых для предоставления муниципальной услуги, регистрацию запроса</w:t>
      </w:r>
      <w:r>
        <w:rPr>
          <w:sz w:val="28"/>
          <w:szCs w:val="28"/>
        </w:rPr>
        <w:t xml:space="preserve"> (заявления)</w:t>
      </w:r>
      <w:r w:rsidRPr="00B70BC5">
        <w:rPr>
          <w:sz w:val="28"/>
          <w:szCs w:val="28"/>
        </w:rPr>
        <w:t xml:space="preserve"> без необходимости повторного представления заявителем таких документов на бумажном носителе.</w:t>
      </w:r>
    </w:p>
    <w:p w:rsidR="00664FA7" w:rsidRPr="00B70BC5" w:rsidRDefault="00664FA7" w:rsidP="00664FA7">
      <w:pPr>
        <w:widowControl w:val="0"/>
        <w:autoSpaceDE w:val="0"/>
        <w:autoSpaceDN w:val="0"/>
        <w:adjustRightInd w:val="0"/>
        <w:ind w:firstLine="709"/>
        <w:jc w:val="both"/>
        <w:rPr>
          <w:sz w:val="28"/>
          <w:szCs w:val="28"/>
        </w:rPr>
      </w:pPr>
      <w:r w:rsidRPr="00B70BC5">
        <w:rPr>
          <w:sz w:val="28"/>
          <w:szCs w:val="28"/>
        </w:rPr>
        <w:t>Срок регистрации запроса – 1 рабочий день.</w:t>
      </w:r>
    </w:p>
    <w:p w:rsidR="00664FA7" w:rsidRPr="00B70BC5" w:rsidRDefault="00664FA7" w:rsidP="00664FA7">
      <w:pPr>
        <w:widowControl w:val="0"/>
        <w:autoSpaceDE w:val="0"/>
        <w:autoSpaceDN w:val="0"/>
        <w:adjustRightInd w:val="0"/>
        <w:ind w:firstLine="709"/>
        <w:jc w:val="both"/>
        <w:rPr>
          <w:sz w:val="28"/>
          <w:szCs w:val="28"/>
        </w:rPr>
      </w:pPr>
      <w:r w:rsidRPr="00B70BC5">
        <w:rPr>
          <w:sz w:val="28"/>
          <w:szCs w:val="28"/>
        </w:rPr>
        <w:t xml:space="preserve">Предоставление муниципальной услуги начинается с момента приема и регистрации </w:t>
      </w:r>
      <w:r>
        <w:rPr>
          <w:sz w:val="28"/>
          <w:szCs w:val="28"/>
        </w:rPr>
        <w:t>Администрацией</w:t>
      </w:r>
      <w:r w:rsidRPr="00B70BC5">
        <w:rPr>
          <w:sz w:val="28"/>
          <w:szCs w:val="28"/>
        </w:rPr>
        <w:t xml:space="preserve"> запроса</w:t>
      </w:r>
      <w:r>
        <w:rPr>
          <w:sz w:val="28"/>
          <w:szCs w:val="28"/>
        </w:rPr>
        <w:t xml:space="preserve"> (заявления)</w:t>
      </w:r>
      <w:r w:rsidRPr="00B70BC5">
        <w:rPr>
          <w:sz w:val="28"/>
          <w:szCs w:val="28"/>
        </w:rPr>
        <w:t xml:space="preserve"> и электронных документов, необходимых для предоставления муниципальной услуги.</w:t>
      </w:r>
    </w:p>
    <w:p w:rsidR="00664FA7" w:rsidRPr="00B70BC5" w:rsidRDefault="00664FA7" w:rsidP="00664FA7">
      <w:pPr>
        <w:widowControl w:val="0"/>
        <w:ind w:firstLine="709"/>
        <w:jc w:val="both"/>
        <w:rPr>
          <w:sz w:val="28"/>
          <w:szCs w:val="28"/>
        </w:rPr>
      </w:pPr>
      <w:r w:rsidRPr="00B70BC5">
        <w:rPr>
          <w:sz w:val="28"/>
          <w:szCs w:val="28"/>
        </w:rPr>
        <w:t xml:space="preserve">При отправке запроса посредством </w:t>
      </w:r>
      <w:r>
        <w:rPr>
          <w:sz w:val="28"/>
          <w:szCs w:val="28"/>
        </w:rPr>
        <w:t>Портала Краснодарского края</w:t>
      </w:r>
      <w:r w:rsidRPr="00B70BC5">
        <w:rPr>
          <w:sz w:val="28"/>
          <w:szCs w:val="28"/>
        </w:rPr>
        <w:t xml:space="preserve"> автоматически осуществляется форматно-логическая проверка сформированного запроса в порядке, определяемом </w:t>
      </w:r>
      <w:r>
        <w:rPr>
          <w:sz w:val="28"/>
          <w:szCs w:val="28"/>
        </w:rPr>
        <w:t>Администрацией</w:t>
      </w:r>
      <w:r w:rsidRPr="00B70BC5">
        <w:rPr>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64FA7" w:rsidRPr="00B70BC5" w:rsidRDefault="00664FA7" w:rsidP="00664FA7">
      <w:pPr>
        <w:widowControl w:val="0"/>
        <w:ind w:firstLine="709"/>
        <w:jc w:val="both"/>
        <w:rPr>
          <w:sz w:val="28"/>
          <w:szCs w:val="28"/>
        </w:rPr>
      </w:pPr>
      <w:r w:rsidRPr="00B70BC5">
        <w:rPr>
          <w:rFonts w:eastAsia="Calibri"/>
          <w:sz w:val="28"/>
          <w:szCs w:val="28"/>
          <w:lang w:eastAsia="en-US"/>
        </w:rPr>
        <w:lastRenderedPageBreak/>
        <w:t xml:space="preserve">При успешной отправке запросу присваивается уникальный номер, по которому в личном кабинете заявителя посредством </w:t>
      </w:r>
      <w:r>
        <w:rPr>
          <w:rFonts w:eastAsia="Calibri"/>
          <w:sz w:val="28"/>
          <w:szCs w:val="28"/>
          <w:lang w:eastAsia="en-US"/>
        </w:rPr>
        <w:t>Портала Краснодарского края</w:t>
      </w:r>
      <w:r w:rsidRPr="00B70BC5">
        <w:rPr>
          <w:rFonts w:eastAsia="Calibri"/>
          <w:sz w:val="28"/>
          <w:szCs w:val="28"/>
          <w:lang w:eastAsia="en-US"/>
        </w:rPr>
        <w:t xml:space="preserve"> заявителю будет представлена информация о ходе выполнения указанного запроса.</w:t>
      </w:r>
    </w:p>
    <w:p w:rsidR="00664FA7" w:rsidRPr="00B70BC5" w:rsidRDefault="00664FA7" w:rsidP="00664FA7">
      <w:pPr>
        <w:widowControl w:val="0"/>
        <w:ind w:firstLine="709"/>
        <w:jc w:val="both"/>
        <w:rPr>
          <w:rFonts w:eastAsia="Calibri"/>
          <w:sz w:val="28"/>
          <w:szCs w:val="28"/>
          <w:lang w:eastAsia="en-US"/>
        </w:rPr>
      </w:pPr>
      <w:r w:rsidRPr="00B70BC5">
        <w:rPr>
          <w:rFonts w:eastAsia="Calibri"/>
          <w:sz w:val="28"/>
          <w:szCs w:val="28"/>
          <w:lang w:eastAsia="en-US"/>
        </w:rPr>
        <w:t>После принятия запроса специалистом,</w:t>
      </w:r>
      <w:r w:rsidRPr="00B70BC5">
        <w:rPr>
          <w:sz w:val="28"/>
          <w:szCs w:val="28"/>
        </w:rPr>
        <w:t xml:space="preserve"> </w:t>
      </w:r>
      <w:r w:rsidRPr="00B70BC5">
        <w:rPr>
          <w:rFonts w:eastAsia="Calibri"/>
          <w:sz w:val="28"/>
          <w:szCs w:val="28"/>
          <w:lang w:eastAsia="en-US"/>
        </w:rPr>
        <w:t xml:space="preserve">ответственным за предоставление муниципальной услуги, запросу в личном кабинете заявителя посредством </w:t>
      </w:r>
      <w:r>
        <w:rPr>
          <w:rFonts w:eastAsia="Calibri"/>
          <w:sz w:val="28"/>
          <w:szCs w:val="28"/>
          <w:lang w:eastAsia="en-US"/>
        </w:rPr>
        <w:t>П</w:t>
      </w:r>
      <w:r w:rsidRPr="00B70BC5">
        <w:rPr>
          <w:rFonts w:eastAsia="Calibri"/>
          <w:sz w:val="28"/>
          <w:szCs w:val="28"/>
          <w:lang w:eastAsia="en-US"/>
        </w:rPr>
        <w:t xml:space="preserve">ортала </w:t>
      </w:r>
      <w:r>
        <w:rPr>
          <w:rFonts w:eastAsia="Calibri"/>
          <w:sz w:val="28"/>
          <w:szCs w:val="28"/>
          <w:lang w:eastAsia="en-US"/>
        </w:rPr>
        <w:t xml:space="preserve">Краснодарского края </w:t>
      </w:r>
      <w:r w:rsidRPr="00B70BC5">
        <w:rPr>
          <w:rFonts w:eastAsia="Calibri"/>
          <w:sz w:val="28"/>
          <w:szCs w:val="28"/>
          <w:lang w:eastAsia="en-US"/>
        </w:rPr>
        <w:t>присваивается статус, подтверждающий его регистрацию.</w:t>
      </w:r>
    </w:p>
    <w:p w:rsidR="00664FA7" w:rsidRPr="00B70BC5" w:rsidRDefault="00664FA7" w:rsidP="00664FA7">
      <w:pPr>
        <w:widowControl w:val="0"/>
        <w:ind w:firstLine="709"/>
        <w:jc w:val="both"/>
        <w:rPr>
          <w:rFonts w:eastAsia="Calibri"/>
          <w:sz w:val="28"/>
          <w:szCs w:val="28"/>
          <w:lang w:eastAsia="en-US"/>
        </w:rPr>
      </w:pPr>
      <w:r w:rsidRPr="00B70BC5">
        <w:rPr>
          <w:rFonts w:eastAsia="Calibri"/>
          <w:sz w:val="28"/>
          <w:szCs w:val="28"/>
          <w:lang w:eastAsia="en-US"/>
        </w:rPr>
        <w:t xml:space="preserve">При получении запроса </w:t>
      </w:r>
      <w:r>
        <w:rPr>
          <w:rFonts w:eastAsia="Calibri"/>
          <w:sz w:val="28"/>
          <w:szCs w:val="28"/>
          <w:lang w:eastAsia="en-US"/>
        </w:rPr>
        <w:t xml:space="preserve">(заявления) </w:t>
      </w:r>
      <w:r w:rsidRPr="00B70BC5">
        <w:rPr>
          <w:rFonts w:eastAsia="Calibri"/>
          <w:sz w:val="28"/>
          <w:szCs w:val="28"/>
          <w:lang w:eastAsia="en-US"/>
        </w:rPr>
        <w:t>в электронной форме специалистом, ответственным за предоставление муниципальной услуги, проверяется наличие оснований для отказа в приеме документов, указанных в пункте 2.9.1</w:t>
      </w:r>
      <w:r>
        <w:rPr>
          <w:sz w:val="28"/>
          <w:szCs w:val="28"/>
        </w:rPr>
        <w:t xml:space="preserve"> подраз</w:t>
      </w:r>
      <w:r w:rsidRPr="00B70BC5">
        <w:rPr>
          <w:sz w:val="28"/>
          <w:szCs w:val="28"/>
        </w:rPr>
        <w:t xml:space="preserve">дела 2.9 раздела </w:t>
      </w:r>
      <w:r>
        <w:rPr>
          <w:sz w:val="28"/>
          <w:szCs w:val="28"/>
          <w:lang w:val="en-US"/>
        </w:rPr>
        <w:t>II</w:t>
      </w:r>
      <w:r>
        <w:rPr>
          <w:sz w:val="28"/>
          <w:szCs w:val="28"/>
        </w:rPr>
        <w:t xml:space="preserve"> Р</w:t>
      </w:r>
      <w:r w:rsidRPr="00B70BC5">
        <w:rPr>
          <w:sz w:val="28"/>
          <w:szCs w:val="28"/>
        </w:rPr>
        <w:t>егламента</w:t>
      </w:r>
      <w:r w:rsidRPr="00B70BC5">
        <w:rPr>
          <w:rFonts w:eastAsia="Calibri"/>
          <w:sz w:val="28"/>
          <w:szCs w:val="28"/>
          <w:lang w:eastAsia="en-US"/>
        </w:rPr>
        <w:t xml:space="preserve">. </w:t>
      </w:r>
    </w:p>
    <w:p w:rsidR="00664FA7" w:rsidRDefault="00664FA7" w:rsidP="00664FA7">
      <w:pPr>
        <w:widowControl w:val="0"/>
        <w:ind w:firstLine="709"/>
        <w:jc w:val="both"/>
        <w:rPr>
          <w:rFonts w:eastAsia="Calibri"/>
          <w:sz w:val="28"/>
          <w:szCs w:val="28"/>
          <w:lang w:eastAsia="en-US"/>
        </w:rPr>
      </w:pPr>
      <w:r w:rsidRPr="00B70BC5">
        <w:rPr>
          <w:rFonts w:eastAsia="Calibri"/>
          <w:sz w:val="28"/>
          <w:szCs w:val="28"/>
          <w:lang w:eastAsia="en-US"/>
        </w:rPr>
        <w:t xml:space="preserve">При наличии хотя бы одного из оснований, указанных в пункте 2.9.1 подраздела 2.9 раздела </w:t>
      </w:r>
      <w:r>
        <w:rPr>
          <w:sz w:val="28"/>
          <w:szCs w:val="28"/>
          <w:lang w:val="en-US"/>
        </w:rPr>
        <w:t>II</w:t>
      </w:r>
      <w:r w:rsidRPr="00B70BC5">
        <w:rPr>
          <w:rFonts w:eastAsia="Calibri"/>
          <w:sz w:val="28"/>
          <w:szCs w:val="28"/>
          <w:lang w:eastAsia="en-US"/>
        </w:rPr>
        <w:t xml:space="preserve"> </w:t>
      </w:r>
      <w:r>
        <w:rPr>
          <w:rFonts w:eastAsia="Calibri"/>
          <w:sz w:val="28"/>
          <w:szCs w:val="28"/>
          <w:lang w:eastAsia="en-US"/>
        </w:rPr>
        <w:t>Р</w:t>
      </w:r>
      <w:r w:rsidRPr="00B70BC5">
        <w:rPr>
          <w:rFonts w:eastAsia="Calibri"/>
          <w:sz w:val="28"/>
          <w:szCs w:val="28"/>
          <w:lang w:eastAsia="en-US"/>
        </w:rPr>
        <w:t>егламента, специалист, ответственный за предоставление муниципальной услуги, в срок, не превышающий 1 рабочего дня</w:t>
      </w:r>
      <w:r>
        <w:rPr>
          <w:rFonts w:eastAsia="Calibri"/>
          <w:sz w:val="28"/>
          <w:szCs w:val="28"/>
          <w:lang w:eastAsia="en-US"/>
        </w:rPr>
        <w:t>, подготавливает уведомление об отказе в приеме запроса (заявления) и документов необходимых для предоставления муниципальной услуги.</w:t>
      </w:r>
    </w:p>
    <w:p w:rsidR="00664FA7" w:rsidRPr="00B70BC5" w:rsidRDefault="00664FA7" w:rsidP="00664FA7">
      <w:pPr>
        <w:widowControl w:val="0"/>
        <w:ind w:firstLine="709"/>
        <w:jc w:val="both"/>
        <w:rPr>
          <w:sz w:val="28"/>
          <w:szCs w:val="28"/>
        </w:rPr>
      </w:pPr>
      <w:r w:rsidRPr="00B70BC5">
        <w:rPr>
          <w:sz w:val="28"/>
          <w:szCs w:val="28"/>
        </w:rPr>
        <w:t xml:space="preserve">Критерием принятия решения по </w:t>
      </w:r>
      <w:r>
        <w:rPr>
          <w:sz w:val="28"/>
          <w:szCs w:val="28"/>
        </w:rPr>
        <w:t>данной</w:t>
      </w:r>
      <w:r w:rsidRPr="00B70BC5">
        <w:rPr>
          <w:sz w:val="28"/>
          <w:szCs w:val="28"/>
        </w:rPr>
        <w:t xml:space="preserve"> административной процедуре является отсутствие оснований для отказа в приеме документов, необходимых для предоставления муниципальной услуги</w:t>
      </w:r>
      <w:r>
        <w:rPr>
          <w:sz w:val="28"/>
          <w:szCs w:val="28"/>
        </w:rPr>
        <w:t>.</w:t>
      </w:r>
    </w:p>
    <w:p w:rsidR="00664FA7" w:rsidRPr="001375D4" w:rsidRDefault="00664FA7" w:rsidP="00664FA7">
      <w:pPr>
        <w:widowControl w:val="0"/>
        <w:ind w:firstLine="709"/>
        <w:jc w:val="both"/>
        <w:rPr>
          <w:sz w:val="28"/>
          <w:szCs w:val="28"/>
        </w:rPr>
      </w:pPr>
      <w:r w:rsidRPr="00B70BC5">
        <w:rPr>
          <w:sz w:val="28"/>
          <w:szCs w:val="28"/>
        </w:rPr>
        <w:t xml:space="preserve">Результатом административной процедуры является регистрация поступивших в </w:t>
      </w:r>
      <w:r>
        <w:rPr>
          <w:sz w:val="28"/>
          <w:szCs w:val="28"/>
        </w:rPr>
        <w:t>Администрацию</w:t>
      </w:r>
      <w:r w:rsidRPr="00B70BC5">
        <w:rPr>
          <w:sz w:val="28"/>
          <w:szCs w:val="28"/>
        </w:rPr>
        <w:t xml:space="preserve"> в электронной форме запроса </w:t>
      </w:r>
      <w:r>
        <w:rPr>
          <w:sz w:val="28"/>
          <w:szCs w:val="28"/>
        </w:rPr>
        <w:t xml:space="preserve">(заявления) </w:t>
      </w:r>
      <w:r w:rsidRPr="00B70BC5">
        <w:rPr>
          <w:sz w:val="28"/>
          <w:szCs w:val="28"/>
        </w:rPr>
        <w:t>и прилагаемых к нему документов</w:t>
      </w:r>
      <w:r>
        <w:rPr>
          <w:sz w:val="28"/>
          <w:szCs w:val="28"/>
        </w:rPr>
        <w:t xml:space="preserve"> </w:t>
      </w:r>
      <w:r w:rsidRPr="001375D4">
        <w:rPr>
          <w:sz w:val="28"/>
          <w:szCs w:val="28"/>
        </w:rPr>
        <w:t xml:space="preserve">или сформированному </w:t>
      </w:r>
      <w:r>
        <w:rPr>
          <w:sz w:val="28"/>
          <w:szCs w:val="28"/>
        </w:rPr>
        <w:t>Администрацией</w:t>
      </w:r>
      <w:r w:rsidRPr="001375D4">
        <w:rPr>
          <w:sz w:val="28"/>
          <w:szCs w:val="28"/>
        </w:rPr>
        <w:t xml:space="preserve"> уведомлени</w:t>
      </w:r>
      <w:r>
        <w:rPr>
          <w:sz w:val="28"/>
          <w:szCs w:val="28"/>
        </w:rPr>
        <w:t>я</w:t>
      </w:r>
      <w:r w:rsidRPr="001375D4">
        <w:rPr>
          <w:sz w:val="28"/>
          <w:szCs w:val="28"/>
        </w:rPr>
        <w:t xml:space="preserve"> об отказе в приеме документов.</w:t>
      </w:r>
    </w:p>
    <w:p w:rsidR="00664FA7" w:rsidRDefault="00664FA7" w:rsidP="00664FA7">
      <w:pPr>
        <w:widowControl w:val="0"/>
        <w:ind w:firstLine="709"/>
        <w:jc w:val="both"/>
        <w:rPr>
          <w:sz w:val="28"/>
          <w:szCs w:val="28"/>
        </w:rPr>
      </w:pPr>
      <w:r w:rsidRPr="00B70BC5">
        <w:rPr>
          <w:sz w:val="28"/>
          <w:szCs w:val="28"/>
        </w:rPr>
        <w:t>Способом фиксации результата административной процедуры является присвоение регистрационного номера поступившем</w:t>
      </w:r>
      <w:r>
        <w:rPr>
          <w:sz w:val="28"/>
          <w:szCs w:val="28"/>
        </w:rPr>
        <w:t>у</w:t>
      </w:r>
      <w:r w:rsidRPr="00B70BC5">
        <w:rPr>
          <w:sz w:val="28"/>
          <w:szCs w:val="28"/>
        </w:rPr>
        <w:t xml:space="preserve"> запросу или сформированному </w:t>
      </w:r>
      <w:r>
        <w:rPr>
          <w:sz w:val="28"/>
          <w:szCs w:val="28"/>
        </w:rPr>
        <w:t>Администрацией</w:t>
      </w:r>
      <w:r w:rsidRPr="00B70BC5">
        <w:rPr>
          <w:sz w:val="28"/>
          <w:szCs w:val="28"/>
        </w:rPr>
        <w:t xml:space="preserve"> уведомлени</w:t>
      </w:r>
      <w:r>
        <w:rPr>
          <w:sz w:val="28"/>
          <w:szCs w:val="28"/>
        </w:rPr>
        <w:t>я</w:t>
      </w:r>
      <w:r w:rsidRPr="00B70BC5">
        <w:rPr>
          <w:sz w:val="28"/>
          <w:szCs w:val="28"/>
        </w:rPr>
        <w:t xml:space="preserve"> об отказе в приеме документов.</w:t>
      </w:r>
    </w:p>
    <w:p w:rsidR="00664FA7" w:rsidRPr="00BB4F27" w:rsidRDefault="00664FA7" w:rsidP="00664FA7">
      <w:pPr>
        <w:widowControl w:val="0"/>
        <w:ind w:firstLine="709"/>
        <w:jc w:val="both"/>
        <w:rPr>
          <w:sz w:val="28"/>
          <w:szCs w:val="28"/>
        </w:rPr>
      </w:pPr>
      <w:r w:rsidRPr="00BB4F27">
        <w:rPr>
          <w:sz w:val="28"/>
          <w:szCs w:val="28"/>
        </w:rPr>
        <w:t>3.</w:t>
      </w:r>
      <w:r>
        <w:rPr>
          <w:sz w:val="28"/>
          <w:szCs w:val="28"/>
        </w:rPr>
        <w:t>4</w:t>
      </w:r>
      <w:r w:rsidRPr="00BB4F27">
        <w:rPr>
          <w:sz w:val="28"/>
          <w:szCs w:val="28"/>
        </w:rPr>
        <w:t>.6. Получение результата предоставления муниципальной услуги.</w:t>
      </w:r>
    </w:p>
    <w:p w:rsidR="00664FA7" w:rsidRPr="00BB4F27" w:rsidRDefault="00664FA7" w:rsidP="00664FA7">
      <w:pPr>
        <w:widowControl w:val="0"/>
        <w:ind w:firstLine="709"/>
        <w:jc w:val="both"/>
        <w:rPr>
          <w:rFonts w:eastAsia="Calibri"/>
          <w:sz w:val="28"/>
          <w:szCs w:val="28"/>
          <w:lang w:eastAsia="ar-SA"/>
        </w:rPr>
      </w:pPr>
      <w:r w:rsidRPr="00BB4F27">
        <w:rPr>
          <w:rFonts w:eastAsia="Calibri"/>
          <w:sz w:val="28"/>
          <w:szCs w:val="28"/>
          <w:lang w:eastAsia="ar-SA"/>
        </w:rPr>
        <w:t>Основанием для начала административной процедуры является подготовленные к выдаче (направлению)</w:t>
      </w:r>
      <w:r w:rsidRPr="00BB4F27">
        <w:t xml:space="preserve"> </w:t>
      </w:r>
      <w:r w:rsidRPr="00BB4F27">
        <w:rPr>
          <w:sz w:val="28"/>
          <w:szCs w:val="28"/>
        </w:rPr>
        <w:t>документы, являющиеся результатом предоставления муниципальной услуги, в том числе в форме электронных документов.</w:t>
      </w:r>
    </w:p>
    <w:p w:rsidR="00664FA7" w:rsidRPr="00BB4F27" w:rsidRDefault="00664FA7" w:rsidP="00664FA7">
      <w:pPr>
        <w:widowControl w:val="0"/>
        <w:ind w:firstLine="709"/>
        <w:jc w:val="both"/>
        <w:rPr>
          <w:rFonts w:eastAsia="Calibri"/>
          <w:sz w:val="28"/>
          <w:szCs w:val="28"/>
          <w:lang w:eastAsia="ar-SA"/>
        </w:rPr>
      </w:pPr>
      <w:r w:rsidRPr="00BB4F27">
        <w:rPr>
          <w:rFonts w:eastAsia="Calibri"/>
          <w:sz w:val="28"/>
          <w:szCs w:val="28"/>
          <w:lang w:eastAsia="ar-SA"/>
        </w:rPr>
        <w:t xml:space="preserve">В качестве результата предоставления муниципальной услуги заявитель по его выбору вправе получить: </w:t>
      </w:r>
    </w:p>
    <w:p w:rsidR="00664FA7" w:rsidRPr="002E1CCA" w:rsidRDefault="00664FA7" w:rsidP="00664FA7">
      <w:pPr>
        <w:widowControl w:val="0"/>
        <w:ind w:firstLine="709"/>
        <w:jc w:val="both"/>
        <w:rPr>
          <w:rFonts w:eastAsia="Calibri"/>
          <w:sz w:val="28"/>
          <w:szCs w:val="28"/>
          <w:lang w:eastAsia="ar-SA"/>
        </w:rPr>
      </w:pPr>
      <w:r w:rsidRPr="00BB4F27">
        <w:rPr>
          <w:rFonts w:eastAsia="Calibri"/>
          <w:sz w:val="28"/>
          <w:szCs w:val="28"/>
          <w:lang w:eastAsia="ar-SA"/>
        </w:rPr>
        <w:t>уведомление об отказе в регистрации заявления</w:t>
      </w:r>
      <w:r>
        <w:rPr>
          <w:rFonts w:eastAsia="Calibri"/>
          <w:sz w:val="28"/>
          <w:szCs w:val="28"/>
          <w:lang w:eastAsia="ar-SA"/>
        </w:rPr>
        <w:t>,</w:t>
      </w:r>
      <w:r w:rsidRPr="00BB4F27">
        <w:rPr>
          <w:rFonts w:eastAsia="Calibri"/>
          <w:sz w:val="28"/>
          <w:szCs w:val="28"/>
          <w:lang w:eastAsia="ar-SA"/>
        </w:rPr>
        <w:t xml:space="preserve"> </w:t>
      </w:r>
      <w:r w:rsidRPr="00BB4F27">
        <w:rPr>
          <w:rFonts w:eastAsia="Calibri"/>
          <w:sz w:val="28"/>
          <w:szCs w:val="28"/>
          <w:lang w:eastAsia="en-US"/>
        </w:rPr>
        <w:t xml:space="preserve">уведомление об отказе в </w:t>
      </w:r>
      <w:r>
        <w:rPr>
          <w:rFonts w:eastAsia="Calibri"/>
          <w:sz w:val="28"/>
          <w:szCs w:val="28"/>
          <w:lang w:eastAsia="en-US"/>
        </w:rPr>
        <w:t xml:space="preserve">предоставлении муниципальной услуги, специальное разрешение </w:t>
      </w:r>
      <w:r w:rsidRPr="00BB4F27">
        <w:rPr>
          <w:rFonts w:eastAsia="Calibri"/>
          <w:sz w:val="28"/>
          <w:szCs w:val="28"/>
          <w:lang w:eastAsia="ar-SA"/>
        </w:rPr>
        <w:t xml:space="preserve">в форме электронного документа, подписанного уполномоченным должностным лицом </w:t>
      </w:r>
      <w:r>
        <w:rPr>
          <w:rFonts w:eastAsia="Calibri"/>
          <w:sz w:val="28"/>
          <w:szCs w:val="28"/>
          <w:lang w:eastAsia="ar-SA"/>
        </w:rPr>
        <w:t>Администрации</w:t>
      </w:r>
      <w:r w:rsidRPr="00BB4F27">
        <w:rPr>
          <w:rFonts w:eastAsia="Calibri"/>
          <w:sz w:val="28"/>
          <w:szCs w:val="28"/>
          <w:lang w:eastAsia="ar-SA"/>
        </w:rPr>
        <w:t xml:space="preserve"> с использованием усиленной квалифицированной электронной подписи;</w:t>
      </w:r>
      <w:r w:rsidRPr="002E1CCA">
        <w:rPr>
          <w:rFonts w:eastAsia="Calibri"/>
          <w:sz w:val="28"/>
          <w:szCs w:val="28"/>
          <w:lang w:eastAsia="ar-SA"/>
        </w:rPr>
        <w:t xml:space="preserve"> </w:t>
      </w:r>
    </w:p>
    <w:p w:rsidR="00664FA7" w:rsidRPr="00BB4F27" w:rsidRDefault="00664FA7" w:rsidP="00664FA7">
      <w:pPr>
        <w:widowControl w:val="0"/>
        <w:ind w:firstLine="709"/>
        <w:jc w:val="both"/>
        <w:rPr>
          <w:rFonts w:eastAsia="Calibri"/>
          <w:sz w:val="28"/>
          <w:szCs w:val="28"/>
          <w:lang w:eastAsia="ar-SA"/>
        </w:rPr>
      </w:pPr>
      <w:r w:rsidRPr="002E1CCA">
        <w:rPr>
          <w:rFonts w:eastAsia="Calibri"/>
          <w:sz w:val="28"/>
          <w:szCs w:val="28"/>
          <w:lang w:eastAsia="ar-SA"/>
        </w:rPr>
        <w:t xml:space="preserve">уведомление об отказе в регистрации заявления или специальное разрешение, либо уведомление об отказе в выдаче специального разрешения на </w:t>
      </w:r>
      <w:r w:rsidRPr="00BB4F27">
        <w:rPr>
          <w:rFonts w:eastAsia="Calibri"/>
          <w:sz w:val="28"/>
          <w:szCs w:val="28"/>
          <w:lang w:eastAsia="ar-SA"/>
        </w:rPr>
        <w:t xml:space="preserve">бумажном носителе в </w:t>
      </w:r>
      <w:r>
        <w:rPr>
          <w:rFonts w:eastAsia="Calibri"/>
          <w:sz w:val="28"/>
          <w:szCs w:val="28"/>
          <w:lang w:eastAsia="ar-SA"/>
        </w:rPr>
        <w:t>Управлении</w:t>
      </w:r>
      <w:r w:rsidRPr="00BB4F27">
        <w:rPr>
          <w:rFonts w:eastAsia="Calibri"/>
          <w:sz w:val="28"/>
          <w:szCs w:val="28"/>
          <w:lang w:eastAsia="ar-SA"/>
        </w:rPr>
        <w:t>.</w:t>
      </w:r>
    </w:p>
    <w:p w:rsidR="00664FA7" w:rsidRPr="002E1CCA" w:rsidRDefault="00664FA7" w:rsidP="00664FA7">
      <w:pPr>
        <w:widowControl w:val="0"/>
        <w:tabs>
          <w:tab w:val="left" w:pos="1560"/>
          <w:tab w:val="left" w:pos="1843"/>
        </w:tabs>
        <w:ind w:firstLine="709"/>
        <w:jc w:val="both"/>
        <w:rPr>
          <w:rFonts w:eastAsia="Calibri"/>
          <w:sz w:val="28"/>
          <w:szCs w:val="28"/>
          <w:lang w:eastAsia="ar-SA"/>
        </w:rPr>
      </w:pPr>
      <w:r w:rsidRPr="002E1CCA">
        <w:rPr>
          <w:rFonts w:eastAsia="Calibri"/>
          <w:sz w:val="28"/>
          <w:szCs w:val="28"/>
          <w:lang w:eastAsia="ar-SA"/>
        </w:rPr>
        <w:t>Заявитель вправе получить результат предоставления</w:t>
      </w:r>
      <w:r w:rsidRPr="00991020">
        <w:rPr>
          <w:rFonts w:eastAsia="Calibri"/>
          <w:sz w:val="28"/>
          <w:szCs w:val="28"/>
          <w:lang w:eastAsia="ar-SA"/>
        </w:rPr>
        <w:t xml:space="preserve"> муниципальной услуги в форме электронного документа или документа на бумажном носителе </w:t>
      </w:r>
      <w:r w:rsidRPr="00991020">
        <w:rPr>
          <w:rFonts w:eastAsia="Calibri"/>
          <w:sz w:val="28"/>
          <w:szCs w:val="28"/>
          <w:lang w:eastAsia="ar-SA"/>
        </w:rPr>
        <w:lastRenderedPageBreak/>
        <w:t xml:space="preserve">в </w:t>
      </w:r>
      <w:r w:rsidRPr="002E1CCA">
        <w:rPr>
          <w:rFonts w:eastAsia="Calibri"/>
          <w:sz w:val="28"/>
          <w:szCs w:val="28"/>
          <w:lang w:eastAsia="ar-SA"/>
        </w:rPr>
        <w:t>течение срока действия результата предоставления муниципальной услуги.</w:t>
      </w:r>
    </w:p>
    <w:p w:rsidR="00664FA7" w:rsidRPr="002E1CCA" w:rsidRDefault="00664FA7" w:rsidP="00664FA7">
      <w:pPr>
        <w:widowControl w:val="0"/>
        <w:tabs>
          <w:tab w:val="left" w:pos="1560"/>
          <w:tab w:val="left" w:pos="1843"/>
        </w:tabs>
        <w:ind w:firstLine="709"/>
        <w:jc w:val="both"/>
        <w:rPr>
          <w:rFonts w:eastAsia="Calibri"/>
          <w:sz w:val="28"/>
          <w:szCs w:val="28"/>
          <w:lang w:eastAsia="ar-SA"/>
        </w:rPr>
      </w:pPr>
      <w:r w:rsidRPr="002E1CCA">
        <w:rPr>
          <w:rFonts w:eastAsia="Calibri"/>
          <w:sz w:val="28"/>
          <w:szCs w:val="28"/>
          <w:lang w:eastAsia="ar-SA"/>
        </w:rPr>
        <w:t xml:space="preserve">Для получения документа на бумажном носителе, подтверждающего содержание электронного документа, заявитель может обратиться в </w:t>
      </w:r>
      <w:r>
        <w:rPr>
          <w:rFonts w:eastAsia="Calibri"/>
          <w:sz w:val="28"/>
          <w:szCs w:val="28"/>
          <w:lang w:eastAsia="ar-SA"/>
        </w:rPr>
        <w:t>Управление</w:t>
      </w:r>
      <w:r w:rsidRPr="002E1CCA">
        <w:rPr>
          <w:rFonts w:eastAsia="Calibri"/>
          <w:sz w:val="28"/>
          <w:szCs w:val="28"/>
          <w:lang w:eastAsia="ar-SA"/>
        </w:rPr>
        <w:t xml:space="preserve">. </w:t>
      </w:r>
    </w:p>
    <w:p w:rsidR="00664FA7" w:rsidRPr="00951B81" w:rsidRDefault="00664FA7" w:rsidP="00664FA7">
      <w:pPr>
        <w:tabs>
          <w:tab w:val="left" w:pos="993"/>
        </w:tabs>
        <w:autoSpaceDE w:val="0"/>
        <w:spacing w:line="240" w:lineRule="atLeast"/>
        <w:ind w:firstLine="709"/>
        <w:jc w:val="both"/>
        <w:rPr>
          <w:sz w:val="28"/>
          <w:szCs w:val="28"/>
        </w:rPr>
      </w:pPr>
      <w:r w:rsidRPr="00951B81">
        <w:rPr>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664FA7" w:rsidRPr="00951B81" w:rsidRDefault="00664FA7" w:rsidP="00664FA7">
      <w:pPr>
        <w:tabs>
          <w:tab w:val="left" w:pos="993"/>
        </w:tabs>
        <w:autoSpaceDE w:val="0"/>
        <w:spacing w:line="240" w:lineRule="atLeast"/>
        <w:ind w:firstLine="709"/>
        <w:jc w:val="both"/>
        <w:rPr>
          <w:sz w:val="28"/>
          <w:szCs w:val="28"/>
        </w:rPr>
      </w:pPr>
      <w:r w:rsidRPr="00951B81">
        <w:rPr>
          <w:kern w:val="2"/>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664FA7" w:rsidRDefault="00664FA7" w:rsidP="00664FA7">
      <w:pPr>
        <w:widowControl w:val="0"/>
        <w:tabs>
          <w:tab w:val="left" w:pos="142"/>
        </w:tabs>
        <w:ind w:firstLine="709"/>
        <w:jc w:val="both"/>
        <w:rPr>
          <w:sz w:val="28"/>
          <w:szCs w:val="28"/>
        </w:rPr>
      </w:pPr>
      <w:r w:rsidRPr="00951B81">
        <w:rPr>
          <w:kern w:val="2"/>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w:t>
      </w:r>
      <w:r w:rsidRPr="00951B81">
        <w:rPr>
          <w:sz w:val="28"/>
          <w:szCs w:val="28"/>
        </w:rPr>
        <w:t>должностного лица</w:t>
      </w:r>
      <w:r w:rsidRPr="00951B81">
        <w:rPr>
          <w:rFonts w:eastAsia="Calibri"/>
          <w:sz w:val="28"/>
          <w:szCs w:val="28"/>
        </w:rPr>
        <w:t xml:space="preserve"> Администрации) </w:t>
      </w:r>
      <w:r w:rsidRPr="00951B81">
        <w:rPr>
          <w:kern w:val="2"/>
          <w:sz w:val="28"/>
          <w:szCs w:val="28"/>
        </w:rPr>
        <w:t xml:space="preserve">является уведомление о готовности </w:t>
      </w:r>
      <w:r w:rsidRPr="00951B81">
        <w:rPr>
          <w:sz w:val="28"/>
          <w:szCs w:val="28"/>
        </w:rPr>
        <w:t>результата предоставления муниципальной услуги</w:t>
      </w:r>
      <w:r w:rsidRPr="00951B81">
        <w:rPr>
          <w:kern w:val="2"/>
          <w:sz w:val="28"/>
          <w:szCs w:val="28"/>
        </w:rPr>
        <w:t xml:space="preserve"> в личном кабинете заявителя </w:t>
      </w:r>
      <w:r w:rsidRPr="00951B81">
        <w:rPr>
          <w:sz w:val="28"/>
          <w:szCs w:val="28"/>
        </w:rPr>
        <w:t>на Портале Краснодарского края.</w:t>
      </w:r>
    </w:p>
    <w:p w:rsidR="00664FA7" w:rsidRDefault="00664FA7" w:rsidP="00664FA7">
      <w:pPr>
        <w:widowControl w:val="0"/>
        <w:tabs>
          <w:tab w:val="left" w:pos="142"/>
        </w:tabs>
        <w:ind w:firstLine="709"/>
        <w:jc w:val="both"/>
        <w:rPr>
          <w:kern w:val="1"/>
          <w:sz w:val="28"/>
          <w:szCs w:val="28"/>
          <w:lang w:eastAsia="ar-SA"/>
        </w:rPr>
      </w:pPr>
      <w:r w:rsidRPr="00991020">
        <w:rPr>
          <w:kern w:val="1"/>
          <w:sz w:val="28"/>
          <w:szCs w:val="28"/>
          <w:lang w:eastAsia="ar-SA"/>
        </w:rPr>
        <w:t xml:space="preserve">Исполнение данной административной процедуры возложено на специалиста, ответственного за предоставление муниципальной услуги. </w:t>
      </w:r>
    </w:p>
    <w:p w:rsidR="00664FA7" w:rsidRPr="00991020" w:rsidRDefault="00664FA7" w:rsidP="00664FA7">
      <w:pPr>
        <w:widowControl w:val="0"/>
        <w:ind w:firstLine="709"/>
        <w:jc w:val="both"/>
        <w:rPr>
          <w:rFonts w:eastAsia="Calibri"/>
          <w:sz w:val="28"/>
          <w:szCs w:val="28"/>
          <w:lang w:eastAsia="ar-SA"/>
        </w:rPr>
      </w:pPr>
      <w:r>
        <w:rPr>
          <w:sz w:val="28"/>
          <w:szCs w:val="28"/>
        </w:rPr>
        <w:t>3.4</w:t>
      </w:r>
      <w:r w:rsidRPr="00991020">
        <w:rPr>
          <w:sz w:val="28"/>
          <w:szCs w:val="28"/>
        </w:rPr>
        <w:t xml:space="preserve">.7. </w:t>
      </w:r>
      <w:r w:rsidRPr="00991020">
        <w:rPr>
          <w:rFonts w:eastAsia="Calibri"/>
          <w:sz w:val="28"/>
          <w:szCs w:val="28"/>
          <w:lang w:eastAsia="ar-SA"/>
        </w:rPr>
        <w:t>Получение сведений о ходе выполнения запроса.</w:t>
      </w:r>
    </w:p>
    <w:p w:rsidR="00664FA7" w:rsidRPr="00A1387E" w:rsidRDefault="00664FA7" w:rsidP="00664FA7">
      <w:pPr>
        <w:widowControl w:val="0"/>
        <w:autoSpaceDE w:val="0"/>
        <w:autoSpaceDN w:val="0"/>
        <w:adjustRightInd w:val="0"/>
        <w:ind w:firstLine="709"/>
        <w:jc w:val="both"/>
        <w:rPr>
          <w:sz w:val="28"/>
          <w:szCs w:val="28"/>
        </w:rPr>
      </w:pPr>
      <w:r w:rsidRPr="00991020">
        <w:rPr>
          <w:sz w:val="28"/>
          <w:szCs w:val="28"/>
        </w:rPr>
        <w:t xml:space="preserve">Основанием для начала административной процедуры является обращение заявителя на </w:t>
      </w:r>
      <w:r>
        <w:rPr>
          <w:sz w:val="28"/>
          <w:szCs w:val="28"/>
        </w:rPr>
        <w:t>Портале Краснодарского края</w:t>
      </w:r>
      <w:r w:rsidRPr="00991020">
        <w:rPr>
          <w:sz w:val="28"/>
          <w:szCs w:val="28"/>
        </w:rPr>
        <w:t xml:space="preserve"> с целью получения муниципальной </w:t>
      </w:r>
      <w:r w:rsidRPr="00A1387E">
        <w:rPr>
          <w:sz w:val="28"/>
          <w:szCs w:val="28"/>
        </w:rPr>
        <w:t>услуги.</w:t>
      </w:r>
    </w:p>
    <w:p w:rsidR="00664FA7" w:rsidRPr="00A1387E" w:rsidRDefault="00664FA7" w:rsidP="00664FA7">
      <w:pPr>
        <w:widowControl w:val="0"/>
        <w:autoSpaceDE w:val="0"/>
        <w:autoSpaceDN w:val="0"/>
        <w:adjustRightInd w:val="0"/>
        <w:ind w:firstLine="709"/>
        <w:jc w:val="both"/>
        <w:rPr>
          <w:sz w:val="28"/>
          <w:szCs w:val="28"/>
        </w:rPr>
      </w:pPr>
      <w:r w:rsidRPr="00A1387E">
        <w:rPr>
          <w:sz w:val="28"/>
          <w:szCs w:val="28"/>
        </w:rPr>
        <w:t>Заявитель имеет возможность получения информации о ходе предоставления муниципальной услуги.</w:t>
      </w:r>
    </w:p>
    <w:p w:rsidR="00664FA7" w:rsidRPr="00A1387E" w:rsidRDefault="00664FA7" w:rsidP="00664FA7">
      <w:pPr>
        <w:widowControl w:val="0"/>
        <w:autoSpaceDE w:val="0"/>
        <w:autoSpaceDN w:val="0"/>
        <w:adjustRightInd w:val="0"/>
        <w:ind w:firstLine="709"/>
        <w:jc w:val="both"/>
        <w:outlineLvl w:val="0"/>
        <w:rPr>
          <w:sz w:val="28"/>
          <w:szCs w:val="28"/>
        </w:rPr>
      </w:pPr>
      <w:r w:rsidRPr="00A1387E">
        <w:rPr>
          <w:sz w:val="28"/>
          <w:szCs w:val="28"/>
        </w:rPr>
        <w:t xml:space="preserve">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заявителя на </w:t>
      </w:r>
      <w:r>
        <w:rPr>
          <w:sz w:val="28"/>
          <w:szCs w:val="28"/>
        </w:rPr>
        <w:t>Портале Краснодарского края</w:t>
      </w:r>
      <w:r w:rsidRPr="00A1387E">
        <w:rPr>
          <w:sz w:val="28"/>
          <w:szCs w:val="28"/>
        </w:rPr>
        <w:t>.</w:t>
      </w:r>
    </w:p>
    <w:p w:rsidR="00664FA7" w:rsidRPr="00A1387E" w:rsidRDefault="00664FA7" w:rsidP="00664FA7">
      <w:pPr>
        <w:widowControl w:val="0"/>
        <w:autoSpaceDE w:val="0"/>
        <w:autoSpaceDN w:val="0"/>
        <w:adjustRightInd w:val="0"/>
        <w:ind w:firstLine="709"/>
        <w:jc w:val="both"/>
        <w:rPr>
          <w:sz w:val="28"/>
          <w:szCs w:val="28"/>
        </w:rPr>
      </w:pPr>
      <w:r w:rsidRPr="00A1387E">
        <w:rPr>
          <w:sz w:val="28"/>
          <w:szCs w:val="28"/>
        </w:rPr>
        <w:t xml:space="preserve">Информация о ходе предоставления муниципальной услуги направляется заявителю </w:t>
      </w:r>
      <w:r>
        <w:rPr>
          <w:sz w:val="28"/>
          <w:szCs w:val="28"/>
        </w:rPr>
        <w:t>Администрацией</w:t>
      </w:r>
      <w:r w:rsidRPr="00A1387E">
        <w:rPr>
          <w:sz w:val="28"/>
          <w:szCs w:val="28"/>
        </w:rPr>
        <w:t xml:space="preserve"> в срок, не превышающий одного рабочего дня после завершения специалистом, ответственным за предоставление муниципальной услуги, выполнения соответствующего действия, на адрес электронной почты или с использованием средств </w:t>
      </w:r>
      <w:r>
        <w:rPr>
          <w:sz w:val="28"/>
          <w:szCs w:val="28"/>
        </w:rPr>
        <w:t>Портала Краснодарского края</w:t>
      </w:r>
      <w:r w:rsidRPr="00A1387E">
        <w:rPr>
          <w:sz w:val="28"/>
          <w:szCs w:val="28"/>
        </w:rPr>
        <w:t xml:space="preserve"> в личный кабинет по выбору заявителя.</w:t>
      </w:r>
    </w:p>
    <w:p w:rsidR="00664FA7" w:rsidRPr="00A1387E" w:rsidRDefault="00664FA7" w:rsidP="00664FA7">
      <w:pPr>
        <w:widowControl w:val="0"/>
        <w:autoSpaceDE w:val="0"/>
        <w:autoSpaceDN w:val="0"/>
        <w:adjustRightInd w:val="0"/>
        <w:ind w:firstLine="709"/>
        <w:jc w:val="both"/>
        <w:rPr>
          <w:sz w:val="28"/>
          <w:szCs w:val="28"/>
        </w:rPr>
      </w:pPr>
      <w:r w:rsidRPr="00A1387E">
        <w:rPr>
          <w:sz w:val="28"/>
          <w:szCs w:val="28"/>
        </w:rPr>
        <w:t>При предоставлении муниципальной услуги в электронной форме заявителю направляется:</w:t>
      </w:r>
    </w:p>
    <w:p w:rsidR="00664FA7" w:rsidRPr="00A1387E" w:rsidRDefault="00664FA7" w:rsidP="00664FA7">
      <w:pPr>
        <w:widowControl w:val="0"/>
        <w:ind w:firstLine="709"/>
        <w:jc w:val="both"/>
        <w:rPr>
          <w:sz w:val="28"/>
          <w:szCs w:val="28"/>
        </w:rPr>
      </w:pPr>
      <w:r w:rsidRPr="00A1387E">
        <w:rPr>
          <w:sz w:val="28"/>
          <w:szCs w:val="28"/>
        </w:rPr>
        <w:t xml:space="preserve">уведомление о записи на прием в </w:t>
      </w:r>
      <w:r>
        <w:rPr>
          <w:sz w:val="28"/>
          <w:szCs w:val="28"/>
        </w:rPr>
        <w:t>МФЦ</w:t>
      </w:r>
      <w:r w:rsidRPr="00A1387E">
        <w:rPr>
          <w:sz w:val="28"/>
          <w:szCs w:val="28"/>
        </w:rPr>
        <w:t>, содержащее сведения о дате, времени и месте приема;</w:t>
      </w:r>
    </w:p>
    <w:p w:rsidR="00664FA7" w:rsidRPr="00A1387E" w:rsidRDefault="00664FA7" w:rsidP="00664FA7">
      <w:pPr>
        <w:widowControl w:val="0"/>
        <w:ind w:firstLine="709"/>
        <w:jc w:val="both"/>
        <w:rPr>
          <w:sz w:val="28"/>
          <w:szCs w:val="28"/>
        </w:rPr>
      </w:pPr>
      <w:r w:rsidRPr="00A1387E">
        <w:rPr>
          <w:sz w:val="28"/>
          <w:szCs w:val="28"/>
        </w:rPr>
        <w:t xml:space="preserve">уведомление о приеме и регистрации запроса </w:t>
      </w:r>
      <w:r>
        <w:rPr>
          <w:sz w:val="28"/>
          <w:szCs w:val="28"/>
        </w:rPr>
        <w:t xml:space="preserve">(заявления) </w:t>
      </w:r>
      <w:r w:rsidRPr="00A1387E">
        <w:rPr>
          <w:sz w:val="28"/>
          <w:szCs w:val="28"/>
        </w:rPr>
        <w:t xml:space="preserve">и иных документов, необходимых для предоставления муниципальной услуги, содержащее сведения о факте приема запроса </w:t>
      </w:r>
      <w:r>
        <w:rPr>
          <w:sz w:val="28"/>
          <w:szCs w:val="28"/>
        </w:rPr>
        <w:t xml:space="preserve">(заявления) </w:t>
      </w:r>
      <w:r w:rsidRPr="00A1387E">
        <w:rPr>
          <w:sz w:val="28"/>
          <w:szCs w:val="28"/>
        </w:rPr>
        <w:t xml:space="preserve">и документов, необходимых для предоставления муниципальной услуги, и начале процедуры предоставления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w:t>
      </w:r>
      <w:r w:rsidRPr="00A1387E">
        <w:rPr>
          <w:sz w:val="28"/>
          <w:szCs w:val="28"/>
        </w:rPr>
        <w:lastRenderedPageBreak/>
        <w:t>услуги;</w:t>
      </w:r>
      <w:bookmarkStart w:id="12" w:name="P0084"/>
      <w:bookmarkEnd w:id="12"/>
    </w:p>
    <w:p w:rsidR="00664FA7" w:rsidRPr="00A1387E" w:rsidRDefault="00664FA7" w:rsidP="00664FA7">
      <w:pPr>
        <w:widowControl w:val="0"/>
        <w:ind w:firstLine="709"/>
        <w:jc w:val="both"/>
        <w:rPr>
          <w:sz w:val="28"/>
          <w:szCs w:val="28"/>
        </w:rPr>
      </w:pPr>
      <w:r w:rsidRPr="00A1387E">
        <w:rPr>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64FA7" w:rsidRPr="00A1387E" w:rsidRDefault="00664FA7" w:rsidP="00664FA7">
      <w:pPr>
        <w:widowControl w:val="0"/>
        <w:autoSpaceDE w:val="0"/>
        <w:autoSpaceDN w:val="0"/>
        <w:adjustRightInd w:val="0"/>
        <w:ind w:firstLine="709"/>
        <w:jc w:val="both"/>
        <w:rPr>
          <w:sz w:val="28"/>
          <w:szCs w:val="28"/>
        </w:rPr>
      </w:pPr>
      <w:r w:rsidRPr="00A1387E">
        <w:rPr>
          <w:sz w:val="28"/>
          <w:szCs w:val="28"/>
        </w:rPr>
        <w:t xml:space="preserve">Критерием принятия решения по данной административной процедуре является обращение заявителя на </w:t>
      </w:r>
      <w:r>
        <w:rPr>
          <w:sz w:val="28"/>
          <w:szCs w:val="28"/>
        </w:rPr>
        <w:t>Портал Краснодарского края</w:t>
      </w:r>
      <w:r w:rsidRPr="00A1387E">
        <w:rPr>
          <w:i/>
          <w:sz w:val="28"/>
          <w:szCs w:val="28"/>
        </w:rPr>
        <w:t xml:space="preserve"> </w:t>
      </w:r>
      <w:r w:rsidRPr="00A1387E">
        <w:rPr>
          <w:sz w:val="28"/>
          <w:szCs w:val="28"/>
        </w:rPr>
        <w:t>с целью получения муниципальной услуги.</w:t>
      </w:r>
    </w:p>
    <w:p w:rsidR="00664FA7" w:rsidRPr="00A1387E" w:rsidRDefault="00664FA7" w:rsidP="00664FA7">
      <w:pPr>
        <w:widowControl w:val="0"/>
        <w:autoSpaceDE w:val="0"/>
        <w:autoSpaceDN w:val="0"/>
        <w:adjustRightInd w:val="0"/>
        <w:ind w:firstLine="709"/>
        <w:jc w:val="both"/>
        <w:rPr>
          <w:sz w:val="28"/>
          <w:szCs w:val="28"/>
        </w:rPr>
      </w:pPr>
      <w:r w:rsidRPr="00A1387E">
        <w:rPr>
          <w:sz w:val="28"/>
          <w:szCs w:val="28"/>
        </w:rPr>
        <w:t xml:space="preserve">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w:t>
      </w:r>
      <w:r>
        <w:rPr>
          <w:sz w:val="28"/>
          <w:szCs w:val="28"/>
        </w:rPr>
        <w:t>Портале Краснодарского края</w:t>
      </w:r>
      <w:r w:rsidRPr="00A1387E">
        <w:rPr>
          <w:i/>
          <w:sz w:val="28"/>
          <w:szCs w:val="28"/>
        </w:rPr>
        <w:t xml:space="preserve"> </w:t>
      </w:r>
      <w:r w:rsidRPr="00A1387E">
        <w:rPr>
          <w:sz w:val="28"/>
          <w:szCs w:val="28"/>
        </w:rPr>
        <w:t>по выбору заявителя.</w:t>
      </w:r>
    </w:p>
    <w:p w:rsidR="00664FA7" w:rsidRPr="00A1387E" w:rsidRDefault="00664FA7" w:rsidP="00664FA7">
      <w:pPr>
        <w:widowControl w:val="0"/>
        <w:autoSpaceDE w:val="0"/>
        <w:autoSpaceDN w:val="0"/>
        <w:adjustRightInd w:val="0"/>
        <w:ind w:firstLine="709"/>
        <w:jc w:val="both"/>
        <w:rPr>
          <w:sz w:val="28"/>
          <w:szCs w:val="28"/>
        </w:rPr>
      </w:pPr>
      <w:r w:rsidRPr="00A1387E">
        <w:rPr>
          <w:sz w:val="28"/>
          <w:szCs w:val="28"/>
        </w:rPr>
        <w:t xml:space="preserve">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w:t>
      </w:r>
      <w:r>
        <w:rPr>
          <w:sz w:val="28"/>
          <w:szCs w:val="28"/>
        </w:rPr>
        <w:t xml:space="preserve">Портале Краснодарского края </w:t>
      </w:r>
      <w:r w:rsidRPr="00A1387E">
        <w:rPr>
          <w:sz w:val="28"/>
          <w:szCs w:val="28"/>
        </w:rPr>
        <w:t>в электронной форме.</w:t>
      </w:r>
    </w:p>
    <w:p w:rsidR="00664FA7" w:rsidRPr="00A1387E" w:rsidRDefault="00664FA7" w:rsidP="00664FA7">
      <w:pPr>
        <w:widowControl w:val="0"/>
        <w:autoSpaceDE w:val="0"/>
        <w:autoSpaceDN w:val="0"/>
        <w:adjustRightInd w:val="0"/>
        <w:ind w:firstLine="709"/>
        <w:jc w:val="both"/>
        <w:rPr>
          <w:sz w:val="28"/>
          <w:szCs w:val="28"/>
          <w:lang w:eastAsia="ar-SA"/>
        </w:rPr>
      </w:pPr>
      <w:r w:rsidRPr="00F47BD4">
        <w:rPr>
          <w:sz w:val="28"/>
          <w:szCs w:val="28"/>
        </w:rPr>
        <w:t>3.4.8.</w:t>
      </w:r>
      <w:r w:rsidRPr="00A1387E">
        <w:rPr>
          <w:sz w:val="28"/>
          <w:szCs w:val="28"/>
        </w:rPr>
        <w:t xml:space="preserve"> </w:t>
      </w:r>
      <w:r w:rsidRPr="00A1387E">
        <w:rPr>
          <w:sz w:val="28"/>
          <w:szCs w:val="28"/>
          <w:lang w:eastAsia="ar-SA"/>
        </w:rPr>
        <w:t>Осуществление оценки качества предоставления муниципальной услуги.</w:t>
      </w:r>
    </w:p>
    <w:p w:rsidR="00664FA7" w:rsidRPr="00A1387E" w:rsidRDefault="00664FA7" w:rsidP="00664FA7">
      <w:pPr>
        <w:widowControl w:val="0"/>
        <w:ind w:firstLine="709"/>
        <w:jc w:val="both"/>
        <w:rPr>
          <w:sz w:val="28"/>
          <w:szCs w:val="28"/>
          <w:lang w:eastAsia="ar-SA"/>
        </w:rPr>
      </w:pPr>
      <w:r w:rsidRPr="00A1387E">
        <w:rPr>
          <w:sz w:val="28"/>
          <w:szCs w:val="28"/>
          <w:lang w:eastAsia="ar-SA"/>
        </w:rPr>
        <w:t>Основанием для начала административной процедуры является окончание предоставления муниципальной услуги заявителю.</w:t>
      </w:r>
    </w:p>
    <w:p w:rsidR="00664FA7" w:rsidRPr="00A1387E" w:rsidRDefault="00664FA7" w:rsidP="00664FA7">
      <w:pPr>
        <w:widowControl w:val="0"/>
        <w:autoSpaceDE w:val="0"/>
        <w:autoSpaceDN w:val="0"/>
        <w:adjustRightInd w:val="0"/>
        <w:ind w:firstLine="709"/>
        <w:jc w:val="both"/>
        <w:rPr>
          <w:sz w:val="28"/>
          <w:szCs w:val="28"/>
          <w:lang w:eastAsia="ar-SA"/>
        </w:rPr>
      </w:pPr>
      <w:r w:rsidRPr="00A1387E">
        <w:rPr>
          <w:sz w:val="28"/>
          <w:szCs w:val="28"/>
          <w:lang w:eastAsia="ar-SA"/>
        </w:rPr>
        <w:t xml:space="preserve">Заявителю обеспечивается возможность оценить доступность и качество муниципальной услуги на </w:t>
      </w:r>
      <w:r>
        <w:rPr>
          <w:sz w:val="28"/>
          <w:szCs w:val="28"/>
        </w:rPr>
        <w:t>Портале Краснодарского края</w:t>
      </w:r>
      <w:r w:rsidRPr="00A1387E">
        <w:rPr>
          <w:sz w:val="28"/>
          <w:szCs w:val="28"/>
          <w:lang w:eastAsia="ar-SA"/>
        </w:rPr>
        <w:t xml:space="preserve"> в случае формирования запроса</w:t>
      </w:r>
      <w:r>
        <w:rPr>
          <w:sz w:val="28"/>
          <w:szCs w:val="28"/>
          <w:lang w:eastAsia="ar-SA"/>
        </w:rPr>
        <w:t xml:space="preserve"> (заявления)</w:t>
      </w:r>
      <w:r w:rsidRPr="00A1387E">
        <w:rPr>
          <w:sz w:val="28"/>
          <w:szCs w:val="28"/>
          <w:lang w:eastAsia="ar-SA"/>
        </w:rPr>
        <w:t xml:space="preserve"> о предоставлении муниципальной услуги в электронной форме. </w:t>
      </w:r>
    </w:p>
    <w:p w:rsidR="00664FA7" w:rsidRPr="00A1387E" w:rsidRDefault="00664FA7" w:rsidP="00664FA7">
      <w:pPr>
        <w:widowControl w:val="0"/>
        <w:ind w:firstLine="709"/>
        <w:jc w:val="both"/>
        <w:rPr>
          <w:sz w:val="28"/>
          <w:szCs w:val="28"/>
          <w:lang w:eastAsia="ar-SA"/>
        </w:rPr>
      </w:pPr>
      <w:r w:rsidRPr="00A1387E">
        <w:rPr>
          <w:sz w:val="28"/>
          <w:szCs w:val="28"/>
          <w:lang w:eastAsia="ar-SA"/>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w:t>
      </w:r>
      <w:r>
        <w:rPr>
          <w:sz w:val="28"/>
          <w:szCs w:val="28"/>
        </w:rPr>
        <w:t>Портала Краснодарского края</w:t>
      </w:r>
      <w:r w:rsidRPr="00A1387E">
        <w:rPr>
          <w:sz w:val="28"/>
          <w:szCs w:val="28"/>
          <w:lang w:eastAsia="ar-SA"/>
        </w:rPr>
        <w:t>.</w:t>
      </w:r>
    </w:p>
    <w:p w:rsidR="00664FA7" w:rsidRPr="00A1387E" w:rsidRDefault="00664FA7" w:rsidP="00664FA7">
      <w:pPr>
        <w:widowControl w:val="0"/>
        <w:autoSpaceDE w:val="0"/>
        <w:autoSpaceDN w:val="0"/>
        <w:adjustRightInd w:val="0"/>
        <w:ind w:firstLine="709"/>
        <w:jc w:val="both"/>
        <w:rPr>
          <w:i/>
          <w:sz w:val="28"/>
          <w:szCs w:val="28"/>
          <w:lang w:eastAsia="ar-SA"/>
        </w:rPr>
      </w:pPr>
      <w:r w:rsidRPr="00A1387E">
        <w:rPr>
          <w:sz w:val="28"/>
          <w:szCs w:val="28"/>
          <w:lang w:eastAsia="ar-SA"/>
        </w:rPr>
        <w:t xml:space="preserve">Результатом административной процедуры является оценка доступности и качества муниципальной услуги на </w:t>
      </w:r>
      <w:r>
        <w:rPr>
          <w:sz w:val="28"/>
          <w:szCs w:val="28"/>
          <w:lang w:eastAsia="ar-SA"/>
        </w:rPr>
        <w:t>Портале Краснодарского края</w:t>
      </w:r>
      <w:r w:rsidRPr="00A1387E">
        <w:rPr>
          <w:sz w:val="28"/>
          <w:szCs w:val="28"/>
          <w:lang w:eastAsia="ar-SA"/>
        </w:rPr>
        <w:t>.</w:t>
      </w:r>
    </w:p>
    <w:p w:rsidR="00664FA7" w:rsidRPr="002E1CCA" w:rsidRDefault="00664FA7" w:rsidP="00664FA7">
      <w:pPr>
        <w:widowControl w:val="0"/>
        <w:autoSpaceDE w:val="0"/>
        <w:autoSpaceDN w:val="0"/>
        <w:adjustRightInd w:val="0"/>
        <w:ind w:firstLine="709"/>
        <w:jc w:val="both"/>
        <w:rPr>
          <w:i/>
          <w:sz w:val="28"/>
          <w:szCs w:val="28"/>
          <w:lang w:eastAsia="ar-SA"/>
        </w:rPr>
      </w:pPr>
      <w:r w:rsidRPr="00A1387E">
        <w:rPr>
          <w:sz w:val="28"/>
          <w:szCs w:val="28"/>
          <w:lang w:eastAsia="ar-SA"/>
        </w:rPr>
        <w:t>Способом фиксации результата</w:t>
      </w:r>
      <w:r w:rsidRPr="002E1CCA">
        <w:rPr>
          <w:sz w:val="28"/>
          <w:szCs w:val="28"/>
          <w:lang w:eastAsia="ar-SA"/>
        </w:rPr>
        <w:t xml:space="preserve"> административной процедуры является уведомление об осуществлении оценки доступности и качества муниципальной услуги на </w:t>
      </w:r>
      <w:r>
        <w:rPr>
          <w:sz w:val="28"/>
          <w:szCs w:val="28"/>
          <w:lang w:eastAsia="ar-SA"/>
        </w:rPr>
        <w:t>Портале Краснодарского края</w:t>
      </w:r>
      <w:r w:rsidRPr="002E1CCA">
        <w:rPr>
          <w:sz w:val="28"/>
          <w:szCs w:val="28"/>
          <w:lang w:eastAsia="ar-SA"/>
        </w:rPr>
        <w:t>.</w:t>
      </w:r>
    </w:p>
    <w:p w:rsidR="00664FA7" w:rsidRPr="00991020" w:rsidRDefault="00664FA7" w:rsidP="00664FA7">
      <w:pPr>
        <w:widowControl w:val="0"/>
        <w:tabs>
          <w:tab w:val="left" w:pos="1276"/>
        </w:tabs>
        <w:ind w:firstLine="709"/>
        <w:jc w:val="both"/>
        <w:rPr>
          <w:sz w:val="28"/>
          <w:szCs w:val="28"/>
        </w:rPr>
      </w:pPr>
      <w:r w:rsidRPr="002E1CCA">
        <w:rPr>
          <w:sz w:val="28"/>
          <w:szCs w:val="28"/>
        </w:rPr>
        <w:t>3.</w:t>
      </w:r>
      <w:r>
        <w:rPr>
          <w:sz w:val="28"/>
          <w:szCs w:val="28"/>
        </w:rPr>
        <w:t>4</w:t>
      </w:r>
      <w:r w:rsidRPr="002E1CCA">
        <w:rPr>
          <w:sz w:val="28"/>
          <w:szCs w:val="28"/>
        </w:rPr>
        <w:t>.9. Досудебное (внесудебное</w:t>
      </w:r>
      <w:r w:rsidRPr="00991020">
        <w:rPr>
          <w:sz w:val="28"/>
          <w:szCs w:val="28"/>
        </w:rPr>
        <w:t xml:space="preserve">) обжалование решений и действий (бездействия) </w:t>
      </w:r>
      <w:r>
        <w:rPr>
          <w:sz w:val="28"/>
          <w:szCs w:val="28"/>
        </w:rPr>
        <w:t>Администрации</w:t>
      </w:r>
      <w:r w:rsidRPr="00991020">
        <w:rPr>
          <w:sz w:val="28"/>
          <w:szCs w:val="28"/>
        </w:rPr>
        <w:t xml:space="preserve">, должностного лица </w:t>
      </w:r>
      <w:r>
        <w:rPr>
          <w:sz w:val="28"/>
          <w:szCs w:val="28"/>
        </w:rPr>
        <w:t>Администрации</w:t>
      </w:r>
      <w:r w:rsidRPr="00991020">
        <w:rPr>
          <w:sz w:val="28"/>
          <w:szCs w:val="28"/>
        </w:rPr>
        <w:t>, либо муниципального служащего.</w:t>
      </w:r>
    </w:p>
    <w:p w:rsidR="00664FA7" w:rsidRPr="00991020" w:rsidRDefault="00664FA7" w:rsidP="00664FA7">
      <w:pPr>
        <w:widowControl w:val="0"/>
        <w:autoSpaceDE w:val="0"/>
        <w:autoSpaceDN w:val="0"/>
        <w:adjustRightInd w:val="0"/>
        <w:ind w:firstLine="709"/>
        <w:jc w:val="both"/>
        <w:rPr>
          <w:sz w:val="28"/>
          <w:szCs w:val="28"/>
        </w:rPr>
      </w:pPr>
      <w:r w:rsidRPr="00991020">
        <w:rPr>
          <w:sz w:val="28"/>
          <w:szCs w:val="28"/>
        </w:rPr>
        <w:t xml:space="preserve">Основанием для начала административной процедуры является обращение заявителя в </w:t>
      </w:r>
      <w:r>
        <w:rPr>
          <w:sz w:val="28"/>
          <w:szCs w:val="28"/>
        </w:rPr>
        <w:t>Администрацию</w:t>
      </w:r>
      <w:r w:rsidRPr="00991020">
        <w:rPr>
          <w:i/>
          <w:sz w:val="28"/>
          <w:szCs w:val="28"/>
        </w:rPr>
        <w:t xml:space="preserve"> </w:t>
      </w:r>
      <w:r w:rsidRPr="00991020">
        <w:rPr>
          <w:sz w:val="28"/>
          <w:szCs w:val="28"/>
        </w:rPr>
        <w:t>с целью получения муниципальной услуги.</w:t>
      </w:r>
    </w:p>
    <w:p w:rsidR="00664FA7" w:rsidRPr="002E1CCA" w:rsidRDefault="00664FA7" w:rsidP="00664FA7">
      <w:pPr>
        <w:widowControl w:val="0"/>
        <w:autoSpaceDE w:val="0"/>
        <w:autoSpaceDN w:val="0"/>
        <w:adjustRightInd w:val="0"/>
        <w:ind w:firstLine="709"/>
        <w:jc w:val="both"/>
        <w:rPr>
          <w:sz w:val="28"/>
          <w:szCs w:val="28"/>
        </w:rPr>
      </w:pPr>
      <w:r w:rsidRPr="002E1CCA">
        <w:rPr>
          <w:sz w:val="28"/>
          <w:szCs w:val="28"/>
        </w:rPr>
        <w:t xml:space="preserve">Заявителю обеспечивается возможность направления жалобы на решения и действия (бездействие) </w:t>
      </w:r>
      <w:r>
        <w:rPr>
          <w:sz w:val="28"/>
          <w:szCs w:val="28"/>
        </w:rPr>
        <w:t>Администрации</w:t>
      </w:r>
      <w:r w:rsidRPr="002E1CCA">
        <w:rPr>
          <w:sz w:val="28"/>
          <w:szCs w:val="28"/>
        </w:rPr>
        <w:t xml:space="preserve">, должностного лица </w:t>
      </w:r>
      <w:r>
        <w:rPr>
          <w:sz w:val="28"/>
          <w:szCs w:val="28"/>
        </w:rPr>
        <w:t>Администрации</w:t>
      </w:r>
      <w:r w:rsidRPr="002E1CCA">
        <w:rPr>
          <w:sz w:val="28"/>
          <w:szCs w:val="28"/>
        </w:rPr>
        <w:t xml:space="preserve">, муниципального служащего, в соответствии со </w:t>
      </w:r>
      <w:hyperlink r:id="rId22" w:anchor="/document/12177515/entry/1102" w:history="1">
        <w:r w:rsidRPr="002E1CCA">
          <w:rPr>
            <w:sz w:val="28"/>
            <w:szCs w:val="28"/>
          </w:rPr>
          <w:t>статьей 11.2</w:t>
        </w:r>
      </w:hyperlink>
      <w:r w:rsidRPr="002E1CCA">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w:t>
      </w:r>
      <w:r w:rsidRPr="002E1CCA">
        <w:rPr>
          <w:sz w:val="28"/>
          <w:szCs w:val="28"/>
        </w:rPr>
        <w:lastRenderedPageBreak/>
        <w:t xml:space="preserve">(внесудебного)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664FA7" w:rsidRPr="002E1CCA" w:rsidRDefault="00664FA7" w:rsidP="00664FA7">
      <w:pPr>
        <w:widowControl w:val="0"/>
        <w:autoSpaceDE w:val="0"/>
        <w:autoSpaceDN w:val="0"/>
        <w:adjustRightInd w:val="0"/>
        <w:ind w:firstLine="709"/>
        <w:jc w:val="both"/>
        <w:rPr>
          <w:sz w:val="28"/>
          <w:szCs w:val="28"/>
        </w:rPr>
      </w:pPr>
      <w:r w:rsidRPr="002E1CCA">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664FA7" w:rsidRPr="002E1CCA" w:rsidRDefault="00664FA7" w:rsidP="00664FA7">
      <w:pPr>
        <w:widowControl w:val="0"/>
        <w:autoSpaceDE w:val="0"/>
        <w:autoSpaceDN w:val="0"/>
        <w:adjustRightInd w:val="0"/>
        <w:ind w:firstLine="709"/>
        <w:jc w:val="both"/>
        <w:rPr>
          <w:sz w:val="28"/>
          <w:szCs w:val="28"/>
        </w:rPr>
      </w:pPr>
      <w:r w:rsidRPr="002E1CCA">
        <w:rPr>
          <w:sz w:val="28"/>
          <w:szCs w:val="28"/>
        </w:rPr>
        <w:t xml:space="preserve">Критерием принятия решения по данной административной процедуре является неудовлетворенность заявителя решениями и действиями (бездействиями) </w:t>
      </w:r>
      <w:r>
        <w:rPr>
          <w:sz w:val="28"/>
          <w:szCs w:val="28"/>
        </w:rPr>
        <w:t>Администрации</w:t>
      </w:r>
      <w:r w:rsidRPr="002E1CCA">
        <w:rPr>
          <w:sz w:val="28"/>
          <w:szCs w:val="28"/>
        </w:rPr>
        <w:t xml:space="preserve">, должностного лица </w:t>
      </w:r>
      <w:r>
        <w:rPr>
          <w:sz w:val="28"/>
          <w:szCs w:val="28"/>
        </w:rPr>
        <w:t>Администрации</w:t>
      </w:r>
      <w:r w:rsidRPr="002E1CCA">
        <w:rPr>
          <w:sz w:val="28"/>
          <w:szCs w:val="28"/>
        </w:rPr>
        <w:t>, муниципального служащего.</w:t>
      </w:r>
    </w:p>
    <w:p w:rsidR="00664FA7" w:rsidRPr="002E1CCA" w:rsidRDefault="00664FA7" w:rsidP="00664FA7">
      <w:pPr>
        <w:widowControl w:val="0"/>
        <w:autoSpaceDE w:val="0"/>
        <w:autoSpaceDN w:val="0"/>
        <w:adjustRightInd w:val="0"/>
        <w:ind w:firstLine="709"/>
        <w:jc w:val="both"/>
        <w:rPr>
          <w:sz w:val="28"/>
          <w:szCs w:val="28"/>
        </w:rPr>
      </w:pPr>
      <w:r w:rsidRPr="002E1CCA">
        <w:rPr>
          <w:sz w:val="28"/>
          <w:szCs w:val="28"/>
        </w:rPr>
        <w:t xml:space="preserve">Результатом административной процедуры является направление жалобы заявителя в </w:t>
      </w:r>
      <w:r>
        <w:rPr>
          <w:sz w:val="28"/>
          <w:szCs w:val="28"/>
        </w:rPr>
        <w:t>Администрацию</w:t>
      </w:r>
      <w:r w:rsidRPr="002E1CCA">
        <w:rPr>
          <w:sz w:val="28"/>
          <w:szCs w:val="28"/>
        </w:rPr>
        <w:t xml:space="preserve"> поданной с использованием системы досудебного обжалования в электронном виде.</w:t>
      </w:r>
    </w:p>
    <w:p w:rsidR="00664FA7" w:rsidRDefault="00664FA7" w:rsidP="00664FA7">
      <w:pPr>
        <w:widowControl w:val="0"/>
        <w:autoSpaceDE w:val="0"/>
        <w:autoSpaceDN w:val="0"/>
        <w:adjustRightInd w:val="0"/>
        <w:ind w:firstLine="709"/>
        <w:jc w:val="both"/>
        <w:rPr>
          <w:sz w:val="28"/>
          <w:szCs w:val="28"/>
        </w:rPr>
      </w:pPr>
      <w:r w:rsidRPr="002E1CCA">
        <w:rPr>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664FA7" w:rsidRDefault="00664FA7" w:rsidP="00664FA7">
      <w:pPr>
        <w:widowControl w:val="0"/>
        <w:autoSpaceDE w:val="0"/>
        <w:autoSpaceDN w:val="0"/>
        <w:adjustRightInd w:val="0"/>
        <w:ind w:firstLine="851"/>
        <w:jc w:val="center"/>
        <w:rPr>
          <w:sz w:val="28"/>
          <w:szCs w:val="28"/>
        </w:rPr>
      </w:pPr>
    </w:p>
    <w:p w:rsidR="00664FA7" w:rsidRPr="00717501" w:rsidRDefault="00664FA7" w:rsidP="00664FA7">
      <w:pPr>
        <w:pStyle w:val="3"/>
        <w:spacing w:before="0" w:after="0"/>
        <w:jc w:val="center"/>
        <w:rPr>
          <w:rFonts w:ascii="Times New Roman" w:hAnsi="Times New Roman"/>
          <w:sz w:val="28"/>
          <w:szCs w:val="28"/>
        </w:rPr>
      </w:pPr>
      <w:r w:rsidRPr="00717501">
        <w:rPr>
          <w:rFonts w:ascii="Times New Roman" w:hAnsi="Times New Roman"/>
          <w:sz w:val="28"/>
          <w:szCs w:val="28"/>
        </w:rPr>
        <w:t>Подраздел 3.5. Порядок исправления допущенных</w:t>
      </w:r>
    </w:p>
    <w:p w:rsidR="00664FA7" w:rsidRPr="00717501" w:rsidRDefault="00664FA7" w:rsidP="00664FA7">
      <w:pPr>
        <w:pStyle w:val="3"/>
        <w:spacing w:before="0" w:after="0"/>
        <w:jc w:val="center"/>
        <w:rPr>
          <w:rFonts w:ascii="Times New Roman" w:hAnsi="Times New Roman"/>
          <w:sz w:val="28"/>
          <w:szCs w:val="28"/>
        </w:rPr>
      </w:pPr>
      <w:r w:rsidRPr="00717501">
        <w:rPr>
          <w:rFonts w:ascii="Times New Roman" w:hAnsi="Times New Roman"/>
          <w:sz w:val="28"/>
          <w:szCs w:val="28"/>
        </w:rPr>
        <w:t>опечаток и ошибок в выданных в результате</w:t>
      </w:r>
    </w:p>
    <w:p w:rsidR="00664FA7" w:rsidRPr="00717501" w:rsidRDefault="00664FA7" w:rsidP="00664FA7">
      <w:pPr>
        <w:pStyle w:val="3"/>
        <w:spacing w:before="0" w:after="0"/>
        <w:jc w:val="center"/>
        <w:rPr>
          <w:rFonts w:ascii="Times New Roman" w:hAnsi="Times New Roman"/>
          <w:sz w:val="28"/>
          <w:szCs w:val="28"/>
        </w:rPr>
      </w:pPr>
      <w:r w:rsidRPr="00717501">
        <w:rPr>
          <w:rFonts w:ascii="Times New Roman" w:hAnsi="Times New Roman"/>
          <w:sz w:val="28"/>
          <w:szCs w:val="28"/>
        </w:rPr>
        <w:t>предоставления муниципальной услуги документах</w:t>
      </w:r>
    </w:p>
    <w:p w:rsidR="00664FA7" w:rsidRPr="00951B81" w:rsidRDefault="00664FA7" w:rsidP="00664FA7">
      <w:pPr>
        <w:autoSpaceDE w:val="0"/>
        <w:autoSpaceDN w:val="0"/>
        <w:adjustRightInd w:val="0"/>
        <w:ind w:firstLine="709"/>
        <w:jc w:val="both"/>
        <w:rPr>
          <w:b/>
          <w:sz w:val="28"/>
          <w:szCs w:val="28"/>
        </w:rPr>
      </w:pPr>
    </w:p>
    <w:p w:rsidR="00664FA7" w:rsidRPr="00951B81" w:rsidRDefault="00664FA7" w:rsidP="00664FA7">
      <w:pPr>
        <w:ind w:firstLine="709"/>
        <w:jc w:val="both"/>
        <w:rPr>
          <w:rFonts w:eastAsia="Calibri"/>
          <w:sz w:val="28"/>
          <w:szCs w:val="28"/>
          <w:lang w:eastAsia="en-US"/>
        </w:rPr>
      </w:pPr>
      <w:r w:rsidRPr="00951B81">
        <w:rPr>
          <w:sz w:val="28"/>
          <w:szCs w:val="28"/>
        </w:rPr>
        <w:t>3.5.1. Основанием для начала административной процедуры является получение</w:t>
      </w:r>
      <w:r w:rsidRPr="00951B81">
        <w:rPr>
          <w:rFonts w:eastAsia="Calibri"/>
          <w:sz w:val="28"/>
          <w:szCs w:val="28"/>
          <w:lang w:eastAsia="en-US"/>
        </w:rPr>
        <w:t xml:space="preserve"> Администрацией </w:t>
      </w:r>
      <w:r w:rsidRPr="00951B81">
        <w:rPr>
          <w:sz w:val="28"/>
          <w:szCs w:val="28"/>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664FA7" w:rsidRPr="00951B81" w:rsidRDefault="00664FA7" w:rsidP="00664FA7">
      <w:pPr>
        <w:tabs>
          <w:tab w:val="left" w:pos="1701"/>
        </w:tabs>
        <w:autoSpaceDE w:val="0"/>
        <w:autoSpaceDN w:val="0"/>
        <w:adjustRightInd w:val="0"/>
        <w:spacing w:line="240" w:lineRule="atLeast"/>
        <w:ind w:firstLine="709"/>
        <w:jc w:val="both"/>
        <w:rPr>
          <w:sz w:val="28"/>
          <w:szCs w:val="28"/>
        </w:rPr>
      </w:pPr>
      <w:r w:rsidRPr="00951B81">
        <w:rPr>
          <w:sz w:val="28"/>
          <w:szCs w:val="28"/>
        </w:rPr>
        <w:t>3.5.2. Заявление об исправлении допущенных опечаток и ошибок подается в произвольной форме и должно содержать следующие сведения:</w:t>
      </w:r>
    </w:p>
    <w:p w:rsidR="00664FA7" w:rsidRPr="00951B81" w:rsidRDefault="00664FA7" w:rsidP="00664FA7">
      <w:pPr>
        <w:spacing w:line="240" w:lineRule="atLeast"/>
        <w:ind w:firstLine="709"/>
        <w:jc w:val="both"/>
        <w:rPr>
          <w:rFonts w:eastAsia="Calibri"/>
          <w:sz w:val="28"/>
          <w:szCs w:val="28"/>
          <w:lang w:eastAsia="en-US"/>
        </w:rPr>
      </w:pPr>
      <w:r w:rsidRPr="00951B81">
        <w:rPr>
          <w:sz w:val="28"/>
          <w:szCs w:val="28"/>
        </w:rPr>
        <w:t xml:space="preserve">наименование </w:t>
      </w:r>
      <w:r w:rsidRPr="00951B81">
        <w:rPr>
          <w:rFonts w:eastAsia="Calibri"/>
          <w:sz w:val="28"/>
          <w:szCs w:val="28"/>
          <w:lang w:eastAsia="en-US"/>
        </w:rPr>
        <w:t>Администрации, Управления</w:t>
      </w:r>
      <w:r w:rsidRPr="00951B81">
        <w:rPr>
          <w:sz w:val="28"/>
          <w:szCs w:val="28"/>
        </w:rPr>
        <w:t>, и (или) фамилию, имя, отчество (последнее – при наличии) уполномоченного лица</w:t>
      </w:r>
      <w:r w:rsidRPr="00951B81">
        <w:rPr>
          <w:rFonts w:eastAsia="Calibri"/>
          <w:sz w:val="28"/>
          <w:szCs w:val="28"/>
          <w:lang w:eastAsia="en-US"/>
        </w:rPr>
        <w:t xml:space="preserve"> Управления, </w:t>
      </w:r>
      <w:r w:rsidRPr="00951B81">
        <w:rPr>
          <w:sz w:val="28"/>
          <w:szCs w:val="28"/>
        </w:rPr>
        <w:t>выдавшего документ, в котором допущена опечатка или ошибка;</w:t>
      </w:r>
    </w:p>
    <w:p w:rsidR="00664FA7" w:rsidRPr="00951B81" w:rsidRDefault="00664FA7" w:rsidP="00664FA7">
      <w:pPr>
        <w:tabs>
          <w:tab w:val="left" w:pos="1701"/>
        </w:tabs>
        <w:autoSpaceDE w:val="0"/>
        <w:autoSpaceDN w:val="0"/>
        <w:adjustRightInd w:val="0"/>
        <w:spacing w:line="240" w:lineRule="atLeast"/>
        <w:ind w:firstLine="709"/>
        <w:jc w:val="both"/>
        <w:rPr>
          <w:sz w:val="28"/>
          <w:szCs w:val="28"/>
        </w:rPr>
      </w:pPr>
      <w:r w:rsidRPr="00951B81">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64FA7" w:rsidRPr="00951B81" w:rsidRDefault="00664FA7" w:rsidP="00664FA7">
      <w:pPr>
        <w:tabs>
          <w:tab w:val="left" w:pos="1701"/>
        </w:tabs>
        <w:autoSpaceDE w:val="0"/>
        <w:autoSpaceDN w:val="0"/>
        <w:adjustRightInd w:val="0"/>
        <w:spacing w:line="240" w:lineRule="atLeast"/>
        <w:ind w:firstLine="709"/>
        <w:jc w:val="both"/>
        <w:rPr>
          <w:sz w:val="28"/>
          <w:szCs w:val="28"/>
        </w:rPr>
      </w:pPr>
      <w:r w:rsidRPr="00951B81">
        <w:rPr>
          <w:sz w:val="28"/>
          <w:szCs w:val="28"/>
        </w:rPr>
        <w:t>реквизиты документов, в которых заявитель выявил опечатки и (или) ошибки;</w:t>
      </w:r>
    </w:p>
    <w:p w:rsidR="00664FA7" w:rsidRPr="00951B81" w:rsidRDefault="00664FA7" w:rsidP="00664FA7">
      <w:pPr>
        <w:tabs>
          <w:tab w:val="left" w:pos="1701"/>
        </w:tabs>
        <w:autoSpaceDE w:val="0"/>
        <w:autoSpaceDN w:val="0"/>
        <w:adjustRightInd w:val="0"/>
        <w:spacing w:line="240" w:lineRule="atLeast"/>
        <w:ind w:firstLine="709"/>
        <w:jc w:val="both"/>
        <w:rPr>
          <w:sz w:val="28"/>
          <w:szCs w:val="28"/>
        </w:rPr>
      </w:pPr>
      <w:r w:rsidRPr="00951B81">
        <w:rPr>
          <w:sz w:val="28"/>
          <w:szCs w:val="28"/>
        </w:rPr>
        <w:t xml:space="preserve">краткое описание опечатки и (или) ошибки в выданном в результате предоставления муниципальной услуги документе; </w:t>
      </w:r>
    </w:p>
    <w:p w:rsidR="00664FA7" w:rsidRPr="00951B81" w:rsidRDefault="00664FA7" w:rsidP="00664FA7">
      <w:pPr>
        <w:tabs>
          <w:tab w:val="left" w:pos="1701"/>
        </w:tabs>
        <w:autoSpaceDE w:val="0"/>
        <w:autoSpaceDN w:val="0"/>
        <w:adjustRightInd w:val="0"/>
        <w:spacing w:line="240" w:lineRule="atLeast"/>
        <w:ind w:firstLine="709"/>
        <w:jc w:val="both"/>
        <w:rPr>
          <w:sz w:val="28"/>
          <w:szCs w:val="28"/>
        </w:rPr>
      </w:pPr>
      <w:r w:rsidRPr="00951B81">
        <w:rPr>
          <w:sz w:val="28"/>
          <w:szCs w:val="28"/>
        </w:rPr>
        <w:lastRenderedPageBreak/>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664FA7" w:rsidRPr="00951B81" w:rsidRDefault="00664FA7" w:rsidP="00664FA7">
      <w:pPr>
        <w:tabs>
          <w:tab w:val="left" w:pos="1701"/>
        </w:tabs>
        <w:autoSpaceDE w:val="0"/>
        <w:autoSpaceDN w:val="0"/>
        <w:adjustRightInd w:val="0"/>
        <w:spacing w:line="240" w:lineRule="atLeast"/>
        <w:ind w:firstLine="709"/>
        <w:jc w:val="both"/>
        <w:rPr>
          <w:sz w:val="28"/>
          <w:szCs w:val="28"/>
        </w:rPr>
      </w:pPr>
      <w:r w:rsidRPr="00951B81">
        <w:rPr>
          <w:sz w:val="28"/>
          <w:szCs w:val="28"/>
        </w:rPr>
        <w:t>3.5.3. К заявлению об исправлении допущенных опечаток и ошибок прилагаются:</w:t>
      </w:r>
    </w:p>
    <w:p w:rsidR="00664FA7" w:rsidRPr="00951B81" w:rsidRDefault="00664FA7" w:rsidP="00664FA7">
      <w:pPr>
        <w:autoSpaceDE w:val="0"/>
        <w:autoSpaceDN w:val="0"/>
        <w:adjustRightInd w:val="0"/>
        <w:spacing w:line="240" w:lineRule="atLeast"/>
        <w:ind w:firstLine="709"/>
        <w:jc w:val="both"/>
        <w:rPr>
          <w:sz w:val="28"/>
          <w:szCs w:val="28"/>
        </w:rPr>
      </w:pPr>
      <w:r w:rsidRPr="00951B81">
        <w:rPr>
          <w:sz w:val="28"/>
          <w:szCs w:val="28"/>
        </w:rPr>
        <w:t>копия документа, в котором допущена ошибка или опечатка;</w:t>
      </w:r>
    </w:p>
    <w:p w:rsidR="00664FA7" w:rsidRPr="00951B81" w:rsidRDefault="00664FA7" w:rsidP="00664FA7">
      <w:pPr>
        <w:tabs>
          <w:tab w:val="left" w:pos="1701"/>
        </w:tabs>
        <w:autoSpaceDE w:val="0"/>
        <w:autoSpaceDN w:val="0"/>
        <w:adjustRightInd w:val="0"/>
        <w:spacing w:line="240" w:lineRule="atLeast"/>
        <w:ind w:firstLine="709"/>
        <w:jc w:val="both"/>
        <w:rPr>
          <w:sz w:val="28"/>
          <w:szCs w:val="28"/>
        </w:rPr>
      </w:pPr>
      <w:r w:rsidRPr="00951B81">
        <w:rPr>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rsidR="00664FA7" w:rsidRPr="00951B81" w:rsidRDefault="00664FA7" w:rsidP="00664FA7">
      <w:pPr>
        <w:spacing w:line="240" w:lineRule="atLeast"/>
        <w:ind w:firstLine="709"/>
        <w:jc w:val="both"/>
        <w:rPr>
          <w:rFonts w:eastAsia="Calibri"/>
          <w:sz w:val="28"/>
          <w:szCs w:val="28"/>
          <w:lang w:eastAsia="en-US"/>
        </w:rPr>
      </w:pPr>
      <w:r w:rsidRPr="00951B81">
        <w:rPr>
          <w:sz w:val="28"/>
          <w:szCs w:val="28"/>
        </w:rPr>
        <w:t>3.5.4. Срок исправления допущенной опечатки и ошибки не может превышать 5 рабочих дней со дня регистрации в</w:t>
      </w:r>
      <w:r w:rsidRPr="00951B81">
        <w:rPr>
          <w:rFonts w:eastAsia="Calibri"/>
          <w:sz w:val="28"/>
          <w:szCs w:val="28"/>
          <w:lang w:eastAsia="en-US"/>
        </w:rPr>
        <w:t xml:space="preserve"> Администрации </w:t>
      </w:r>
      <w:r w:rsidRPr="00951B81">
        <w:rPr>
          <w:sz w:val="28"/>
          <w:szCs w:val="28"/>
        </w:rPr>
        <w:t>заявления об исправлении допущенных опечаток и ошибок.</w:t>
      </w:r>
    </w:p>
    <w:p w:rsidR="00664FA7" w:rsidRPr="00951B81" w:rsidRDefault="00664FA7" w:rsidP="00664FA7">
      <w:pPr>
        <w:spacing w:line="240" w:lineRule="atLeast"/>
        <w:ind w:firstLine="709"/>
        <w:jc w:val="both"/>
        <w:rPr>
          <w:rFonts w:eastAsia="Calibri"/>
          <w:sz w:val="28"/>
          <w:szCs w:val="28"/>
          <w:lang w:eastAsia="en-US"/>
        </w:rPr>
      </w:pPr>
      <w:r w:rsidRPr="00951B81">
        <w:rPr>
          <w:sz w:val="28"/>
          <w:szCs w:val="28"/>
        </w:rPr>
        <w:t>3.5.5. В случае отказа</w:t>
      </w:r>
      <w:r w:rsidRPr="00951B81">
        <w:rPr>
          <w:rFonts w:eastAsia="Calibri"/>
          <w:sz w:val="28"/>
          <w:szCs w:val="28"/>
          <w:lang w:eastAsia="en-US"/>
        </w:rPr>
        <w:t xml:space="preserve"> Администрацией </w:t>
      </w:r>
      <w:r w:rsidRPr="00951B81">
        <w:rPr>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rsidR="00664FA7" w:rsidRPr="00951B81" w:rsidRDefault="00664FA7" w:rsidP="00664FA7">
      <w:pPr>
        <w:spacing w:line="240" w:lineRule="atLeast"/>
        <w:ind w:firstLine="709"/>
        <w:jc w:val="both"/>
        <w:rPr>
          <w:rFonts w:eastAsia="Calibri"/>
          <w:sz w:val="28"/>
          <w:szCs w:val="28"/>
          <w:lang w:eastAsia="en-US"/>
        </w:rPr>
      </w:pPr>
      <w:r w:rsidRPr="00951B81">
        <w:rPr>
          <w:sz w:val="28"/>
          <w:szCs w:val="28"/>
        </w:rPr>
        <w:t xml:space="preserve">Жалоба, поступившая в </w:t>
      </w:r>
      <w:r w:rsidRPr="00951B81">
        <w:rPr>
          <w:rFonts w:eastAsia="Calibri"/>
          <w:sz w:val="28"/>
          <w:szCs w:val="28"/>
          <w:lang w:eastAsia="en-US"/>
        </w:rPr>
        <w:t xml:space="preserve">Администрацию </w:t>
      </w:r>
      <w:r w:rsidRPr="00951B81">
        <w:rPr>
          <w:sz w:val="28"/>
          <w:szCs w:val="28"/>
        </w:rPr>
        <w:t xml:space="preserve">в исправлении допущенных опечаток и ошибок или в случае обжалования нарушения установленного срока таких исправлений, подлежит рассмотрению в течение </w:t>
      </w:r>
      <w:r>
        <w:rPr>
          <w:sz w:val="28"/>
          <w:szCs w:val="28"/>
        </w:rPr>
        <w:t>2</w:t>
      </w:r>
      <w:r w:rsidRPr="00951B81">
        <w:rPr>
          <w:sz w:val="28"/>
          <w:szCs w:val="28"/>
        </w:rPr>
        <w:t xml:space="preserve"> рабочих дней со дня ее регистрации.</w:t>
      </w:r>
    </w:p>
    <w:p w:rsidR="00664FA7" w:rsidRPr="00951B81" w:rsidRDefault="00664FA7" w:rsidP="00664FA7">
      <w:pPr>
        <w:autoSpaceDE w:val="0"/>
        <w:autoSpaceDN w:val="0"/>
        <w:adjustRightInd w:val="0"/>
        <w:spacing w:line="240" w:lineRule="atLeast"/>
        <w:ind w:firstLine="709"/>
        <w:jc w:val="both"/>
        <w:rPr>
          <w:rFonts w:eastAsia="Arial"/>
          <w:kern w:val="1"/>
          <w:sz w:val="28"/>
          <w:szCs w:val="28"/>
        </w:rPr>
      </w:pPr>
      <w:r w:rsidRPr="00951B81">
        <w:rPr>
          <w:sz w:val="28"/>
          <w:szCs w:val="28"/>
        </w:rPr>
        <w:t xml:space="preserve">3.5.6. </w:t>
      </w:r>
      <w:r w:rsidRPr="00951B81">
        <w:rPr>
          <w:rFonts w:eastAsia="Arial"/>
          <w:kern w:val="1"/>
          <w:sz w:val="28"/>
          <w:szCs w:val="28"/>
        </w:rPr>
        <w:t>По результатам рассмотрения жалобы принимается одно из следующих решений:</w:t>
      </w:r>
    </w:p>
    <w:p w:rsidR="00664FA7" w:rsidRPr="00951B81" w:rsidRDefault="00664FA7" w:rsidP="00664FA7">
      <w:pPr>
        <w:autoSpaceDE w:val="0"/>
        <w:autoSpaceDN w:val="0"/>
        <w:adjustRightInd w:val="0"/>
        <w:spacing w:line="240" w:lineRule="atLeast"/>
        <w:ind w:firstLine="709"/>
        <w:jc w:val="both"/>
        <w:rPr>
          <w:rFonts w:eastAsia="Arial"/>
          <w:kern w:val="1"/>
          <w:sz w:val="28"/>
          <w:szCs w:val="28"/>
        </w:rPr>
      </w:pPr>
      <w:r w:rsidRPr="00951B81">
        <w:rPr>
          <w:rFonts w:eastAsia="Arial"/>
          <w:kern w:val="1"/>
          <w:sz w:val="28"/>
          <w:szCs w:val="28"/>
        </w:rPr>
        <w:t>1) жалоба удовлетворяется в форме исправления допущенных опечаток и ошибок в выданных в результате предоставления муниципальной услуги;</w:t>
      </w:r>
    </w:p>
    <w:p w:rsidR="00664FA7" w:rsidRPr="00951B81" w:rsidRDefault="00664FA7" w:rsidP="00664FA7">
      <w:pPr>
        <w:autoSpaceDE w:val="0"/>
        <w:autoSpaceDN w:val="0"/>
        <w:adjustRightInd w:val="0"/>
        <w:spacing w:line="240" w:lineRule="atLeast"/>
        <w:ind w:firstLine="709"/>
        <w:jc w:val="both"/>
        <w:rPr>
          <w:sz w:val="28"/>
          <w:szCs w:val="28"/>
        </w:rPr>
      </w:pPr>
      <w:r w:rsidRPr="00951B81">
        <w:rPr>
          <w:rFonts w:eastAsia="Arial"/>
          <w:kern w:val="1"/>
          <w:sz w:val="28"/>
          <w:szCs w:val="28"/>
        </w:rPr>
        <w:t>2) в удовлетворении жалобы отказывается.</w:t>
      </w:r>
    </w:p>
    <w:p w:rsidR="00664FA7" w:rsidRPr="00951B81" w:rsidRDefault="00664FA7" w:rsidP="00664FA7">
      <w:pPr>
        <w:spacing w:line="240" w:lineRule="atLeast"/>
        <w:ind w:firstLine="709"/>
        <w:jc w:val="both"/>
        <w:rPr>
          <w:rFonts w:eastAsia="Calibri"/>
          <w:sz w:val="28"/>
          <w:szCs w:val="28"/>
          <w:lang w:eastAsia="en-US"/>
        </w:rPr>
      </w:pPr>
      <w:r w:rsidRPr="00951B81">
        <w:rPr>
          <w:sz w:val="28"/>
          <w:szCs w:val="28"/>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w:t>
      </w:r>
      <w:r w:rsidRPr="00951B81">
        <w:rPr>
          <w:rFonts w:eastAsia="Calibri"/>
          <w:sz w:val="28"/>
          <w:szCs w:val="28"/>
          <w:lang w:eastAsia="en-US"/>
        </w:rPr>
        <w:t xml:space="preserve"> Управления, </w:t>
      </w:r>
      <w:r w:rsidRPr="00951B81">
        <w:rPr>
          <w:sz w:val="28"/>
          <w:szCs w:val="28"/>
        </w:rPr>
        <w:t>плата с заявителя не взимается.</w:t>
      </w:r>
    </w:p>
    <w:p w:rsidR="00664FA7" w:rsidRPr="00703756" w:rsidRDefault="00664FA7" w:rsidP="00664FA7">
      <w:pPr>
        <w:widowControl w:val="0"/>
        <w:ind w:firstLine="709"/>
        <w:rPr>
          <w:sz w:val="28"/>
          <w:szCs w:val="28"/>
        </w:rPr>
      </w:pPr>
    </w:p>
    <w:p w:rsidR="00664FA7" w:rsidRPr="00890455" w:rsidRDefault="00664FA7" w:rsidP="00664FA7">
      <w:pPr>
        <w:pStyle w:val="2"/>
        <w:spacing w:before="0" w:after="0" w:line="240" w:lineRule="atLeast"/>
        <w:jc w:val="center"/>
        <w:rPr>
          <w:rFonts w:ascii="Times New Roman" w:hAnsi="Times New Roman"/>
          <w:i w:val="0"/>
        </w:rPr>
      </w:pPr>
      <w:r w:rsidRPr="00890455">
        <w:rPr>
          <w:rFonts w:ascii="Times New Roman" w:hAnsi="Times New Roman"/>
          <w:i w:val="0"/>
        </w:rPr>
        <w:t>Раздел IV. Формы контроля за исполнением</w:t>
      </w:r>
    </w:p>
    <w:p w:rsidR="00664FA7" w:rsidRPr="00890455" w:rsidRDefault="00664FA7" w:rsidP="00664FA7">
      <w:pPr>
        <w:pStyle w:val="2"/>
        <w:spacing w:before="0" w:after="0" w:line="240" w:lineRule="atLeast"/>
        <w:jc w:val="center"/>
        <w:rPr>
          <w:rFonts w:ascii="Times New Roman" w:hAnsi="Times New Roman"/>
          <w:i w:val="0"/>
        </w:rPr>
      </w:pPr>
      <w:r w:rsidRPr="00890455">
        <w:rPr>
          <w:rFonts w:ascii="Times New Roman" w:hAnsi="Times New Roman"/>
          <w:i w:val="0"/>
        </w:rPr>
        <w:t>административного регламента</w:t>
      </w:r>
    </w:p>
    <w:p w:rsidR="00664FA7" w:rsidRPr="00890455" w:rsidRDefault="00664FA7" w:rsidP="00664FA7">
      <w:pPr>
        <w:tabs>
          <w:tab w:val="left" w:pos="9072"/>
        </w:tabs>
        <w:spacing w:line="240" w:lineRule="atLeast"/>
        <w:ind w:firstLine="709"/>
        <w:jc w:val="center"/>
        <w:rPr>
          <w:sz w:val="28"/>
          <w:szCs w:val="28"/>
        </w:rPr>
      </w:pPr>
    </w:p>
    <w:p w:rsidR="00664FA7" w:rsidRPr="00890455" w:rsidRDefault="00664FA7" w:rsidP="00664FA7">
      <w:pPr>
        <w:pStyle w:val="3"/>
        <w:spacing w:before="0" w:after="0" w:line="240" w:lineRule="atLeast"/>
        <w:jc w:val="center"/>
        <w:rPr>
          <w:rFonts w:ascii="Times New Roman" w:hAnsi="Times New Roman"/>
          <w:sz w:val="28"/>
          <w:szCs w:val="28"/>
        </w:rPr>
      </w:pPr>
      <w:r w:rsidRPr="00890455">
        <w:rPr>
          <w:rFonts w:ascii="Times New Roman" w:hAnsi="Times New Roman"/>
          <w:sz w:val="28"/>
          <w:szCs w:val="28"/>
        </w:rPr>
        <w:t>Подраздел 4.1. Порядок осуществления текущего</w:t>
      </w:r>
    </w:p>
    <w:p w:rsidR="00664FA7" w:rsidRPr="00890455" w:rsidRDefault="00664FA7" w:rsidP="00664FA7">
      <w:pPr>
        <w:pStyle w:val="3"/>
        <w:spacing w:before="0" w:after="0" w:line="240" w:lineRule="atLeast"/>
        <w:jc w:val="center"/>
        <w:rPr>
          <w:rFonts w:ascii="Times New Roman" w:hAnsi="Times New Roman"/>
          <w:sz w:val="28"/>
          <w:szCs w:val="28"/>
        </w:rPr>
      </w:pPr>
      <w:r w:rsidRPr="00890455">
        <w:rPr>
          <w:rFonts w:ascii="Times New Roman" w:hAnsi="Times New Roman"/>
          <w:sz w:val="28"/>
          <w:szCs w:val="28"/>
        </w:rPr>
        <w:t>контроля за соблюдением и исполнением</w:t>
      </w:r>
    </w:p>
    <w:p w:rsidR="00664FA7" w:rsidRPr="00890455" w:rsidRDefault="00664FA7" w:rsidP="00664FA7">
      <w:pPr>
        <w:pStyle w:val="3"/>
        <w:spacing w:before="0" w:after="0" w:line="240" w:lineRule="atLeast"/>
        <w:jc w:val="center"/>
        <w:rPr>
          <w:rFonts w:ascii="Times New Roman" w:hAnsi="Times New Roman"/>
          <w:sz w:val="28"/>
          <w:szCs w:val="28"/>
        </w:rPr>
      </w:pPr>
      <w:r w:rsidRPr="00890455">
        <w:rPr>
          <w:rFonts w:ascii="Times New Roman" w:hAnsi="Times New Roman"/>
          <w:sz w:val="28"/>
          <w:szCs w:val="28"/>
        </w:rPr>
        <w:t>ответственными должностными лицами положений</w:t>
      </w:r>
    </w:p>
    <w:p w:rsidR="00664FA7" w:rsidRPr="00890455" w:rsidRDefault="00664FA7" w:rsidP="00664FA7">
      <w:pPr>
        <w:pStyle w:val="3"/>
        <w:spacing w:before="0" w:after="0" w:line="240" w:lineRule="atLeast"/>
        <w:jc w:val="center"/>
        <w:rPr>
          <w:rFonts w:ascii="Times New Roman" w:hAnsi="Times New Roman"/>
          <w:sz w:val="28"/>
          <w:szCs w:val="28"/>
        </w:rPr>
      </w:pPr>
      <w:r w:rsidRPr="00890455">
        <w:rPr>
          <w:rFonts w:ascii="Times New Roman" w:hAnsi="Times New Roman"/>
          <w:sz w:val="28"/>
          <w:szCs w:val="28"/>
        </w:rPr>
        <w:t>административного регламента и иных нормативных</w:t>
      </w:r>
    </w:p>
    <w:p w:rsidR="00664FA7" w:rsidRPr="00890455" w:rsidRDefault="00664FA7" w:rsidP="00664FA7">
      <w:pPr>
        <w:pStyle w:val="3"/>
        <w:spacing w:before="0" w:after="0" w:line="240" w:lineRule="atLeast"/>
        <w:jc w:val="center"/>
        <w:rPr>
          <w:rFonts w:ascii="Times New Roman" w:hAnsi="Times New Roman"/>
          <w:sz w:val="28"/>
          <w:szCs w:val="28"/>
        </w:rPr>
      </w:pPr>
      <w:r w:rsidRPr="00890455">
        <w:rPr>
          <w:rFonts w:ascii="Times New Roman" w:hAnsi="Times New Roman"/>
          <w:sz w:val="28"/>
          <w:szCs w:val="28"/>
        </w:rPr>
        <w:t>правовых актов, устанавливающих требования</w:t>
      </w:r>
    </w:p>
    <w:p w:rsidR="00664FA7" w:rsidRPr="00890455" w:rsidRDefault="00664FA7" w:rsidP="00664FA7">
      <w:pPr>
        <w:pStyle w:val="3"/>
        <w:spacing w:before="0" w:after="0" w:line="240" w:lineRule="atLeast"/>
        <w:jc w:val="center"/>
        <w:rPr>
          <w:rFonts w:ascii="Times New Roman" w:hAnsi="Times New Roman"/>
          <w:sz w:val="28"/>
          <w:szCs w:val="28"/>
        </w:rPr>
      </w:pPr>
      <w:r w:rsidRPr="00890455">
        <w:rPr>
          <w:rFonts w:ascii="Times New Roman" w:hAnsi="Times New Roman"/>
          <w:sz w:val="28"/>
          <w:szCs w:val="28"/>
        </w:rPr>
        <w:t>к предоставлению муниципальной услуги,</w:t>
      </w:r>
    </w:p>
    <w:p w:rsidR="00664FA7" w:rsidRPr="00890455" w:rsidRDefault="00664FA7" w:rsidP="00664FA7">
      <w:pPr>
        <w:pStyle w:val="3"/>
        <w:spacing w:before="0" w:after="0" w:line="240" w:lineRule="atLeast"/>
        <w:jc w:val="center"/>
        <w:rPr>
          <w:rFonts w:ascii="Times New Roman" w:hAnsi="Times New Roman"/>
          <w:sz w:val="28"/>
          <w:szCs w:val="28"/>
        </w:rPr>
      </w:pPr>
      <w:r w:rsidRPr="00890455">
        <w:rPr>
          <w:rFonts w:ascii="Times New Roman" w:hAnsi="Times New Roman"/>
          <w:sz w:val="28"/>
          <w:szCs w:val="28"/>
        </w:rPr>
        <w:t>а также принятием ими решений</w:t>
      </w:r>
    </w:p>
    <w:p w:rsidR="00664FA7" w:rsidRPr="00951B81" w:rsidRDefault="00664FA7" w:rsidP="00664FA7">
      <w:pPr>
        <w:pStyle w:val="ConsPlusNormal"/>
        <w:spacing w:line="240" w:lineRule="atLeast"/>
        <w:ind w:firstLine="709"/>
        <w:jc w:val="both"/>
        <w:rPr>
          <w:rFonts w:ascii="Times New Roman" w:hAnsi="Times New Roman" w:cs="Times New Roman"/>
          <w:sz w:val="28"/>
          <w:szCs w:val="28"/>
        </w:rPr>
      </w:pPr>
    </w:p>
    <w:p w:rsidR="00664FA7" w:rsidRPr="00951B81" w:rsidRDefault="00664FA7" w:rsidP="00664FA7">
      <w:pPr>
        <w:spacing w:line="240" w:lineRule="atLeast"/>
        <w:ind w:firstLine="709"/>
        <w:jc w:val="both"/>
        <w:rPr>
          <w:rFonts w:eastAsia="Calibri"/>
          <w:sz w:val="28"/>
          <w:szCs w:val="28"/>
          <w:lang w:eastAsia="en-US"/>
        </w:rPr>
      </w:pPr>
      <w:r w:rsidRPr="00951B81">
        <w:rPr>
          <w:sz w:val="28"/>
          <w:szCs w:val="28"/>
        </w:rPr>
        <w:t>4.1.1. Должностные лица</w:t>
      </w:r>
      <w:r w:rsidRPr="00951B81">
        <w:rPr>
          <w:rFonts w:eastAsia="Calibri"/>
          <w:sz w:val="28"/>
          <w:szCs w:val="28"/>
          <w:lang w:eastAsia="en-US"/>
        </w:rPr>
        <w:t xml:space="preserve"> Управления </w:t>
      </w:r>
      <w:r w:rsidRPr="00951B81">
        <w:rPr>
          <w:sz w:val="28"/>
          <w:szCs w:val="28"/>
        </w:rPr>
        <w:t>при предоставлении муниципальной услуги руководствуются положениями настоящего Регламента.</w:t>
      </w:r>
    </w:p>
    <w:p w:rsidR="00664FA7" w:rsidRPr="00951B81" w:rsidRDefault="00664FA7" w:rsidP="00664FA7">
      <w:pPr>
        <w:spacing w:line="240" w:lineRule="atLeast"/>
        <w:ind w:firstLine="709"/>
        <w:jc w:val="both"/>
        <w:rPr>
          <w:rFonts w:eastAsia="Calibri"/>
          <w:sz w:val="28"/>
          <w:szCs w:val="28"/>
          <w:lang w:eastAsia="en-US"/>
        </w:rPr>
      </w:pPr>
      <w:r w:rsidRPr="00951B81">
        <w:rPr>
          <w:sz w:val="28"/>
          <w:szCs w:val="28"/>
        </w:rPr>
        <w:lastRenderedPageBreak/>
        <w:t>4.1.2. Текущий контроль за соблюдением и исполнением ответственными должностными лицами</w:t>
      </w:r>
      <w:r w:rsidRPr="00951B81">
        <w:rPr>
          <w:rFonts w:eastAsia="Calibri"/>
          <w:sz w:val="28"/>
          <w:szCs w:val="28"/>
          <w:lang w:eastAsia="en-US"/>
        </w:rPr>
        <w:t xml:space="preserve"> Управления </w:t>
      </w:r>
      <w:r w:rsidRPr="00951B81">
        <w:rPr>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уполномоченным должностным лицом Администрации.</w:t>
      </w:r>
    </w:p>
    <w:p w:rsidR="00664FA7" w:rsidRPr="00951B81" w:rsidRDefault="00664FA7" w:rsidP="00664FA7">
      <w:pPr>
        <w:spacing w:line="240" w:lineRule="atLeast"/>
        <w:ind w:firstLine="709"/>
        <w:jc w:val="both"/>
        <w:rPr>
          <w:sz w:val="28"/>
          <w:szCs w:val="28"/>
        </w:rPr>
      </w:pPr>
      <w:r w:rsidRPr="00951B81">
        <w:rPr>
          <w:sz w:val="28"/>
          <w:szCs w:val="28"/>
        </w:rPr>
        <w:t>4.1.3. Текущий контроль осуществляется путем проведения проверок соблюдения и выполнения ответственными должностными лицами</w:t>
      </w:r>
      <w:r w:rsidRPr="00951B81">
        <w:rPr>
          <w:rFonts w:eastAsia="Calibri"/>
          <w:sz w:val="28"/>
          <w:szCs w:val="28"/>
          <w:lang w:eastAsia="en-US"/>
        </w:rPr>
        <w:t xml:space="preserve"> Управления </w:t>
      </w:r>
      <w:r w:rsidRPr="00951B81">
        <w:rPr>
          <w:sz w:val="28"/>
          <w:szCs w:val="28"/>
        </w:rPr>
        <w:t>положений настоящего Регламента, иных нормативных правовых актов Российской Федерации.</w:t>
      </w:r>
    </w:p>
    <w:p w:rsidR="00664FA7" w:rsidRPr="00DB1241" w:rsidRDefault="00664FA7" w:rsidP="00664FA7">
      <w:pPr>
        <w:spacing w:line="240" w:lineRule="atLeast"/>
        <w:ind w:firstLine="709"/>
        <w:jc w:val="both"/>
        <w:rPr>
          <w:sz w:val="28"/>
          <w:szCs w:val="28"/>
        </w:rPr>
      </w:pPr>
      <w:r w:rsidRPr="00951B81">
        <w:rPr>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664FA7" w:rsidRPr="00DB1241" w:rsidRDefault="00664FA7" w:rsidP="00664FA7">
      <w:pPr>
        <w:spacing w:line="240" w:lineRule="atLeast"/>
        <w:ind w:firstLine="709"/>
        <w:jc w:val="both"/>
        <w:rPr>
          <w:sz w:val="28"/>
          <w:szCs w:val="28"/>
        </w:rPr>
      </w:pPr>
    </w:p>
    <w:p w:rsidR="00664FA7" w:rsidRPr="00890455" w:rsidRDefault="00664FA7" w:rsidP="00664FA7">
      <w:pPr>
        <w:pStyle w:val="3"/>
        <w:spacing w:before="0" w:after="0" w:line="240" w:lineRule="atLeast"/>
        <w:jc w:val="center"/>
        <w:rPr>
          <w:rFonts w:ascii="Times New Roman" w:hAnsi="Times New Roman"/>
          <w:sz w:val="28"/>
          <w:szCs w:val="28"/>
        </w:rPr>
      </w:pPr>
      <w:r w:rsidRPr="00890455">
        <w:rPr>
          <w:rFonts w:ascii="Times New Roman" w:hAnsi="Times New Roman"/>
          <w:sz w:val="28"/>
          <w:szCs w:val="28"/>
        </w:rPr>
        <w:t>Подраздел 4.2. Порядок и периодичность осуществления</w:t>
      </w:r>
    </w:p>
    <w:p w:rsidR="00664FA7" w:rsidRPr="00890455" w:rsidRDefault="00664FA7" w:rsidP="00664FA7">
      <w:pPr>
        <w:pStyle w:val="3"/>
        <w:spacing w:before="0" w:after="0" w:line="240" w:lineRule="atLeast"/>
        <w:jc w:val="center"/>
        <w:rPr>
          <w:rFonts w:ascii="Times New Roman" w:hAnsi="Times New Roman"/>
          <w:sz w:val="28"/>
          <w:szCs w:val="28"/>
        </w:rPr>
      </w:pPr>
      <w:r w:rsidRPr="00890455">
        <w:rPr>
          <w:rFonts w:ascii="Times New Roman" w:hAnsi="Times New Roman"/>
          <w:sz w:val="28"/>
          <w:szCs w:val="28"/>
        </w:rPr>
        <w:t>плановых и внеплановых проверок полноты и качества</w:t>
      </w:r>
    </w:p>
    <w:p w:rsidR="00664FA7" w:rsidRPr="00890455" w:rsidRDefault="00664FA7" w:rsidP="00664FA7">
      <w:pPr>
        <w:pStyle w:val="3"/>
        <w:spacing w:before="0" w:after="0" w:line="240" w:lineRule="atLeast"/>
        <w:jc w:val="center"/>
        <w:rPr>
          <w:rFonts w:ascii="Times New Roman" w:hAnsi="Times New Roman"/>
          <w:sz w:val="28"/>
          <w:szCs w:val="28"/>
        </w:rPr>
      </w:pPr>
      <w:r w:rsidRPr="00890455">
        <w:rPr>
          <w:rFonts w:ascii="Times New Roman" w:hAnsi="Times New Roman"/>
          <w:sz w:val="28"/>
          <w:szCs w:val="28"/>
        </w:rPr>
        <w:t>предоставления муниципальной услуги, в том числе</w:t>
      </w:r>
    </w:p>
    <w:p w:rsidR="00664FA7" w:rsidRPr="00890455" w:rsidRDefault="00664FA7" w:rsidP="00664FA7">
      <w:pPr>
        <w:pStyle w:val="3"/>
        <w:spacing w:before="0" w:after="0" w:line="240" w:lineRule="atLeast"/>
        <w:jc w:val="center"/>
        <w:rPr>
          <w:rFonts w:ascii="Times New Roman" w:hAnsi="Times New Roman"/>
          <w:sz w:val="28"/>
          <w:szCs w:val="28"/>
        </w:rPr>
      </w:pPr>
      <w:r w:rsidRPr="00890455">
        <w:rPr>
          <w:rFonts w:ascii="Times New Roman" w:hAnsi="Times New Roman"/>
          <w:sz w:val="28"/>
          <w:szCs w:val="28"/>
        </w:rPr>
        <w:t>порядок и формы контроля за полнотой и качеством</w:t>
      </w:r>
    </w:p>
    <w:p w:rsidR="00664FA7" w:rsidRPr="00890455" w:rsidRDefault="00664FA7" w:rsidP="00664FA7">
      <w:pPr>
        <w:pStyle w:val="3"/>
        <w:spacing w:before="0" w:after="0" w:line="240" w:lineRule="atLeast"/>
        <w:jc w:val="center"/>
        <w:rPr>
          <w:rFonts w:ascii="Times New Roman" w:hAnsi="Times New Roman"/>
          <w:sz w:val="28"/>
          <w:szCs w:val="28"/>
        </w:rPr>
      </w:pPr>
      <w:r w:rsidRPr="00890455">
        <w:rPr>
          <w:rFonts w:ascii="Times New Roman" w:hAnsi="Times New Roman"/>
          <w:sz w:val="28"/>
          <w:szCs w:val="28"/>
        </w:rPr>
        <w:t>предоставления муниципальной услуги</w:t>
      </w:r>
    </w:p>
    <w:p w:rsidR="00664FA7" w:rsidRPr="00890455" w:rsidRDefault="00664FA7" w:rsidP="00664FA7">
      <w:pPr>
        <w:pStyle w:val="ConsPlusNormal"/>
        <w:spacing w:line="240" w:lineRule="atLeast"/>
        <w:ind w:firstLine="709"/>
        <w:jc w:val="center"/>
        <w:rPr>
          <w:rFonts w:ascii="Times New Roman" w:hAnsi="Times New Roman" w:cs="Times New Roman"/>
          <w:sz w:val="28"/>
          <w:szCs w:val="28"/>
        </w:rPr>
      </w:pPr>
    </w:p>
    <w:p w:rsidR="00664FA7" w:rsidRPr="00951B81" w:rsidRDefault="00664FA7" w:rsidP="00664FA7">
      <w:pPr>
        <w:pStyle w:val="ConsPlusNormal"/>
        <w:spacing w:line="240" w:lineRule="atLeast"/>
        <w:ind w:firstLine="709"/>
        <w:jc w:val="both"/>
        <w:rPr>
          <w:rFonts w:ascii="Times New Roman" w:hAnsi="Times New Roman" w:cs="Times New Roman"/>
          <w:sz w:val="28"/>
          <w:szCs w:val="28"/>
        </w:rPr>
      </w:pPr>
      <w:r w:rsidRPr="00951B81">
        <w:rPr>
          <w:rFonts w:ascii="Times New Roman"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Администрацией</w:t>
      </w:r>
      <w:r w:rsidRPr="00951B81">
        <w:rPr>
          <w:rFonts w:ascii="Times New Roman" w:hAnsi="Times New Roman" w:cs="Times New Roman"/>
          <w:i/>
          <w:sz w:val="28"/>
          <w:szCs w:val="28"/>
        </w:rPr>
        <w:t xml:space="preserve"> </w:t>
      </w:r>
      <w:r w:rsidRPr="00951B81">
        <w:rPr>
          <w:rFonts w:ascii="Times New Roman" w:hAnsi="Times New Roman" w:cs="Times New Roman"/>
          <w:sz w:val="28"/>
          <w:szCs w:val="28"/>
        </w:rPr>
        <w:t xml:space="preserve">проводятся плановые и внеплановые проверки. </w:t>
      </w:r>
    </w:p>
    <w:p w:rsidR="00664FA7" w:rsidRPr="00951B81" w:rsidRDefault="00664FA7" w:rsidP="00664FA7">
      <w:pPr>
        <w:pStyle w:val="ConsPlusNormal"/>
        <w:spacing w:line="240" w:lineRule="atLeast"/>
        <w:ind w:firstLine="709"/>
        <w:jc w:val="both"/>
        <w:rPr>
          <w:rFonts w:ascii="Times New Roman" w:hAnsi="Times New Roman" w:cs="Times New Roman"/>
          <w:sz w:val="28"/>
          <w:szCs w:val="28"/>
        </w:rPr>
      </w:pPr>
      <w:r w:rsidRPr="00951B81">
        <w:rPr>
          <w:rFonts w:ascii="Times New Roman" w:hAnsi="Times New Roman" w:cs="Times New Roman"/>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664FA7" w:rsidRPr="00951B81" w:rsidRDefault="00664FA7" w:rsidP="00664FA7">
      <w:pPr>
        <w:autoSpaceDE w:val="0"/>
        <w:spacing w:line="240" w:lineRule="atLeast"/>
        <w:ind w:firstLine="709"/>
        <w:jc w:val="both"/>
        <w:rPr>
          <w:sz w:val="28"/>
          <w:szCs w:val="28"/>
        </w:rPr>
      </w:pPr>
      <w:r w:rsidRPr="00951B81">
        <w:rPr>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664FA7" w:rsidRPr="00951B81" w:rsidRDefault="00664FA7" w:rsidP="00664FA7">
      <w:pPr>
        <w:tabs>
          <w:tab w:val="left" w:pos="142"/>
        </w:tabs>
        <w:autoSpaceDE w:val="0"/>
        <w:spacing w:line="240" w:lineRule="atLeast"/>
        <w:ind w:firstLine="709"/>
        <w:contextualSpacing/>
        <w:jc w:val="center"/>
        <w:rPr>
          <w:b/>
          <w:bCs/>
          <w:sz w:val="28"/>
          <w:szCs w:val="28"/>
        </w:rPr>
      </w:pPr>
    </w:p>
    <w:p w:rsidR="00664FA7" w:rsidRPr="00890455" w:rsidRDefault="00664FA7" w:rsidP="00664FA7">
      <w:pPr>
        <w:pStyle w:val="3"/>
        <w:spacing w:before="0" w:after="0" w:line="240" w:lineRule="atLeast"/>
        <w:jc w:val="center"/>
        <w:rPr>
          <w:rFonts w:ascii="Times New Roman" w:hAnsi="Times New Roman"/>
          <w:sz w:val="28"/>
          <w:szCs w:val="28"/>
        </w:rPr>
      </w:pPr>
      <w:r w:rsidRPr="00890455">
        <w:rPr>
          <w:rFonts w:ascii="Times New Roman" w:hAnsi="Times New Roman"/>
          <w:sz w:val="28"/>
          <w:szCs w:val="28"/>
        </w:rPr>
        <w:t>Подраздел 4.3. Ответственность должностных лиц</w:t>
      </w:r>
    </w:p>
    <w:p w:rsidR="00664FA7" w:rsidRPr="00890455" w:rsidRDefault="00664FA7" w:rsidP="00664FA7">
      <w:pPr>
        <w:pStyle w:val="3"/>
        <w:spacing w:before="0" w:after="0" w:line="240" w:lineRule="atLeast"/>
        <w:jc w:val="center"/>
        <w:rPr>
          <w:rFonts w:ascii="Times New Roman" w:hAnsi="Times New Roman"/>
          <w:sz w:val="28"/>
          <w:szCs w:val="28"/>
        </w:rPr>
      </w:pPr>
      <w:r w:rsidRPr="00890455">
        <w:rPr>
          <w:rFonts w:ascii="Times New Roman" w:hAnsi="Times New Roman"/>
          <w:sz w:val="28"/>
          <w:szCs w:val="28"/>
        </w:rPr>
        <w:t>Администрации за решения и действия (бездействие),</w:t>
      </w:r>
    </w:p>
    <w:p w:rsidR="00664FA7" w:rsidRPr="00890455" w:rsidRDefault="00664FA7" w:rsidP="00664FA7">
      <w:pPr>
        <w:pStyle w:val="3"/>
        <w:spacing w:before="0" w:after="0" w:line="240" w:lineRule="atLeast"/>
        <w:jc w:val="center"/>
        <w:rPr>
          <w:rFonts w:ascii="Times New Roman" w:hAnsi="Times New Roman"/>
          <w:sz w:val="28"/>
          <w:szCs w:val="28"/>
        </w:rPr>
      </w:pPr>
      <w:r w:rsidRPr="00890455">
        <w:rPr>
          <w:rFonts w:ascii="Times New Roman" w:hAnsi="Times New Roman"/>
          <w:sz w:val="28"/>
          <w:szCs w:val="28"/>
        </w:rPr>
        <w:t>принимаемые (осуществляемые) ими в ходе предоставления муниципальной услуги</w:t>
      </w:r>
    </w:p>
    <w:p w:rsidR="00664FA7" w:rsidRPr="00951B81" w:rsidRDefault="00664FA7" w:rsidP="00664FA7">
      <w:pPr>
        <w:autoSpaceDE w:val="0"/>
        <w:spacing w:line="240" w:lineRule="atLeast"/>
        <w:ind w:firstLine="709"/>
        <w:jc w:val="both"/>
        <w:rPr>
          <w:b/>
          <w:bCs/>
          <w:sz w:val="28"/>
          <w:szCs w:val="28"/>
        </w:rPr>
      </w:pPr>
    </w:p>
    <w:p w:rsidR="00664FA7" w:rsidRPr="00951B81" w:rsidRDefault="00664FA7" w:rsidP="00664FA7">
      <w:pPr>
        <w:pStyle w:val="ConsPlusNormal"/>
        <w:spacing w:line="240" w:lineRule="atLeast"/>
        <w:ind w:firstLine="709"/>
        <w:jc w:val="both"/>
        <w:rPr>
          <w:rFonts w:ascii="Times New Roman" w:hAnsi="Times New Roman" w:cs="Times New Roman"/>
          <w:sz w:val="28"/>
          <w:szCs w:val="28"/>
        </w:rPr>
      </w:pPr>
      <w:r w:rsidRPr="00951B81">
        <w:rPr>
          <w:rFonts w:ascii="Times New Roman" w:hAnsi="Times New Roman" w:cs="Times New Roman"/>
          <w:sz w:val="28"/>
          <w:szCs w:val="28"/>
        </w:rPr>
        <w:t>4.3.1. Ответственность за надлежащее предоставление муниципальной услуги возлагается на уполномоченное должностное лицо Управления.</w:t>
      </w:r>
    </w:p>
    <w:p w:rsidR="00664FA7" w:rsidRPr="00951B81" w:rsidRDefault="00664FA7" w:rsidP="00664FA7">
      <w:pPr>
        <w:spacing w:line="240" w:lineRule="atLeast"/>
        <w:ind w:firstLine="709"/>
        <w:jc w:val="both"/>
        <w:rPr>
          <w:sz w:val="28"/>
          <w:szCs w:val="28"/>
        </w:rPr>
      </w:pPr>
      <w:r w:rsidRPr="00951B81">
        <w:rPr>
          <w:sz w:val="28"/>
          <w:szCs w:val="28"/>
        </w:rPr>
        <w:t xml:space="preserve">4.3.2. Персональная ответственность за предоставление муниципальной услуги закрепляется в должностных инструкциях должностных лиц </w:t>
      </w:r>
      <w:r w:rsidRPr="00951B81">
        <w:rPr>
          <w:rFonts w:eastAsia="Calibri"/>
          <w:sz w:val="28"/>
          <w:szCs w:val="28"/>
        </w:rPr>
        <w:t>Управления</w:t>
      </w:r>
      <w:r w:rsidRPr="00951B81">
        <w:rPr>
          <w:sz w:val="28"/>
          <w:szCs w:val="28"/>
        </w:rPr>
        <w:t>, ответственных за предоставление муниципальной услуги.</w:t>
      </w:r>
    </w:p>
    <w:p w:rsidR="00664FA7" w:rsidRPr="00951B81" w:rsidRDefault="00664FA7" w:rsidP="00664FA7">
      <w:pPr>
        <w:pStyle w:val="FORMATTEXT"/>
        <w:spacing w:line="240" w:lineRule="atLeast"/>
        <w:ind w:firstLine="709"/>
        <w:jc w:val="both"/>
        <w:rPr>
          <w:rFonts w:ascii="Times New Roman" w:hAnsi="Times New Roman" w:cs="Times New Roman"/>
          <w:sz w:val="28"/>
          <w:szCs w:val="28"/>
        </w:rPr>
      </w:pPr>
      <w:r w:rsidRPr="00951B81">
        <w:rPr>
          <w:rFonts w:ascii="Times New Roman" w:hAnsi="Times New Roman" w:cs="Times New Roman"/>
          <w:sz w:val="28"/>
          <w:szCs w:val="28"/>
        </w:rPr>
        <w:t xml:space="preserve">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w:t>
      </w:r>
      <w:r w:rsidRPr="00951B81">
        <w:rPr>
          <w:rFonts w:ascii="Times New Roman" w:hAnsi="Times New Roman" w:cs="Times New Roman"/>
          <w:sz w:val="28"/>
          <w:szCs w:val="28"/>
        </w:rPr>
        <w:lastRenderedPageBreak/>
        <w:t>ответственности в соответствии с законодательством Российской Федерации.</w:t>
      </w:r>
    </w:p>
    <w:p w:rsidR="00664FA7" w:rsidRPr="00951B81" w:rsidRDefault="00664FA7" w:rsidP="00664FA7">
      <w:pPr>
        <w:tabs>
          <w:tab w:val="left" w:pos="142"/>
        </w:tabs>
        <w:autoSpaceDE w:val="0"/>
        <w:spacing w:line="240" w:lineRule="atLeast"/>
        <w:ind w:firstLine="709"/>
        <w:contextualSpacing/>
        <w:jc w:val="center"/>
        <w:rPr>
          <w:b/>
          <w:bCs/>
          <w:sz w:val="28"/>
          <w:szCs w:val="28"/>
        </w:rPr>
      </w:pPr>
    </w:p>
    <w:p w:rsidR="00664FA7" w:rsidRPr="000137FE" w:rsidRDefault="00664FA7" w:rsidP="00664FA7">
      <w:pPr>
        <w:pStyle w:val="3"/>
        <w:spacing w:before="0" w:after="0" w:line="240" w:lineRule="atLeast"/>
        <w:jc w:val="center"/>
        <w:rPr>
          <w:rFonts w:ascii="Times New Roman" w:hAnsi="Times New Roman"/>
          <w:sz w:val="28"/>
          <w:szCs w:val="28"/>
        </w:rPr>
      </w:pPr>
      <w:r w:rsidRPr="000137FE">
        <w:rPr>
          <w:rFonts w:ascii="Times New Roman" w:hAnsi="Times New Roman"/>
          <w:sz w:val="28"/>
          <w:szCs w:val="28"/>
        </w:rPr>
        <w:t>Подраздел 4.4. Положения, характеризующие требования</w:t>
      </w:r>
    </w:p>
    <w:p w:rsidR="00664FA7" w:rsidRPr="000137FE" w:rsidRDefault="00664FA7" w:rsidP="00664FA7">
      <w:pPr>
        <w:pStyle w:val="3"/>
        <w:spacing w:before="0" w:after="0" w:line="240" w:lineRule="atLeast"/>
        <w:jc w:val="center"/>
        <w:rPr>
          <w:rFonts w:ascii="Times New Roman" w:hAnsi="Times New Roman"/>
          <w:sz w:val="28"/>
          <w:szCs w:val="28"/>
        </w:rPr>
      </w:pPr>
      <w:r w:rsidRPr="000137FE">
        <w:rPr>
          <w:rFonts w:ascii="Times New Roman" w:hAnsi="Times New Roman"/>
          <w:sz w:val="28"/>
          <w:szCs w:val="28"/>
        </w:rPr>
        <w:t>к порядку и формам контроля за предоставлением</w:t>
      </w:r>
    </w:p>
    <w:p w:rsidR="00664FA7" w:rsidRPr="000137FE" w:rsidRDefault="00664FA7" w:rsidP="00664FA7">
      <w:pPr>
        <w:pStyle w:val="3"/>
        <w:spacing w:before="0" w:after="0" w:line="240" w:lineRule="atLeast"/>
        <w:jc w:val="center"/>
        <w:rPr>
          <w:rFonts w:ascii="Times New Roman" w:hAnsi="Times New Roman"/>
          <w:sz w:val="28"/>
          <w:szCs w:val="28"/>
        </w:rPr>
      </w:pPr>
      <w:r w:rsidRPr="000137FE">
        <w:rPr>
          <w:rFonts w:ascii="Times New Roman" w:hAnsi="Times New Roman"/>
          <w:sz w:val="28"/>
          <w:szCs w:val="28"/>
        </w:rPr>
        <w:t>муниципальной услуги, в том числе со стороны граждан,</w:t>
      </w:r>
    </w:p>
    <w:p w:rsidR="00664FA7" w:rsidRPr="000137FE" w:rsidRDefault="00664FA7" w:rsidP="00664FA7">
      <w:pPr>
        <w:pStyle w:val="3"/>
        <w:spacing w:before="0" w:after="0" w:line="240" w:lineRule="atLeast"/>
        <w:jc w:val="center"/>
        <w:rPr>
          <w:rFonts w:ascii="Times New Roman" w:hAnsi="Times New Roman"/>
          <w:sz w:val="28"/>
          <w:szCs w:val="28"/>
        </w:rPr>
      </w:pPr>
      <w:r w:rsidRPr="000137FE">
        <w:rPr>
          <w:rFonts w:ascii="Times New Roman" w:hAnsi="Times New Roman"/>
          <w:sz w:val="28"/>
          <w:szCs w:val="28"/>
        </w:rPr>
        <w:t>их объединений и организаций</w:t>
      </w:r>
    </w:p>
    <w:p w:rsidR="00664FA7" w:rsidRPr="00951B81" w:rsidRDefault="00664FA7" w:rsidP="00664FA7">
      <w:pPr>
        <w:autoSpaceDE w:val="0"/>
        <w:spacing w:line="240" w:lineRule="atLeast"/>
        <w:ind w:firstLine="709"/>
        <w:jc w:val="both"/>
        <w:rPr>
          <w:b/>
          <w:bCs/>
          <w:sz w:val="28"/>
          <w:szCs w:val="28"/>
        </w:rPr>
      </w:pPr>
    </w:p>
    <w:p w:rsidR="00664FA7" w:rsidRPr="00951B81" w:rsidRDefault="00664FA7" w:rsidP="00664FA7">
      <w:pPr>
        <w:spacing w:line="240" w:lineRule="atLeast"/>
        <w:ind w:firstLine="709"/>
        <w:jc w:val="both"/>
        <w:rPr>
          <w:sz w:val="28"/>
          <w:szCs w:val="28"/>
        </w:rPr>
      </w:pPr>
      <w:r w:rsidRPr="00951B81">
        <w:rPr>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951B81">
        <w:rPr>
          <w:rFonts w:eastAsia="Calibri"/>
          <w:sz w:val="28"/>
          <w:szCs w:val="28"/>
        </w:rPr>
        <w:t>Администрации</w:t>
      </w:r>
      <w:r w:rsidRPr="00951B81">
        <w:rPr>
          <w:sz w:val="28"/>
          <w:szCs w:val="28"/>
        </w:rPr>
        <w:t>, соблюдения и исполнения должностными лицами</w:t>
      </w:r>
      <w:r w:rsidRPr="00951B81">
        <w:rPr>
          <w:rFonts w:eastAsia="Calibri"/>
          <w:sz w:val="28"/>
          <w:szCs w:val="28"/>
        </w:rPr>
        <w:t xml:space="preserve"> Администрации </w:t>
      </w:r>
      <w:r w:rsidRPr="00951B81">
        <w:rPr>
          <w:sz w:val="28"/>
          <w:szCs w:val="28"/>
        </w:rPr>
        <w:t>нормативных правовых актов Российской Федерации, Краснодарского края, а также положений настоящего Регламента.</w:t>
      </w:r>
    </w:p>
    <w:p w:rsidR="00664FA7" w:rsidRPr="00951B81" w:rsidRDefault="00664FA7" w:rsidP="00664FA7">
      <w:pPr>
        <w:spacing w:line="240" w:lineRule="atLeast"/>
        <w:ind w:firstLine="709"/>
        <w:jc w:val="both"/>
        <w:rPr>
          <w:sz w:val="28"/>
          <w:szCs w:val="28"/>
        </w:rPr>
      </w:pPr>
      <w:r w:rsidRPr="00951B81">
        <w:rPr>
          <w:sz w:val="28"/>
          <w:szCs w:val="28"/>
        </w:rPr>
        <w:t>4.4.2. Порядок и формы контроля за предоставлением муниципальной услуги со стороны уполномоченных должностных лиц</w:t>
      </w:r>
      <w:r w:rsidRPr="00951B81">
        <w:rPr>
          <w:rFonts w:eastAsia="Calibri"/>
          <w:sz w:val="28"/>
          <w:szCs w:val="28"/>
        </w:rPr>
        <w:t xml:space="preserve"> Администрации </w:t>
      </w:r>
      <w:r w:rsidRPr="00951B81">
        <w:rPr>
          <w:sz w:val="28"/>
          <w:szCs w:val="28"/>
        </w:rPr>
        <w:t xml:space="preserve">должен быть постоянным, всесторонним, объективным и эффективным. </w:t>
      </w:r>
    </w:p>
    <w:p w:rsidR="00664FA7" w:rsidRPr="00951B81" w:rsidRDefault="00664FA7" w:rsidP="00664FA7">
      <w:pPr>
        <w:autoSpaceDE w:val="0"/>
        <w:spacing w:line="240" w:lineRule="atLeast"/>
        <w:ind w:firstLine="709"/>
        <w:jc w:val="both"/>
        <w:rPr>
          <w:sz w:val="28"/>
          <w:szCs w:val="28"/>
        </w:rPr>
      </w:pPr>
      <w:r w:rsidRPr="00951B81">
        <w:rPr>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664FA7" w:rsidRPr="00951B81" w:rsidRDefault="00664FA7" w:rsidP="00664FA7">
      <w:pPr>
        <w:autoSpaceDE w:val="0"/>
        <w:spacing w:line="240" w:lineRule="atLeast"/>
        <w:ind w:firstLine="709"/>
        <w:jc w:val="both"/>
        <w:rPr>
          <w:sz w:val="28"/>
          <w:szCs w:val="28"/>
        </w:rPr>
      </w:pPr>
    </w:p>
    <w:p w:rsidR="00664FA7" w:rsidRPr="000137FE" w:rsidRDefault="00664FA7" w:rsidP="00664FA7">
      <w:pPr>
        <w:pStyle w:val="2"/>
        <w:spacing w:before="0" w:after="0" w:line="240" w:lineRule="atLeast"/>
        <w:ind w:firstLine="709"/>
        <w:jc w:val="center"/>
        <w:rPr>
          <w:rFonts w:ascii="Times New Roman" w:hAnsi="Times New Roman"/>
          <w:i w:val="0"/>
        </w:rPr>
      </w:pPr>
      <w:r w:rsidRPr="000137FE">
        <w:rPr>
          <w:rFonts w:ascii="Times New Roman" w:hAnsi="Times New Roman"/>
          <w:i w:val="0"/>
        </w:rPr>
        <w:t>Раздел V. Досудебный (внесудебный) порядок</w:t>
      </w:r>
    </w:p>
    <w:p w:rsidR="00664FA7" w:rsidRPr="000137FE" w:rsidRDefault="00664FA7" w:rsidP="00664FA7">
      <w:pPr>
        <w:pStyle w:val="2"/>
        <w:spacing w:before="0" w:after="0" w:line="240" w:lineRule="atLeast"/>
        <w:ind w:firstLine="709"/>
        <w:jc w:val="center"/>
        <w:rPr>
          <w:rFonts w:ascii="Times New Roman" w:hAnsi="Times New Roman"/>
          <w:i w:val="0"/>
        </w:rPr>
      </w:pPr>
      <w:r w:rsidRPr="000137FE">
        <w:rPr>
          <w:rFonts w:ascii="Times New Roman" w:hAnsi="Times New Roman"/>
          <w:i w:val="0"/>
        </w:rPr>
        <w:t>обжалования решений и действий (бездействия) органа,</w:t>
      </w:r>
    </w:p>
    <w:p w:rsidR="00664FA7" w:rsidRPr="000137FE" w:rsidRDefault="00664FA7" w:rsidP="00664FA7">
      <w:pPr>
        <w:pStyle w:val="2"/>
        <w:spacing w:before="0" w:after="0" w:line="240" w:lineRule="atLeast"/>
        <w:ind w:firstLine="709"/>
        <w:jc w:val="center"/>
        <w:rPr>
          <w:rFonts w:ascii="Times New Roman" w:hAnsi="Times New Roman"/>
          <w:i w:val="0"/>
        </w:rPr>
      </w:pPr>
      <w:r w:rsidRPr="000137FE">
        <w:rPr>
          <w:rFonts w:ascii="Times New Roman" w:hAnsi="Times New Roman"/>
          <w:i w:val="0"/>
        </w:rPr>
        <w:t>предоставляющего муниципальную услугу,</w:t>
      </w:r>
    </w:p>
    <w:p w:rsidR="00664FA7" w:rsidRPr="000137FE" w:rsidRDefault="00664FA7" w:rsidP="00664FA7">
      <w:pPr>
        <w:pStyle w:val="2"/>
        <w:spacing w:before="0" w:after="0" w:line="240" w:lineRule="atLeast"/>
        <w:ind w:firstLine="709"/>
        <w:jc w:val="center"/>
        <w:rPr>
          <w:rFonts w:ascii="Times New Roman" w:hAnsi="Times New Roman"/>
          <w:i w:val="0"/>
        </w:rPr>
      </w:pPr>
      <w:r w:rsidRPr="000137FE">
        <w:rPr>
          <w:rFonts w:ascii="Times New Roman" w:hAnsi="Times New Roman"/>
          <w:i w:val="0"/>
        </w:rPr>
        <w:t>а также их должностных лиц</w:t>
      </w:r>
    </w:p>
    <w:p w:rsidR="00664FA7" w:rsidRPr="000137FE" w:rsidRDefault="00664FA7" w:rsidP="00664FA7">
      <w:pPr>
        <w:tabs>
          <w:tab w:val="left" w:pos="567"/>
        </w:tabs>
        <w:autoSpaceDE w:val="0"/>
        <w:spacing w:line="240" w:lineRule="atLeast"/>
        <w:ind w:firstLine="709"/>
        <w:contextualSpacing/>
        <w:jc w:val="center"/>
        <w:rPr>
          <w:b/>
          <w:bCs/>
          <w:sz w:val="28"/>
          <w:szCs w:val="28"/>
        </w:rPr>
      </w:pPr>
    </w:p>
    <w:p w:rsidR="00664FA7" w:rsidRPr="000137FE" w:rsidRDefault="00664FA7" w:rsidP="00664FA7">
      <w:pPr>
        <w:pStyle w:val="3"/>
        <w:spacing w:before="0" w:after="0" w:line="240" w:lineRule="atLeast"/>
        <w:ind w:firstLine="709"/>
        <w:jc w:val="center"/>
        <w:rPr>
          <w:rFonts w:ascii="Times New Roman" w:hAnsi="Times New Roman"/>
          <w:sz w:val="28"/>
          <w:szCs w:val="28"/>
        </w:rPr>
      </w:pPr>
      <w:r w:rsidRPr="000137FE">
        <w:rPr>
          <w:rFonts w:ascii="Times New Roman" w:hAnsi="Times New Roman"/>
          <w:sz w:val="28"/>
          <w:szCs w:val="28"/>
        </w:rPr>
        <w:t>Подраздел 5.1. Информация для заинтересованных лиц</w:t>
      </w:r>
    </w:p>
    <w:p w:rsidR="00664FA7" w:rsidRPr="000137FE" w:rsidRDefault="00664FA7" w:rsidP="00664FA7">
      <w:pPr>
        <w:pStyle w:val="3"/>
        <w:spacing w:before="0" w:after="0" w:line="240" w:lineRule="atLeast"/>
        <w:ind w:firstLine="709"/>
        <w:jc w:val="center"/>
        <w:rPr>
          <w:rFonts w:ascii="Times New Roman" w:hAnsi="Times New Roman"/>
          <w:sz w:val="28"/>
          <w:szCs w:val="28"/>
        </w:rPr>
      </w:pPr>
      <w:r w:rsidRPr="000137FE">
        <w:rPr>
          <w:rFonts w:ascii="Times New Roman" w:hAnsi="Times New Roman"/>
          <w:sz w:val="28"/>
          <w:szCs w:val="28"/>
        </w:rPr>
        <w:t>об их праве на досудебное (внесудебное) обжалование</w:t>
      </w:r>
    </w:p>
    <w:p w:rsidR="00664FA7" w:rsidRPr="000137FE" w:rsidRDefault="00664FA7" w:rsidP="00664FA7">
      <w:pPr>
        <w:pStyle w:val="3"/>
        <w:spacing w:before="0" w:after="0" w:line="240" w:lineRule="atLeast"/>
        <w:ind w:firstLine="709"/>
        <w:jc w:val="center"/>
        <w:rPr>
          <w:rFonts w:ascii="Times New Roman" w:hAnsi="Times New Roman"/>
          <w:sz w:val="28"/>
          <w:szCs w:val="28"/>
        </w:rPr>
      </w:pPr>
      <w:r w:rsidRPr="000137FE">
        <w:rPr>
          <w:rFonts w:ascii="Times New Roman" w:hAnsi="Times New Roman"/>
          <w:sz w:val="28"/>
          <w:szCs w:val="28"/>
        </w:rPr>
        <w:t>действий (бездействия) и (или) решений,</w:t>
      </w:r>
    </w:p>
    <w:p w:rsidR="00664FA7" w:rsidRPr="000137FE" w:rsidRDefault="00664FA7" w:rsidP="00664FA7">
      <w:pPr>
        <w:pStyle w:val="3"/>
        <w:spacing w:before="0" w:after="0" w:line="240" w:lineRule="atLeast"/>
        <w:ind w:firstLine="709"/>
        <w:jc w:val="center"/>
        <w:rPr>
          <w:rFonts w:ascii="Times New Roman" w:hAnsi="Times New Roman"/>
          <w:sz w:val="28"/>
          <w:szCs w:val="28"/>
        </w:rPr>
      </w:pPr>
      <w:r w:rsidRPr="000137FE">
        <w:rPr>
          <w:rFonts w:ascii="Times New Roman" w:hAnsi="Times New Roman"/>
          <w:sz w:val="28"/>
          <w:szCs w:val="28"/>
        </w:rPr>
        <w:t>принятых (осуществляемых) в ходе предоставления</w:t>
      </w:r>
    </w:p>
    <w:p w:rsidR="00664FA7" w:rsidRPr="000137FE" w:rsidRDefault="00664FA7" w:rsidP="00664FA7">
      <w:pPr>
        <w:pStyle w:val="3"/>
        <w:spacing w:before="0" w:after="0" w:line="240" w:lineRule="atLeast"/>
        <w:ind w:firstLine="709"/>
        <w:jc w:val="center"/>
        <w:rPr>
          <w:rFonts w:ascii="Times New Roman" w:hAnsi="Times New Roman"/>
          <w:sz w:val="28"/>
          <w:szCs w:val="28"/>
        </w:rPr>
      </w:pPr>
      <w:r w:rsidRPr="000137FE">
        <w:rPr>
          <w:rFonts w:ascii="Times New Roman" w:hAnsi="Times New Roman"/>
          <w:sz w:val="28"/>
          <w:szCs w:val="28"/>
        </w:rPr>
        <w:t>муниципальной услуги</w:t>
      </w:r>
    </w:p>
    <w:p w:rsidR="00664FA7" w:rsidRPr="00951B81" w:rsidRDefault="00664FA7" w:rsidP="00664FA7">
      <w:pPr>
        <w:autoSpaceDE w:val="0"/>
        <w:spacing w:line="240" w:lineRule="atLeast"/>
        <w:ind w:firstLine="709"/>
        <w:jc w:val="center"/>
        <w:rPr>
          <w:b/>
          <w:bCs/>
          <w:sz w:val="28"/>
          <w:szCs w:val="28"/>
        </w:rPr>
      </w:pPr>
    </w:p>
    <w:p w:rsidR="00664FA7" w:rsidRPr="00951B81" w:rsidRDefault="00664FA7" w:rsidP="00664FA7">
      <w:pPr>
        <w:autoSpaceDE w:val="0"/>
        <w:spacing w:line="240" w:lineRule="atLeast"/>
        <w:ind w:firstLine="709"/>
        <w:jc w:val="both"/>
        <w:rPr>
          <w:sz w:val="28"/>
          <w:szCs w:val="28"/>
        </w:rPr>
      </w:pPr>
      <w:r w:rsidRPr="00951B81">
        <w:rPr>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Администрацией, должностным лицом Администрации либо муниципальным служащим, МФЦ, работником МФЦ в ходе предоставления муниципальной услуги (далее – досудебное (внесудебное) обжалование).</w:t>
      </w:r>
    </w:p>
    <w:p w:rsidR="00664FA7" w:rsidRPr="00951B81" w:rsidRDefault="00664FA7" w:rsidP="00664FA7">
      <w:pPr>
        <w:autoSpaceDE w:val="0"/>
        <w:spacing w:line="240" w:lineRule="atLeast"/>
        <w:ind w:firstLine="709"/>
        <w:jc w:val="both"/>
        <w:rPr>
          <w:sz w:val="28"/>
          <w:szCs w:val="28"/>
        </w:rPr>
      </w:pPr>
    </w:p>
    <w:p w:rsidR="00664FA7" w:rsidRPr="000137FE" w:rsidRDefault="00664FA7" w:rsidP="00664FA7">
      <w:pPr>
        <w:pStyle w:val="3"/>
        <w:spacing w:before="0" w:after="0" w:line="240" w:lineRule="atLeast"/>
        <w:ind w:firstLine="709"/>
        <w:jc w:val="center"/>
        <w:rPr>
          <w:rFonts w:ascii="Times New Roman" w:hAnsi="Times New Roman"/>
          <w:sz w:val="28"/>
          <w:szCs w:val="28"/>
        </w:rPr>
      </w:pPr>
      <w:r w:rsidRPr="000137FE">
        <w:rPr>
          <w:rFonts w:ascii="Times New Roman" w:hAnsi="Times New Roman"/>
          <w:sz w:val="28"/>
          <w:szCs w:val="28"/>
        </w:rPr>
        <w:lastRenderedPageBreak/>
        <w:t>Подраздел 5.2. Орган местного самоуправления, организации и уполномоченные на рассмотрение жалобы лица,</w:t>
      </w:r>
    </w:p>
    <w:p w:rsidR="00664FA7" w:rsidRPr="000137FE" w:rsidRDefault="00664FA7" w:rsidP="00664FA7">
      <w:pPr>
        <w:pStyle w:val="3"/>
        <w:spacing w:before="0" w:after="0" w:line="240" w:lineRule="atLeast"/>
        <w:ind w:firstLine="709"/>
        <w:jc w:val="center"/>
        <w:rPr>
          <w:rFonts w:ascii="Times New Roman" w:hAnsi="Times New Roman"/>
          <w:sz w:val="28"/>
          <w:szCs w:val="28"/>
        </w:rPr>
      </w:pPr>
      <w:r w:rsidRPr="000137FE">
        <w:rPr>
          <w:rFonts w:ascii="Times New Roman" w:hAnsi="Times New Roman"/>
          <w:sz w:val="28"/>
          <w:szCs w:val="28"/>
        </w:rPr>
        <w:t>которым может быть направлена жалоба заявителя</w:t>
      </w:r>
    </w:p>
    <w:p w:rsidR="00664FA7" w:rsidRPr="000137FE" w:rsidRDefault="00664FA7" w:rsidP="00664FA7">
      <w:pPr>
        <w:pStyle w:val="3"/>
        <w:spacing w:before="0" w:after="0" w:line="240" w:lineRule="atLeast"/>
        <w:ind w:firstLine="709"/>
        <w:jc w:val="center"/>
        <w:rPr>
          <w:rFonts w:ascii="Times New Roman" w:hAnsi="Times New Roman"/>
          <w:sz w:val="28"/>
          <w:szCs w:val="28"/>
        </w:rPr>
      </w:pPr>
      <w:r w:rsidRPr="000137FE">
        <w:rPr>
          <w:rFonts w:ascii="Times New Roman" w:hAnsi="Times New Roman"/>
          <w:sz w:val="28"/>
          <w:szCs w:val="28"/>
        </w:rPr>
        <w:t>в досудебном (внесудебном) порядке</w:t>
      </w:r>
    </w:p>
    <w:p w:rsidR="00664FA7" w:rsidRPr="00951B81" w:rsidRDefault="00664FA7" w:rsidP="00664FA7">
      <w:pPr>
        <w:tabs>
          <w:tab w:val="left" w:pos="142"/>
        </w:tabs>
        <w:autoSpaceDE w:val="0"/>
        <w:spacing w:line="240" w:lineRule="atLeast"/>
        <w:ind w:firstLine="709"/>
        <w:jc w:val="center"/>
        <w:rPr>
          <w:b/>
          <w:bCs/>
          <w:sz w:val="28"/>
          <w:szCs w:val="28"/>
        </w:rPr>
      </w:pPr>
    </w:p>
    <w:p w:rsidR="00664FA7" w:rsidRPr="00951B81" w:rsidRDefault="00664FA7" w:rsidP="00664FA7">
      <w:pPr>
        <w:autoSpaceDE w:val="0"/>
        <w:spacing w:line="240" w:lineRule="atLeast"/>
        <w:ind w:firstLine="709"/>
        <w:jc w:val="both"/>
        <w:rPr>
          <w:sz w:val="28"/>
          <w:szCs w:val="28"/>
        </w:rPr>
      </w:pPr>
      <w:r w:rsidRPr="00951B81">
        <w:rPr>
          <w:sz w:val="28"/>
          <w:szCs w:val="28"/>
        </w:rPr>
        <w:t>5.2.1.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rsidR="00664FA7" w:rsidRPr="00951B81" w:rsidRDefault="00664FA7" w:rsidP="00664FA7">
      <w:pPr>
        <w:autoSpaceDE w:val="0"/>
        <w:spacing w:line="240" w:lineRule="atLeast"/>
        <w:ind w:firstLine="709"/>
        <w:jc w:val="both"/>
        <w:rPr>
          <w:sz w:val="28"/>
          <w:szCs w:val="28"/>
        </w:rPr>
      </w:pPr>
      <w:r w:rsidRPr="00951B81">
        <w:rPr>
          <w:sz w:val="28"/>
          <w:szCs w:val="28"/>
        </w:rPr>
        <w:t>5.2.2.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rsidR="00664FA7" w:rsidRPr="00951B81" w:rsidRDefault="00664FA7" w:rsidP="00664FA7">
      <w:pPr>
        <w:autoSpaceDE w:val="0"/>
        <w:spacing w:line="240" w:lineRule="atLeast"/>
        <w:ind w:firstLine="709"/>
        <w:jc w:val="both"/>
        <w:rPr>
          <w:sz w:val="28"/>
          <w:szCs w:val="28"/>
        </w:rPr>
      </w:pPr>
      <w:r w:rsidRPr="00951B81">
        <w:rPr>
          <w:sz w:val="28"/>
          <w:szCs w:val="28"/>
        </w:rPr>
        <w:t>5.2.3. Особенности подачи и рассмотрения жалоб на решения и действия (бездействие) Администрации</w:t>
      </w:r>
      <w:r w:rsidRPr="00951B81">
        <w:rPr>
          <w:i/>
          <w:sz w:val="28"/>
          <w:szCs w:val="28"/>
        </w:rPr>
        <w:t xml:space="preserve"> </w:t>
      </w:r>
      <w:r w:rsidRPr="00951B81">
        <w:rPr>
          <w:sz w:val="28"/>
          <w:szCs w:val="28"/>
        </w:rPr>
        <w:t>и ее должностных лиц, муниципальных служащих устанавливаются постановлением Администрации от 17 мая 2018 г.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664FA7" w:rsidRPr="00951B81" w:rsidRDefault="00664FA7" w:rsidP="00664FA7">
      <w:pPr>
        <w:autoSpaceDE w:val="0"/>
        <w:spacing w:line="240" w:lineRule="atLeast"/>
        <w:ind w:firstLine="709"/>
        <w:jc w:val="both"/>
        <w:rPr>
          <w:sz w:val="28"/>
          <w:szCs w:val="28"/>
        </w:rPr>
      </w:pPr>
      <w:r w:rsidRPr="00951B81">
        <w:rPr>
          <w:sz w:val="28"/>
          <w:szCs w:val="28"/>
        </w:rPr>
        <w:t>5.2.4. Особенности подачи и рассмотрения жалоб на решения и действия (бездействие) МФЦ, работников МФЦ устанавливаются главой 2.1 Федерального закона от 27 июля 2010 г. № 210-ФЗ «Об организации и предоставления государственных и муниципальных услуг» и постановлением главы администрации (губернатора) Краснодарского края от 11 февраля 2013 г. №</w:t>
      </w:r>
      <w:r>
        <w:rPr>
          <w:sz w:val="28"/>
          <w:szCs w:val="28"/>
        </w:rPr>
        <w:t xml:space="preserve"> </w:t>
      </w:r>
      <w:r w:rsidRPr="00951B81">
        <w:rPr>
          <w:sz w:val="28"/>
          <w:szCs w:val="28"/>
        </w:rPr>
        <w:t>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w:t>
      </w:r>
      <w:r>
        <w:rPr>
          <w:sz w:val="28"/>
          <w:szCs w:val="28"/>
        </w:rPr>
        <w:t>остных лиц либо государственных</w:t>
      </w:r>
      <w:r w:rsidRPr="00951B81">
        <w:rPr>
          <w:sz w:val="28"/>
          <w:szCs w:val="28"/>
        </w:rPr>
        <w:t xml:space="preserve"> гражданских служащих Краснодарского края, многофункционального центра, работников многофункционального центра».</w:t>
      </w:r>
    </w:p>
    <w:p w:rsidR="00664FA7" w:rsidRPr="00951B81" w:rsidRDefault="00664FA7" w:rsidP="00664FA7">
      <w:pPr>
        <w:autoSpaceDE w:val="0"/>
        <w:spacing w:line="240" w:lineRule="atLeast"/>
        <w:ind w:firstLine="709"/>
        <w:jc w:val="both"/>
        <w:rPr>
          <w:sz w:val="28"/>
          <w:szCs w:val="28"/>
        </w:rPr>
      </w:pPr>
    </w:p>
    <w:p w:rsidR="00664FA7" w:rsidRPr="000137FE" w:rsidRDefault="00664FA7" w:rsidP="00664FA7">
      <w:pPr>
        <w:pStyle w:val="3"/>
        <w:spacing w:before="0" w:after="0" w:line="240" w:lineRule="atLeast"/>
        <w:ind w:firstLine="709"/>
        <w:jc w:val="center"/>
        <w:rPr>
          <w:rFonts w:ascii="Times New Roman" w:hAnsi="Times New Roman"/>
          <w:sz w:val="28"/>
          <w:szCs w:val="28"/>
        </w:rPr>
      </w:pPr>
      <w:r w:rsidRPr="000137FE">
        <w:rPr>
          <w:rFonts w:ascii="Times New Roman" w:hAnsi="Times New Roman"/>
          <w:sz w:val="28"/>
          <w:szCs w:val="28"/>
        </w:rPr>
        <w:t>Подраздел 5.3. Способы информирования заявителей о порядке</w:t>
      </w:r>
    </w:p>
    <w:p w:rsidR="00664FA7" w:rsidRPr="000137FE" w:rsidRDefault="00664FA7" w:rsidP="00664FA7">
      <w:pPr>
        <w:pStyle w:val="3"/>
        <w:spacing w:before="0" w:after="0" w:line="240" w:lineRule="atLeast"/>
        <w:ind w:firstLine="709"/>
        <w:jc w:val="center"/>
        <w:rPr>
          <w:rFonts w:ascii="Times New Roman" w:hAnsi="Times New Roman"/>
          <w:sz w:val="28"/>
          <w:szCs w:val="28"/>
        </w:rPr>
      </w:pPr>
      <w:r w:rsidRPr="000137FE">
        <w:rPr>
          <w:rFonts w:ascii="Times New Roman" w:hAnsi="Times New Roman"/>
          <w:sz w:val="28"/>
          <w:szCs w:val="28"/>
        </w:rPr>
        <w:t>подачи и рассмотрения жалобы, в том числе с использованием</w:t>
      </w:r>
    </w:p>
    <w:p w:rsidR="00664FA7" w:rsidRPr="000137FE" w:rsidRDefault="00664FA7" w:rsidP="00664FA7">
      <w:pPr>
        <w:pStyle w:val="3"/>
        <w:spacing w:before="0" w:after="0" w:line="240" w:lineRule="atLeast"/>
        <w:ind w:firstLine="709"/>
        <w:jc w:val="center"/>
        <w:rPr>
          <w:rFonts w:ascii="Times New Roman" w:hAnsi="Times New Roman"/>
          <w:sz w:val="28"/>
          <w:szCs w:val="28"/>
        </w:rPr>
      </w:pPr>
      <w:r w:rsidRPr="000137FE">
        <w:rPr>
          <w:rFonts w:ascii="Times New Roman" w:hAnsi="Times New Roman"/>
          <w:sz w:val="28"/>
          <w:szCs w:val="28"/>
        </w:rPr>
        <w:t>Единого Портала, Портала Краснодарского края</w:t>
      </w:r>
    </w:p>
    <w:p w:rsidR="00664FA7" w:rsidRPr="00951B81" w:rsidRDefault="00664FA7" w:rsidP="00664FA7">
      <w:pPr>
        <w:autoSpaceDE w:val="0"/>
        <w:spacing w:line="240" w:lineRule="atLeast"/>
        <w:ind w:firstLine="709"/>
        <w:contextualSpacing/>
        <w:jc w:val="center"/>
        <w:rPr>
          <w:b/>
          <w:bCs/>
          <w:sz w:val="28"/>
          <w:szCs w:val="28"/>
        </w:rPr>
      </w:pPr>
    </w:p>
    <w:p w:rsidR="00664FA7" w:rsidRPr="00951B81" w:rsidRDefault="00664FA7" w:rsidP="00664FA7">
      <w:pPr>
        <w:autoSpaceDE w:val="0"/>
        <w:spacing w:line="240" w:lineRule="atLeast"/>
        <w:ind w:firstLine="709"/>
        <w:jc w:val="both"/>
        <w:rPr>
          <w:sz w:val="28"/>
          <w:szCs w:val="28"/>
        </w:rPr>
      </w:pPr>
      <w:r w:rsidRPr="00951B81">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w:t>
      </w:r>
      <w:r w:rsidRPr="00951B81">
        <w:rPr>
          <w:i/>
          <w:sz w:val="28"/>
          <w:szCs w:val="28"/>
        </w:rPr>
        <w:t xml:space="preserve"> </w:t>
      </w:r>
      <w:r w:rsidRPr="00951B81">
        <w:rPr>
          <w:sz w:val="28"/>
          <w:szCs w:val="28"/>
        </w:rPr>
        <w:t>на официальном сайте Администрации,</w:t>
      </w:r>
      <w:r w:rsidRPr="00951B81">
        <w:rPr>
          <w:i/>
          <w:sz w:val="28"/>
          <w:szCs w:val="28"/>
        </w:rPr>
        <w:t xml:space="preserve"> </w:t>
      </w:r>
      <w:r w:rsidRPr="00951B81">
        <w:rPr>
          <w:sz w:val="28"/>
          <w:szCs w:val="28"/>
        </w:rPr>
        <w:t>в МФЦ, на Едином Портале, Портале Краснодарского края.</w:t>
      </w:r>
    </w:p>
    <w:p w:rsidR="00664FA7" w:rsidRPr="00951B81" w:rsidRDefault="00664FA7" w:rsidP="00664FA7">
      <w:pPr>
        <w:autoSpaceDE w:val="0"/>
        <w:spacing w:line="240" w:lineRule="atLeast"/>
        <w:ind w:firstLine="709"/>
        <w:jc w:val="both"/>
        <w:rPr>
          <w:sz w:val="28"/>
          <w:szCs w:val="28"/>
        </w:rPr>
      </w:pPr>
    </w:p>
    <w:p w:rsidR="00664FA7" w:rsidRPr="000137FE" w:rsidRDefault="00664FA7" w:rsidP="00664FA7">
      <w:pPr>
        <w:pStyle w:val="3"/>
        <w:spacing w:before="0" w:after="0" w:line="240" w:lineRule="atLeast"/>
        <w:ind w:firstLine="709"/>
        <w:jc w:val="center"/>
        <w:rPr>
          <w:rFonts w:ascii="Times New Roman" w:hAnsi="Times New Roman"/>
          <w:sz w:val="28"/>
          <w:szCs w:val="28"/>
        </w:rPr>
      </w:pPr>
      <w:r w:rsidRPr="000137FE">
        <w:rPr>
          <w:rFonts w:ascii="Times New Roman" w:hAnsi="Times New Roman"/>
          <w:sz w:val="28"/>
          <w:szCs w:val="28"/>
        </w:rPr>
        <w:lastRenderedPageBreak/>
        <w:t>Подраздел 5.4. Перечень нормативных правовых актов,</w:t>
      </w:r>
    </w:p>
    <w:p w:rsidR="00664FA7" w:rsidRPr="000137FE" w:rsidRDefault="00664FA7" w:rsidP="00664FA7">
      <w:pPr>
        <w:pStyle w:val="3"/>
        <w:spacing w:before="0" w:after="0" w:line="240" w:lineRule="atLeast"/>
        <w:ind w:firstLine="709"/>
        <w:jc w:val="center"/>
        <w:rPr>
          <w:rFonts w:ascii="Times New Roman" w:hAnsi="Times New Roman"/>
          <w:sz w:val="28"/>
          <w:szCs w:val="28"/>
        </w:rPr>
      </w:pPr>
      <w:r w:rsidRPr="000137FE">
        <w:rPr>
          <w:rFonts w:ascii="Times New Roman" w:hAnsi="Times New Roman"/>
          <w:sz w:val="28"/>
          <w:szCs w:val="28"/>
        </w:rPr>
        <w:t>регулирующих порядок досудебного (внесудебного)</w:t>
      </w:r>
    </w:p>
    <w:p w:rsidR="00664FA7" w:rsidRPr="000137FE" w:rsidRDefault="00664FA7" w:rsidP="00664FA7">
      <w:pPr>
        <w:pStyle w:val="3"/>
        <w:spacing w:before="0" w:after="0" w:line="240" w:lineRule="atLeast"/>
        <w:ind w:firstLine="709"/>
        <w:jc w:val="center"/>
        <w:rPr>
          <w:rFonts w:ascii="Times New Roman" w:hAnsi="Times New Roman"/>
          <w:sz w:val="28"/>
          <w:szCs w:val="28"/>
        </w:rPr>
      </w:pPr>
      <w:r w:rsidRPr="000137FE">
        <w:rPr>
          <w:rFonts w:ascii="Times New Roman" w:hAnsi="Times New Roman"/>
          <w:sz w:val="28"/>
          <w:szCs w:val="28"/>
        </w:rPr>
        <w:t>обжалования решений и действий (бездействия) органа,</w:t>
      </w:r>
    </w:p>
    <w:p w:rsidR="00664FA7" w:rsidRPr="000137FE" w:rsidRDefault="00664FA7" w:rsidP="00664FA7">
      <w:pPr>
        <w:pStyle w:val="3"/>
        <w:spacing w:before="0" w:after="0" w:line="240" w:lineRule="atLeast"/>
        <w:ind w:firstLine="709"/>
        <w:jc w:val="center"/>
        <w:rPr>
          <w:rFonts w:ascii="Times New Roman" w:hAnsi="Times New Roman"/>
          <w:sz w:val="28"/>
          <w:szCs w:val="28"/>
        </w:rPr>
      </w:pPr>
      <w:r w:rsidRPr="000137FE">
        <w:rPr>
          <w:rFonts w:ascii="Times New Roman" w:hAnsi="Times New Roman"/>
          <w:sz w:val="28"/>
          <w:szCs w:val="28"/>
        </w:rPr>
        <w:t>предоставляющего муниципальную услугу,</w:t>
      </w:r>
    </w:p>
    <w:p w:rsidR="00664FA7" w:rsidRPr="000137FE" w:rsidRDefault="00664FA7" w:rsidP="00664FA7">
      <w:pPr>
        <w:pStyle w:val="3"/>
        <w:spacing w:before="0" w:after="0" w:line="240" w:lineRule="atLeast"/>
        <w:ind w:firstLine="709"/>
        <w:jc w:val="center"/>
        <w:rPr>
          <w:rFonts w:ascii="Times New Roman" w:hAnsi="Times New Roman"/>
          <w:sz w:val="28"/>
          <w:szCs w:val="28"/>
        </w:rPr>
      </w:pPr>
      <w:r w:rsidRPr="000137FE">
        <w:rPr>
          <w:rFonts w:ascii="Times New Roman" w:hAnsi="Times New Roman"/>
          <w:sz w:val="28"/>
          <w:szCs w:val="28"/>
        </w:rPr>
        <w:t>а также его должностных лиц</w:t>
      </w:r>
    </w:p>
    <w:p w:rsidR="00664FA7" w:rsidRPr="000137FE" w:rsidRDefault="00664FA7" w:rsidP="00664FA7">
      <w:pPr>
        <w:tabs>
          <w:tab w:val="left" w:pos="142"/>
        </w:tabs>
        <w:autoSpaceDE w:val="0"/>
        <w:spacing w:line="240" w:lineRule="atLeast"/>
        <w:ind w:firstLine="709"/>
        <w:jc w:val="center"/>
        <w:rPr>
          <w:b/>
          <w:bCs/>
          <w:sz w:val="28"/>
          <w:szCs w:val="28"/>
        </w:rPr>
      </w:pPr>
    </w:p>
    <w:p w:rsidR="00664FA7" w:rsidRPr="00951B81" w:rsidRDefault="00664FA7" w:rsidP="00664FA7">
      <w:pPr>
        <w:autoSpaceDE w:val="0"/>
        <w:spacing w:line="240" w:lineRule="atLeast"/>
        <w:ind w:firstLine="709"/>
        <w:jc w:val="both"/>
        <w:rPr>
          <w:sz w:val="28"/>
          <w:szCs w:val="28"/>
        </w:rPr>
      </w:pPr>
      <w:r w:rsidRPr="00951B81">
        <w:rPr>
          <w:sz w:val="28"/>
          <w:szCs w:val="28"/>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 либо муниципальным служащим, МФЦ, работником МФЦ являются:</w:t>
      </w:r>
    </w:p>
    <w:p w:rsidR="00664FA7" w:rsidRPr="00951B81" w:rsidRDefault="00664FA7" w:rsidP="00664FA7">
      <w:pPr>
        <w:autoSpaceDE w:val="0"/>
        <w:spacing w:line="240" w:lineRule="atLeast"/>
        <w:ind w:firstLine="709"/>
        <w:jc w:val="both"/>
        <w:rPr>
          <w:sz w:val="28"/>
          <w:szCs w:val="28"/>
        </w:rPr>
      </w:pPr>
      <w:r w:rsidRPr="00951B81">
        <w:rPr>
          <w:sz w:val="28"/>
          <w:szCs w:val="28"/>
        </w:rPr>
        <w:t>Федеральный закон от 27 июля 2010 г. № 210-ФЗ «Об организации и предоставления государственных и муниципальных услуг»;</w:t>
      </w:r>
    </w:p>
    <w:p w:rsidR="00664FA7" w:rsidRPr="00951B81" w:rsidRDefault="00664FA7" w:rsidP="00664FA7">
      <w:pPr>
        <w:autoSpaceDE w:val="0"/>
        <w:spacing w:line="240" w:lineRule="atLeast"/>
        <w:ind w:firstLine="709"/>
        <w:jc w:val="both"/>
        <w:rPr>
          <w:sz w:val="28"/>
          <w:szCs w:val="28"/>
        </w:rPr>
      </w:pPr>
      <w:r w:rsidRPr="00951B81">
        <w:rPr>
          <w:sz w:val="28"/>
          <w:szCs w:val="28"/>
        </w:rPr>
        <w:t>постановление главы администрации (губернатора) Краснодарского края от 11 февраля 2013 г. №</w:t>
      </w:r>
      <w:r w:rsidRPr="000137FE">
        <w:rPr>
          <w:sz w:val="28"/>
          <w:szCs w:val="28"/>
        </w:rPr>
        <w:t xml:space="preserve"> </w:t>
      </w:r>
      <w:r w:rsidRPr="00951B81">
        <w:rPr>
          <w:sz w:val="28"/>
          <w:szCs w:val="28"/>
        </w:rPr>
        <w:t>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664FA7" w:rsidRPr="00951B81" w:rsidRDefault="00664FA7" w:rsidP="00664FA7">
      <w:pPr>
        <w:widowControl w:val="0"/>
        <w:autoSpaceDE w:val="0"/>
        <w:spacing w:line="240" w:lineRule="atLeast"/>
        <w:ind w:firstLine="709"/>
        <w:jc w:val="both"/>
        <w:rPr>
          <w:sz w:val="28"/>
          <w:szCs w:val="28"/>
        </w:rPr>
      </w:pPr>
      <w:r w:rsidRPr="00951B81">
        <w:rPr>
          <w:sz w:val="28"/>
          <w:szCs w:val="28"/>
        </w:rPr>
        <w:t>постановление Администрации от 17 мая 2018 г.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664FA7" w:rsidRPr="00951B81" w:rsidRDefault="00664FA7" w:rsidP="00664FA7">
      <w:pPr>
        <w:pStyle w:val="ConsPlusNormal"/>
        <w:tabs>
          <w:tab w:val="left" w:pos="5103"/>
        </w:tabs>
        <w:spacing w:line="240" w:lineRule="atLeast"/>
        <w:ind w:firstLine="709"/>
        <w:jc w:val="both"/>
        <w:rPr>
          <w:rFonts w:ascii="Times New Roman" w:hAnsi="Times New Roman" w:cs="Times New Roman"/>
          <w:sz w:val="28"/>
          <w:szCs w:val="28"/>
        </w:rPr>
      </w:pPr>
    </w:p>
    <w:p w:rsidR="00664FA7" w:rsidRPr="000137FE" w:rsidRDefault="00664FA7" w:rsidP="00664FA7">
      <w:pPr>
        <w:pStyle w:val="2"/>
        <w:spacing w:before="0" w:after="0" w:line="240" w:lineRule="atLeast"/>
        <w:jc w:val="center"/>
        <w:rPr>
          <w:rFonts w:ascii="Times New Roman" w:hAnsi="Times New Roman"/>
          <w:i w:val="0"/>
        </w:rPr>
      </w:pPr>
      <w:r w:rsidRPr="000137FE">
        <w:rPr>
          <w:rFonts w:ascii="Times New Roman" w:hAnsi="Times New Roman"/>
          <w:i w:val="0"/>
        </w:rPr>
        <w:t>Раздел VI. Особенности выполнения административных</w:t>
      </w:r>
    </w:p>
    <w:p w:rsidR="00664FA7" w:rsidRPr="000137FE" w:rsidRDefault="00664FA7" w:rsidP="00664FA7">
      <w:pPr>
        <w:pStyle w:val="2"/>
        <w:spacing w:before="0" w:after="0" w:line="240" w:lineRule="atLeast"/>
        <w:jc w:val="center"/>
        <w:rPr>
          <w:rFonts w:ascii="Times New Roman" w:hAnsi="Times New Roman"/>
          <w:i w:val="0"/>
        </w:rPr>
      </w:pPr>
      <w:r w:rsidRPr="000137FE">
        <w:rPr>
          <w:rFonts w:ascii="Times New Roman" w:hAnsi="Times New Roman"/>
          <w:i w:val="0"/>
        </w:rPr>
        <w:t>процедур (действий) в МФЦ</w:t>
      </w:r>
    </w:p>
    <w:p w:rsidR="00664FA7" w:rsidRPr="000137FE" w:rsidRDefault="00664FA7" w:rsidP="00664FA7">
      <w:pPr>
        <w:spacing w:line="240" w:lineRule="atLeast"/>
        <w:ind w:firstLine="709"/>
        <w:jc w:val="center"/>
        <w:rPr>
          <w:b/>
          <w:bCs/>
          <w:sz w:val="28"/>
          <w:szCs w:val="28"/>
        </w:rPr>
      </w:pPr>
    </w:p>
    <w:p w:rsidR="00664FA7" w:rsidRPr="000137FE" w:rsidRDefault="00664FA7" w:rsidP="00664FA7">
      <w:pPr>
        <w:pStyle w:val="3"/>
        <w:spacing w:before="0" w:after="0" w:line="240" w:lineRule="atLeast"/>
        <w:jc w:val="center"/>
        <w:rPr>
          <w:rFonts w:ascii="Times New Roman" w:hAnsi="Times New Roman"/>
          <w:sz w:val="28"/>
          <w:szCs w:val="28"/>
        </w:rPr>
      </w:pPr>
      <w:r w:rsidRPr="000137FE">
        <w:rPr>
          <w:rFonts w:ascii="Times New Roman" w:hAnsi="Times New Roman"/>
          <w:sz w:val="28"/>
          <w:szCs w:val="28"/>
        </w:rPr>
        <w:t>Подраздел 6.1. Перечень административных</w:t>
      </w:r>
    </w:p>
    <w:p w:rsidR="00664FA7" w:rsidRPr="000137FE" w:rsidRDefault="00664FA7" w:rsidP="00664FA7">
      <w:pPr>
        <w:pStyle w:val="3"/>
        <w:spacing w:before="0" w:after="0" w:line="240" w:lineRule="atLeast"/>
        <w:jc w:val="center"/>
        <w:rPr>
          <w:rFonts w:ascii="Times New Roman" w:hAnsi="Times New Roman"/>
          <w:sz w:val="28"/>
          <w:szCs w:val="28"/>
        </w:rPr>
      </w:pPr>
      <w:r w:rsidRPr="000137FE">
        <w:rPr>
          <w:rFonts w:ascii="Times New Roman" w:hAnsi="Times New Roman"/>
          <w:sz w:val="28"/>
          <w:szCs w:val="28"/>
        </w:rPr>
        <w:t>процедур (действий), выполняемых МФЦ</w:t>
      </w:r>
    </w:p>
    <w:p w:rsidR="00664FA7" w:rsidRPr="000137FE" w:rsidRDefault="00664FA7" w:rsidP="00664FA7">
      <w:pPr>
        <w:spacing w:line="240" w:lineRule="atLeast"/>
        <w:ind w:firstLine="709"/>
        <w:jc w:val="center"/>
        <w:rPr>
          <w:sz w:val="28"/>
          <w:szCs w:val="28"/>
        </w:rPr>
      </w:pPr>
    </w:p>
    <w:p w:rsidR="00664FA7" w:rsidRPr="00951B81" w:rsidRDefault="00664FA7" w:rsidP="00664FA7">
      <w:pPr>
        <w:spacing w:line="240" w:lineRule="atLeast"/>
        <w:ind w:firstLine="709"/>
        <w:jc w:val="both"/>
        <w:rPr>
          <w:sz w:val="28"/>
          <w:szCs w:val="28"/>
        </w:rPr>
      </w:pPr>
      <w:r w:rsidRPr="00951B81">
        <w:rPr>
          <w:sz w:val="28"/>
          <w:szCs w:val="28"/>
        </w:rPr>
        <w:t>6.1.1. Предоставление муниципальной услуги включает в себя следующие административные процедуры (действия), выполняемые МФЦ:</w:t>
      </w:r>
    </w:p>
    <w:p w:rsidR="00664FA7" w:rsidRPr="00951B81" w:rsidRDefault="00664FA7" w:rsidP="00664FA7">
      <w:pPr>
        <w:spacing w:line="240" w:lineRule="atLeast"/>
        <w:ind w:firstLine="709"/>
        <w:jc w:val="both"/>
        <w:rPr>
          <w:sz w:val="28"/>
          <w:szCs w:val="28"/>
        </w:rPr>
      </w:pPr>
      <w:r w:rsidRPr="00951B81">
        <w:rPr>
          <w:sz w:val="28"/>
          <w:szCs w:val="28"/>
        </w:rPr>
        <w:t>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664FA7" w:rsidRPr="00951B81" w:rsidRDefault="00664FA7" w:rsidP="00664FA7">
      <w:pPr>
        <w:spacing w:line="240" w:lineRule="atLeast"/>
        <w:ind w:firstLine="709"/>
        <w:jc w:val="both"/>
        <w:rPr>
          <w:sz w:val="28"/>
          <w:szCs w:val="28"/>
        </w:rPr>
      </w:pPr>
      <w:r w:rsidRPr="00951B81">
        <w:rPr>
          <w:sz w:val="28"/>
          <w:szCs w:val="28"/>
        </w:rPr>
        <w:t>прием запроса (заявления) заявителя о предоставлении муниципальной услуги и иных документов, необходимых для предоставления муниципальной услуги;</w:t>
      </w:r>
    </w:p>
    <w:p w:rsidR="00664FA7" w:rsidRPr="00951B81" w:rsidRDefault="00664FA7" w:rsidP="00664FA7">
      <w:pPr>
        <w:spacing w:line="240" w:lineRule="atLeast"/>
        <w:ind w:firstLine="709"/>
        <w:jc w:val="both"/>
        <w:rPr>
          <w:rFonts w:eastAsia="Calibri"/>
          <w:sz w:val="28"/>
          <w:szCs w:val="28"/>
          <w:lang w:eastAsia="en-US"/>
        </w:rPr>
      </w:pPr>
      <w:r w:rsidRPr="00951B81">
        <w:rPr>
          <w:sz w:val="28"/>
          <w:szCs w:val="28"/>
        </w:rPr>
        <w:t>передачу</w:t>
      </w:r>
      <w:r w:rsidRPr="00951B81">
        <w:rPr>
          <w:rFonts w:eastAsia="Calibri"/>
          <w:sz w:val="28"/>
          <w:szCs w:val="28"/>
          <w:lang w:eastAsia="en-US"/>
        </w:rPr>
        <w:t xml:space="preserve"> Администрации</w:t>
      </w:r>
      <w:r w:rsidRPr="00951B81">
        <w:rPr>
          <w:sz w:val="28"/>
          <w:szCs w:val="28"/>
        </w:rPr>
        <w:t>, запроса (заявления) о предоставлении муниципальной услуги и иных документов, необходимых для предоставления муниципальной услуги;</w:t>
      </w:r>
    </w:p>
    <w:p w:rsidR="00664FA7" w:rsidRPr="00951B81" w:rsidRDefault="00664FA7" w:rsidP="00664FA7">
      <w:pPr>
        <w:spacing w:line="240" w:lineRule="atLeast"/>
        <w:ind w:firstLine="709"/>
        <w:jc w:val="both"/>
        <w:rPr>
          <w:rFonts w:eastAsia="Calibri"/>
          <w:sz w:val="28"/>
          <w:szCs w:val="28"/>
          <w:lang w:eastAsia="en-US"/>
        </w:rPr>
      </w:pPr>
      <w:r w:rsidRPr="00951B81">
        <w:rPr>
          <w:sz w:val="28"/>
          <w:szCs w:val="28"/>
        </w:rPr>
        <w:lastRenderedPageBreak/>
        <w:t xml:space="preserve">прием результата предоставления муниципальной услуги от </w:t>
      </w:r>
      <w:r w:rsidRPr="00951B81">
        <w:rPr>
          <w:rFonts w:eastAsia="Calibri"/>
          <w:sz w:val="28"/>
          <w:szCs w:val="28"/>
          <w:lang w:eastAsia="en-US"/>
        </w:rPr>
        <w:t>Администрации;</w:t>
      </w:r>
    </w:p>
    <w:p w:rsidR="00664FA7" w:rsidRPr="00951B81" w:rsidRDefault="00664FA7" w:rsidP="00664FA7">
      <w:pPr>
        <w:spacing w:line="240" w:lineRule="atLeast"/>
        <w:ind w:firstLine="709"/>
        <w:jc w:val="both"/>
        <w:rPr>
          <w:sz w:val="28"/>
          <w:szCs w:val="28"/>
        </w:rPr>
      </w:pPr>
      <w:r w:rsidRPr="00951B81">
        <w:rPr>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951B81">
        <w:rPr>
          <w:rFonts w:eastAsia="Calibri"/>
          <w:sz w:val="28"/>
          <w:szCs w:val="28"/>
        </w:rPr>
        <w:t xml:space="preserve"> Администрацией</w:t>
      </w:r>
      <w:r w:rsidRPr="00951B81">
        <w:rPr>
          <w:sz w:val="28"/>
          <w:szCs w:val="28"/>
        </w:rPr>
        <w:t>, а также выдача документов, включая составление на бумажном носителе и заверение выписок из информационной системы</w:t>
      </w:r>
      <w:r w:rsidRPr="00951B81">
        <w:rPr>
          <w:rFonts w:eastAsia="Calibri"/>
          <w:sz w:val="28"/>
          <w:szCs w:val="28"/>
        </w:rPr>
        <w:t xml:space="preserve"> Администрации.</w:t>
      </w:r>
    </w:p>
    <w:p w:rsidR="00664FA7" w:rsidRPr="00664FA7" w:rsidRDefault="00664FA7" w:rsidP="00664FA7">
      <w:pPr>
        <w:widowControl w:val="0"/>
        <w:autoSpaceDE w:val="0"/>
        <w:autoSpaceDN w:val="0"/>
        <w:adjustRightInd w:val="0"/>
        <w:spacing w:line="240" w:lineRule="atLeast"/>
        <w:ind w:firstLine="709"/>
        <w:jc w:val="both"/>
        <w:rPr>
          <w:sz w:val="28"/>
          <w:szCs w:val="28"/>
        </w:rPr>
      </w:pPr>
    </w:p>
    <w:p w:rsidR="00664FA7" w:rsidRPr="0059602C" w:rsidRDefault="00664FA7" w:rsidP="00664FA7">
      <w:pPr>
        <w:pStyle w:val="3"/>
        <w:spacing w:before="0" w:line="240" w:lineRule="atLeast"/>
        <w:jc w:val="center"/>
        <w:rPr>
          <w:rFonts w:ascii="Times New Roman" w:hAnsi="Times New Roman"/>
          <w:sz w:val="28"/>
          <w:szCs w:val="28"/>
        </w:rPr>
      </w:pPr>
      <w:r w:rsidRPr="0059602C">
        <w:rPr>
          <w:rFonts w:ascii="Times New Roman" w:hAnsi="Times New Roman"/>
          <w:sz w:val="28"/>
          <w:szCs w:val="28"/>
        </w:rPr>
        <w:t>Подраздел 6.2. Порядок выполнения административных</w:t>
      </w:r>
    </w:p>
    <w:p w:rsidR="00664FA7" w:rsidRPr="0059602C" w:rsidRDefault="00664FA7" w:rsidP="00664FA7">
      <w:pPr>
        <w:pStyle w:val="3"/>
        <w:spacing w:before="0" w:line="240" w:lineRule="atLeast"/>
        <w:jc w:val="center"/>
        <w:rPr>
          <w:rFonts w:ascii="Times New Roman" w:hAnsi="Times New Roman"/>
          <w:sz w:val="28"/>
          <w:szCs w:val="28"/>
        </w:rPr>
      </w:pPr>
      <w:r w:rsidRPr="0059602C">
        <w:rPr>
          <w:rFonts w:ascii="Times New Roman" w:hAnsi="Times New Roman"/>
          <w:sz w:val="28"/>
          <w:szCs w:val="28"/>
        </w:rPr>
        <w:t>процедур (действий) МФЦ</w:t>
      </w:r>
    </w:p>
    <w:p w:rsidR="00664FA7" w:rsidRPr="0059602C" w:rsidRDefault="00664FA7" w:rsidP="00664FA7">
      <w:pPr>
        <w:spacing w:line="240" w:lineRule="atLeast"/>
        <w:ind w:firstLine="709"/>
        <w:jc w:val="center"/>
        <w:rPr>
          <w:sz w:val="28"/>
          <w:szCs w:val="28"/>
        </w:rPr>
      </w:pPr>
    </w:p>
    <w:p w:rsidR="00664FA7" w:rsidRPr="00951B81" w:rsidRDefault="00664FA7" w:rsidP="00664FA7">
      <w:pPr>
        <w:spacing w:line="240" w:lineRule="atLeast"/>
        <w:ind w:firstLine="709"/>
        <w:jc w:val="both"/>
        <w:rPr>
          <w:sz w:val="28"/>
          <w:szCs w:val="28"/>
        </w:rPr>
      </w:pPr>
      <w:r w:rsidRPr="00951B81">
        <w:rPr>
          <w:sz w:val="28"/>
          <w:szCs w:val="28"/>
        </w:rPr>
        <w:t>6.2.1. 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664FA7" w:rsidRPr="00951B81" w:rsidRDefault="00664FA7" w:rsidP="00664FA7">
      <w:pPr>
        <w:spacing w:line="240" w:lineRule="atLeast"/>
        <w:ind w:firstLine="709"/>
        <w:jc w:val="both"/>
        <w:rPr>
          <w:sz w:val="28"/>
          <w:szCs w:val="28"/>
        </w:rPr>
      </w:pPr>
      <w:r w:rsidRPr="00951B81">
        <w:rPr>
          <w:sz w:val="28"/>
          <w:szCs w:val="28"/>
        </w:rPr>
        <w:t>МФЦ осуществляет информирование заявителей о порядке предоставления муниципальной услуги, в том числе посредством комплексного запроса в МФЦ,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Единый Портал и Портал Краснодарского края, в том числе путем оборудования в МФЦ рабочих мест, предназначенных для обеспечения доступа к Интернету.</w:t>
      </w:r>
    </w:p>
    <w:p w:rsidR="00664FA7" w:rsidRPr="00951B81" w:rsidRDefault="00664FA7" w:rsidP="00664FA7">
      <w:pPr>
        <w:spacing w:line="240" w:lineRule="atLeast"/>
        <w:ind w:firstLine="709"/>
        <w:jc w:val="both"/>
        <w:rPr>
          <w:sz w:val="28"/>
          <w:szCs w:val="28"/>
        </w:rPr>
      </w:pPr>
      <w:r w:rsidRPr="00951B81">
        <w:rPr>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запроса (заявления)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664FA7" w:rsidRPr="00951B81" w:rsidRDefault="00664FA7" w:rsidP="00664FA7">
      <w:pPr>
        <w:spacing w:line="240" w:lineRule="atLeast"/>
        <w:ind w:firstLine="709"/>
        <w:jc w:val="both"/>
        <w:rPr>
          <w:sz w:val="28"/>
          <w:szCs w:val="28"/>
        </w:rPr>
      </w:pPr>
      <w:r w:rsidRPr="00951B81">
        <w:rPr>
          <w:sz w:val="28"/>
          <w:szCs w:val="28"/>
        </w:rPr>
        <w:t>6.2.2. Прием запроса (заявления) заявителя о предоставлении муниципальной услуги и иных документов, необходимых для предоставления муниципальной услуги.</w:t>
      </w:r>
    </w:p>
    <w:p w:rsidR="00664FA7" w:rsidRPr="00951B81" w:rsidRDefault="00664FA7" w:rsidP="00664FA7">
      <w:pPr>
        <w:spacing w:line="240" w:lineRule="atLeast"/>
        <w:ind w:firstLine="709"/>
        <w:jc w:val="both"/>
        <w:rPr>
          <w:i/>
          <w:sz w:val="28"/>
          <w:szCs w:val="28"/>
        </w:rPr>
      </w:pPr>
      <w:r w:rsidRPr="00951B81">
        <w:rPr>
          <w:sz w:val="28"/>
          <w:szCs w:val="28"/>
        </w:rPr>
        <w:t xml:space="preserve">Основанием для начала административной процедуры является обращение заявителя в МФЦ с заявлением и документами, необходимыми для </w:t>
      </w:r>
      <w:r w:rsidRPr="00951B81">
        <w:rPr>
          <w:sz w:val="28"/>
          <w:szCs w:val="28"/>
        </w:rPr>
        <w:lastRenderedPageBreak/>
        <w:t xml:space="preserve">предоставления муниципальной услуги, в соответствии с подразделом 2.6 раздела </w:t>
      </w:r>
      <w:r w:rsidRPr="00951B81">
        <w:rPr>
          <w:sz w:val="28"/>
          <w:szCs w:val="28"/>
          <w:lang w:val="en-US"/>
        </w:rPr>
        <w:t>II</w:t>
      </w:r>
      <w:r w:rsidRPr="00951B81">
        <w:rPr>
          <w:sz w:val="28"/>
          <w:szCs w:val="28"/>
        </w:rPr>
        <w:t xml:space="preserve"> Регламента</w:t>
      </w:r>
      <w:r w:rsidRPr="00951B81">
        <w:rPr>
          <w:i/>
          <w:sz w:val="28"/>
          <w:szCs w:val="28"/>
        </w:rPr>
        <w:t>.</w:t>
      </w:r>
    </w:p>
    <w:p w:rsidR="00664FA7" w:rsidRPr="00951B81" w:rsidRDefault="00664FA7" w:rsidP="00664FA7">
      <w:pPr>
        <w:spacing w:line="240" w:lineRule="atLeast"/>
        <w:ind w:firstLine="709"/>
        <w:jc w:val="both"/>
        <w:rPr>
          <w:rFonts w:eastAsia="Calibri"/>
          <w:sz w:val="28"/>
          <w:szCs w:val="28"/>
          <w:lang w:eastAsia="en-US"/>
        </w:rPr>
      </w:pPr>
      <w:r w:rsidRPr="00951B81">
        <w:rPr>
          <w:sz w:val="28"/>
          <w:szCs w:val="28"/>
        </w:rPr>
        <w:t>Прием запроса (заявления) и документов в МФЦ осуществляется в соответствии с Федеральным законом от 27 июля 2010 г. № 210-ФЗ «Об организации предоставления государственных и муниципальных услуг», а также с условиями соглашения о взаимодействии МФЦ с</w:t>
      </w:r>
      <w:r w:rsidRPr="00951B81">
        <w:rPr>
          <w:rFonts w:eastAsia="Calibri"/>
          <w:sz w:val="28"/>
          <w:szCs w:val="28"/>
          <w:lang w:eastAsia="en-US"/>
        </w:rPr>
        <w:t xml:space="preserve"> Администрацией</w:t>
      </w:r>
      <w:r w:rsidRPr="00951B81">
        <w:rPr>
          <w:sz w:val="28"/>
          <w:szCs w:val="28"/>
        </w:rPr>
        <w:t>.</w:t>
      </w:r>
    </w:p>
    <w:p w:rsidR="00664FA7" w:rsidRPr="00CF4E9D" w:rsidRDefault="00664FA7" w:rsidP="00664FA7">
      <w:pPr>
        <w:spacing w:line="240" w:lineRule="atLeast"/>
        <w:ind w:firstLine="709"/>
        <w:jc w:val="both"/>
        <w:rPr>
          <w:sz w:val="28"/>
          <w:szCs w:val="28"/>
        </w:rPr>
      </w:pPr>
      <w:r w:rsidRPr="00CF4E9D">
        <w:rPr>
          <w:sz w:val="28"/>
          <w:szCs w:val="28"/>
        </w:rPr>
        <w:t xml:space="preserve">Работник МФЦ при приеме запроса (заявления) о предоставлении муниципальной услуги либо комплексного запроса: </w:t>
      </w:r>
    </w:p>
    <w:p w:rsidR="00664FA7" w:rsidRPr="00CF4E9D" w:rsidRDefault="00664FA7" w:rsidP="00664FA7">
      <w:pPr>
        <w:pStyle w:val="ConsPlusNormal"/>
        <w:ind w:firstLine="709"/>
        <w:jc w:val="both"/>
        <w:rPr>
          <w:rFonts w:ascii="Times New Roman" w:hAnsi="Times New Roman" w:cs="Times New Roman"/>
          <w:sz w:val="28"/>
          <w:szCs w:val="28"/>
        </w:rPr>
      </w:pPr>
      <w:r w:rsidRPr="00CF4E9D">
        <w:rPr>
          <w:rFonts w:ascii="Times New Roman" w:hAnsi="Times New Roman" w:cs="Times New Roman"/>
          <w:sz w:val="28"/>
          <w:szCs w:val="28"/>
        </w:rPr>
        <w:t xml:space="preserve">устанавливает личность заявителя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w:t>
      </w:r>
      <w:hyperlink r:id="rId23">
        <w:r w:rsidRPr="00CF4E9D">
          <w:rPr>
            <w:rFonts w:ascii="Times New Roman" w:hAnsi="Times New Roman" w:cs="Times New Roman"/>
            <w:color w:val="0000FF"/>
            <w:sz w:val="28"/>
            <w:szCs w:val="28"/>
          </w:rPr>
          <w:t>частью 18 статьи 14.1</w:t>
        </w:r>
      </w:hyperlink>
      <w:r w:rsidRPr="00CF4E9D">
        <w:rPr>
          <w:rFonts w:ascii="Times New Roman" w:hAnsi="Times New Roman" w:cs="Times New Roman"/>
          <w:sz w:val="28"/>
          <w:szCs w:val="28"/>
        </w:rPr>
        <w:t xml:space="preserve"> Федерального закона от 27 июля 2006 г. </w:t>
      </w:r>
      <w:r>
        <w:rPr>
          <w:rFonts w:ascii="Times New Roman" w:hAnsi="Times New Roman" w:cs="Times New Roman"/>
          <w:sz w:val="28"/>
          <w:szCs w:val="28"/>
        </w:rPr>
        <w:t>№</w:t>
      </w:r>
      <w:r w:rsidRPr="00CF4E9D">
        <w:rPr>
          <w:rFonts w:ascii="Times New Roman" w:hAnsi="Times New Roman" w:cs="Times New Roman"/>
          <w:sz w:val="28"/>
          <w:szCs w:val="28"/>
        </w:rPr>
        <w:t xml:space="preserve"> 149-ФЗ </w:t>
      </w:r>
      <w:r>
        <w:rPr>
          <w:rFonts w:ascii="Times New Roman" w:hAnsi="Times New Roman" w:cs="Times New Roman"/>
          <w:sz w:val="28"/>
          <w:szCs w:val="28"/>
        </w:rPr>
        <w:t>«</w:t>
      </w:r>
      <w:r w:rsidRPr="00CF4E9D">
        <w:rPr>
          <w:rFonts w:ascii="Times New Roman" w:hAnsi="Times New Roman" w:cs="Times New Roman"/>
          <w:sz w:val="28"/>
          <w:szCs w:val="28"/>
        </w:rPr>
        <w:t>Об информации, информационных технологиях и о защите информации</w:t>
      </w:r>
      <w:r>
        <w:rPr>
          <w:rFonts w:ascii="Times New Roman" w:hAnsi="Times New Roman" w:cs="Times New Roman"/>
          <w:sz w:val="28"/>
          <w:szCs w:val="28"/>
        </w:rPr>
        <w:t>»</w:t>
      </w:r>
      <w:r w:rsidRPr="00CF4E9D">
        <w:rPr>
          <w:rFonts w:ascii="Times New Roman" w:hAnsi="Times New Roman" w:cs="Times New Roman"/>
          <w:sz w:val="28"/>
          <w:szCs w:val="28"/>
        </w:rPr>
        <w:t>;</w:t>
      </w:r>
    </w:p>
    <w:p w:rsidR="00664FA7" w:rsidRPr="00951B81" w:rsidRDefault="00664FA7" w:rsidP="00664FA7">
      <w:pPr>
        <w:spacing w:line="240" w:lineRule="atLeast"/>
        <w:ind w:firstLine="709"/>
        <w:jc w:val="both"/>
        <w:rPr>
          <w:sz w:val="28"/>
          <w:szCs w:val="28"/>
        </w:rPr>
      </w:pPr>
      <w:r w:rsidRPr="00CF4E9D">
        <w:rPr>
          <w:sz w:val="28"/>
          <w:szCs w:val="28"/>
        </w:rPr>
        <w:t>проверяет наличие соответствующих полномочий</w:t>
      </w:r>
      <w:r w:rsidRPr="00951B81">
        <w:rPr>
          <w:sz w:val="28"/>
          <w:szCs w:val="28"/>
        </w:rPr>
        <w:t xml:space="preserve"> на получение муниципальной услуги, если за получением результата услуги обращается представитель физического или юридического лица;</w:t>
      </w:r>
    </w:p>
    <w:p w:rsidR="00664FA7" w:rsidRPr="00951B81" w:rsidRDefault="00664FA7" w:rsidP="00664FA7">
      <w:pPr>
        <w:spacing w:line="240" w:lineRule="atLeast"/>
        <w:ind w:firstLine="709"/>
        <w:jc w:val="both"/>
        <w:rPr>
          <w:sz w:val="28"/>
          <w:szCs w:val="28"/>
        </w:rPr>
      </w:pPr>
      <w:r w:rsidRPr="00951B81">
        <w:rPr>
          <w:sz w:val="28"/>
          <w:szCs w:val="28"/>
        </w:rPr>
        <w:t xml:space="preserve">проверяет правильность составления комплексного запроса (заявления), а также комплектность документов, необходимых в соответствии с подразделом 2.6 раздела </w:t>
      </w:r>
      <w:r w:rsidRPr="00951B81">
        <w:rPr>
          <w:sz w:val="28"/>
          <w:szCs w:val="28"/>
          <w:lang w:val="en-US"/>
        </w:rPr>
        <w:t>II</w:t>
      </w:r>
      <w:r w:rsidRPr="00951B81">
        <w:rPr>
          <w:sz w:val="28"/>
          <w:szCs w:val="28"/>
        </w:rPr>
        <w:t xml:space="preserve"> Регламента;</w:t>
      </w:r>
    </w:p>
    <w:p w:rsidR="00664FA7" w:rsidRPr="00951B81" w:rsidRDefault="00664FA7" w:rsidP="00664FA7">
      <w:pPr>
        <w:widowControl w:val="0"/>
        <w:spacing w:line="240" w:lineRule="atLeast"/>
        <w:ind w:firstLine="709"/>
        <w:jc w:val="both"/>
        <w:rPr>
          <w:sz w:val="28"/>
          <w:szCs w:val="28"/>
        </w:rPr>
      </w:pPr>
      <w:r w:rsidRPr="00951B81">
        <w:rPr>
          <w:sz w:val="28"/>
          <w:szCs w:val="28"/>
        </w:rPr>
        <w:t>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rsidR="00664FA7" w:rsidRPr="00951B81" w:rsidRDefault="00664FA7" w:rsidP="00664FA7">
      <w:pPr>
        <w:spacing w:line="240" w:lineRule="atLeast"/>
        <w:ind w:firstLine="709"/>
        <w:jc w:val="both"/>
        <w:rPr>
          <w:sz w:val="28"/>
          <w:szCs w:val="28"/>
        </w:rPr>
      </w:pPr>
      <w:r w:rsidRPr="00951B81">
        <w:rPr>
          <w:sz w:val="28"/>
          <w:szCs w:val="28"/>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664FA7" w:rsidRPr="00951B81" w:rsidRDefault="00664FA7" w:rsidP="00664FA7">
      <w:pPr>
        <w:spacing w:line="240" w:lineRule="atLeast"/>
        <w:ind w:firstLine="709"/>
        <w:jc w:val="both"/>
        <w:rPr>
          <w:sz w:val="28"/>
          <w:szCs w:val="28"/>
        </w:rPr>
      </w:pPr>
      <w:r w:rsidRPr="00951B81">
        <w:rPr>
          <w:sz w:val="28"/>
          <w:szCs w:val="28"/>
        </w:rPr>
        <w:t xml:space="preserve">осуществляет копирование (сканирование) документов, предусмотренных </w:t>
      </w:r>
      <w:hyperlink r:id="rId24" w:history="1">
        <w:r w:rsidRPr="00951B81">
          <w:rPr>
            <w:sz w:val="28"/>
            <w:szCs w:val="28"/>
          </w:rPr>
          <w:t>пунктами 1</w:t>
        </w:r>
      </w:hyperlink>
      <w:r w:rsidRPr="00951B81">
        <w:rPr>
          <w:sz w:val="28"/>
          <w:szCs w:val="28"/>
        </w:rPr>
        <w:t xml:space="preserve"> - </w:t>
      </w:r>
      <w:hyperlink r:id="rId25" w:history="1">
        <w:r w:rsidRPr="00951B81">
          <w:rPr>
            <w:sz w:val="28"/>
            <w:szCs w:val="28"/>
          </w:rPr>
          <w:t>7</w:t>
        </w:r>
      </w:hyperlink>
      <w:r w:rsidRPr="00951B81">
        <w:rPr>
          <w:sz w:val="28"/>
          <w:szCs w:val="28"/>
        </w:rPr>
        <w:t xml:space="preserve">, </w:t>
      </w:r>
      <w:hyperlink r:id="rId26" w:history="1">
        <w:r w:rsidRPr="00951B81">
          <w:rPr>
            <w:sz w:val="28"/>
            <w:szCs w:val="28"/>
          </w:rPr>
          <w:t>9</w:t>
        </w:r>
      </w:hyperlink>
      <w:r w:rsidRPr="00951B81">
        <w:rPr>
          <w:sz w:val="28"/>
          <w:szCs w:val="28"/>
        </w:rPr>
        <w:t xml:space="preserve">, 9.1 и </w:t>
      </w:r>
      <w:hyperlink r:id="rId27" w:history="1">
        <w:r w:rsidRPr="00951B81">
          <w:rPr>
            <w:sz w:val="28"/>
            <w:szCs w:val="28"/>
          </w:rPr>
          <w:t>18 части 6 статьи 7</w:t>
        </w:r>
      </w:hyperlink>
      <w:r w:rsidRPr="00951B81">
        <w:rPr>
          <w:sz w:val="28"/>
          <w:szCs w:val="28"/>
        </w:rPr>
        <w:t xml:space="preserve"> Федерального закона от 27 июля 2010 г.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664FA7" w:rsidRPr="00951B81" w:rsidRDefault="00664FA7" w:rsidP="00664FA7">
      <w:pPr>
        <w:spacing w:line="240" w:lineRule="atLeast"/>
        <w:ind w:firstLine="709"/>
        <w:jc w:val="both"/>
        <w:rPr>
          <w:sz w:val="28"/>
          <w:szCs w:val="28"/>
        </w:rPr>
      </w:pPr>
      <w:r w:rsidRPr="00951B81">
        <w:rPr>
          <w:sz w:val="28"/>
          <w:szCs w:val="28"/>
        </w:rPr>
        <w:t xml:space="preserve">при отсутствии оснований для отказа в приеме документов, в соответствии с подразделом 2.9 раздела </w:t>
      </w:r>
      <w:r w:rsidRPr="00951B81">
        <w:rPr>
          <w:sz w:val="28"/>
          <w:szCs w:val="28"/>
          <w:lang w:val="en-US"/>
        </w:rPr>
        <w:t>II</w:t>
      </w:r>
      <w:r w:rsidRPr="00951B81">
        <w:rPr>
          <w:sz w:val="28"/>
          <w:szCs w:val="28"/>
        </w:rPr>
        <w:t xml:space="preserve"> Регламента, регистрирует запрос (заявление) и документы, необходимые для предоставления муниципальной услуги, формирует пакет документов.</w:t>
      </w:r>
    </w:p>
    <w:p w:rsidR="00664FA7" w:rsidRPr="00951B81" w:rsidRDefault="00664FA7" w:rsidP="00664FA7">
      <w:pPr>
        <w:spacing w:line="240" w:lineRule="atLeast"/>
        <w:ind w:firstLine="709"/>
        <w:jc w:val="both"/>
        <w:rPr>
          <w:sz w:val="28"/>
          <w:szCs w:val="28"/>
        </w:rPr>
      </w:pPr>
      <w:r w:rsidRPr="00951B81">
        <w:rPr>
          <w:sz w:val="28"/>
          <w:szCs w:val="28"/>
        </w:rPr>
        <w:lastRenderedPageBreak/>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муниципальных услуг, указанных в комплексном запросе.</w:t>
      </w:r>
    </w:p>
    <w:p w:rsidR="00664FA7" w:rsidRPr="00951B81" w:rsidRDefault="00664FA7" w:rsidP="00664FA7">
      <w:pPr>
        <w:spacing w:line="240" w:lineRule="atLeast"/>
        <w:ind w:firstLine="709"/>
        <w:jc w:val="both"/>
        <w:rPr>
          <w:sz w:val="28"/>
          <w:szCs w:val="28"/>
        </w:rPr>
      </w:pPr>
      <w:r w:rsidRPr="00951B81">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664FA7" w:rsidRPr="00951B81" w:rsidRDefault="00664FA7" w:rsidP="00664FA7">
      <w:pPr>
        <w:spacing w:line="240" w:lineRule="atLeast"/>
        <w:ind w:firstLine="709"/>
        <w:jc w:val="both"/>
        <w:rPr>
          <w:sz w:val="28"/>
          <w:szCs w:val="28"/>
        </w:rPr>
      </w:pPr>
      <w:r w:rsidRPr="00951B81">
        <w:rPr>
          <w:sz w:val="28"/>
          <w:szCs w:val="28"/>
        </w:rPr>
        <w:t>При обращении заявителя с запросом о предоставлении муниципальной услуги в МФЦ данное учреждение:</w:t>
      </w:r>
    </w:p>
    <w:p w:rsidR="00664FA7" w:rsidRPr="00951B81" w:rsidRDefault="00664FA7" w:rsidP="00664FA7">
      <w:pPr>
        <w:spacing w:line="240" w:lineRule="atLeast"/>
        <w:ind w:firstLine="709"/>
        <w:jc w:val="both"/>
        <w:rPr>
          <w:sz w:val="28"/>
          <w:szCs w:val="28"/>
        </w:rPr>
      </w:pPr>
      <w:r w:rsidRPr="00951B81">
        <w:rPr>
          <w:sz w:val="28"/>
          <w:szCs w:val="28"/>
        </w:rPr>
        <w:t>принимает от заявителя запрос (заявление) и документы, представленные заявителем;</w:t>
      </w:r>
    </w:p>
    <w:p w:rsidR="00664FA7" w:rsidRPr="00951B81" w:rsidRDefault="00664FA7" w:rsidP="00664FA7">
      <w:pPr>
        <w:spacing w:line="240" w:lineRule="atLeast"/>
        <w:ind w:firstLine="709"/>
        <w:jc w:val="both"/>
        <w:rPr>
          <w:sz w:val="28"/>
          <w:szCs w:val="28"/>
        </w:rPr>
      </w:pPr>
      <w:r w:rsidRPr="00951B81">
        <w:rPr>
          <w:sz w:val="28"/>
          <w:szCs w:val="28"/>
        </w:rPr>
        <w:t>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w:t>
      </w:r>
    </w:p>
    <w:p w:rsidR="00664FA7" w:rsidRPr="00951B81" w:rsidRDefault="00664FA7" w:rsidP="00664FA7">
      <w:pPr>
        <w:spacing w:line="240" w:lineRule="atLeast"/>
        <w:ind w:firstLine="709"/>
        <w:jc w:val="both"/>
        <w:rPr>
          <w:sz w:val="28"/>
          <w:szCs w:val="28"/>
        </w:rPr>
      </w:pPr>
      <w:r w:rsidRPr="00951B81">
        <w:rPr>
          <w:sz w:val="28"/>
          <w:szCs w:val="28"/>
        </w:rPr>
        <w:t xml:space="preserve">формирует электронные документы и (или) электронные образы </w:t>
      </w:r>
      <w:r w:rsidRPr="00951B81">
        <w:rPr>
          <w:sz w:val="28"/>
          <w:szCs w:val="28"/>
        </w:rPr>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664FA7" w:rsidRPr="00951B81" w:rsidRDefault="00664FA7" w:rsidP="00664FA7">
      <w:pPr>
        <w:spacing w:line="240" w:lineRule="atLeast"/>
        <w:ind w:firstLine="709"/>
        <w:jc w:val="both"/>
        <w:rPr>
          <w:sz w:val="28"/>
          <w:szCs w:val="28"/>
        </w:rPr>
      </w:pPr>
      <w:r w:rsidRPr="00951B81">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Pr="00951B81">
        <w:rPr>
          <w:rFonts w:eastAsia="Calibri"/>
          <w:sz w:val="28"/>
          <w:szCs w:val="28"/>
          <w:lang w:eastAsia="en-US"/>
        </w:rPr>
        <w:t xml:space="preserve"> Администрацию</w:t>
      </w:r>
      <w:r w:rsidRPr="00951B81">
        <w:rPr>
          <w:sz w:val="28"/>
          <w:szCs w:val="28"/>
        </w:rPr>
        <w:t>;</w:t>
      </w:r>
    </w:p>
    <w:p w:rsidR="00664FA7" w:rsidRPr="00951B81" w:rsidRDefault="00664FA7" w:rsidP="00664FA7">
      <w:pPr>
        <w:spacing w:line="240" w:lineRule="atLeast"/>
        <w:ind w:firstLine="709"/>
        <w:jc w:val="both"/>
        <w:rPr>
          <w:rFonts w:eastAsia="Calibri"/>
          <w:sz w:val="28"/>
          <w:szCs w:val="28"/>
          <w:lang w:eastAsia="en-US"/>
        </w:rPr>
      </w:pPr>
      <w:r w:rsidRPr="00951B81">
        <w:rPr>
          <w:rFonts w:eastAsia="Calibri"/>
          <w:sz w:val="28"/>
          <w:szCs w:val="28"/>
          <w:lang w:eastAsia="en-US"/>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запрос (заявление) и иные документы, необходимые для предоставления муниципальной услуги, направляются МФЦ в Администрацию, подведомственные ему организации на бумажных носителях.</w:t>
      </w:r>
    </w:p>
    <w:p w:rsidR="00664FA7" w:rsidRPr="00951B81" w:rsidRDefault="00664FA7" w:rsidP="00664FA7">
      <w:pPr>
        <w:spacing w:line="240" w:lineRule="atLeast"/>
        <w:ind w:firstLine="709"/>
        <w:jc w:val="both"/>
        <w:rPr>
          <w:sz w:val="28"/>
          <w:szCs w:val="28"/>
        </w:rPr>
      </w:pPr>
      <w:r w:rsidRPr="00951B81">
        <w:rPr>
          <w:sz w:val="28"/>
          <w:szCs w:val="28"/>
        </w:rPr>
        <w:t>Критерием принятия решения по настоящей административной процедуре является отсутствие оснований для отказа в приеме запроса (заявления) и документов, необходимых для предоставления муниципальной услуги, в соответствие с пунктом 2.9.1 подраздела 2.9 раздела II Регламента.</w:t>
      </w:r>
    </w:p>
    <w:p w:rsidR="00664FA7" w:rsidRPr="00951B81" w:rsidRDefault="00664FA7" w:rsidP="00664FA7">
      <w:pPr>
        <w:spacing w:line="240" w:lineRule="atLeast"/>
        <w:ind w:firstLine="709"/>
        <w:jc w:val="both"/>
        <w:rPr>
          <w:sz w:val="28"/>
          <w:szCs w:val="28"/>
        </w:rPr>
      </w:pPr>
      <w:r w:rsidRPr="00951B81">
        <w:rPr>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w:t>
      </w:r>
      <w:r w:rsidRPr="00951B81">
        <w:rPr>
          <w:sz w:val="28"/>
          <w:szCs w:val="28"/>
        </w:rPr>
        <w:lastRenderedPageBreak/>
        <w:t>отказа в приеме документов (по желанию заявителя выдается в письменном виде с указанием причин отказа).</w:t>
      </w:r>
    </w:p>
    <w:p w:rsidR="00664FA7" w:rsidRPr="00951B81" w:rsidRDefault="00664FA7" w:rsidP="00664FA7">
      <w:pPr>
        <w:spacing w:line="240" w:lineRule="atLeast"/>
        <w:ind w:firstLine="709"/>
        <w:jc w:val="both"/>
        <w:rPr>
          <w:sz w:val="28"/>
          <w:szCs w:val="28"/>
        </w:rPr>
      </w:pPr>
      <w:r w:rsidRPr="00951B81">
        <w:rPr>
          <w:sz w:val="28"/>
          <w:szCs w:val="28"/>
        </w:rPr>
        <w:t>Исполнение данной административной процедуры возложено на работника МФЦ.</w:t>
      </w:r>
    </w:p>
    <w:p w:rsidR="00664FA7" w:rsidRPr="00951B81" w:rsidRDefault="00664FA7" w:rsidP="00664FA7">
      <w:pPr>
        <w:widowControl w:val="0"/>
        <w:autoSpaceDE w:val="0"/>
        <w:autoSpaceDN w:val="0"/>
        <w:adjustRightInd w:val="0"/>
        <w:spacing w:line="240" w:lineRule="atLeast"/>
        <w:ind w:firstLine="709"/>
        <w:jc w:val="both"/>
        <w:rPr>
          <w:sz w:val="28"/>
          <w:szCs w:val="28"/>
        </w:rPr>
      </w:pPr>
      <w:r w:rsidRPr="00951B81">
        <w:rPr>
          <w:sz w:val="28"/>
          <w:szCs w:val="28"/>
        </w:rPr>
        <w:t>6.2.3. Передача</w:t>
      </w:r>
      <w:r w:rsidRPr="00951B81">
        <w:rPr>
          <w:rFonts w:eastAsia="Calibri"/>
          <w:sz w:val="28"/>
          <w:szCs w:val="28"/>
          <w:lang w:eastAsia="en-US"/>
        </w:rPr>
        <w:t xml:space="preserve"> Администрации</w:t>
      </w:r>
      <w:r w:rsidRPr="00951B81">
        <w:rPr>
          <w:sz w:val="28"/>
          <w:szCs w:val="28"/>
        </w:rPr>
        <w:t xml:space="preserve">, запроса (заявления) о предоставлении муниципальной услуги и иных документов, необходимых для предоставления муниципальной услуги. </w:t>
      </w:r>
    </w:p>
    <w:p w:rsidR="00664FA7" w:rsidRPr="00951B81" w:rsidRDefault="00664FA7" w:rsidP="00664FA7">
      <w:pPr>
        <w:widowControl w:val="0"/>
        <w:autoSpaceDE w:val="0"/>
        <w:autoSpaceDN w:val="0"/>
        <w:adjustRightInd w:val="0"/>
        <w:spacing w:line="240" w:lineRule="atLeast"/>
        <w:ind w:firstLine="709"/>
        <w:jc w:val="both"/>
        <w:rPr>
          <w:sz w:val="28"/>
          <w:szCs w:val="28"/>
        </w:rPr>
      </w:pPr>
      <w:r w:rsidRPr="00951B81">
        <w:rPr>
          <w:sz w:val="28"/>
          <w:szCs w:val="28"/>
        </w:rPr>
        <w:t>Основанием для начала административной процедуры является принятие МФЦ запроса (заявления) и прилагаемых к нему документов от заявителя (пакет документов).</w:t>
      </w:r>
    </w:p>
    <w:p w:rsidR="00664FA7" w:rsidRPr="00951B81" w:rsidRDefault="00664FA7" w:rsidP="00664FA7">
      <w:pPr>
        <w:spacing w:line="240" w:lineRule="atLeast"/>
        <w:ind w:firstLine="709"/>
        <w:jc w:val="both"/>
        <w:rPr>
          <w:sz w:val="28"/>
          <w:szCs w:val="28"/>
        </w:rPr>
      </w:pPr>
      <w:r w:rsidRPr="00951B81">
        <w:rPr>
          <w:sz w:val="28"/>
          <w:szCs w:val="28"/>
        </w:rPr>
        <w:t>Передача пакета документов из МФЦ в Администрацию осуществляется в соответствии с условиями соглашения о взаимодействии.</w:t>
      </w:r>
    </w:p>
    <w:p w:rsidR="00664FA7" w:rsidRPr="00951B81" w:rsidRDefault="00664FA7" w:rsidP="00664FA7">
      <w:pPr>
        <w:widowControl w:val="0"/>
        <w:spacing w:line="240" w:lineRule="atLeast"/>
        <w:ind w:firstLine="709"/>
        <w:jc w:val="both"/>
        <w:rPr>
          <w:rFonts w:eastAsia="Calibri"/>
          <w:sz w:val="28"/>
          <w:szCs w:val="28"/>
        </w:rPr>
      </w:pPr>
      <w:r w:rsidRPr="00951B81">
        <w:rPr>
          <w:rFonts w:eastAsia="Calibri"/>
          <w:sz w:val="28"/>
          <w:szCs w:val="28"/>
        </w:rPr>
        <w:t xml:space="preserve">МФЦ </w:t>
      </w:r>
      <w:r w:rsidRPr="00951B81">
        <w:rPr>
          <w:sz w:val="28"/>
          <w:szCs w:val="28"/>
        </w:rPr>
        <w:t xml:space="preserve">с использованием информационно-телекоммуникационных технологий по защищенным каналам связи, </w:t>
      </w:r>
      <w:r w:rsidRPr="00951B81">
        <w:rPr>
          <w:rFonts w:eastAsia="Calibri"/>
          <w:sz w:val="28"/>
          <w:szCs w:val="28"/>
        </w:rPr>
        <w:t>направляет</w:t>
      </w:r>
      <w:r w:rsidRPr="00951B81">
        <w:rPr>
          <w:sz w:val="28"/>
          <w:szCs w:val="28"/>
        </w:rPr>
        <w:t xml:space="preserve"> </w:t>
      </w:r>
      <w:r w:rsidRPr="00951B81">
        <w:rPr>
          <w:rFonts w:eastAsia="Calibri"/>
          <w:sz w:val="28"/>
          <w:szCs w:val="28"/>
        </w:rPr>
        <w:t xml:space="preserve">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w:t>
      </w:r>
      <w:r w:rsidRPr="00951B81">
        <w:rPr>
          <w:sz w:val="28"/>
          <w:szCs w:val="28"/>
        </w:rPr>
        <w:t>Администрацию.</w:t>
      </w:r>
    </w:p>
    <w:p w:rsidR="00664FA7" w:rsidRPr="00951B81" w:rsidRDefault="00664FA7" w:rsidP="00664FA7">
      <w:pPr>
        <w:widowControl w:val="0"/>
        <w:spacing w:line="240" w:lineRule="atLeast"/>
        <w:ind w:firstLine="709"/>
        <w:jc w:val="both"/>
        <w:rPr>
          <w:rFonts w:eastAsia="Calibri"/>
          <w:sz w:val="28"/>
          <w:szCs w:val="28"/>
        </w:rPr>
      </w:pPr>
      <w:r w:rsidRPr="00951B81">
        <w:rPr>
          <w:rFonts w:eastAsia="Calibri"/>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запроса (заявления) и прилагаемые к нему иные документы, направляются МФЦ в Администрацию, на бумажных носителях на основании реестра, который составляется в двух экземплярах и содержит дату и время передачи, заверяются подписями специалиста Администрации и работника МФЦ.</w:t>
      </w:r>
    </w:p>
    <w:p w:rsidR="00664FA7" w:rsidRPr="00951B81" w:rsidRDefault="00664FA7" w:rsidP="00664FA7">
      <w:pPr>
        <w:spacing w:line="240" w:lineRule="atLeast"/>
        <w:ind w:firstLine="709"/>
        <w:jc w:val="both"/>
        <w:rPr>
          <w:sz w:val="28"/>
          <w:szCs w:val="28"/>
        </w:rPr>
      </w:pPr>
      <w:r w:rsidRPr="00951B81">
        <w:rPr>
          <w:sz w:val="28"/>
          <w:szCs w:val="28"/>
        </w:rPr>
        <w:t xml:space="preserve">Критериями административной процедуры по передаче пакета документов в </w:t>
      </w:r>
      <w:r w:rsidRPr="00951B81">
        <w:rPr>
          <w:rFonts w:eastAsia="Calibri"/>
          <w:sz w:val="28"/>
          <w:szCs w:val="28"/>
        </w:rPr>
        <w:t>Администрацию</w:t>
      </w:r>
      <w:r w:rsidRPr="00951B81">
        <w:rPr>
          <w:sz w:val="28"/>
          <w:szCs w:val="28"/>
        </w:rPr>
        <w:t xml:space="preserve"> являются:</w:t>
      </w:r>
    </w:p>
    <w:p w:rsidR="00664FA7" w:rsidRPr="00951B81" w:rsidRDefault="00664FA7" w:rsidP="00664FA7">
      <w:pPr>
        <w:widowControl w:val="0"/>
        <w:autoSpaceDE w:val="0"/>
        <w:spacing w:line="240" w:lineRule="atLeast"/>
        <w:ind w:firstLine="709"/>
        <w:jc w:val="both"/>
        <w:rPr>
          <w:sz w:val="28"/>
          <w:szCs w:val="28"/>
        </w:rPr>
      </w:pPr>
      <w:r w:rsidRPr="00951B81">
        <w:rPr>
          <w:sz w:val="28"/>
          <w:szCs w:val="28"/>
        </w:rPr>
        <w:t xml:space="preserve">соблюдение сроков передачи запроса </w:t>
      </w:r>
      <w:r w:rsidRPr="00951B81">
        <w:rPr>
          <w:rFonts w:eastAsia="Calibri"/>
          <w:sz w:val="28"/>
          <w:szCs w:val="28"/>
        </w:rPr>
        <w:t xml:space="preserve">(заявления) </w:t>
      </w:r>
      <w:r w:rsidRPr="00951B81">
        <w:rPr>
          <w:sz w:val="28"/>
          <w:szCs w:val="28"/>
        </w:rPr>
        <w:t xml:space="preserve">и прилагаемых к ним документов, установленных заключенными соглашениями о взаимодействии; </w:t>
      </w:r>
    </w:p>
    <w:p w:rsidR="00664FA7" w:rsidRPr="00951B81" w:rsidRDefault="00664FA7" w:rsidP="00664FA7">
      <w:pPr>
        <w:widowControl w:val="0"/>
        <w:autoSpaceDE w:val="0"/>
        <w:spacing w:line="240" w:lineRule="atLeast"/>
        <w:ind w:firstLine="709"/>
        <w:jc w:val="both"/>
        <w:rPr>
          <w:sz w:val="28"/>
          <w:szCs w:val="28"/>
        </w:rPr>
      </w:pPr>
      <w:r w:rsidRPr="00951B81">
        <w:rPr>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664FA7" w:rsidRPr="00951B81" w:rsidRDefault="00664FA7" w:rsidP="00664FA7">
      <w:pPr>
        <w:spacing w:line="240" w:lineRule="atLeast"/>
        <w:ind w:firstLine="709"/>
        <w:jc w:val="both"/>
        <w:rPr>
          <w:sz w:val="28"/>
          <w:szCs w:val="28"/>
        </w:rPr>
      </w:pPr>
      <w:r w:rsidRPr="00951B81">
        <w:rPr>
          <w:sz w:val="28"/>
          <w:szCs w:val="28"/>
        </w:rPr>
        <w:t>Результатом исполнения административной процедуры является получение пакета документов</w:t>
      </w:r>
      <w:r w:rsidRPr="00951B81">
        <w:rPr>
          <w:rFonts w:eastAsia="Calibri"/>
          <w:sz w:val="28"/>
          <w:szCs w:val="28"/>
        </w:rPr>
        <w:t xml:space="preserve"> Администрацией</w:t>
      </w:r>
      <w:r w:rsidRPr="00951B81">
        <w:rPr>
          <w:sz w:val="28"/>
          <w:szCs w:val="28"/>
        </w:rPr>
        <w:t>.</w:t>
      </w:r>
    </w:p>
    <w:p w:rsidR="00664FA7" w:rsidRPr="00951B81" w:rsidRDefault="00664FA7" w:rsidP="00664FA7">
      <w:pPr>
        <w:spacing w:line="240" w:lineRule="atLeast"/>
        <w:ind w:firstLine="709"/>
        <w:jc w:val="both"/>
        <w:rPr>
          <w:sz w:val="28"/>
          <w:szCs w:val="28"/>
        </w:rPr>
      </w:pPr>
      <w:r w:rsidRPr="00951B81">
        <w:rPr>
          <w:sz w:val="28"/>
          <w:szCs w:val="28"/>
        </w:rPr>
        <w:t>Исполнение данной административной процедуры возложено на работника МФЦ и специалиста</w:t>
      </w:r>
      <w:r w:rsidRPr="00951B81">
        <w:rPr>
          <w:rFonts w:eastAsia="Calibri"/>
          <w:sz w:val="28"/>
          <w:szCs w:val="28"/>
        </w:rPr>
        <w:t xml:space="preserve"> Администрации</w:t>
      </w:r>
      <w:r w:rsidRPr="00951B81">
        <w:rPr>
          <w:sz w:val="28"/>
          <w:szCs w:val="28"/>
        </w:rPr>
        <w:t>.</w:t>
      </w:r>
    </w:p>
    <w:p w:rsidR="00664FA7" w:rsidRPr="00951B81" w:rsidRDefault="00664FA7" w:rsidP="00664FA7">
      <w:pPr>
        <w:spacing w:line="240" w:lineRule="atLeast"/>
        <w:ind w:firstLine="709"/>
        <w:jc w:val="both"/>
        <w:rPr>
          <w:sz w:val="28"/>
          <w:szCs w:val="28"/>
        </w:rPr>
      </w:pPr>
      <w:r w:rsidRPr="00951B81">
        <w:rPr>
          <w:sz w:val="28"/>
          <w:szCs w:val="28"/>
        </w:rPr>
        <w:t>Способом фиксации результата выполнения административной процедуры является наличие подписей специалиста, ответственного за прием запросам(заявления) о предоставлении муниципальной услуги, и работника МФЦ в реестре (при направлении запроса (заявления) и прилагаемых к нему иных документов на бумажных носителях) или получение электронных документов и (или) электронных образов документов органом, предоставляющим муниципальную услугу (при направлении запроса (заявления) и прилагаемых к нему иных документов с использованием информационно-телекоммуникационных технологий по защищенным каналам связи).</w:t>
      </w:r>
    </w:p>
    <w:p w:rsidR="00664FA7" w:rsidRPr="00951B81" w:rsidRDefault="00664FA7" w:rsidP="00664FA7">
      <w:pPr>
        <w:spacing w:line="240" w:lineRule="atLeast"/>
        <w:ind w:firstLine="709"/>
        <w:jc w:val="both"/>
        <w:rPr>
          <w:sz w:val="28"/>
          <w:szCs w:val="28"/>
        </w:rPr>
      </w:pPr>
      <w:r w:rsidRPr="00951B81">
        <w:rPr>
          <w:sz w:val="28"/>
          <w:szCs w:val="28"/>
        </w:rPr>
        <w:lastRenderedPageBreak/>
        <w:t xml:space="preserve">6.2.4. Прием результата предоставления муниципальной услуги от </w:t>
      </w:r>
      <w:r w:rsidRPr="00951B81">
        <w:rPr>
          <w:rFonts w:eastAsia="Calibri"/>
          <w:sz w:val="28"/>
          <w:szCs w:val="28"/>
        </w:rPr>
        <w:t>Администрации.</w:t>
      </w:r>
      <w:r w:rsidRPr="00951B81">
        <w:rPr>
          <w:sz w:val="28"/>
          <w:szCs w:val="28"/>
        </w:rPr>
        <w:t xml:space="preserve"> </w:t>
      </w:r>
    </w:p>
    <w:p w:rsidR="00664FA7" w:rsidRPr="00951B81" w:rsidRDefault="00664FA7" w:rsidP="00664FA7">
      <w:pPr>
        <w:spacing w:line="240" w:lineRule="atLeast"/>
        <w:ind w:firstLine="709"/>
        <w:jc w:val="both"/>
        <w:rPr>
          <w:sz w:val="28"/>
          <w:szCs w:val="28"/>
        </w:rPr>
      </w:pPr>
      <w:r w:rsidRPr="00951B81">
        <w:rPr>
          <w:sz w:val="28"/>
          <w:szCs w:val="28"/>
        </w:rPr>
        <w:t>Основанием для начала административной процедуры является подготовленный</w:t>
      </w:r>
      <w:r w:rsidRPr="00951B81">
        <w:rPr>
          <w:rFonts w:eastAsia="Calibri"/>
          <w:sz w:val="28"/>
          <w:szCs w:val="28"/>
        </w:rPr>
        <w:t xml:space="preserve"> Администрацией</w:t>
      </w:r>
      <w:r w:rsidRPr="00951B81">
        <w:rPr>
          <w:sz w:val="28"/>
          <w:szCs w:val="28"/>
        </w:rPr>
        <w:t xml:space="preserve">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664FA7" w:rsidRPr="00951B81" w:rsidRDefault="00664FA7" w:rsidP="00664FA7">
      <w:pPr>
        <w:spacing w:line="240" w:lineRule="atLeast"/>
        <w:ind w:firstLine="709"/>
        <w:jc w:val="both"/>
        <w:rPr>
          <w:sz w:val="28"/>
          <w:szCs w:val="28"/>
        </w:rPr>
      </w:pPr>
      <w:r w:rsidRPr="00951B81">
        <w:rPr>
          <w:sz w:val="28"/>
          <w:szCs w:val="28"/>
        </w:rPr>
        <w:t>Передача документов, являющихся результатом предоставления муниципальной услуги, из</w:t>
      </w:r>
      <w:r w:rsidRPr="00951B81">
        <w:rPr>
          <w:rFonts w:eastAsia="Calibri"/>
          <w:sz w:val="28"/>
          <w:szCs w:val="28"/>
        </w:rPr>
        <w:t xml:space="preserve"> Администрации</w:t>
      </w:r>
      <w:r w:rsidRPr="00951B81">
        <w:rPr>
          <w:sz w:val="28"/>
          <w:szCs w:val="28"/>
        </w:rPr>
        <w:t xml:space="preserve">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заверяется подписями специалиста</w:t>
      </w:r>
      <w:r w:rsidRPr="00951B81">
        <w:rPr>
          <w:rFonts w:eastAsia="Calibri"/>
          <w:sz w:val="28"/>
          <w:szCs w:val="28"/>
        </w:rPr>
        <w:t xml:space="preserve"> Администрации </w:t>
      </w:r>
      <w:r w:rsidRPr="00951B81">
        <w:rPr>
          <w:sz w:val="28"/>
          <w:szCs w:val="28"/>
        </w:rPr>
        <w:t>и работника МФЦ.</w:t>
      </w:r>
    </w:p>
    <w:p w:rsidR="00664FA7" w:rsidRPr="00951B81" w:rsidRDefault="00664FA7" w:rsidP="00664FA7">
      <w:pPr>
        <w:widowControl w:val="0"/>
        <w:spacing w:line="240" w:lineRule="atLeast"/>
        <w:ind w:firstLine="709"/>
        <w:jc w:val="both"/>
        <w:rPr>
          <w:sz w:val="28"/>
          <w:szCs w:val="28"/>
        </w:rPr>
      </w:pPr>
      <w:r w:rsidRPr="00951B81">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664FA7" w:rsidRPr="00951B81" w:rsidRDefault="00664FA7" w:rsidP="00664FA7">
      <w:pPr>
        <w:spacing w:line="240" w:lineRule="atLeast"/>
        <w:ind w:firstLine="709"/>
        <w:jc w:val="both"/>
        <w:rPr>
          <w:sz w:val="28"/>
          <w:szCs w:val="28"/>
        </w:rPr>
      </w:pPr>
      <w:r w:rsidRPr="00951B81">
        <w:rPr>
          <w:sz w:val="28"/>
          <w:szCs w:val="28"/>
        </w:rPr>
        <w:t>Способом фиксации результата выполнения административной процедуры является наличие подписей специалиста</w:t>
      </w:r>
      <w:r w:rsidRPr="00951B81">
        <w:rPr>
          <w:rFonts w:eastAsia="Calibri"/>
          <w:sz w:val="28"/>
          <w:szCs w:val="28"/>
        </w:rPr>
        <w:t xml:space="preserve"> Администрации </w:t>
      </w:r>
      <w:r w:rsidRPr="00951B81">
        <w:rPr>
          <w:sz w:val="28"/>
          <w:szCs w:val="28"/>
        </w:rPr>
        <w:t>и работника МФЦ в реестре.</w:t>
      </w:r>
    </w:p>
    <w:p w:rsidR="00664FA7" w:rsidRPr="00951B81" w:rsidRDefault="00664FA7" w:rsidP="00664FA7">
      <w:pPr>
        <w:widowControl w:val="0"/>
        <w:spacing w:line="240" w:lineRule="atLeast"/>
        <w:ind w:firstLine="709"/>
        <w:jc w:val="both"/>
        <w:rPr>
          <w:sz w:val="28"/>
          <w:szCs w:val="28"/>
        </w:rPr>
      </w:pPr>
      <w:r w:rsidRPr="00951B81">
        <w:rPr>
          <w:sz w:val="28"/>
          <w:szCs w:val="28"/>
        </w:rPr>
        <w:t>Критерием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664FA7" w:rsidRPr="00951B81" w:rsidRDefault="00664FA7" w:rsidP="00664FA7">
      <w:pPr>
        <w:spacing w:line="240" w:lineRule="atLeast"/>
        <w:ind w:firstLine="709"/>
        <w:jc w:val="both"/>
        <w:rPr>
          <w:sz w:val="28"/>
          <w:szCs w:val="28"/>
        </w:rPr>
      </w:pPr>
      <w:r w:rsidRPr="00951B81">
        <w:rPr>
          <w:sz w:val="28"/>
          <w:szCs w:val="28"/>
        </w:rPr>
        <w:t>Исполнение данной административной процедуры возложено на специалиста</w:t>
      </w:r>
      <w:r w:rsidRPr="00951B81">
        <w:rPr>
          <w:rFonts w:eastAsia="Calibri"/>
          <w:sz w:val="28"/>
          <w:szCs w:val="28"/>
        </w:rPr>
        <w:t xml:space="preserve"> Администрации </w:t>
      </w:r>
      <w:r w:rsidRPr="00951B81">
        <w:rPr>
          <w:sz w:val="28"/>
          <w:szCs w:val="28"/>
        </w:rPr>
        <w:t>и работника МФЦ.</w:t>
      </w:r>
    </w:p>
    <w:p w:rsidR="00664FA7" w:rsidRPr="00951B81" w:rsidRDefault="00664FA7" w:rsidP="00664FA7">
      <w:pPr>
        <w:widowControl w:val="0"/>
        <w:autoSpaceDE w:val="0"/>
        <w:spacing w:line="240" w:lineRule="atLeast"/>
        <w:ind w:firstLine="709"/>
        <w:jc w:val="both"/>
        <w:rPr>
          <w:sz w:val="28"/>
          <w:szCs w:val="28"/>
        </w:rPr>
      </w:pPr>
      <w:r w:rsidRPr="00951B81">
        <w:rPr>
          <w:sz w:val="28"/>
          <w:szCs w:val="28"/>
        </w:rPr>
        <w:t>6.2.5.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951B81">
        <w:rPr>
          <w:rFonts w:eastAsia="Calibri"/>
          <w:sz w:val="28"/>
          <w:szCs w:val="28"/>
        </w:rPr>
        <w:t xml:space="preserve"> Администрацией</w:t>
      </w:r>
      <w:r w:rsidRPr="00951B81">
        <w:rPr>
          <w:sz w:val="28"/>
          <w:szCs w:val="28"/>
        </w:rPr>
        <w:t>, а также выдача документов, включая составление на бумажном носителе и заверение выписок из информационной системы</w:t>
      </w:r>
      <w:r w:rsidRPr="00951B81">
        <w:rPr>
          <w:rFonts w:eastAsia="Calibri"/>
          <w:sz w:val="28"/>
          <w:szCs w:val="28"/>
        </w:rPr>
        <w:t xml:space="preserve"> Администрации.</w:t>
      </w:r>
    </w:p>
    <w:p w:rsidR="00664FA7" w:rsidRPr="00951B81" w:rsidRDefault="00664FA7" w:rsidP="00664FA7">
      <w:pPr>
        <w:widowControl w:val="0"/>
        <w:autoSpaceDE w:val="0"/>
        <w:spacing w:line="240" w:lineRule="atLeast"/>
        <w:ind w:firstLine="709"/>
        <w:jc w:val="both"/>
        <w:rPr>
          <w:sz w:val="28"/>
          <w:szCs w:val="28"/>
        </w:rPr>
      </w:pPr>
      <w:r w:rsidRPr="00951B81">
        <w:rPr>
          <w:sz w:val="28"/>
          <w:szCs w:val="28"/>
        </w:rP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664FA7" w:rsidRPr="00951B81" w:rsidRDefault="00664FA7" w:rsidP="00664FA7">
      <w:pPr>
        <w:spacing w:line="240" w:lineRule="atLeast"/>
        <w:ind w:firstLine="709"/>
        <w:jc w:val="both"/>
        <w:rPr>
          <w:sz w:val="28"/>
          <w:szCs w:val="28"/>
        </w:rPr>
      </w:pPr>
      <w:r w:rsidRPr="00951B81">
        <w:rPr>
          <w:sz w:val="28"/>
          <w:szCs w:val="28"/>
        </w:rPr>
        <w:t xml:space="preserve">МФЦ осуществляет выдачу заявителю документов, полученных от </w:t>
      </w:r>
      <w:r w:rsidRPr="00951B81">
        <w:rPr>
          <w:rFonts w:eastAsia="Calibri"/>
          <w:sz w:val="28"/>
          <w:szCs w:val="28"/>
        </w:rPr>
        <w:t>Администрации</w:t>
      </w:r>
      <w:r w:rsidRPr="00951B81">
        <w:rPr>
          <w:sz w:val="28"/>
          <w:szCs w:val="28"/>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rsidR="00664FA7" w:rsidRPr="00951B81" w:rsidRDefault="00664FA7" w:rsidP="00664FA7">
      <w:pPr>
        <w:widowControl w:val="0"/>
        <w:autoSpaceDE w:val="0"/>
        <w:spacing w:line="240" w:lineRule="atLeast"/>
        <w:ind w:firstLine="709"/>
        <w:jc w:val="both"/>
        <w:rPr>
          <w:sz w:val="28"/>
          <w:szCs w:val="28"/>
        </w:rPr>
      </w:pPr>
      <w:r w:rsidRPr="00951B81">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664FA7" w:rsidRPr="00951B81" w:rsidRDefault="00664FA7" w:rsidP="00664FA7">
      <w:pPr>
        <w:widowControl w:val="0"/>
        <w:autoSpaceDE w:val="0"/>
        <w:spacing w:line="240" w:lineRule="atLeast"/>
        <w:ind w:firstLine="709"/>
        <w:jc w:val="both"/>
        <w:rPr>
          <w:sz w:val="28"/>
          <w:szCs w:val="28"/>
        </w:rPr>
      </w:pPr>
      <w:r w:rsidRPr="00951B81">
        <w:rPr>
          <w:sz w:val="28"/>
          <w:szCs w:val="28"/>
        </w:rPr>
        <w:t>Работник МФЦ при выдаче документов, являющихся результатом предоставления муниципальной услуги:</w:t>
      </w:r>
    </w:p>
    <w:p w:rsidR="00664FA7" w:rsidRPr="00CF4E9D" w:rsidRDefault="00664FA7" w:rsidP="00664FA7">
      <w:pPr>
        <w:pStyle w:val="ConsPlusNormal"/>
        <w:ind w:firstLine="709"/>
        <w:jc w:val="both"/>
        <w:rPr>
          <w:rFonts w:ascii="Times New Roman" w:hAnsi="Times New Roman" w:cs="Times New Roman"/>
          <w:sz w:val="28"/>
          <w:szCs w:val="28"/>
        </w:rPr>
      </w:pPr>
      <w:r w:rsidRPr="00CF4E9D">
        <w:rPr>
          <w:rFonts w:ascii="Times New Roman" w:hAnsi="Times New Roman" w:cs="Times New Roman"/>
          <w:sz w:val="28"/>
          <w:szCs w:val="28"/>
        </w:rPr>
        <w:t xml:space="preserve">устанавливает личность заявителя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w:t>
      </w:r>
      <w:r w:rsidRPr="00CF4E9D">
        <w:rPr>
          <w:rFonts w:ascii="Times New Roman" w:hAnsi="Times New Roman" w:cs="Times New Roman"/>
          <w:sz w:val="28"/>
          <w:szCs w:val="28"/>
        </w:rPr>
        <w:lastRenderedPageBreak/>
        <w:t xml:space="preserve">Российской Федерации или посредством идентификации и аутентификации с использованием информационных технологий, предусмотренных </w:t>
      </w:r>
      <w:hyperlink r:id="rId28">
        <w:r w:rsidRPr="00CF4E9D">
          <w:rPr>
            <w:rFonts w:ascii="Times New Roman" w:hAnsi="Times New Roman" w:cs="Times New Roman"/>
            <w:color w:val="0000FF"/>
            <w:sz w:val="28"/>
            <w:szCs w:val="28"/>
          </w:rPr>
          <w:t>частью 18 статьи 14.1</w:t>
        </w:r>
      </w:hyperlink>
      <w:r w:rsidRPr="00CF4E9D">
        <w:rPr>
          <w:rFonts w:ascii="Times New Roman" w:hAnsi="Times New Roman" w:cs="Times New Roman"/>
          <w:sz w:val="28"/>
          <w:szCs w:val="28"/>
        </w:rPr>
        <w:t xml:space="preserve"> Федерального закона от 27 июля 2006 г. </w:t>
      </w:r>
      <w:r>
        <w:rPr>
          <w:rFonts w:ascii="Times New Roman" w:hAnsi="Times New Roman" w:cs="Times New Roman"/>
          <w:sz w:val="28"/>
          <w:szCs w:val="28"/>
        </w:rPr>
        <w:t>№</w:t>
      </w:r>
      <w:r w:rsidRPr="00CF4E9D">
        <w:rPr>
          <w:rFonts w:ascii="Times New Roman" w:hAnsi="Times New Roman" w:cs="Times New Roman"/>
          <w:sz w:val="28"/>
          <w:szCs w:val="28"/>
        </w:rPr>
        <w:t xml:space="preserve"> 149-ФЗ </w:t>
      </w:r>
      <w:r>
        <w:rPr>
          <w:rFonts w:ascii="Times New Roman" w:hAnsi="Times New Roman" w:cs="Times New Roman"/>
          <w:sz w:val="28"/>
          <w:szCs w:val="28"/>
        </w:rPr>
        <w:t>«</w:t>
      </w:r>
      <w:r w:rsidRPr="00CF4E9D">
        <w:rPr>
          <w:rFonts w:ascii="Times New Roman" w:hAnsi="Times New Roman" w:cs="Times New Roman"/>
          <w:sz w:val="28"/>
          <w:szCs w:val="28"/>
        </w:rPr>
        <w:t>Об информации, информационных технологиях и о защите информации</w:t>
      </w:r>
      <w:r>
        <w:rPr>
          <w:rFonts w:ascii="Times New Roman" w:hAnsi="Times New Roman" w:cs="Times New Roman"/>
          <w:sz w:val="28"/>
          <w:szCs w:val="28"/>
        </w:rPr>
        <w:t>»</w:t>
      </w:r>
      <w:r w:rsidRPr="00CF4E9D">
        <w:rPr>
          <w:rFonts w:ascii="Times New Roman" w:hAnsi="Times New Roman" w:cs="Times New Roman"/>
          <w:sz w:val="28"/>
          <w:szCs w:val="28"/>
        </w:rPr>
        <w:t>;</w:t>
      </w:r>
    </w:p>
    <w:p w:rsidR="00664FA7" w:rsidRPr="00951B81" w:rsidRDefault="00664FA7" w:rsidP="00664FA7">
      <w:pPr>
        <w:widowControl w:val="0"/>
        <w:spacing w:line="240" w:lineRule="atLeast"/>
        <w:ind w:firstLine="709"/>
        <w:jc w:val="both"/>
        <w:rPr>
          <w:sz w:val="28"/>
          <w:szCs w:val="28"/>
        </w:rPr>
      </w:pPr>
      <w:r w:rsidRPr="00951B81">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лица;</w:t>
      </w:r>
    </w:p>
    <w:p w:rsidR="00664FA7" w:rsidRPr="00951B81" w:rsidRDefault="00664FA7" w:rsidP="00664FA7">
      <w:pPr>
        <w:widowControl w:val="0"/>
        <w:spacing w:line="240" w:lineRule="atLeast"/>
        <w:ind w:firstLine="709"/>
        <w:jc w:val="both"/>
        <w:rPr>
          <w:sz w:val="28"/>
          <w:szCs w:val="28"/>
        </w:rPr>
      </w:pPr>
      <w:r w:rsidRPr="00951B81">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664FA7" w:rsidRPr="00951B81" w:rsidRDefault="00664FA7" w:rsidP="00664FA7">
      <w:pPr>
        <w:spacing w:line="240" w:lineRule="atLeast"/>
        <w:ind w:firstLine="709"/>
        <w:jc w:val="both"/>
        <w:rPr>
          <w:sz w:val="28"/>
          <w:szCs w:val="28"/>
        </w:rPr>
      </w:pPr>
      <w:r w:rsidRPr="00951B81">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951B81">
        <w:rPr>
          <w:rFonts w:eastAsia="Calibri"/>
          <w:sz w:val="28"/>
          <w:szCs w:val="28"/>
        </w:rPr>
        <w:t xml:space="preserve"> Администрацией</w:t>
      </w:r>
      <w:r w:rsidRPr="00951B81">
        <w:rPr>
          <w:sz w:val="28"/>
          <w:szCs w:val="28"/>
        </w:rPr>
        <w:t>, в соответствии с требованиями, установленными Правительством Российской Федерации.</w:t>
      </w:r>
    </w:p>
    <w:p w:rsidR="00664FA7" w:rsidRPr="00951B81" w:rsidRDefault="00664FA7" w:rsidP="00664FA7">
      <w:pPr>
        <w:widowControl w:val="0"/>
        <w:autoSpaceDE w:val="0"/>
        <w:spacing w:line="240" w:lineRule="atLeast"/>
        <w:ind w:firstLine="709"/>
        <w:jc w:val="both"/>
        <w:rPr>
          <w:sz w:val="28"/>
          <w:szCs w:val="28"/>
        </w:rPr>
      </w:pPr>
      <w:r w:rsidRPr="00951B81">
        <w:rPr>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664FA7" w:rsidRPr="00951B81" w:rsidRDefault="00664FA7" w:rsidP="00664FA7">
      <w:pPr>
        <w:spacing w:line="240" w:lineRule="atLeast"/>
        <w:ind w:firstLine="709"/>
        <w:jc w:val="both"/>
        <w:rPr>
          <w:sz w:val="28"/>
          <w:szCs w:val="28"/>
        </w:rPr>
      </w:pPr>
      <w:r w:rsidRPr="00951B81">
        <w:rPr>
          <w:sz w:val="28"/>
          <w:szCs w:val="28"/>
        </w:rPr>
        <w:t xml:space="preserve">соблюдение установленных соглашениями о взаимодействии сроков получения из </w:t>
      </w:r>
      <w:r w:rsidRPr="00951B81">
        <w:rPr>
          <w:rFonts w:eastAsia="Calibri"/>
          <w:sz w:val="28"/>
          <w:szCs w:val="28"/>
        </w:rPr>
        <w:t>Администрации</w:t>
      </w:r>
      <w:r w:rsidRPr="00951B81">
        <w:rPr>
          <w:sz w:val="28"/>
          <w:szCs w:val="28"/>
        </w:rPr>
        <w:t xml:space="preserve"> результата предоставления муниципальной услуги; </w:t>
      </w:r>
    </w:p>
    <w:p w:rsidR="00664FA7" w:rsidRPr="00951B81" w:rsidRDefault="00664FA7" w:rsidP="00664FA7">
      <w:pPr>
        <w:widowControl w:val="0"/>
        <w:autoSpaceDE w:val="0"/>
        <w:spacing w:line="240" w:lineRule="atLeast"/>
        <w:ind w:firstLine="709"/>
        <w:jc w:val="both"/>
        <w:rPr>
          <w:sz w:val="28"/>
          <w:szCs w:val="28"/>
        </w:rPr>
      </w:pPr>
      <w:r w:rsidRPr="00951B81">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664FA7" w:rsidRPr="00951B81" w:rsidRDefault="00664FA7" w:rsidP="00664FA7">
      <w:pPr>
        <w:widowControl w:val="0"/>
        <w:autoSpaceDE w:val="0"/>
        <w:spacing w:line="240" w:lineRule="atLeast"/>
        <w:ind w:firstLine="709"/>
        <w:jc w:val="both"/>
        <w:rPr>
          <w:sz w:val="28"/>
          <w:szCs w:val="28"/>
        </w:rPr>
      </w:pPr>
      <w:r w:rsidRPr="00951B81">
        <w:rPr>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664FA7" w:rsidRPr="00951B81" w:rsidRDefault="00664FA7" w:rsidP="00664FA7">
      <w:pPr>
        <w:widowControl w:val="0"/>
        <w:autoSpaceDE w:val="0"/>
        <w:spacing w:line="240" w:lineRule="atLeast"/>
        <w:ind w:firstLine="709"/>
        <w:jc w:val="both"/>
        <w:rPr>
          <w:sz w:val="28"/>
          <w:szCs w:val="28"/>
        </w:rPr>
      </w:pPr>
      <w:r w:rsidRPr="00951B81">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664FA7" w:rsidRPr="00951B81" w:rsidRDefault="00664FA7" w:rsidP="00664FA7">
      <w:pPr>
        <w:widowControl w:val="0"/>
        <w:autoSpaceDE w:val="0"/>
        <w:spacing w:line="240" w:lineRule="atLeast"/>
        <w:ind w:firstLine="709"/>
        <w:jc w:val="both"/>
        <w:rPr>
          <w:sz w:val="28"/>
          <w:szCs w:val="28"/>
        </w:rPr>
      </w:pPr>
      <w:r w:rsidRPr="00951B81">
        <w:rPr>
          <w:sz w:val="28"/>
          <w:szCs w:val="28"/>
        </w:rPr>
        <w:t>Исполнение данной административной процедуры возложено на работника МФЦ.</w:t>
      </w:r>
    </w:p>
    <w:p w:rsidR="00664FA7" w:rsidRDefault="00664FA7" w:rsidP="00664FA7">
      <w:pPr>
        <w:widowControl w:val="0"/>
        <w:jc w:val="both"/>
        <w:rPr>
          <w:sz w:val="28"/>
          <w:szCs w:val="28"/>
        </w:rPr>
      </w:pPr>
    </w:p>
    <w:p w:rsidR="00664FA7" w:rsidRPr="00CA7345" w:rsidRDefault="00664FA7" w:rsidP="00664FA7">
      <w:pPr>
        <w:widowControl w:val="0"/>
        <w:jc w:val="both"/>
        <w:rPr>
          <w:sz w:val="28"/>
          <w:szCs w:val="28"/>
        </w:rPr>
      </w:pPr>
    </w:p>
    <w:p w:rsidR="00664FA7" w:rsidRPr="00CA7345" w:rsidRDefault="00664FA7" w:rsidP="00664FA7">
      <w:pPr>
        <w:widowControl w:val="0"/>
        <w:jc w:val="both"/>
        <w:rPr>
          <w:sz w:val="28"/>
          <w:szCs w:val="28"/>
        </w:rPr>
      </w:pPr>
    </w:p>
    <w:p w:rsidR="00664FA7" w:rsidRDefault="00664FA7" w:rsidP="00664FA7">
      <w:pPr>
        <w:widowControl w:val="0"/>
        <w:jc w:val="both"/>
        <w:rPr>
          <w:sz w:val="28"/>
          <w:szCs w:val="28"/>
        </w:rPr>
      </w:pPr>
      <w:r>
        <w:rPr>
          <w:sz w:val="28"/>
          <w:szCs w:val="28"/>
        </w:rPr>
        <w:t>Начальник управления транспорта</w:t>
      </w:r>
    </w:p>
    <w:p w:rsidR="00664FA7" w:rsidRDefault="00664FA7" w:rsidP="00664FA7">
      <w:pPr>
        <w:widowControl w:val="0"/>
        <w:jc w:val="both"/>
        <w:rPr>
          <w:sz w:val="28"/>
          <w:szCs w:val="28"/>
        </w:rPr>
      </w:pPr>
      <w:r>
        <w:rPr>
          <w:sz w:val="28"/>
          <w:szCs w:val="28"/>
        </w:rPr>
        <w:t>и дорожного хозяйства администрации</w:t>
      </w:r>
    </w:p>
    <w:p w:rsidR="00664FA7" w:rsidRDefault="00664FA7" w:rsidP="00664FA7">
      <w:pPr>
        <w:widowControl w:val="0"/>
        <w:jc w:val="both"/>
        <w:rPr>
          <w:sz w:val="28"/>
          <w:szCs w:val="28"/>
        </w:rPr>
      </w:pPr>
      <w:r>
        <w:rPr>
          <w:sz w:val="28"/>
          <w:szCs w:val="28"/>
        </w:rPr>
        <w:t xml:space="preserve">муниципального образования </w:t>
      </w:r>
    </w:p>
    <w:p w:rsidR="00664FA7" w:rsidRDefault="00664FA7" w:rsidP="00664FA7">
      <w:pPr>
        <w:widowControl w:val="0"/>
        <w:jc w:val="both"/>
        <w:rPr>
          <w:sz w:val="28"/>
          <w:szCs w:val="28"/>
        </w:rPr>
      </w:pPr>
      <w:r>
        <w:rPr>
          <w:sz w:val="28"/>
          <w:szCs w:val="28"/>
        </w:rPr>
        <w:t>Туапсинский район                                                                              Н.Г. Григорьев</w:t>
      </w:r>
    </w:p>
    <w:p w:rsidR="00664FA7" w:rsidRDefault="00664FA7" w:rsidP="00664FA7">
      <w:pPr>
        <w:widowControl w:val="0"/>
        <w:tabs>
          <w:tab w:val="left" w:pos="5103"/>
        </w:tabs>
        <w:ind w:left="5103" w:firstLine="27"/>
        <w:rPr>
          <w:sz w:val="28"/>
          <w:szCs w:val="28"/>
        </w:rPr>
      </w:pPr>
    </w:p>
    <w:p w:rsidR="00664FA7" w:rsidRDefault="00664FA7" w:rsidP="00DA543B">
      <w:pPr>
        <w:pStyle w:val="a3"/>
        <w:ind w:left="0"/>
        <w:jc w:val="both"/>
        <w:rPr>
          <w:b/>
          <w:sz w:val="28"/>
          <w:szCs w:val="28"/>
        </w:rPr>
        <w:sectPr w:rsidR="00664FA7" w:rsidSect="009956AF">
          <w:headerReference w:type="default" r:id="rId29"/>
          <w:footnotePr>
            <w:numFmt w:val="chicago"/>
          </w:footnotePr>
          <w:pgSz w:w="11906" w:h="16838" w:code="9"/>
          <w:pgMar w:top="1134" w:right="567" w:bottom="1134" w:left="1701" w:header="709" w:footer="709" w:gutter="0"/>
          <w:cols w:space="708"/>
          <w:titlePg/>
          <w:docGrid w:linePitch="360"/>
        </w:sectPr>
      </w:pPr>
    </w:p>
    <w:p w:rsidR="00664FA7" w:rsidRPr="006658EB" w:rsidRDefault="00664FA7" w:rsidP="00664FA7">
      <w:pPr>
        <w:widowControl w:val="0"/>
        <w:tabs>
          <w:tab w:val="left" w:pos="5103"/>
        </w:tabs>
        <w:ind w:left="5103" w:firstLine="27"/>
        <w:rPr>
          <w:sz w:val="28"/>
          <w:szCs w:val="28"/>
        </w:rPr>
      </w:pPr>
      <w:r w:rsidRPr="006658EB">
        <w:rPr>
          <w:sz w:val="28"/>
          <w:szCs w:val="28"/>
        </w:rPr>
        <w:lastRenderedPageBreak/>
        <w:t xml:space="preserve">Приложение  </w:t>
      </w:r>
      <w:r>
        <w:rPr>
          <w:sz w:val="28"/>
          <w:szCs w:val="28"/>
        </w:rPr>
        <w:t>1</w:t>
      </w:r>
    </w:p>
    <w:p w:rsidR="00664FA7" w:rsidRDefault="00664FA7" w:rsidP="00664FA7">
      <w:pPr>
        <w:widowControl w:val="0"/>
        <w:tabs>
          <w:tab w:val="left" w:pos="5103"/>
        </w:tabs>
        <w:ind w:left="5103" w:firstLine="27"/>
        <w:rPr>
          <w:sz w:val="28"/>
          <w:szCs w:val="28"/>
        </w:rPr>
      </w:pPr>
      <w:r w:rsidRPr="006658EB">
        <w:rPr>
          <w:sz w:val="28"/>
          <w:szCs w:val="28"/>
        </w:rPr>
        <w:t>к административному регламенту предоставления муниципальной услуги «Выдача специального разрешения на движение по автомобильным дорогам местного</w:t>
      </w:r>
      <w:r>
        <w:rPr>
          <w:sz w:val="28"/>
          <w:szCs w:val="28"/>
        </w:rPr>
        <w:t xml:space="preserve"> значения тяжеловесного и (или) </w:t>
      </w:r>
      <w:r w:rsidRPr="006658EB">
        <w:rPr>
          <w:sz w:val="28"/>
          <w:szCs w:val="28"/>
        </w:rPr>
        <w:t>крупногабаритного транспортного средства»</w:t>
      </w:r>
    </w:p>
    <w:p w:rsidR="00664FA7" w:rsidRDefault="00664FA7" w:rsidP="00664FA7">
      <w:pPr>
        <w:widowControl w:val="0"/>
        <w:tabs>
          <w:tab w:val="left" w:pos="5103"/>
        </w:tabs>
        <w:ind w:left="5103" w:firstLine="27"/>
        <w:rPr>
          <w:sz w:val="28"/>
          <w:szCs w:val="28"/>
        </w:rPr>
      </w:pPr>
    </w:p>
    <w:p w:rsidR="00664FA7" w:rsidRDefault="00664FA7" w:rsidP="00664FA7">
      <w:pPr>
        <w:widowControl w:val="0"/>
        <w:tabs>
          <w:tab w:val="left" w:pos="5103"/>
        </w:tabs>
        <w:ind w:left="5103" w:firstLine="27"/>
        <w:rPr>
          <w:sz w:val="28"/>
          <w:szCs w:val="28"/>
        </w:rPr>
      </w:pPr>
    </w:p>
    <w:p w:rsidR="00664FA7" w:rsidRDefault="00664FA7" w:rsidP="00664FA7">
      <w:pPr>
        <w:widowControl w:val="0"/>
        <w:tabs>
          <w:tab w:val="left" w:pos="5103"/>
        </w:tabs>
        <w:ind w:left="5103" w:firstLine="27"/>
        <w:rPr>
          <w:sz w:val="28"/>
          <w:szCs w:val="28"/>
        </w:rPr>
      </w:pPr>
    </w:p>
    <w:p w:rsidR="00664FA7" w:rsidRPr="00186345" w:rsidRDefault="00664FA7" w:rsidP="00664FA7">
      <w:pPr>
        <w:widowControl w:val="0"/>
        <w:autoSpaceDE w:val="0"/>
        <w:autoSpaceDN w:val="0"/>
        <w:jc w:val="center"/>
        <w:rPr>
          <w:b/>
          <w:bCs/>
        </w:rPr>
      </w:pPr>
      <w:r>
        <w:rPr>
          <w:b/>
          <w:bCs/>
        </w:rPr>
        <w:t xml:space="preserve">ФОРМА </w:t>
      </w:r>
      <w:r w:rsidRPr="00186345">
        <w:rPr>
          <w:b/>
          <w:bCs/>
        </w:rPr>
        <w:t>ЗАЯВЛЕНИ</w:t>
      </w:r>
      <w:r>
        <w:rPr>
          <w:b/>
          <w:bCs/>
        </w:rPr>
        <w:t>Я</w:t>
      </w:r>
    </w:p>
    <w:p w:rsidR="00664FA7" w:rsidRDefault="00664FA7" w:rsidP="00664FA7">
      <w:pPr>
        <w:widowControl w:val="0"/>
        <w:autoSpaceDE w:val="0"/>
        <w:autoSpaceDN w:val="0"/>
        <w:jc w:val="center"/>
        <w:rPr>
          <w:b/>
          <w:bCs/>
          <w:sz w:val="26"/>
          <w:szCs w:val="26"/>
        </w:rPr>
      </w:pPr>
      <w:r w:rsidRPr="00186345">
        <w:rPr>
          <w:b/>
          <w:bCs/>
        </w:rPr>
        <w:t>на получение специального разрешения на движение по автомобильным дорогам тяжеловесного и (или) крупногабаритного транспортного средства</w:t>
      </w:r>
    </w:p>
    <w:p w:rsidR="00664FA7" w:rsidRPr="006658EB" w:rsidRDefault="00664FA7" w:rsidP="00664FA7">
      <w:pPr>
        <w:widowControl w:val="0"/>
        <w:tabs>
          <w:tab w:val="left" w:pos="5103"/>
        </w:tabs>
        <w:ind w:left="5103" w:firstLine="27"/>
        <w:rPr>
          <w:sz w:val="28"/>
          <w:szCs w:val="28"/>
        </w:rPr>
      </w:pPr>
    </w:p>
    <w:p w:rsidR="00664FA7" w:rsidRDefault="00664FA7" w:rsidP="00664FA7">
      <w:pPr>
        <w:widowControl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664FA7" w:rsidTr="001555D7">
        <w:tc>
          <w:tcPr>
            <w:tcW w:w="4927" w:type="dxa"/>
            <w:shd w:val="clear" w:color="auto" w:fill="auto"/>
          </w:tcPr>
          <w:p w:rsidR="00664FA7" w:rsidRPr="00186345" w:rsidRDefault="00664FA7" w:rsidP="001555D7">
            <w:pPr>
              <w:widowControl w:val="0"/>
              <w:rPr>
                <w:rFonts w:eastAsia="Calibri"/>
              </w:rPr>
            </w:pPr>
            <w:r w:rsidRPr="00186345">
              <w:rPr>
                <w:rFonts w:eastAsia="Calibri"/>
              </w:rPr>
              <w:t>от ___________ № ___________</w:t>
            </w:r>
          </w:p>
          <w:p w:rsidR="00664FA7" w:rsidRPr="00186345" w:rsidRDefault="00664FA7" w:rsidP="001555D7">
            <w:pPr>
              <w:widowControl w:val="0"/>
              <w:rPr>
                <w:rFonts w:eastAsia="Calibri"/>
              </w:rPr>
            </w:pPr>
            <w:r w:rsidRPr="00186345">
              <w:rPr>
                <w:rFonts w:eastAsia="Calibri"/>
              </w:rPr>
              <w:t xml:space="preserve">        (дата и номер заявления)</w:t>
            </w:r>
          </w:p>
          <w:p w:rsidR="00664FA7" w:rsidRPr="00186345" w:rsidRDefault="00664FA7" w:rsidP="001555D7">
            <w:pPr>
              <w:widowControl w:val="0"/>
              <w:rPr>
                <w:rFonts w:eastAsia="Calibri"/>
              </w:rPr>
            </w:pPr>
          </w:p>
        </w:tc>
        <w:tc>
          <w:tcPr>
            <w:tcW w:w="4927" w:type="dxa"/>
            <w:shd w:val="clear" w:color="auto" w:fill="auto"/>
          </w:tcPr>
          <w:p w:rsidR="00664FA7" w:rsidRPr="00186345" w:rsidRDefault="00664FA7" w:rsidP="001555D7">
            <w:pPr>
              <w:widowControl w:val="0"/>
              <w:autoSpaceDE w:val="0"/>
              <w:autoSpaceDN w:val="0"/>
              <w:adjustRightInd w:val="0"/>
              <w:rPr>
                <w:rFonts w:eastAsia="Calibri"/>
                <w:bCs/>
              </w:rPr>
            </w:pPr>
            <w:r w:rsidRPr="00186345">
              <w:rPr>
                <w:rFonts w:eastAsia="Calibri"/>
                <w:bCs/>
              </w:rPr>
              <w:t xml:space="preserve">В администрацию </w:t>
            </w:r>
            <w:r w:rsidRPr="00186345">
              <w:t>муниципального образования Туапсинский район</w:t>
            </w:r>
          </w:p>
          <w:p w:rsidR="00664FA7" w:rsidRPr="00186345" w:rsidRDefault="00664FA7" w:rsidP="001555D7">
            <w:pPr>
              <w:widowControl w:val="0"/>
              <w:autoSpaceDE w:val="0"/>
              <w:autoSpaceDN w:val="0"/>
              <w:adjustRightInd w:val="0"/>
              <w:rPr>
                <w:rFonts w:eastAsia="Calibri"/>
              </w:rPr>
            </w:pPr>
          </w:p>
        </w:tc>
      </w:tr>
    </w:tbl>
    <w:p w:rsidR="00664FA7" w:rsidRDefault="00664FA7" w:rsidP="00664FA7">
      <w:pPr>
        <w:widowControl w:val="0"/>
      </w:pPr>
    </w:p>
    <w:p w:rsidR="00664FA7" w:rsidRPr="00186345" w:rsidRDefault="00664FA7" w:rsidP="00664FA7">
      <w:pPr>
        <w:widowControl w:val="0"/>
        <w:autoSpaceDE w:val="0"/>
        <w:autoSpaceDN w:val="0"/>
        <w:jc w:val="center"/>
        <w:rPr>
          <w:b/>
          <w:bCs/>
        </w:rPr>
      </w:pPr>
      <w:r w:rsidRPr="00186345">
        <w:rPr>
          <w:b/>
          <w:bCs/>
        </w:rPr>
        <w:t>ЗАЯВЛЕНИЕ</w:t>
      </w:r>
    </w:p>
    <w:p w:rsidR="00664FA7" w:rsidRDefault="00664FA7" w:rsidP="00664FA7">
      <w:pPr>
        <w:widowControl w:val="0"/>
        <w:autoSpaceDE w:val="0"/>
        <w:autoSpaceDN w:val="0"/>
        <w:jc w:val="center"/>
        <w:rPr>
          <w:b/>
          <w:bCs/>
          <w:sz w:val="26"/>
          <w:szCs w:val="26"/>
        </w:rPr>
      </w:pPr>
      <w:r w:rsidRPr="00186345">
        <w:rPr>
          <w:b/>
          <w:bCs/>
        </w:rPr>
        <w:t>на получение специального разрешения на движение по автомобильным дорогам тяжеловесного и (или) крупногабаритного транспортного средства</w:t>
      </w:r>
    </w:p>
    <w:p w:rsidR="00664FA7" w:rsidRPr="00AE5B0C" w:rsidRDefault="00664FA7" w:rsidP="00664FA7">
      <w:pPr>
        <w:widowControl w:val="0"/>
        <w:autoSpaceDE w:val="0"/>
        <w:autoSpaceDN w:val="0"/>
        <w:jc w:val="center"/>
        <w:rPr>
          <w:b/>
          <w:bCs/>
          <w:sz w:val="26"/>
          <w:szCs w:val="26"/>
        </w:rPr>
      </w:pPr>
    </w:p>
    <w:tbl>
      <w:tblPr>
        <w:tblW w:w="9632"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803"/>
        <w:gridCol w:w="917"/>
        <w:gridCol w:w="887"/>
        <w:gridCol w:w="1052"/>
        <w:gridCol w:w="45"/>
        <w:gridCol w:w="32"/>
        <w:gridCol w:w="1669"/>
        <w:gridCol w:w="1033"/>
        <w:gridCol w:w="101"/>
        <w:gridCol w:w="636"/>
        <w:gridCol w:w="1457"/>
      </w:tblGrid>
      <w:tr w:rsidR="00664FA7" w:rsidRPr="00AE5B0C" w:rsidTr="001555D7">
        <w:trPr>
          <w:cantSplit/>
        </w:trPr>
        <w:tc>
          <w:tcPr>
            <w:tcW w:w="9632" w:type="dxa"/>
            <w:gridSpan w:val="11"/>
            <w:tcBorders>
              <w:top w:val="single" w:sz="4" w:space="0" w:color="auto"/>
              <w:left w:val="single" w:sz="4" w:space="0" w:color="auto"/>
              <w:bottom w:val="single" w:sz="4" w:space="0" w:color="auto"/>
              <w:right w:val="single" w:sz="4" w:space="0" w:color="auto"/>
            </w:tcBorders>
            <w:vAlign w:val="center"/>
          </w:tcPr>
          <w:p w:rsidR="00664FA7" w:rsidRPr="00345813" w:rsidRDefault="00664FA7" w:rsidP="001555D7">
            <w:pPr>
              <w:widowControl w:val="0"/>
              <w:autoSpaceDE w:val="0"/>
              <w:autoSpaceDN w:val="0"/>
              <w:adjustRightInd w:val="0"/>
              <w:jc w:val="both"/>
            </w:pPr>
            <w:r>
              <w:t>И</w:t>
            </w:r>
            <w:r w:rsidRPr="00345813">
              <w:t>нформация о лице, обратившемся с заявлением на получение специального разрешения (далее - заявитель) - владельце транспортного средства или его уполномоченном представителе: наименование, адрес в пределах места нахождения (для юридических лиц), фамилия, имя, отчество (при наличии), адрес регистрации по месту жительства (пребывания) (для физических лиц и индивидуальных предпринимателей), телефон и адрес электронной почты (при наличии):</w:t>
            </w:r>
          </w:p>
        </w:tc>
      </w:tr>
      <w:tr w:rsidR="00664FA7" w:rsidRPr="00AE5B0C" w:rsidTr="001555D7">
        <w:trPr>
          <w:cantSplit/>
        </w:trPr>
        <w:tc>
          <w:tcPr>
            <w:tcW w:w="9632" w:type="dxa"/>
            <w:gridSpan w:val="11"/>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pPr>
          </w:p>
        </w:tc>
      </w:tr>
      <w:tr w:rsidR="00664FA7" w:rsidRPr="00AE5B0C" w:rsidTr="001555D7">
        <w:trPr>
          <w:cantSplit/>
        </w:trPr>
        <w:tc>
          <w:tcPr>
            <w:tcW w:w="9632" w:type="dxa"/>
            <w:gridSpan w:val="11"/>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adjustRightInd w:val="0"/>
              <w:jc w:val="both"/>
              <w:rPr>
                <w:rFonts w:cs="Arial"/>
              </w:rPr>
            </w:pPr>
            <w:r>
              <w:rPr>
                <w:rFonts w:cs="Arial"/>
              </w:rPr>
              <w:t>И</w:t>
            </w:r>
            <w:r w:rsidRPr="00345813">
              <w:rPr>
                <w:rFonts w:cs="Arial"/>
              </w:rPr>
              <w:t>нформация о владельце транспортного средства:</w:t>
            </w:r>
          </w:p>
        </w:tc>
      </w:tr>
      <w:tr w:rsidR="00664FA7" w:rsidRPr="00AE5B0C" w:rsidTr="001555D7">
        <w:trPr>
          <w:cantSplit/>
        </w:trPr>
        <w:tc>
          <w:tcPr>
            <w:tcW w:w="4659" w:type="dxa"/>
            <w:gridSpan w:val="4"/>
            <w:tcBorders>
              <w:top w:val="single" w:sz="4" w:space="0" w:color="auto"/>
              <w:left w:val="single" w:sz="4" w:space="0" w:color="auto"/>
              <w:bottom w:val="single" w:sz="4" w:space="0" w:color="auto"/>
              <w:right w:val="single" w:sz="4" w:space="0" w:color="auto"/>
            </w:tcBorders>
            <w:vAlign w:val="center"/>
          </w:tcPr>
          <w:p w:rsidR="00664FA7" w:rsidRPr="00345813" w:rsidRDefault="00664FA7" w:rsidP="001555D7">
            <w:pPr>
              <w:widowControl w:val="0"/>
              <w:autoSpaceDE w:val="0"/>
              <w:autoSpaceDN w:val="0"/>
              <w:ind w:left="57" w:right="57"/>
              <w:rPr>
                <w:bCs/>
              </w:rPr>
            </w:pPr>
            <w:r w:rsidRPr="00345813">
              <w:rPr>
                <w:bCs/>
              </w:rPr>
              <w:t>наименование, организационно-правовая форма и адрес в пределах места нахождения, телефон - для юридических лиц;</w:t>
            </w:r>
          </w:p>
          <w:p w:rsidR="00664FA7" w:rsidRPr="00AE5B0C" w:rsidRDefault="00664FA7" w:rsidP="001555D7">
            <w:pPr>
              <w:widowControl w:val="0"/>
              <w:autoSpaceDE w:val="0"/>
              <w:autoSpaceDN w:val="0"/>
              <w:ind w:left="57" w:right="57"/>
              <w:rPr>
                <w:bCs/>
              </w:rPr>
            </w:pPr>
            <w:r w:rsidRPr="00345813">
              <w:rPr>
                <w:bCs/>
              </w:rPr>
              <w:t>фамилия, имя, отчество (при наличии), адрес регистрации по месту жительства (пребывания), телефон - для физических лиц и индивидуальных предпринимателей (с указанием статуса индивидуального предпринимателя);</w:t>
            </w:r>
          </w:p>
        </w:tc>
        <w:tc>
          <w:tcPr>
            <w:tcW w:w="4973" w:type="dxa"/>
            <w:gridSpan w:val="7"/>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adjustRightInd w:val="0"/>
              <w:jc w:val="both"/>
              <w:rPr>
                <w:rFonts w:cs="Arial"/>
              </w:rPr>
            </w:pPr>
          </w:p>
        </w:tc>
      </w:tr>
      <w:tr w:rsidR="00664FA7" w:rsidRPr="00AE5B0C" w:rsidTr="001555D7">
        <w:trPr>
          <w:cantSplit/>
        </w:trPr>
        <w:tc>
          <w:tcPr>
            <w:tcW w:w="4659" w:type="dxa"/>
            <w:gridSpan w:val="4"/>
            <w:tcBorders>
              <w:top w:val="single" w:sz="4" w:space="0" w:color="auto"/>
              <w:left w:val="single" w:sz="4" w:space="0" w:color="auto"/>
              <w:bottom w:val="single" w:sz="4" w:space="0" w:color="auto"/>
              <w:right w:val="single" w:sz="4" w:space="0" w:color="auto"/>
            </w:tcBorders>
            <w:vAlign w:val="center"/>
          </w:tcPr>
          <w:p w:rsidR="00664FA7" w:rsidRPr="00345813" w:rsidRDefault="00664FA7" w:rsidP="001555D7">
            <w:pPr>
              <w:widowControl w:val="0"/>
              <w:autoSpaceDE w:val="0"/>
              <w:autoSpaceDN w:val="0"/>
              <w:adjustRightInd w:val="0"/>
            </w:pPr>
            <w:r>
              <w:lastRenderedPageBreak/>
              <w:t>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 зарегистрированных на территории Российской Федерации</w:t>
            </w:r>
          </w:p>
        </w:tc>
        <w:tc>
          <w:tcPr>
            <w:tcW w:w="4973" w:type="dxa"/>
            <w:gridSpan w:val="7"/>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ind w:right="57"/>
            </w:pPr>
          </w:p>
        </w:tc>
      </w:tr>
      <w:tr w:rsidR="00664FA7" w:rsidRPr="00AE5B0C" w:rsidTr="001555D7">
        <w:trPr>
          <w:cantSplit/>
        </w:trPr>
        <w:tc>
          <w:tcPr>
            <w:tcW w:w="9632" w:type="dxa"/>
            <w:gridSpan w:val="11"/>
            <w:tcBorders>
              <w:top w:val="single" w:sz="4" w:space="0" w:color="auto"/>
              <w:left w:val="single" w:sz="4" w:space="0" w:color="auto"/>
              <w:bottom w:val="single" w:sz="4" w:space="0" w:color="auto"/>
              <w:right w:val="single" w:sz="4" w:space="0" w:color="auto"/>
            </w:tcBorders>
            <w:vAlign w:val="center"/>
          </w:tcPr>
          <w:p w:rsidR="00664FA7" w:rsidRPr="00345813" w:rsidRDefault="00664FA7" w:rsidP="001555D7">
            <w:pPr>
              <w:widowControl w:val="0"/>
              <w:autoSpaceDE w:val="0"/>
              <w:autoSpaceDN w:val="0"/>
              <w:adjustRightInd w:val="0"/>
              <w:jc w:val="both"/>
            </w:pPr>
            <w: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tc>
      </w:tr>
      <w:tr w:rsidR="00664FA7" w:rsidRPr="00AE5B0C" w:rsidTr="001555D7">
        <w:trPr>
          <w:cantSplit/>
        </w:trPr>
        <w:tc>
          <w:tcPr>
            <w:tcW w:w="9632" w:type="dxa"/>
            <w:gridSpan w:val="11"/>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p>
        </w:tc>
      </w:tr>
      <w:tr w:rsidR="00664FA7" w:rsidRPr="00AE5B0C" w:rsidTr="001555D7">
        <w:trPr>
          <w:cantSplit/>
        </w:trPr>
        <w:tc>
          <w:tcPr>
            <w:tcW w:w="4659" w:type="dxa"/>
            <w:gridSpan w:val="4"/>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pPr>
            <w:r>
              <w:rPr>
                <w:bCs/>
              </w:rPr>
              <w:t>В</w:t>
            </w:r>
            <w:r w:rsidRPr="00345813">
              <w:rPr>
                <w:bCs/>
              </w:rPr>
              <w:t>ид перевозки (по территории Российской Федерации)</w:t>
            </w:r>
          </w:p>
        </w:tc>
        <w:tc>
          <w:tcPr>
            <w:tcW w:w="4973" w:type="dxa"/>
            <w:gridSpan w:val="7"/>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pPr>
          </w:p>
        </w:tc>
      </w:tr>
      <w:tr w:rsidR="00664FA7" w:rsidRPr="00AE5B0C" w:rsidTr="001555D7">
        <w:trPr>
          <w:cantSplit/>
        </w:trPr>
        <w:tc>
          <w:tcPr>
            <w:tcW w:w="4659" w:type="dxa"/>
            <w:gridSpan w:val="4"/>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r>
              <w:rPr>
                <w:bCs/>
              </w:rPr>
              <w:t>С</w:t>
            </w:r>
            <w:r w:rsidRPr="000B326E">
              <w:rPr>
                <w:bCs/>
              </w:rPr>
              <w:t>рок выполнения поездок</w:t>
            </w:r>
          </w:p>
        </w:tc>
        <w:tc>
          <w:tcPr>
            <w:tcW w:w="77" w:type="dxa"/>
            <w:gridSpan w:val="2"/>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r w:rsidRPr="00AE5B0C">
              <w:rPr>
                <w:bCs/>
              </w:rPr>
              <w:t>с</w:t>
            </w:r>
          </w:p>
        </w:tc>
        <w:tc>
          <w:tcPr>
            <w:tcW w:w="2702" w:type="dxa"/>
            <w:gridSpan w:val="2"/>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p>
        </w:tc>
        <w:tc>
          <w:tcPr>
            <w:tcW w:w="737" w:type="dxa"/>
            <w:gridSpan w:val="2"/>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r w:rsidRPr="00AE5B0C">
              <w:rPr>
                <w:bCs/>
              </w:rPr>
              <w:t>по</w:t>
            </w:r>
          </w:p>
        </w:tc>
        <w:tc>
          <w:tcPr>
            <w:tcW w:w="1457" w:type="dxa"/>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p>
        </w:tc>
      </w:tr>
      <w:tr w:rsidR="00664FA7" w:rsidRPr="00AE5B0C" w:rsidTr="001555D7">
        <w:trPr>
          <w:cantSplit/>
        </w:trPr>
        <w:tc>
          <w:tcPr>
            <w:tcW w:w="4659" w:type="dxa"/>
            <w:gridSpan w:val="4"/>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pPr>
            <w:r>
              <w:rPr>
                <w:bCs/>
              </w:rPr>
              <w:t>К</w:t>
            </w:r>
            <w:r w:rsidRPr="000B326E">
              <w:rPr>
                <w:bCs/>
              </w:rPr>
              <w:t>оличество поездок (для тяжеловесных транспортных средств)</w:t>
            </w:r>
            <w:r>
              <w:rPr>
                <w:bCs/>
              </w:rPr>
              <w:t>:</w:t>
            </w:r>
          </w:p>
        </w:tc>
        <w:tc>
          <w:tcPr>
            <w:tcW w:w="4973" w:type="dxa"/>
            <w:gridSpan w:val="7"/>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pPr>
          </w:p>
        </w:tc>
      </w:tr>
      <w:tr w:rsidR="00664FA7" w:rsidRPr="00AE5B0C" w:rsidTr="001555D7">
        <w:trPr>
          <w:cantSplit/>
        </w:trPr>
        <w:tc>
          <w:tcPr>
            <w:tcW w:w="9632" w:type="dxa"/>
            <w:gridSpan w:val="11"/>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u w:val="single"/>
              </w:rPr>
            </w:pPr>
            <w:r>
              <w:rPr>
                <w:bCs/>
                <w:sz w:val="22"/>
              </w:rPr>
              <w:t>Х</w:t>
            </w:r>
            <w:r w:rsidRPr="000B326E">
              <w:rPr>
                <w:bCs/>
              </w:rPr>
              <w:t>арактеристика груза (при наличии груза)</w:t>
            </w:r>
            <w:r>
              <w:rPr>
                <w:bCs/>
              </w:rPr>
              <w:t>:</w:t>
            </w:r>
            <w:r w:rsidRPr="000B326E">
              <w:rPr>
                <w:bCs/>
              </w:rPr>
              <w:t xml:space="preserve"> </w:t>
            </w:r>
          </w:p>
        </w:tc>
      </w:tr>
      <w:tr w:rsidR="00664FA7" w:rsidRPr="00AE5B0C" w:rsidTr="001555D7">
        <w:trPr>
          <w:cantSplit/>
        </w:trPr>
        <w:tc>
          <w:tcPr>
            <w:tcW w:w="2720" w:type="dxa"/>
            <w:gridSpan w:val="2"/>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jc w:val="center"/>
              <w:rPr>
                <w:bCs/>
              </w:rPr>
            </w:pPr>
            <w:r>
              <w:rPr>
                <w:bCs/>
              </w:rPr>
              <w:t>н</w:t>
            </w:r>
            <w:r w:rsidRPr="00AE5B0C">
              <w:rPr>
                <w:bCs/>
              </w:rPr>
              <w:t>аименование</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jc w:val="center"/>
              <w:rPr>
                <w:bCs/>
              </w:rPr>
            </w:pPr>
            <w:r>
              <w:rPr>
                <w:bCs/>
              </w:rPr>
              <w:t>д</w:t>
            </w:r>
            <w:r w:rsidRPr="000B326E">
              <w:rPr>
                <w:bCs/>
              </w:rPr>
              <w:t>елимость</w:t>
            </w: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jc w:val="center"/>
              <w:rPr>
                <w:bCs/>
              </w:rPr>
            </w:pPr>
            <w:r>
              <w:rPr>
                <w:bCs/>
              </w:rPr>
              <w:t>г</w:t>
            </w:r>
            <w:r w:rsidRPr="00AE5B0C">
              <w:rPr>
                <w:bCs/>
              </w:rPr>
              <w:t xml:space="preserve">абариты </w:t>
            </w:r>
            <w:r w:rsidRPr="000B326E">
              <w:rPr>
                <w:bCs/>
              </w:rPr>
              <w:t xml:space="preserve">(длина, ширина, высота) </w:t>
            </w:r>
            <w:r w:rsidRPr="00AE5B0C">
              <w:rPr>
                <w:bCs/>
              </w:rPr>
              <w:t>(м)</w:t>
            </w:r>
          </w:p>
        </w:tc>
        <w:tc>
          <w:tcPr>
            <w:tcW w:w="2093" w:type="dxa"/>
            <w:gridSpan w:val="2"/>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jc w:val="center"/>
              <w:rPr>
                <w:bCs/>
              </w:rPr>
            </w:pPr>
            <w:r w:rsidRPr="00AE5B0C">
              <w:rPr>
                <w:bCs/>
              </w:rPr>
              <w:t>Масса (т)</w:t>
            </w:r>
          </w:p>
        </w:tc>
      </w:tr>
      <w:tr w:rsidR="00664FA7" w:rsidRPr="00AE5B0C" w:rsidTr="001555D7">
        <w:trPr>
          <w:cantSplit/>
        </w:trPr>
        <w:tc>
          <w:tcPr>
            <w:tcW w:w="2720" w:type="dxa"/>
            <w:gridSpan w:val="2"/>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p>
        </w:tc>
        <w:tc>
          <w:tcPr>
            <w:tcW w:w="2835" w:type="dxa"/>
            <w:gridSpan w:val="4"/>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p>
        </w:tc>
        <w:tc>
          <w:tcPr>
            <w:tcW w:w="2093" w:type="dxa"/>
            <w:gridSpan w:val="2"/>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p>
        </w:tc>
      </w:tr>
      <w:tr w:rsidR="00664FA7" w:rsidRPr="00AE5B0C" w:rsidTr="001555D7">
        <w:trPr>
          <w:cantSplit/>
        </w:trPr>
        <w:tc>
          <w:tcPr>
            <w:tcW w:w="9632" w:type="dxa"/>
            <w:gridSpan w:val="11"/>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pPr>
            <w:r>
              <w:rPr>
                <w:bCs/>
              </w:rPr>
              <w:t>С</w:t>
            </w:r>
            <w:r w:rsidRPr="000B326E">
              <w:rPr>
                <w:bCs/>
              </w:rPr>
              <w:t>ведения о транспортном средстве:</w:t>
            </w:r>
          </w:p>
        </w:tc>
      </w:tr>
      <w:tr w:rsidR="00664FA7" w:rsidRPr="00AE5B0C" w:rsidTr="001555D7">
        <w:trPr>
          <w:cantSplit/>
        </w:trPr>
        <w:tc>
          <w:tcPr>
            <w:tcW w:w="2720" w:type="dxa"/>
            <w:gridSpan w:val="2"/>
            <w:tcBorders>
              <w:top w:val="single" w:sz="4" w:space="0" w:color="auto"/>
              <w:left w:val="single" w:sz="4" w:space="0" w:color="auto"/>
              <w:bottom w:val="single" w:sz="4" w:space="0" w:color="auto"/>
              <w:right w:val="single" w:sz="4" w:space="0" w:color="auto"/>
            </w:tcBorders>
            <w:vAlign w:val="center"/>
          </w:tcPr>
          <w:p w:rsidR="00664FA7" w:rsidRPr="000B326E" w:rsidRDefault="00664FA7" w:rsidP="001555D7">
            <w:pPr>
              <w:widowControl w:val="0"/>
              <w:autoSpaceDE w:val="0"/>
              <w:autoSpaceDN w:val="0"/>
              <w:spacing w:before="100" w:after="100"/>
              <w:ind w:left="57" w:right="57"/>
              <w:jc w:val="center"/>
              <w:rPr>
                <w:bCs/>
              </w:rPr>
            </w:pPr>
            <w:r w:rsidRPr="000B326E">
              <w:rPr>
                <w:bCs/>
              </w:rPr>
              <w:t>марка</w:t>
            </w:r>
          </w:p>
        </w:tc>
        <w:tc>
          <w:tcPr>
            <w:tcW w:w="3685" w:type="dxa"/>
            <w:gridSpan w:val="5"/>
            <w:tcBorders>
              <w:top w:val="single" w:sz="4" w:space="0" w:color="auto"/>
              <w:left w:val="single" w:sz="4" w:space="0" w:color="auto"/>
              <w:bottom w:val="single" w:sz="4" w:space="0" w:color="auto"/>
              <w:right w:val="single" w:sz="4" w:space="0" w:color="auto"/>
            </w:tcBorders>
            <w:vAlign w:val="center"/>
          </w:tcPr>
          <w:p w:rsidR="00664FA7" w:rsidRPr="000B326E" w:rsidRDefault="00664FA7" w:rsidP="001555D7">
            <w:pPr>
              <w:widowControl w:val="0"/>
              <w:autoSpaceDE w:val="0"/>
              <w:autoSpaceDN w:val="0"/>
              <w:spacing w:before="100" w:after="100"/>
              <w:ind w:left="57" w:right="57"/>
              <w:jc w:val="center"/>
              <w:rPr>
                <w:bCs/>
              </w:rPr>
            </w:pPr>
            <w:r w:rsidRPr="000B326E">
              <w:rPr>
                <w:bCs/>
              </w:rPr>
              <w:t>модель</w:t>
            </w:r>
          </w:p>
        </w:tc>
        <w:tc>
          <w:tcPr>
            <w:tcW w:w="3227" w:type="dxa"/>
            <w:gridSpan w:val="4"/>
            <w:tcBorders>
              <w:top w:val="single" w:sz="4" w:space="0" w:color="auto"/>
              <w:left w:val="single" w:sz="4" w:space="0" w:color="auto"/>
              <w:bottom w:val="single" w:sz="4" w:space="0" w:color="auto"/>
              <w:right w:val="single" w:sz="4" w:space="0" w:color="auto"/>
            </w:tcBorders>
            <w:vAlign w:val="center"/>
          </w:tcPr>
          <w:p w:rsidR="00664FA7" w:rsidRPr="000B326E" w:rsidRDefault="00664FA7" w:rsidP="001555D7">
            <w:pPr>
              <w:widowControl w:val="0"/>
              <w:autoSpaceDE w:val="0"/>
              <w:autoSpaceDN w:val="0"/>
              <w:spacing w:before="100" w:after="100"/>
              <w:ind w:left="57" w:right="57"/>
              <w:jc w:val="center"/>
              <w:rPr>
                <w:bCs/>
              </w:rPr>
            </w:pPr>
            <w:r w:rsidRPr="000B326E">
              <w:rPr>
                <w:bCs/>
              </w:rPr>
              <w:t>государственный регистрационный номер</w:t>
            </w:r>
          </w:p>
        </w:tc>
      </w:tr>
      <w:tr w:rsidR="00664FA7" w:rsidRPr="00AE5B0C" w:rsidTr="001555D7">
        <w:trPr>
          <w:cantSplit/>
        </w:trPr>
        <w:tc>
          <w:tcPr>
            <w:tcW w:w="2720" w:type="dxa"/>
            <w:gridSpan w:val="2"/>
            <w:tcBorders>
              <w:top w:val="single" w:sz="4" w:space="0" w:color="auto"/>
              <w:left w:val="single" w:sz="4" w:space="0" w:color="auto"/>
              <w:bottom w:val="single" w:sz="4" w:space="0" w:color="auto"/>
              <w:right w:val="single" w:sz="4" w:space="0" w:color="auto"/>
            </w:tcBorders>
            <w:vAlign w:val="center"/>
          </w:tcPr>
          <w:p w:rsidR="00664FA7" w:rsidRPr="000B326E" w:rsidRDefault="00664FA7" w:rsidP="001555D7">
            <w:pPr>
              <w:widowControl w:val="0"/>
              <w:autoSpaceDE w:val="0"/>
              <w:autoSpaceDN w:val="0"/>
              <w:spacing w:before="100" w:after="100"/>
              <w:ind w:left="57" w:right="57"/>
              <w:rPr>
                <w:bCs/>
              </w:rPr>
            </w:pPr>
          </w:p>
        </w:tc>
        <w:tc>
          <w:tcPr>
            <w:tcW w:w="3685" w:type="dxa"/>
            <w:gridSpan w:val="5"/>
            <w:tcBorders>
              <w:top w:val="single" w:sz="4" w:space="0" w:color="auto"/>
              <w:left w:val="single" w:sz="4" w:space="0" w:color="auto"/>
              <w:bottom w:val="single" w:sz="4" w:space="0" w:color="auto"/>
              <w:right w:val="single" w:sz="4" w:space="0" w:color="auto"/>
            </w:tcBorders>
            <w:vAlign w:val="center"/>
          </w:tcPr>
          <w:p w:rsidR="00664FA7" w:rsidRPr="000B326E" w:rsidRDefault="00664FA7" w:rsidP="001555D7">
            <w:pPr>
              <w:widowControl w:val="0"/>
              <w:autoSpaceDE w:val="0"/>
              <w:autoSpaceDN w:val="0"/>
              <w:spacing w:before="100" w:after="100"/>
              <w:ind w:left="57" w:right="57"/>
              <w:rPr>
                <w:bCs/>
              </w:rPr>
            </w:pPr>
          </w:p>
        </w:tc>
        <w:tc>
          <w:tcPr>
            <w:tcW w:w="3227" w:type="dxa"/>
            <w:gridSpan w:val="4"/>
            <w:tcBorders>
              <w:top w:val="single" w:sz="4" w:space="0" w:color="auto"/>
              <w:left w:val="single" w:sz="4" w:space="0" w:color="auto"/>
              <w:bottom w:val="single" w:sz="4" w:space="0" w:color="auto"/>
              <w:right w:val="single" w:sz="4" w:space="0" w:color="auto"/>
            </w:tcBorders>
            <w:vAlign w:val="center"/>
          </w:tcPr>
          <w:p w:rsidR="00664FA7" w:rsidRPr="000B326E" w:rsidRDefault="00664FA7" w:rsidP="001555D7">
            <w:pPr>
              <w:widowControl w:val="0"/>
              <w:autoSpaceDE w:val="0"/>
              <w:autoSpaceDN w:val="0"/>
              <w:spacing w:before="100" w:after="100"/>
              <w:ind w:left="57" w:right="57"/>
              <w:rPr>
                <w:bCs/>
              </w:rPr>
            </w:pPr>
          </w:p>
        </w:tc>
      </w:tr>
      <w:tr w:rsidR="00664FA7" w:rsidRPr="00AE5B0C" w:rsidTr="001555D7">
        <w:trPr>
          <w:cantSplit/>
        </w:trPr>
        <w:tc>
          <w:tcPr>
            <w:tcW w:w="9632" w:type="dxa"/>
            <w:gridSpan w:val="11"/>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r>
              <w:rPr>
                <w:bCs/>
              </w:rPr>
              <w:t>П</w:t>
            </w:r>
            <w:r w:rsidRPr="0072536F">
              <w:rPr>
                <w:bCs/>
              </w:rPr>
              <w:t>араметры транспортного средства (автопоезда):</w:t>
            </w:r>
          </w:p>
        </w:tc>
      </w:tr>
      <w:tr w:rsidR="00664FA7" w:rsidRPr="00AE5B0C" w:rsidTr="001555D7">
        <w:trPr>
          <w:cantSplit/>
        </w:trPr>
        <w:tc>
          <w:tcPr>
            <w:tcW w:w="2720" w:type="dxa"/>
            <w:gridSpan w:val="2"/>
            <w:tcBorders>
              <w:top w:val="single" w:sz="4" w:space="0" w:color="auto"/>
              <w:left w:val="single" w:sz="4" w:space="0" w:color="auto"/>
              <w:bottom w:val="single" w:sz="4" w:space="0" w:color="auto"/>
              <w:right w:val="single" w:sz="4" w:space="0" w:color="auto"/>
            </w:tcBorders>
          </w:tcPr>
          <w:p w:rsidR="00664FA7" w:rsidRPr="00AE5B0C" w:rsidRDefault="00664FA7" w:rsidP="001555D7">
            <w:pPr>
              <w:widowControl w:val="0"/>
              <w:autoSpaceDE w:val="0"/>
              <w:autoSpaceDN w:val="0"/>
              <w:spacing w:before="100" w:after="100"/>
              <w:ind w:left="57" w:right="57"/>
              <w:jc w:val="center"/>
              <w:rPr>
                <w:bCs/>
              </w:rPr>
            </w:pPr>
            <w:r>
              <w:rPr>
                <w:bCs/>
              </w:rPr>
              <w:t>м</w:t>
            </w:r>
            <w:r w:rsidRPr="00AE5B0C">
              <w:rPr>
                <w:bCs/>
              </w:rPr>
              <w:t>асса (т)</w:t>
            </w:r>
          </w:p>
        </w:tc>
        <w:tc>
          <w:tcPr>
            <w:tcW w:w="1984" w:type="dxa"/>
            <w:gridSpan w:val="3"/>
            <w:tcBorders>
              <w:top w:val="single" w:sz="4" w:space="0" w:color="auto"/>
              <w:left w:val="single" w:sz="4" w:space="0" w:color="auto"/>
              <w:bottom w:val="single" w:sz="4" w:space="0" w:color="auto"/>
              <w:right w:val="single" w:sz="4" w:space="0" w:color="auto"/>
            </w:tcBorders>
          </w:tcPr>
          <w:p w:rsidR="00664FA7" w:rsidRPr="00AE5B0C" w:rsidRDefault="00664FA7" w:rsidP="001555D7">
            <w:pPr>
              <w:widowControl w:val="0"/>
              <w:autoSpaceDE w:val="0"/>
              <w:autoSpaceDN w:val="0"/>
              <w:spacing w:before="100" w:after="100"/>
              <w:ind w:left="57" w:right="57"/>
              <w:jc w:val="center"/>
              <w:rPr>
                <w:bCs/>
              </w:rPr>
            </w:pPr>
            <w:r>
              <w:rPr>
                <w:bCs/>
              </w:rPr>
              <w:t>р</w:t>
            </w:r>
            <w:r w:rsidRPr="0072536F">
              <w:rPr>
                <w:bCs/>
              </w:rPr>
              <w:t>асстояния между осями (м)</w:t>
            </w:r>
          </w:p>
        </w:tc>
        <w:tc>
          <w:tcPr>
            <w:tcW w:w="1701" w:type="dxa"/>
            <w:gridSpan w:val="2"/>
            <w:tcBorders>
              <w:top w:val="single" w:sz="4" w:space="0" w:color="auto"/>
              <w:left w:val="single" w:sz="4" w:space="0" w:color="auto"/>
              <w:bottom w:val="single" w:sz="4" w:space="0" w:color="auto"/>
              <w:right w:val="single" w:sz="4" w:space="0" w:color="auto"/>
            </w:tcBorders>
          </w:tcPr>
          <w:p w:rsidR="00664FA7" w:rsidRPr="00AE5B0C" w:rsidRDefault="00664FA7" w:rsidP="001555D7">
            <w:pPr>
              <w:widowControl w:val="0"/>
              <w:autoSpaceDE w:val="0"/>
              <w:autoSpaceDN w:val="0"/>
              <w:spacing w:before="100" w:after="100"/>
              <w:ind w:left="57" w:right="57"/>
              <w:jc w:val="center"/>
              <w:rPr>
                <w:bCs/>
              </w:rPr>
            </w:pPr>
            <w:r>
              <w:rPr>
                <w:bCs/>
              </w:rPr>
              <w:t>н</w:t>
            </w:r>
            <w:r w:rsidRPr="0072536F">
              <w:rPr>
                <w:bCs/>
              </w:rPr>
              <w:t>агрузки на оси (т)</w:t>
            </w:r>
          </w:p>
        </w:tc>
        <w:tc>
          <w:tcPr>
            <w:tcW w:w="3227" w:type="dxa"/>
            <w:gridSpan w:val="4"/>
            <w:tcBorders>
              <w:top w:val="single" w:sz="4" w:space="0" w:color="auto"/>
              <w:left w:val="single" w:sz="4" w:space="0" w:color="auto"/>
              <w:bottom w:val="single" w:sz="4" w:space="0" w:color="auto"/>
              <w:right w:val="single" w:sz="4" w:space="0" w:color="auto"/>
            </w:tcBorders>
          </w:tcPr>
          <w:p w:rsidR="00664FA7" w:rsidRPr="00AE5B0C" w:rsidRDefault="00664FA7" w:rsidP="001555D7">
            <w:pPr>
              <w:widowControl w:val="0"/>
              <w:autoSpaceDE w:val="0"/>
              <w:autoSpaceDN w:val="0"/>
              <w:spacing w:before="100" w:after="100"/>
              <w:ind w:left="57" w:right="57"/>
              <w:jc w:val="center"/>
              <w:rPr>
                <w:bCs/>
              </w:rPr>
            </w:pPr>
            <w:r w:rsidRPr="0072536F">
              <w:rPr>
                <w:bCs/>
              </w:rPr>
              <w:t>наличие пневматической подвески</w:t>
            </w:r>
          </w:p>
        </w:tc>
      </w:tr>
      <w:tr w:rsidR="00664FA7" w:rsidRPr="00AE5B0C" w:rsidTr="001555D7">
        <w:trPr>
          <w:cantSplit/>
        </w:trPr>
        <w:tc>
          <w:tcPr>
            <w:tcW w:w="2720" w:type="dxa"/>
            <w:gridSpan w:val="2"/>
            <w:tcBorders>
              <w:top w:val="single" w:sz="4" w:space="0" w:color="auto"/>
              <w:left w:val="single" w:sz="4" w:space="0" w:color="auto"/>
              <w:bottom w:val="single" w:sz="4" w:space="0" w:color="auto"/>
              <w:right w:val="single" w:sz="4" w:space="0" w:color="auto"/>
            </w:tcBorders>
          </w:tcPr>
          <w:p w:rsidR="00664FA7" w:rsidRPr="00AE5B0C" w:rsidRDefault="00664FA7" w:rsidP="001555D7">
            <w:pPr>
              <w:widowControl w:val="0"/>
              <w:autoSpaceDE w:val="0"/>
              <w:autoSpaceDN w:val="0"/>
              <w:spacing w:before="100" w:after="100"/>
              <w:ind w:left="57" w:right="57"/>
              <w:rPr>
                <w:bCs/>
              </w:rPr>
            </w:pPr>
          </w:p>
        </w:tc>
        <w:tc>
          <w:tcPr>
            <w:tcW w:w="1984" w:type="dxa"/>
            <w:gridSpan w:val="3"/>
            <w:tcBorders>
              <w:top w:val="single" w:sz="4" w:space="0" w:color="auto"/>
              <w:left w:val="single" w:sz="4" w:space="0" w:color="auto"/>
              <w:bottom w:val="single" w:sz="4" w:space="0" w:color="auto"/>
              <w:right w:val="single" w:sz="4" w:space="0" w:color="auto"/>
            </w:tcBorders>
          </w:tcPr>
          <w:p w:rsidR="00664FA7" w:rsidRPr="00AE5B0C" w:rsidRDefault="00664FA7" w:rsidP="001555D7">
            <w:pPr>
              <w:widowControl w:val="0"/>
              <w:autoSpaceDE w:val="0"/>
              <w:autoSpaceDN w:val="0"/>
              <w:spacing w:before="100" w:after="100"/>
              <w:ind w:left="57" w:right="57"/>
              <w:rPr>
                <w:bCs/>
              </w:rPr>
            </w:pPr>
          </w:p>
        </w:tc>
        <w:tc>
          <w:tcPr>
            <w:tcW w:w="1701" w:type="dxa"/>
            <w:gridSpan w:val="2"/>
            <w:tcBorders>
              <w:top w:val="single" w:sz="4" w:space="0" w:color="auto"/>
              <w:left w:val="single" w:sz="4" w:space="0" w:color="auto"/>
              <w:bottom w:val="single" w:sz="4" w:space="0" w:color="auto"/>
              <w:right w:val="single" w:sz="4" w:space="0" w:color="auto"/>
            </w:tcBorders>
          </w:tcPr>
          <w:p w:rsidR="00664FA7" w:rsidRPr="00C26D83" w:rsidRDefault="00664FA7" w:rsidP="001555D7">
            <w:pPr>
              <w:widowControl w:val="0"/>
            </w:pPr>
          </w:p>
        </w:tc>
        <w:tc>
          <w:tcPr>
            <w:tcW w:w="3227" w:type="dxa"/>
            <w:gridSpan w:val="4"/>
            <w:tcBorders>
              <w:top w:val="single" w:sz="4" w:space="0" w:color="auto"/>
              <w:left w:val="single" w:sz="4" w:space="0" w:color="auto"/>
              <w:bottom w:val="single" w:sz="4" w:space="0" w:color="auto"/>
              <w:right w:val="single" w:sz="4" w:space="0" w:color="auto"/>
            </w:tcBorders>
          </w:tcPr>
          <w:p w:rsidR="00664FA7" w:rsidRPr="00C26D83" w:rsidRDefault="00664FA7" w:rsidP="001555D7">
            <w:pPr>
              <w:widowControl w:val="0"/>
            </w:pPr>
          </w:p>
        </w:tc>
      </w:tr>
      <w:tr w:rsidR="00664FA7" w:rsidRPr="00AE5B0C" w:rsidTr="001555D7">
        <w:trPr>
          <w:cantSplit/>
        </w:trPr>
        <w:tc>
          <w:tcPr>
            <w:tcW w:w="2720" w:type="dxa"/>
            <w:gridSpan w:val="2"/>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r w:rsidRPr="0072536F">
              <w:rPr>
                <w:bCs/>
              </w:rPr>
              <w:t>количество и скатность колес на каждой оси</w:t>
            </w:r>
          </w:p>
        </w:tc>
        <w:tc>
          <w:tcPr>
            <w:tcW w:w="6912" w:type="dxa"/>
            <w:gridSpan w:val="9"/>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pPr>
          </w:p>
        </w:tc>
      </w:tr>
      <w:tr w:rsidR="00664FA7" w:rsidRPr="00AE5B0C" w:rsidTr="001555D7">
        <w:trPr>
          <w:cantSplit/>
        </w:trPr>
        <w:tc>
          <w:tcPr>
            <w:tcW w:w="9632" w:type="dxa"/>
            <w:gridSpan w:val="11"/>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r>
              <w:rPr>
                <w:bCs/>
              </w:rPr>
              <w:t>г</w:t>
            </w:r>
            <w:r w:rsidRPr="00AE5B0C">
              <w:rPr>
                <w:bCs/>
              </w:rPr>
              <w:t>абариты:</w:t>
            </w:r>
          </w:p>
        </w:tc>
      </w:tr>
      <w:tr w:rsidR="00664FA7" w:rsidRPr="00AE5B0C" w:rsidTr="001555D7">
        <w:trPr>
          <w:cantSplit/>
        </w:trPr>
        <w:tc>
          <w:tcPr>
            <w:tcW w:w="1803" w:type="dxa"/>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r w:rsidRPr="00AE5B0C">
              <w:rPr>
                <w:bCs/>
              </w:rPr>
              <w:t>Длина (м)</w:t>
            </w: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r w:rsidRPr="00AE5B0C">
              <w:rPr>
                <w:bCs/>
              </w:rPr>
              <w:t>Ширина (м)</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r w:rsidRPr="00AE5B0C">
              <w:rPr>
                <w:bCs/>
              </w:rPr>
              <w:t>Высота (м)</w:t>
            </w:r>
          </w:p>
        </w:tc>
        <w:tc>
          <w:tcPr>
            <w:tcW w:w="4928" w:type="dxa"/>
            <w:gridSpan w:val="6"/>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r w:rsidRPr="00AE5B0C">
              <w:rPr>
                <w:bCs/>
              </w:rPr>
              <w:t xml:space="preserve">Минимальный радиус поворота с грузом </w:t>
            </w:r>
            <w:r w:rsidRPr="00AE5B0C">
              <w:rPr>
                <w:bCs/>
              </w:rPr>
              <w:br/>
              <w:t>(м)</w:t>
            </w:r>
          </w:p>
        </w:tc>
      </w:tr>
      <w:tr w:rsidR="00664FA7" w:rsidRPr="00AE5B0C" w:rsidTr="001555D7">
        <w:trPr>
          <w:cantSplit/>
        </w:trPr>
        <w:tc>
          <w:tcPr>
            <w:tcW w:w="1803" w:type="dxa"/>
            <w:tcBorders>
              <w:top w:val="single" w:sz="4" w:space="0" w:color="auto"/>
              <w:left w:val="single" w:sz="4" w:space="0" w:color="auto"/>
              <w:bottom w:val="single" w:sz="4" w:space="0" w:color="auto"/>
              <w:right w:val="single" w:sz="4" w:space="0" w:color="auto"/>
            </w:tcBorders>
          </w:tcPr>
          <w:p w:rsidR="00664FA7" w:rsidRDefault="00664FA7" w:rsidP="001555D7">
            <w:pPr>
              <w:widowControl w:val="0"/>
            </w:pPr>
          </w:p>
          <w:p w:rsidR="00664FA7" w:rsidRPr="00C26D83" w:rsidRDefault="00664FA7" w:rsidP="001555D7">
            <w:pPr>
              <w:widowControl w:val="0"/>
            </w:pPr>
          </w:p>
        </w:tc>
        <w:tc>
          <w:tcPr>
            <w:tcW w:w="1804" w:type="dxa"/>
            <w:gridSpan w:val="2"/>
            <w:tcBorders>
              <w:top w:val="single" w:sz="4" w:space="0" w:color="auto"/>
              <w:left w:val="single" w:sz="4" w:space="0" w:color="auto"/>
              <w:bottom w:val="single" w:sz="4" w:space="0" w:color="auto"/>
              <w:right w:val="single" w:sz="4" w:space="0" w:color="auto"/>
            </w:tcBorders>
          </w:tcPr>
          <w:p w:rsidR="00664FA7" w:rsidRPr="00C26D83" w:rsidRDefault="00664FA7" w:rsidP="001555D7">
            <w:pPr>
              <w:widowControl w:val="0"/>
            </w:pPr>
          </w:p>
        </w:tc>
        <w:tc>
          <w:tcPr>
            <w:tcW w:w="1097" w:type="dxa"/>
            <w:gridSpan w:val="2"/>
            <w:tcBorders>
              <w:top w:val="single" w:sz="4" w:space="0" w:color="auto"/>
              <w:left w:val="single" w:sz="4" w:space="0" w:color="auto"/>
              <w:bottom w:val="single" w:sz="4" w:space="0" w:color="auto"/>
              <w:right w:val="single" w:sz="4" w:space="0" w:color="auto"/>
            </w:tcBorders>
          </w:tcPr>
          <w:p w:rsidR="00664FA7" w:rsidRPr="00C26D83" w:rsidRDefault="00664FA7" w:rsidP="001555D7">
            <w:pPr>
              <w:widowControl w:val="0"/>
            </w:pPr>
          </w:p>
        </w:tc>
        <w:tc>
          <w:tcPr>
            <w:tcW w:w="4928" w:type="dxa"/>
            <w:gridSpan w:val="6"/>
            <w:tcBorders>
              <w:top w:val="single" w:sz="4" w:space="0" w:color="auto"/>
              <w:left w:val="single" w:sz="4" w:space="0" w:color="auto"/>
              <w:bottom w:val="single" w:sz="4" w:space="0" w:color="auto"/>
              <w:right w:val="single" w:sz="4" w:space="0" w:color="auto"/>
            </w:tcBorders>
          </w:tcPr>
          <w:p w:rsidR="00664FA7" w:rsidRPr="00C26D83" w:rsidRDefault="00664FA7" w:rsidP="001555D7">
            <w:pPr>
              <w:widowControl w:val="0"/>
            </w:pPr>
          </w:p>
        </w:tc>
      </w:tr>
      <w:tr w:rsidR="00664FA7" w:rsidRPr="00AE5B0C" w:rsidTr="001555D7">
        <w:trPr>
          <w:cantSplit/>
        </w:trPr>
        <w:tc>
          <w:tcPr>
            <w:tcW w:w="9632" w:type="dxa"/>
            <w:gridSpan w:val="11"/>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pPr>
            <w:r>
              <w:rPr>
                <w:bCs/>
              </w:rPr>
              <w:t xml:space="preserve">В </w:t>
            </w:r>
            <w:r w:rsidRPr="00800A15">
              <w:rPr>
                <w:bCs/>
              </w:rPr>
              <w:t>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w:t>
            </w:r>
            <w:r>
              <w:rPr>
                <w:bCs/>
              </w:rPr>
              <w:t>:</w:t>
            </w:r>
          </w:p>
        </w:tc>
      </w:tr>
      <w:tr w:rsidR="00664FA7" w:rsidRPr="00AE5B0C" w:rsidTr="001555D7">
        <w:trPr>
          <w:cantSplit/>
        </w:trPr>
        <w:tc>
          <w:tcPr>
            <w:tcW w:w="4704" w:type="dxa"/>
            <w:gridSpan w:val="5"/>
            <w:tcBorders>
              <w:top w:val="single" w:sz="4" w:space="0" w:color="auto"/>
              <w:left w:val="single" w:sz="4" w:space="0" w:color="auto"/>
              <w:bottom w:val="single" w:sz="4" w:space="0" w:color="auto"/>
              <w:right w:val="single" w:sz="4" w:space="0" w:color="auto"/>
            </w:tcBorders>
            <w:vAlign w:val="center"/>
          </w:tcPr>
          <w:p w:rsidR="00664FA7" w:rsidRDefault="00664FA7" w:rsidP="001555D7">
            <w:pPr>
              <w:widowControl w:val="0"/>
              <w:autoSpaceDE w:val="0"/>
              <w:autoSpaceDN w:val="0"/>
              <w:spacing w:before="100" w:after="100"/>
              <w:ind w:left="57" w:right="57"/>
              <w:jc w:val="center"/>
              <w:rPr>
                <w:bCs/>
              </w:rPr>
            </w:pPr>
            <w:r>
              <w:rPr>
                <w:bCs/>
              </w:rPr>
              <w:lastRenderedPageBreak/>
              <w:t>п</w:t>
            </w:r>
            <w:r w:rsidRPr="00800A15">
              <w:rPr>
                <w:bCs/>
              </w:rPr>
              <w:t>ункт отправления</w:t>
            </w:r>
          </w:p>
        </w:tc>
        <w:tc>
          <w:tcPr>
            <w:tcW w:w="4928" w:type="dxa"/>
            <w:gridSpan w:val="6"/>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jc w:val="center"/>
            </w:pPr>
            <w:r w:rsidRPr="00800A15">
              <w:rPr>
                <w:bCs/>
              </w:rPr>
              <w:t>пункт назначения с указанием подъездов к местам проведения сельскохозяйственных работ</w:t>
            </w:r>
          </w:p>
        </w:tc>
      </w:tr>
      <w:tr w:rsidR="00664FA7" w:rsidRPr="00AE5B0C" w:rsidTr="001555D7">
        <w:trPr>
          <w:cantSplit/>
        </w:trPr>
        <w:tc>
          <w:tcPr>
            <w:tcW w:w="4704" w:type="dxa"/>
            <w:gridSpan w:val="5"/>
            <w:tcBorders>
              <w:top w:val="single" w:sz="4" w:space="0" w:color="auto"/>
              <w:left w:val="single" w:sz="4" w:space="0" w:color="auto"/>
              <w:bottom w:val="single" w:sz="4" w:space="0" w:color="auto"/>
              <w:right w:val="single" w:sz="4" w:space="0" w:color="auto"/>
            </w:tcBorders>
            <w:vAlign w:val="center"/>
          </w:tcPr>
          <w:p w:rsidR="00664FA7" w:rsidRDefault="00664FA7" w:rsidP="001555D7">
            <w:pPr>
              <w:widowControl w:val="0"/>
              <w:autoSpaceDE w:val="0"/>
              <w:autoSpaceDN w:val="0"/>
              <w:spacing w:before="100" w:after="100"/>
              <w:ind w:left="57" w:right="57"/>
              <w:rPr>
                <w:bCs/>
              </w:rPr>
            </w:pPr>
          </w:p>
        </w:tc>
        <w:tc>
          <w:tcPr>
            <w:tcW w:w="4928" w:type="dxa"/>
            <w:gridSpan w:val="6"/>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pPr>
          </w:p>
        </w:tc>
      </w:tr>
      <w:tr w:rsidR="00664FA7" w:rsidRPr="00AE5B0C" w:rsidTr="001555D7">
        <w:trPr>
          <w:cantSplit/>
        </w:trPr>
        <w:tc>
          <w:tcPr>
            <w:tcW w:w="9632" w:type="dxa"/>
            <w:gridSpan w:val="11"/>
            <w:tcBorders>
              <w:top w:val="single" w:sz="4" w:space="0" w:color="auto"/>
              <w:left w:val="single" w:sz="4" w:space="0" w:color="auto"/>
              <w:bottom w:val="single" w:sz="4" w:space="0" w:color="auto"/>
              <w:right w:val="single" w:sz="4" w:space="0" w:color="auto"/>
            </w:tcBorders>
            <w:vAlign w:val="center"/>
          </w:tcPr>
          <w:p w:rsidR="00664FA7" w:rsidRPr="00800A15" w:rsidRDefault="00664FA7" w:rsidP="001555D7">
            <w:pPr>
              <w:widowControl w:val="0"/>
              <w:autoSpaceDE w:val="0"/>
              <w:autoSpaceDN w:val="0"/>
              <w:spacing w:before="100" w:after="100"/>
              <w:ind w:left="57" w:right="57"/>
              <w:rPr>
                <w:bCs/>
              </w:rPr>
            </w:pPr>
            <w:r w:rsidRPr="00800A15">
              <w:rPr>
                <w:bCs/>
              </w:rPr>
              <w:t>способ связи:</w:t>
            </w:r>
          </w:p>
        </w:tc>
      </w:tr>
      <w:tr w:rsidR="00664FA7" w:rsidRPr="00AE5B0C" w:rsidTr="001555D7">
        <w:trPr>
          <w:cantSplit/>
        </w:trPr>
        <w:tc>
          <w:tcPr>
            <w:tcW w:w="2720" w:type="dxa"/>
            <w:gridSpan w:val="2"/>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jc w:val="center"/>
              <w:rPr>
                <w:bCs/>
                <w:iCs/>
              </w:rPr>
            </w:pPr>
            <w:r w:rsidRPr="00800A15">
              <w:rPr>
                <w:bCs/>
              </w:rPr>
              <w:t>по телефону</w:t>
            </w:r>
          </w:p>
        </w:tc>
        <w:tc>
          <w:tcPr>
            <w:tcW w:w="3685" w:type="dxa"/>
            <w:gridSpan w:val="5"/>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jc w:val="center"/>
              <w:rPr>
                <w:bCs/>
                <w:iCs/>
              </w:rPr>
            </w:pPr>
            <w:r w:rsidRPr="00800A15">
              <w:rPr>
                <w:bCs/>
                <w:iCs/>
              </w:rPr>
              <w:t>по электронной почте</w:t>
            </w:r>
          </w:p>
        </w:tc>
        <w:tc>
          <w:tcPr>
            <w:tcW w:w="3227" w:type="dxa"/>
            <w:gridSpan w:val="4"/>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jc w:val="center"/>
            </w:pPr>
            <w:r w:rsidRPr="00800A15">
              <w:rPr>
                <w:bCs/>
              </w:rPr>
              <w:t>и иные</w:t>
            </w:r>
          </w:p>
        </w:tc>
      </w:tr>
      <w:tr w:rsidR="00664FA7" w:rsidRPr="00AE5B0C" w:rsidTr="001555D7">
        <w:trPr>
          <w:cantSplit/>
        </w:trPr>
        <w:tc>
          <w:tcPr>
            <w:tcW w:w="2720" w:type="dxa"/>
            <w:gridSpan w:val="2"/>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pPr>
          </w:p>
        </w:tc>
        <w:tc>
          <w:tcPr>
            <w:tcW w:w="3685" w:type="dxa"/>
            <w:gridSpan w:val="5"/>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pPr>
          </w:p>
        </w:tc>
        <w:tc>
          <w:tcPr>
            <w:tcW w:w="3227" w:type="dxa"/>
            <w:gridSpan w:val="4"/>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pPr>
          </w:p>
        </w:tc>
      </w:tr>
      <w:tr w:rsidR="00664FA7" w:rsidRPr="00AE5B0C" w:rsidTr="001555D7">
        <w:trPr>
          <w:cantSplit/>
        </w:trPr>
        <w:tc>
          <w:tcPr>
            <w:tcW w:w="9632" w:type="dxa"/>
            <w:gridSpan w:val="11"/>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r>
              <w:rPr>
                <w:bCs/>
              </w:rPr>
              <w:t>Заявитель:</w:t>
            </w:r>
          </w:p>
        </w:tc>
      </w:tr>
      <w:tr w:rsidR="00664FA7" w:rsidRPr="00AE5B0C" w:rsidTr="001555D7">
        <w:trPr>
          <w:cantSplit/>
        </w:trPr>
        <w:tc>
          <w:tcPr>
            <w:tcW w:w="2720" w:type="dxa"/>
            <w:gridSpan w:val="2"/>
            <w:tcBorders>
              <w:top w:val="single" w:sz="4" w:space="0" w:color="auto"/>
              <w:left w:val="single" w:sz="4" w:space="0" w:color="auto"/>
              <w:bottom w:val="single" w:sz="4" w:space="0" w:color="auto"/>
              <w:right w:val="single" w:sz="4" w:space="0" w:color="auto"/>
            </w:tcBorders>
            <w:vAlign w:val="center"/>
          </w:tcPr>
          <w:p w:rsidR="00664FA7" w:rsidRDefault="00664FA7" w:rsidP="001555D7">
            <w:pPr>
              <w:widowControl w:val="0"/>
              <w:autoSpaceDE w:val="0"/>
              <w:autoSpaceDN w:val="0"/>
              <w:spacing w:before="100" w:after="100"/>
              <w:ind w:left="57" w:right="57"/>
              <w:rPr>
                <w:bCs/>
              </w:rPr>
            </w:pPr>
          </w:p>
        </w:tc>
        <w:tc>
          <w:tcPr>
            <w:tcW w:w="3685" w:type="dxa"/>
            <w:gridSpan w:val="5"/>
            <w:tcBorders>
              <w:top w:val="single" w:sz="4" w:space="0" w:color="auto"/>
              <w:left w:val="single" w:sz="4" w:space="0" w:color="auto"/>
              <w:bottom w:val="single" w:sz="4" w:space="0" w:color="auto"/>
              <w:right w:val="single" w:sz="4" w:space="0" w:color="auto"/>
            </w:tcBorders>
            <w:vAlign w:val="center"/>
          </w:tcPr>
          <w:p w:rsidR="00664FA7" w:rsidRDefault="00664FA7" w:rsidP="001555D7">
            <w:pPr>
              <w:widowControl w:val="0"/>
              <w:autoSpaceDE w:val="0"/>
              <w:autoSpaceDN w:val="0"/>
              <w:spacing w:before="100" w:after="100"/>
              <w:ind w:left="57" w:right="57"/>
              <w:rPr>
                <w:bCs/>
              </w:rPr>
            </w:pPr>
          </w:p>
        </w:tc>
        <w:tc>
          <w:tcPr>
            <w:tcW w:w="3227" w:type="dxa"/>
            <w:gridSpan w:val="4"/>
            <w:tcBorders>
              <w:top w:val="single" w:sz="4" w:space="0" w:color="auto"/>
              <w:left w:val="single" w:sz="4" w:space="0" w:color="auto"/>
              <w:bottom w:val="single" w:sz="4" w:space="0" w:color="auto"/>
              <w:right w:val="single" w:sz="4" w:space="0" w:color="auto"/>
            </w:tcBorders>
            <w:vAlign w:val="center"/>
          </w:tcPr>
          <w:p w:rsidR="00664FA7" w:rsidRDefault="00664FA7" w:rsidP="001555D7">
            <w:pPr>
              <w:widowControl w:val="0"/>
              <w:autoSpaceDE w:val="0"/>
              <w:autoSpaceDN w:val="0"/>
              <w:spacing w:before="100" w:after="100"/>
              <w:ind w:left="57" w:right="57"/>
              <w:rPr>
                <w:bCs/>
              </w:rPr>
            </w:pPr>
          </w:p>
        </w:tc>
      </w:tr>
      <w:tr w:rsidR="00664FA7" w:rsidRPr="00AE5B0C" w:rsidTr="001555D7">
        <w:trPr>
          <w:cantSplit/>
        </w:trPr>
        <w:tc>
          <w:tcPr>
            <w:tcW w:w="2720" w:type="dxa"/>
            <w:gridSpan w:val="2"/>
            <w:tcBorders>
              <w:top w:val="single" w:sz="4" w:space="0" w:color="auto"/>
              <w:left w:val="single" w:sz="4" w:space="0" w:color="auto"/>
              <w:bottom w:val="single" w:sz="4" w:space="0" w:color="auto"/>
              <w:right w:val="single" w:sz="4" w:space="0" w:color="auto"/>
            </w:tcBorders>
          </w:tcPr>
          <w:p w:rsidR="00664FA7" w:rsidRDefault="00664FA7" w:rsidP="001555D7">
            <w:pPr>
              <w:widowControl w:val="0"/>
              <w:autoSpaceDE w:val="0"/>
              <w:autoSpaceDN w:val="0"/>
              <w:spacing w:before="100" w:after="100"/>
              <w:ind w:left="57" w:right="57"/>
              <w:jc w:val="center"/>
              <w:rPr>
                <w:iCs/>
              </w:rPr>
            </w:pPr>
            <w:r w:rsidRPr="00AE5B0C">
              <w:rPr>
                <w:iCs/>
              </w:rPr>
              <w:t>(должность</w:t>
            </w:r>
            <w:r>
              <w:rPr>
                <w:iCs/>
              </w:rPr>
              <w:t>, при наличии</w:t>
            </w:r>
            <w:r w:rsidRPr="00AE5B0C">
              <w:rPr>
                <w:iCs/>
              </w:rPr>
              <w:t>)</w:t>
            </w:r>
          </w:p>
          <w:p w:rsidR="00664FA7" w:rsidRPr="00AE5B0C" w:rsidRDefault="00664FA7" w:rsidP="001555D7">
            <w:pPr>
              <w:widowControl w:val="0"/>
              <w:autoSpaceDE w:val="0"/>
              <w:autoSpaceDN w:val="0"/>
              <w:spacing w:before="100" w:after="100"/>
              <w:ind w:left="57" w:right="57"/>
              <w:jc w:val="center"/>
              <w:rPr>
                <w:iCs/>
              </w:rPr>
            </w:pPr>
          </w:p>
        </w:tc>
        <w:tc>
          <w:tcPr>
            <w:tcW w:w="3685" w:type="dxa"/>
            <w:gridSpan w:val="5"/>
            <w:tcBorders>
              <w:top w:val="single" w:sz="4" w:space="0" w:color="auto"/>
              <w:left w:val="single" w:sz="4" w:space="0" w:color="auto"/>
              <w:bottom w:val="single" w:sz="4" w:space="0" w:color="auto"/>
              <w:right w:val="single" w:sz="4" w:space="0" w:color="auto"/>
            </w:tcBorders>
          </w:tcPr>
          <w:p w:rsidR="00664FA7" w:rsidRPr="00AE5B0C" w:rsidRDefault="00664FA7" w:rsidP="001555D7">
            <w:pPr>
              <w:widowControl w:val="0"/>
              <w:autoSpaceDE w:val="0"/>
              <w:autoSpaceDN w:val="0"/>
              <w:spacing w:before="100" w:after="100"/>
              <w:ind w:left="57" w:right="57"/>
              <w:jc w:val="center"/>
              <w:rPr>
                <w:iCs/>
              </w:rPr>
            </w:pPr>
            <w:r w:rsidRPr="00AE5B0C">
              <w:rPr>
                <w:iCs/>
              </w:rPr>
              <w:t>(подпись)</w:t>
            </w:r>
          </w:p>
        </w:tc>
        <w:tc>
          <w:tcPr>
            <w:tcW w:w="3227" w:type="dxa"/>
            <w:gridSpan w:val="4"/>
            <w:tcBorders>
              <w:top w:val="single" w:sz="4" w:space="0" w:color="auto"/>
              <w:left w:val="single" w:sz="4" w:space="0" w:color="auto"/>
              <w:bottom w:val="single" w:sz="4" w:space="0" w:color="auto"/>
              <w:right w:val="single" w:sz="4" w:space="0" w:color="auto"/>
            </w:tcBorders>
          </w:tcPr>
          <w:p w:rsidR="00664FA7" w:rsidRPr="00AE5B0C" w:rsidRDefault="00664FA7" w:rsidP="001555D7">
            <w:pPr>
              <w:widowControl w:val="0"/>
              <w:autoSpaceDE w:val="0"/>
              <w:autoSpaceDN w:val="0"/>
              <w:spacing w:before="100" w:after="100"/>
              <w:ind w:left="57" w:right="57"/>
              <w:jc w:val="center"/>
              <w:rPr>
                <w:iCs/>
              </w:rPr>
            </w:pPr>
            <w:r>
              <w:rPr>
                <w:iCs/>
              </w:rPr>
              <w:t xml:space="preserve">(Фамилия, имя, отчество, (при </w:t>
            </w:r>
            <w:r w:rsidRPr="00AE5B0C">
              <w:rPr>
                <w:iCs/>
              </w:rPr>
              <w:t>наличии)</w:t>
            </w:r>
          </w:p>
        </w:tc>
      </w:tr>
    </w:tbl>
    <w:p w:rsidR="00664FA7" w:rsidRDefault="00664FA7" w:rsidP="00664FA7">
      <w:pPr>
        <w:widowControl w:val="0"/>
        <w:rPr>
          <w:sz w:val="28"/>
          <w:szCs w:val="28"/>
        </w:rPr>
      </w:pPr>
    </w:p>
    <w:p w:rsidR="00664FA7" w:rsidRDefault="00664FA7" w:rsidP="00664FA7">
      <w:pPr>
        <w:widowControl w:val="0"/>
        <w:rPr>
          <w:sz w:val="28"/>
          <w:szCs w:val="28"/>
        </w:rPr>
      </w:pPr>
    </w:p>
    <w:p w:rsidR="00664FA7" w:rsidRDefault="00664FA7" w:rsidP="00664FA7">
      <w:pPr>
        <w:widowControl w:val="0"/>
        <w:rPr>
          <w:sz w:val="28"/>
          <w:szCs w:val="28"/>
        </w:rPr>
      </w:pPr>
    </w:p>
    <w:p w:rsidR="00664FA7" w:rsidRDefault="00664FA7" w:rsidP="00664FA7">
      <w:pPr>
        <w:widowControl w:val="0"/>
        <w:jc w:val="both"/>
        <w:rPr>
          <w:sz w:val="28"/>
          <w:szCs w:val="28"/>
        </w:rPr>
      </w:pPr>
      <w:r>
        <w:rPr>
          <w:sz w:val="28"/>
          <w:szCs w:val="28"/>
        </w:rPr>
        <w:t>Начальник управления транспорта</w:t>
      </w:r>
    </w:p>
    <w:p w:rsidR="00664FA7" w:rsidRDefault="00664FA7" w:rsidP="00664FA7">
      <w:pPr>
        <w:widowControl w:val="0"/>
        <w:jc w:val="both"/>
        <w:rPr>
          <w:sz w:val="28"/>
          <w:szCs w:val="28"/>
        </w:rPr>
      </w:pPr>
      <w:r>
        <w:rPr>
          <w:sz w:val="28"/>
          <w:szCs w:val="28"/>
        </w:rPr>
        <w:t>и дорожного хозяйства администрации</w:t>
      </w:r>
    </w:p>
    <w:p w:rsidR="00664FA7" w:rsidRDefault="00664FA7" w:rsidP="00664FA7">
      <w:pPr>
        <w:widowControl w:val="0"/>
        <w:jc w:val="both"/>
        <w:rPr>
          <w:sz w:val="28"/>
          <w:szCs w:val="28"/>
        </w:rPr>
      </w:pPr>
      <w:r>
        <w:rPr>
          <w:sz w:val="28"/>
          <w:szCs w:val="28"/>
        </w:rPr>
        <w:t xml:space="preserve">муниципального образования </w:t>
      </w:r>
    </w:p>
    <w:p w:rsidR="00664FA7" w:rsidRDefault="00664FA7" w:rsidP="00664FA7">
      <w:pPr>
        <w:widowControl w:val="0"/>
        <w:jc w:val="both"/>
        <w:rPr>
          <w:sz w:val="28"/>
          <w:szCs w:val="28"/>
        </w:rPr>
      </w:pPr>
      <w:r>
        <w:rPr>
          <w:sz w:val="28"/>
          <w:szCs w:val="28"/>
        </w:rPr>
        <w:t>Туапсинский район                                                                              Н.Г. Григорьев</w:t>
      </w:r>
    </w:p>
    <w:p w:rsidR="00664FA7" w:rsidRDefault="00664FA7" w:rsidP="00664FA7">
      <w:pPr>
        <w:widowControl w:val="0"/>
        <w:rPr>
          <w:sz w:val="28"/>
          <w:szCs w:val="28"/>
        </w:rPr>
      </w:pPr>
    </w:p>
    <w:p w:rsidR="00664FA7" w:rsidRDefault="00664FA7" w:rsidP="00664FA7">
      <w:pPr>
        <w:widowControl w:val="0"/>
        <w:rPr>
          <w:sz w:val="28"/>
          <w:szCs w:val="28"/>
        </w:rPr>
      </w:pPr>
    </w:p>
    <w:p w:rsidR="00664FA7" w:rsidRDefault="00664FA7" w:rsidP="00664FA7">
      <w:pPr>
        <w:widowControl w:val="0"/>
        <w:rPr>
          <w:sz w:val="28"/>
          <w:szCs w:val="28"/>
        </w:rPr>
      </w:pPr>
    </w:p>
    <w:p w:rsidR="00664FA7" w:rsidRDefault="00664FA7" w:rsidP="00664FA7">
      <w:pPr>
        <w:widowControl w:val="0"/>
        <w:rPr>
          <w:sz w:val="28"/>
          <w:szCs w:val="28"/>
        </w:rPr>
      </w:pPr>
    </w:p>
    <w:p w:rsidR="00664FA7" w:rsidRDefault="00664FA7" w:rsidP="00664FA7">
      <w:pPr>
        <w:widowControl w:val="0"/>
        <w:tabs>
          <w:tab w:val="left" w:pos="5103"/>
        </w:tabs>
        <w:rPr>
          <w:sz w:val="28"/>
          <w:szCs w:val="28"/>
        </w:rPr>
        <w:sectPr w:rsidR="00664FA7" w:rsidSect="009F6C30">
          <w:headerReference w:type="default" r:id="rId30"/>
          <w:footnotePr>
            <w:numFmt w:val="chicago"/>
          </w:footnotePr>
          <w:pgSz w:w="11906" w:h="16838" w:code="9"/>
          <w:pgMar w:top="1134" w:right="567" w:bottom="1134" w:left="1701" w:header="709" w:footer="709" w:gutter="0"/>
          <w:cols w:space="708"/>
          <w:titlePg/>
          <w:docGrid w:linePitch="360"/>
        </w:sectPr>
      </w:pPr>
    </w:p>
    <w:p w:rsidR="00664FA7" w:rsidRDefault="00664FA7" w:rsidP="00664FA7">
      <w:pPr>
        <w:widowControl w:val="0"/>
        <w:tabs>
          <w:tab w:val="left" w:pos="5103"/>
        </w:tabs>
      </w:pPr>
    </w:p>
    <w:p w:rsidR="00664FA7" w:rsidRPr="006658EB" w:rsidRDefault="00664FA7" w:rsidP="00664FA7">
      <w:pPr>
        <w:widowControl w:val="0"/>
        <w:tabs>
          <w:tab w:val="left" w:pos="5103"/>
        </w:tabs>
        <w:ind w:left="5103" w:firstLine="27"/>
        <w:rPr>
          <w:sz w:val="28"/>
          <w:szCs w:val="28"/>
        </w:rPr>
      </w:pPr>
      <w:r w:rsidRPr="006658EB">
        <w:rPr>
          <w:sz w:val="28"/>
          <w:szCs w:val="28"/>
        </w:rPr>
        <w:t xml:space="preserve">Приложение № </w:t>
      </w:r>
      <w:r>
        <w:rPr>
          <w:sz w:val="28"/>
          <w:szCs w:val="28"/>
        </w:rPr>
        <w:t>2</w:t>
      </w:r>
    </w:p>
    <w:p w:rsidR="00664FA7" w:rsidRDefault="00664FA7" w:rsidP="00664FA7">
      <w:pPr>
        <w:widowControl w:val="0"/>
        <w:tabs>
          <w:tab w:val="left" w:pos="5103"/>
        </w:tabs>
        <w:ind w:left="5103" w:firstLine="27"/>
        <w:rPr>
          <w:sz w:val="28"/>
          <w:szCs w:val="28"/>
        </w:rPr>
      </w:pPr>
      <w:r w:rsidRPr="006658EB">
        <w:rPr>
          <w:sz w:val="28"/>
          <w:szCs w:val="28"/>
        </w:rPr>
        <w:t>к административному регламенту предоставления муниципальной услуги «Выдача специального разрешения на движение по автомобильным дорогам местного</w:t>
      </w:r>
      <w:r>
        <w:rPr>
          <w:sz w:val="28"/>
          <w:szCs w:val="28"/>
        </w:rPr>
        <w:t xml:space="preserve"> значения тяжеловесного и (или) </w:t>
      </w:r>
      <w:r w:rsidRPr="006658EB">
        <w:rPr>
          <w:sz w:val="28"/>
          <w:szCs w:val="28"/>
        </w:rPr>
        <w:t>крупногабаритного транспортного средства»</w:t>
      </w:r>
    </w:p>
    <w:p w:rsidR="00664FA7" w:rsidRDefault="00664FA7" w:rsidP="00664FA7">
      <w:pPr>
        <w:widowControl w:val="0"/>
        <w:tabs>
          <w:tab w:val="left" w:pos="5103"/>
        </w:tabs>
        <w:ind w:left="5103" w:firstLine="27"/>
        <w:rPr>
          <w:sz w:val="28"/>
          <w:szCs w:val="28"/>
        </w:rPr>
      </w:pPr>
    </w:p>
    <w:p w:rsidR="00664FA7" w:rsidRDefault="00664FA7" w:rsidP="00664FA7">
      <w:pPr>
        <w:widowControl w:val="0"/>
        <w:tabs>
          <w:tab w:val="left" w:pos="5103"/>
        </w:tabs>
        <w:ind w:left="5103" w:firstLine="27"/>
        <w:rPr>
          <w:sz w:val="28"/>
          <w:szCs w:val="28"/>
        </w:rPr>
      </w:pPr>
    </w:p>
    <w:p w:rsidR="00664FA7" w:rsidRDefault="00664FA7" w:rsidP="00664FA7">
      <w:pPr>
        <w:widowControl w:val="0"/>
        <w:tabs>
          <w:tab w:val="left" w:pos="5103"/>
        </w:tabs>
        <w:ind w:left="5103" w:firstLine="27"/>
        <w:rPr>
          <w:sz w:val="28"/>
          <w:szCs w:val="28"/>
        </w:rPr>
      </w:pPr>
    </w:p>
    <w:p w:rsidR="00664FA7" w:rsidRPr="00186345" w:rsidRDefault="00664FA7" w:rsidP="00664FA7">
      <w:pPr>
        <w:widowControl w:val="0"/>
        <w:autoSpaceDE w:val="0"/>
        <w:autoSpaceDN w:val="0"/>
        <w:jc w:val="center"/>
        <w:rPr>
          <w:b/>
          <w:bCs/>
        </w:rPr>
      </w:pPr>
      <w:r>
        <w:rPr>
          <w:b/>
          <w:bCs/>
        </w:rPr>
        <w:t xml:space="preserve">ОБРАЗЕЦ ЗАПОЛНЕНИЯ </w:t>
      </w:r>
      <w:r w:rsidRPr="00186345">
        <w:rPr>
          <w:b/>
          <w:bCs/>
        </w:rPr>
        <w:t>ЗАЯВЛЕНИ</w:t>
      </w:r>
      <w:r>
        <w:rPr>
          <w:b/>
          <w:bCs/>
        </w:rPr>
        <w:t>Я</w:t>
      </w:r>
    </w:p>
    <w:p w:rsidR="00664FA7" w:rsidRDefault="00664FA7" w:rsidP="00664FA7">
      <w:pPr>
        <w:widowControl w:val="0"/>
        <w:autoSpaceDE w:val="0"/>
        <w:autoSpaceDN w:val="0"/>
        <w:jc w:val="center"/>
        <w:rPr>
          <w:b/>
          <w:bCs/>
          <w:sz w:val="26"/>
          <w:szCs w:val="26"/>
        </w:rPr>
      </w:pPr>
      <w:r w:rsidRPr="00186345">
        <w:rPr>
          <w:b/>
          <w:bCs/>
        </w:rPr>
        <w:t>на получение специального разрешения на движение по автомобильным дорогам тяжеловесного и (или) крупногабаритного транспортного средства</w:t>
      </w:r>
    </w:p>
    <w:p w:rsidR="00664FA7" w:rsidRDefault="00664FA7" w:rsidP="00664FA7">
      <w:pPr>
        <w:widowControl w:val="0"/>
        <w:tabs>
          <w:tab w:val="left" w:pos="5103"/>
        </w:tabs>
        <w:ind w:left="5103" w:firstLine="27"/>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664FA7" w:rsidRPr="0094227F" w:rsidTr="001555D7">
        <w:tc>
          <w:tcPr>
            <w:tcW w:w="4927" w:type="dxa"/>
            <w:shd w:val="clear" w:color="auto" w:fill="auto"/>
          </w:tcPr>
          <w:p w:rsidR="00664FA7" w:rsidRPr="0094227F" w:rsidRDefault="00664FA7" w:rsidP="001555D7">
            <w:pPr>
              <w:widowControl w:val="0"/>
              <w:rPr>
                <w:rFonts w:eastAsia="Calibri"/>
              </w:rPr>
            </w:pPr>
            <w:r w:rsidRPr="0094227F">
              <w:rPr>
                <w:rFonts w:eastAsia="Calibri"/>
              </w:rPr>
              <w:t>от ___________ № ___________</w:t>
            </w:r>
          </w:p>
          <w:p w:rsidR="00664FA7" w:rsidRPr="0094227F" w:rsidRDefault="00664FA7" w:rsidP="001555D7">
            <w:pPr>
              <w:widowControl w:val="0"/>
              <w:rPr>
                <w:rFonts w:eastAsia="Calibri"/>
              </w:rPr>
            </w:pPr>
            <w:r w:rsidRPr="0094227F">
              <w:rPr>
                <w:rFonts w:eastAsia="Calibri"/>
              </w:rPr>
              <w:t xml:space="preserve">        (дата и номер заявления)</w:t>
            </w:r>
          </w:p>
          <w:p w:rsidR="00664FA7" w:rsidRPr="0094227F" w:rsidRDefault="00664FA7" w:rsidP="001555D7">
            <w:pPr>
              <w:widowControl w:val="0"/>
              <w:rPr>
                <w:rFonts w:eastAsia="Calibri"/>
              </w:rPr>
            </w:pPr>
          </w:p>
        </w:tc>
        <w:tc>
          <w:tcPr>
            <w:tcW w:w="4927" w:type="dxa"/>
            <w:shd w:val="clear" w:color="auto" w:fill="auto"/>
          </w:tcPr>
          <w:p w:rsidR="00664FA7" w:rsidRPr="0094227F" w:rsidRDefault="00664FA7" w:rsidP="001555D7">
            <w:pPr>
              <w:widowControl w:val="0"/>
              <w:autoSpaceDE w:val="0"/>
              <w:autoSpaceDN w:val="0"/>
              <w:adjustRightInd w:val="0"/>
              <w:rPr>
                <w:rFonts w:eastAsia="Calibri"/>
                <w:bCs/>
              </w:rPr>
            </w:pPr>
            <w:r w:rsidRPr="0094227F">
              <w:rPr>
                <w:rFonts w:eastAsia="Calibri"/>
                <w:bCs/>
              </w:rPr>
              <w:t xml:space="preserve">В администрацию </w:t>
            </w:r>
            <w:r w:rsidRPr="0094227F">
              <w:t>муниципального образования Туапсинский район</w:t>
            </w:r>
          </w:p>
          <w:p w:rsidR="00664FA7" w:rsidRPr="0094227F" w:rsidRDefault="00664FA7" w:rsidP="001555D7">
            <w:pPr>
              <w:widowControl w:val="0"/>
              <w:autoSpaceDE w:val="0"/>
              <w:autoSpaceDN w:val="0"/>
              <w:adjustRightInd w:val="0"/>
              <w:rPr>
                <w:rFonts w:eastAsia="Calibri"/>
              </w:rPr>
            </w:pPr>
          </w:p>
        </w:tc>
      </w:tr>
    </w:tbl>
    <w:p w:rsidR="00664FA7" w:rsidRPr="006658EB" w:rsidRDefault="00664FA7" w:rsidP="00664FA7">
      <w:pPr>
        <w:widowControl w:val="0"/>
        <w:tabs>
          <w:tab w:val="left" w:pos="5103"/>
        </w:tabs>
        <w:rPr>
          <w:sz w:val="28"/>
          <w:szCs w:val="28"/>
        </w:rPr>
      </w:pPr>
    </w:p>
    <w:p w:rsidR="00664FA7" w:rsidRDefault="00664FA7" w:rsidP="00664FA7">
      <w:pPr>
        <w:widowControl w:val="0"/>
      </w:pPr>
    </w:p>
    <w:p w:rsidR="00664FA7" w:rsidRPr="0094227F" w:rsidRDefault="00664FA7" w:rsidP="00664FA7">
      <w:pPr>
        <w:widowControl w:val="0"/>
        <w:autoSpaceDE w:val="0"/>
        <w:autoSpaceDN w:val="0"/>
        <w:jc w:val="center"/>
        <w:rPr>
          <w:b/>
          <w:bCs/>
        </w:rPr>
      </w:pPr>
      <w:r w:rsidRPr="0094227F">
        <w:rPr>
          <w:b/>
          <w:bCs/>
        </w:rPr>
        <w:t>ЗАЯВЛЕНИЕ</w:t>
      </w:r>
    </w:p>
    <w:p w:rsidR="00664FA7" w:rsidRPr="0094227F" w:rsidRDefault="00664FA7" w:rsidP="00664FA7">
      <w:pPr>
        <w:widowControl w:val="0"/>
        <w:autoSpaceDE w:val="0"/>
        <w:autoSpaceDN w:val="0"/>
        <w:jc w:val="center"/>
        <w:rPr>
          <w:b/>
          <w:bCs/>
        </w:rPr>
      </w:pPr>
      <w:r w:rsidRPr="0094227F">
        <w:rPr>
          <w:b/>
          <w:bCs/>
        </w:rPr>
        <w:t>на получение специального разрешения на движение по автомобильным дорогам тяжеловесного и (или) крупногабаритного транспортного средства</w:t>
      </w:r>
    </w:p>
    <w:p w:rsidR="00664FA7" w:rsidRPr="00AE5B0C" w:rsidRDefault="00664FA7" w:rsidP="00664FA7">
      <w:pPr>
        <w:widowControl w:val="0"/>
        <w:autoSpaceDE w:val="0"/>
        <w:autoSpaceDN w:val="0"/>
        <w:jc w:val="center"/>
        <w:rPr>
          <w:b/>
          <w:bCs/>
          <w:sz w:val="26"/>
          <w:szCs w:val="26"/>
        </w:rPr>
      </w:pPr>
    </w:p>
    <w:tbl>
      <w:tblPr>
        <w:tblW w:w="9382"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803"/>
        <w:gridCol w:w="1058"/>
        <w:gridCol w:w="746"/>
        <w:gridCol w:w="1052"/>
        <w:gridCol w:w="329"/>
        <w:gridCol w:w="425"/>
        <w:gridCol w:w="992"/>
        <w:gridCol w:w="709"/>
        <w:gridCol w:w="425"/>
        <w:gridCol w:w="567"/>
        <w:gridCol w:w="1276"/>
      </w:tblGrid>
      <w:tr w:rsidR="00664FA7" w:rsidRPr="00AE5B0C" w:rsidTr="001555D7">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tcPr>
          <w:p w:rsidR="00664FA7" w:rsidRPr="00345813" w:rsidRDefault="00664FA7" w:rsidP="001555D7">
            <w:pPr>
              <w:widowControl w:val="0"/>
              <w:autoSpaceDE w:val="0"/>
              <w:autoSpaceDN w:val="0"/>
              <w:adjustRightInd w:val="0"/>
              <w:jc w:val="both"/>
            </w:pPr>
            <w:r>
              <w:t>И</w:t>
            </w:r>
            <w:r w:rsidRPr="00345813">
              <w:t>нформация о лице, обратившемся с заявлением на получение специального разрешения (далее - заявитель) - владельце транспортного средства или его уполномоченном представителе: наименование, адрес в пределах места нахождения (для юридических лиц), фамилия, имя, отчество (при наличии), адрес регистрации по месту жительства (пребывания) (для физических лиц и индивидуальных предпринимателей), телефон и адрес электронной почты (при наличии):</w:t>
            </w:r>
          </w:p>
        </w:tc>
      </w:tr>
      <w:tr w:rsidR="00664FA7" w:rsidRPr="00AE5B0C" w:rsidTr="001555D7">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tcPr>
          <w:p w:rsidR="00664FA7" w:rsidRPr="007E7327" w:rsidRDefault="00664FA7" w:rsidP="001555D7">
            <w:pPr>
              <w:widowControl w:val="0"/>
              <w:autoSpaceDE w:val="0"/>
              <w:autoSpaceDN w:val="0"/>
              <w:adjustRightInd w:val="0"/>
              <w:jc w:val="both"/>
              <w:rPr>
                <w:rFonts w:cs="Arial"/>
                <w:i/>
              </w:rPr>
            </w:pPr>
            <w:r w:rsidRPr="007E7327">
              <w:rPr>
                <w:i/>
              </w:rPr>
              <w:t xml:space="preserve">ООО «Кубанстройинженеринг», юридический адрес: </w:t>
            </w:r>
            <w:r w:rsidRPr="007E7327">
              <w:rPr>
                <w:rFonts w:cs="Arial"/>
                <w:i/>
              </w:rPr>
              <w:t xml:space="preserve">352735, хут.Мирный, </w:t>
            </w:r>
          </w:p>
          <w:p w:rsidR="00664FA7" w:rsidRPr="00AE5B0C" w:rsidRDefault="00664FA7" w:rsidP="001555D7">
            <w:pPr>
              <w:widowControl w:val="0"/>
              <w:autoSpaceDE w:val="0"/>
              <w:autoSpaceDN w:val="0"/>
              <w:ind w:left="57" w:right="57"/>
            </w:pPr>
            <w:r w:rsidRPr="007E7327">
              <w:rPr>
                <w:rFonts w:cs="Arial"/>
                <w:i/>
              </w:rPr>
              <w:t>ул. Ленина, 83, тел. 8 (918) 000-00-00</w:t>
            </w:r>
          </w:p>
        </w:tc>
      </w:tr>
      <w:tr w:rsidR="00664FA7" w:rsidRPr="00AE5B0C" w:rsidTr="001555D7">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tcPr>
          <w:p w:rsidR="00664FA7" w:rsidRDefault="00664FA7" w:rsidP="001555D7">
            <w:pPr>
              <w:widowControl w:val="0"/>
              <w:autoSpaceDE w:val="0"/>
              <w:autoSpaceDN w:val="0"/>
              <w:adjustRightInd w:val="0"/>
              <w:jc w:val="both"/>
              <w:rPr>
                <w:rFonts w:cs="Arial"/>
              </w:rPr>
            </w:pPr>
            <w:r>
              <w:rPr>
                <w:rFonts w:cs="Arial"/>
              </w:rPr>
              <w:t>И</w:t>
            </w:r>
            <w:r w:rsidRPr="00345813">
              <w:rPr>
                <w:rFonts w:cs="Arial"/>
              </w:rPr>
              <w:t>нформация о владельце транспортного средства:</w:t>
            </w:r>
          </w:p>
          <w:p w:rsidR="00664FA7" w:rsidRPr="00AE5B0C" w:rsidRDefault="00664FA7" w:rsidP="001555D7">
            <w:pPr>
              <w:widowControl w:val="0"/>
              <w:autoSpaceDE w:val="0"/>
              <w:autoSpaceDN w:val="0"/>
              <w:adjustRightInd w:val="0"/>
              <w:jc w:val="both"/>
              <w:rPr>
                <w:rFonts w:cs="Arial"/>
              </w:rPr>
            </w:pPr>
          </w:p>
        </w:tc>
      </w:tr>
      <w:tr w:rsidR="00664FA7" w:rsidRPr="00AE5B0C" w:rsidTr="001555D7">
        <w:trPr>
          <w:cantSplit/>
        </w:trPr>
        <w:tc>
          <w:tcPr>
            <w:tcW w:w="4659" w:type="dxa"/>
            <w:gridSpan w:val="4"/>
            <w:tcBorders>
              <w:top w:val="single" w:sz="4" w:space="0" w:color="auto"/>
              <w:left w:val="single" w:sz="4" w:space="0" w:color="auto"/>
              <w:bottom w:val="single" w:sz="4" w:space="0" w:color="auto"/>
              <w:right w:val="single" w:sz="4" w:space="0" w:color="auto"/>
            </w:tcBorders>
            <w:vAlign w:val="center"/>
          </w:tcPr>
          <w:p w:rsidR="00664FA7" w:rsidRPr="00345813" w:rsidRDefault="00664FA7" w:rsidP="001555D7">
            <w:pPr>
              <w:widowControl w:val="0"/>
              <w:autoSpaceDE w:val="0"/>
              <w:autoSpaceDN w:val="0"/>
              <w:ind w:left="57" w:right="57"/>
              <w:rPr>
                <w:bCs/>
              </w:rPr>
            </w:pPr>
            <w:r w:rsidRPr="00345813">
              <w:rPr>
                <w:bCs/>
              </w:rPr>
              <w:t>наименование, организационно-правовая форма и адрес в пределах места нахождения, телефон - для юридических лиц;</w:t>
            </w:r>
          </w:p>
          <w:p w:rsidR="00664FA7" w:rsidRPr="00AE5B0C" w:rsidRDefault="00664FA7" w:rsidP="001555D7">
            <w:pPr>
              <w:widowControl w:val="0"/>
              <w:autoSpaceDE w:val="0"/>
              <w:autoSpaceDN w:val="0"/>
              <w:ind w:left="57" w:right="57"/>
              <w:rPr>
                <w:bCs/>
              </w:rPr>
            </w:pPr>
            <w:r w:rsidRPr="00345813">
              <w:rPr>
                <w:bCs/>
              </w:rPr>
              <w:t>фамилия, имя, отчество (при наличии), адрес регистрации по месту жительства (пребывания), телефон - для физических лиц и индивидуальных предпринимателей (с указанием статуса индивидуального предпринимателя);</w:t>
            </w:r>
          </w:p>
        </w:tc>
        <w:tc>
          <w:tcPr>
            <w:tcW w:w="4723" w:type="dxa"/>
            <w:gridSpan w:val="7"/>
            <w:tcBorders>
              <w:top w:val="single" w:sz="4" w:space="0" w:color="auto"/>
              <w:left w:val="single" w:sz="4" w:space="0" w:color="auto"/>
              <w:bottom w:val="single" w:sz="4" w:space="0" w:color="auto"/>
              <w:right w:val="single" w:sz="4" w:space="0" w:color="auto"/>
            </w:tcBorders>
            <w:vAlign w:val="center"/>
          </w:tcPr>
          <w:p w:rsidR="00664FA7" w:rsidRPr="007E7327" w:rsidRDefault="00664FA7" w:rsidP="001555D7">
            <w:pPr>
              <w:widowControl w:val="0"/>
              <w:autoSpaceDE w:val="0"/>
              <w:autoSpaceDN w:val="0"/>
              <w:adjustRightInd w:val="0"/>
              <w:jc w:val="both"/>
              <w:rPr>
                <w:rFonts w:cs="Arial"/>
                <w:i/>
              </w:rPr>
            </w:pPr>
            <w:r w:rsidRPr="007E7327">
              <w:rPr>
                <w:rFonts w:cs="Arial"/>
                <w:i/>
              </w:rPr>
              <w:t>Общество с ограниченной ответственностью «Кубанстройинженеринг»,</w:t>
            </w:r>
          </w:p>
          <w:p w:rsidR="00664FA7" w:rsidRPr="007E7327" w:rsidRDefault="00664FA7" w:rsidP="001555D7">
            <w:pPr>
              <w:widowControl w:val="0"/>
              <w:autoSpaceDE w:val="0"/>
              <w:autoSpaceDN w:val="0"/>
              <w:adjustRightInd w:val="0"/>
              <w:jc w:val="both"/>
              <w:rPr>
                <w:rFonts w:cs="Arial"/>
                <w:i/>
              </w:rPr>
            </w:pPr>
            <w:r w:rsidRPr="007E7327">
              <w:rPr>
                <w:rFonts w:cs="Arial"/>
                <w:i/>
              </w:rPr>
              <w:t xml:space="preserve"> юридический адрес: 352735, хут.Мирный, </w:t>
            </w:r>
          </w:p>
          <w:p w:rsidR="00664FA7" w:rsidRPr="00AE5B0C" w:rsidRDefault="00664FA7" w:rsidP="001555D7">
            <w:pPr>
              <w:widowControl w:val="0"/>
              <w:autoSpaceDE w:val="0"/>
              <w:autoSpaceDN w:val="0"/>
              <w:adjustRightInd w:val="0"/>
              <w:jc w:val="both"/>
              <w:rPr>
                <w:rFonts w:cs="Arial"/>
              </w:rPr>
            </w:pPr>
            <w:r w:rsidRPr="007E7327">
              <w:rPr>
                <w:rFonts w:cs="Arial"/>
                <w:i/>
              </w:rPr>
              <w:t>ул. Ленина, 83, тел. 8 (918) 000-00-00</w:t>
            </w:r>
          </w:p>
        </w:tc>
      </w:tr>
      <w:tr w:rsidR="00664FA7" w:rsidRPr="00AE5B0C" w:rsidTr="001555D7">
        <w:trPr>
          <w:cantSplit/>
        </w:trPr>
        <w:tc>
          <w:tcPr>
            <w:tcW w:w="4659" w:type="dxa"/>
            <w:gridSpan w:val="4"/>
            <w:tcBorders>
              <w:top w:val="single" w:sz="4" w:space="0" w:color="auto"/>
              <w:left w:val="single" w:sz="4" w:space="0" w:color="auto"/>
              <w:bottom w:val="single" w:sz="4" w:space="0" w:color="auto"/>
              <w:right w:val="single" w:sz="4" w:space="0" w:color="auto"/>
            </w:tcBorders>
            <w:vAlign w:val="center"/>
          </w:tcPr>
          <w:p w:rsidR="00664FA7" w:rsidRPr="00345813" w:rsidRDefault="00664FA7" w:rsidP="001555D7">
            <w:pPr>
              <w:widowControl w:val="0"/>
              <w:autoSpaceDE w:val="0"/>
              <w:autoSpaceDN w:val="0"/>
              <w:adjustRightInd w:val="0"/>
            </w:pPr>
            <w:r>
              <w:lastRenderedPageBreak/>
              <w:t>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 зарегистрированных на территории Российской Федерации</w:t>
            </w:r>
          </w:p>
        </w:tc>
        <w:tc>
          <w:tcPr>
            <w:tcW w:w="4723" w:type="dxa"/>
            <w:gridSpan w:val="7"/>
            <w:tcBorders>
              <w:top w:val="single" w:sz="4" w:space="0" w:color="auto"/>
              <w:left w:val="single" w:sz="4" w:space="0" w:color="auto"/>
              <w:bottom w:val="single" w:sz="4" w:space="0" w:color="auto"/>
              <w:right w:val="single" w:sz="4" w:space="0" w:color="auto"/>
            </w:tcBorders>
            <w:vAlign w:val="center"/>
          </w:tcPr>
          <w:p w:rsidR="00664FA7" w:rsidRPr="007E7327" w:rsidRDefault="00664FA7" w:rsidP="001555D7">
            <w:pPr>
              <w:widowControl w:val="0"/>
              <w:autoSpaceDE w:val="0"/>
              <w:autoSpaceDN w:val="0"/>
              <w:adjustRightInd w:val="0"/>
              <w:jc w:val="both"/>
              <w:rPr>
                <w:rFonts w:cs="Arial"/>
                <w:i/>
              </w:rPr>
            </w:pPr>
            <w:r w:rsidRPr="007E7327">
              <w:rPr>
                <w:rFonts w:cs="Arial"/>
                <w:i/>
              </w:rPr>
              <w:t>ИНН235340055771</w:t>
            </w:r>
          </w:p>
          <w:p w:rsidR="00664FA7" w:rsidRPr="00AE5B0C" w:rsidRDefault="00664FA7" w:rsidP="001555D7">
            <w:pPr>
              <w:widowControl w:val="0"/>
              <w:autoSpaceDE w:val="0"/>
              <w:autoSpaceDN w:val="0"/>
              <w:ind w:right="57"/>
            </w:pPr>
            <w:r w:rsidRPr="007E7327">
              <w:rPr>
                <w:rFonts w:cs="Arial"/>
                <w:i/>
              </w:rPr>
              <w:t>ОГРН 55662244887</w:t>
            </w:r>
          </w:p>
        </w:tc>
      </w:tr>
      <w:tr w:rsidR="00664FA7" w:rsidRPr="00AE5B0C" w:rsidTr="001555D7">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tcPr>
          <w:p w:rsidR="00664FA7" w:rsidRDefault="00664FA7" w:rsidP="001555D7">
            <w:pPr>
              <w:widowControl w:val="0"/>
              <w:autoSpaceDE w:val="0"/>
              <w:autoSpaceDN w:val="0"/>
              <w:adjustRightInd w:val="0"/>
              <w:jc w:val="both"/>
            </w:pPr>
            <w: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rsidR="00664FA7" w:rsidRPr="00345813" w:rsidRDefault="00664FA7" w:rsidP="001555D7">
            <w:pPr>
              <w:widowControl w:val="0"/>
              <w:autoSpaceDE w:val="0"/>
              <w:autoSpaceDN w:val="0"/>
              <w:adjustRightInd w:val="0"/>
              <w:jc w:val="both"/>
            </w:pPr>
          </w:p>
        </w:tc>
      </w:tr>
      <w:tr w:rsidR="00664FA7" w:rsidRPr="00AE5B0C" w:rsidTr="001555D7">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tcPr>
          <w:p w:rsidR="00664FA7" w:rsidRPr="007E7327" w:rsidRDefault="00664FA7" w:rsidP="001555D7">
            <w:pPr>
              <w:widowControl w:val="0"/>
              <w:autoSpaceDE w:val="0"/>
              <w:autoSpaceDN w:val="0"/>
              <w:spacing w:before="100" w:after="100"/>
              <w:ind w:left="57" w:right="57"/>
              <w:rPr>
                <w:bCs/>
                <w:i/>
              </w:rPr>
            </w:pPr>
            <w:r w:rsidRPr="007E7327">
              <w:rPr>
                <w:i/>
                <w:color w:val="000000"/>
                <w:lang w:eastAsia="en-US"/>
              </w:rPr>
              <w:t>Туапсинский район с. Бжид – Бухта Инал</w:t>
            </w:r>
          </w:p>
        </w:tc>
      </w:tr>
      <w:tr w:rsidR="00664FA7" w:rsidRPr="00AE5B0C" w:rsidTr="001555D7">
        <w:trPr>
          <w:cantSplit/>
        </w:trPr>
        <w:tc>
          <w:tcPr>
            <w:tcW w:w="4659" w:type="dxa"/>
            <w:gridSpan w:val="4"/>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pPr>
            <w:r>
              <w:rPr>
                <w:bCs/>
              </w:rPr>
              <w:t>В</w:t>
            </w:r>
            <w:r w:rsidRPr="00345813">
              <w:rPr>
                <w:bCs/>
              </w:rPr>
              <w:t>ид перевозки (по территории Российской Федерации)</w:t>
            </w:r>
          </w:p>
        </w:tc>
        <w:tc>
          <w:tcPr>
            <w:tcW w:w="4723" w:type="dxa"/>
            <w:gridSpan w:val="7"/>
            <w:tcBorders>
              <w:top w:val="single" w:sz="4" w:space="0" w:color="auto"/>
              <w:left w:val="single" w:sz="4" w:space="0" w:color="auto"/>
              <w:bottom w:val="single" w:sz="4" w:space="0" w:color="auto"/>
              <w:right w:val="single" w:sz="4" w:space="0" w:color="auto"/>
            </w:tcBorders>
            <w:vAlign w:val="center"/>
          </w:tcPr>
          <w:p w:rsidR="00664FA7" w:rsidRPr="007E7327" w:rsidRDefault="00664FA7" w:rsidP="001555D7">
            <w:pPr>
              <w:widowControl w:val="0"/>
              <w:autoSpaceDE w:val="0"/>
              <w:autoSpaceDN w:val="0"/>
              <w:spacing w:before="100" w:after="100"/>
              <w:ind w:left="57" w:right="57"/>
              <w:rPr>
                <w:i/>
              </w:rPr>
            </w:pPr>
            <w:r w:rsidRPr="007E7327">
              <w:rPr>
                <w:i/>
              </w:rPr>
              <w:t>региональная</w:t>
            </w:r>
          </w:p>
        </w:tc>
      </w:tr>
      <w:tr w:rsidR="00664FA7" w:rsidRPr="00AE5B0C" w:rsidTr="001555D7">
        <w:trPr>
          <w:cantSplit/>
        </w:trPr>
        <w:tc>
          <w:tcPr>
            <w:tcW w:w="4659" w:type="dxa"/>
            <w:gridSpan w:val="4"/>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r>
              <w:rPr>
                <w:bCs/>
              </w:rPr>
              <w:t>С</w:t>
            </w:r>
            <w:r w:rsidRPr="000B326E">
              <w:rPr>
                <w:bCs/>
              </w:rPr>
              <w:t>рок выполнения поездок</w:t>
            </w:r>
          </w:p>
        </w:tc>
        <w:tc>
          <w:tcPr>
            <w:tcW w:w="754" w:type="dxa"/>
            <w:gridSpan w:val="2"/>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r w:rsidRPr="00AE5B0C">
              <w:rPr>
                <w:bCs/>
              </w:rPr>
              <w:t>с</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664FA7" w:rsidRPr="007E7327" w:rsidRDefault="00664FA7" w:rsidP="001555D7">
            <w:pPr>
              <w:widowControl w:val="0"/>
              <w:autoSpaceDE w:val="0"/>
              <w:autoSpaceDN w:val="0"/>
              <w:spacing w:before="100" w:after="100"/>
              <w:ind w:left="57" w:right="57"/>
              <w:rPr>
                <w:bCs/>
                <w:i/>
              </w:rPr>
            </w:pPr>
            <w:r w:rsidRPr="007E7327">
              <w:rPr>
                <w:bCs/>
                <w:i/>
              </w:rPr>
              <w:t>24.06.2021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r w:rsidRPr="00AE5B0C">
              <w:rPr>
                <w:bCs/>
              </w:rPr>
              <w:t>по</w:t>
            </w:r>
          </w:p>
        </w:tc>
        <w:tc>
          <w:tcPr>
            <w:tcW w:w="1276" w:type="dxa"/>
            <w:tcBorders>
              <w:top w:val="single" w:sz="4" w:space="0" w:color="auto"/>
              <w:left w:val="single" w:sz="4" w:space="0" w:color="auto"/>
              <w:bottom w:val="single" w:sz="4" w:space="0" w:color="auto"/>
              <w:right w:val="single" w:sz="4" w:space="0" w:color="auto"/>
            </w:tcBorders>
            <w:vAlign w:val="center"/>
          </w:tcPr>
          <w:p w:rsidR="00664FA7" w:rsidRPr="007E7327" w:rsidRDefault="00664FA7" w:rsidP="001555D7">
            <w:pPr>
              <w:widowControl w:val="0"/>
              <w:autoSpaceDE w:val="0"/>
              <w:autoSpaceDN w:val="0"/>
              <w:spacing w:before="100" w:after="100"/>
              <w:ind w:left="57" w:right="57"/>
              <w:rPr>
                <w:bCs/>
                <w:i/>
              </w:rPr>
            </w:pPr>
            <w:r w:rsidRPr="007E7327">
              <w:rPr>
                <w:bCs/>
                <w:i/>
              </w:rPr>
              <w:t>24.08.2021</w:t>
            </w:r>
          </w:p>
        </w:tc>
      </w:tr>
      <w:tr w:rsidR="00664FA7" w:rsidRPr="00AE5B0C" w:rsidTr="001555D7">
        <w:trPr>
          <w:cantSplit/>
        </w:trPr>
        <w:tc>
          <w:tcPr>
            <w:tcW w:w="4659" w:type="dxa"/>
            <w:gridSpan w:val="4"/>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pPr>
            <w:r>
              <w:rPr>
                <w:bCs/>
              </w:rPr>
              <w:t>К</w:t>
            </w:r>
            <w:r w:rsidRPr="000B326E">
              <w:rPr>
                <w:bCs/>
              </w:rPr>
              <w:t>оличество поездок (для тяжеловесных транспортных средств)</w:t>
            </w:r>
            <w:r>
              <w:rPr>
                <w:bCs/>
              </w:rPr>
              <w:t>:</w:t>
            </w:r>
          </w:p>
        </w:tc>
        <w:tc>
          <w:tcPr>
            <w:tcW w:w="4723" w:type="dxa"/>
            <w:gridSpan w:val="7"/>
            <w:tcBorders>
              <w:top w:val="single" w:sz="4" w:space="0" w:color="auto"/>
              <w:left w:val="single" w:sz="4" w:space="0" w:color="auto"/>
              <w:bottom w:val="single" w:sz="4" w:space="0" w:color="auto"/>
              <w:right w:val="single" w:sz="4" w:space="0" w:color="auto"/>
            </w:tcBorders>
            <w:vAlign w:val="center"/>
          </w:tcPr>
          <w:p w:rsidR="00664FA7" w:rsidRPr="007E7327" w:rsidRDefault="00664FA7" w:rsidP="001555D7">
            <w:pPr>
              <w:widowControl w:val="0"/>
              <w:autoSpaceDE w:val="0"/>
              <w:autoSpaceDN w:val="0"/>
              <w:spacing w:before="100" w:after="100"/>
              <w:ind w:left="57" w:right="57"/>
              <w:rPr>
                <w:i/>
              </w:rPr>
            </w:pPr>
            <w:r w:rsidRPr="007E7327">
              <w:rPr>
                <w:i/>
              </w:rPr>
              <w:t>10</w:t>
            </w:r>
          </w:p>
        </w:tc>
      </w:tr>
      <w:tr w:rsidR="00664FA7" w:rsidRPr="00AE5B0C" w:rsidTr="001555D7">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u w:val="single"/>
              </w:rPr>
            </w:pPr>
            <w:r>
              <w:rPr>
                <w:bCs/>
                <w:sz w:val="22"/>
              </w:rPr>
              <w:t>Х</w:t>
            </w:r>
            <w:r w:rsidRPr="000B326E">
              <w:rPr>
                <w:bCs/>
              </w:rPr>
              <w:t>арактеристика груза (при наличии груза)</w:t>
            </w:r>
            <w:r>
              <w:rPr>
                <w:bCs/>
              </w:rPr>
              <w:t>:</w:t>
            </w:r>
            <w:r w:rsidRPr="000B326E">
              <w:rPr>
                <w:bCs/>
              </w:rPr>
              <w:t xml:space="preserve"> </w:t>
            </w:r>
          </w:p>
        </w:tc>
      </w:tr>
      <w:tr w:rsidR="00664FA7" w:rsidRPr="00AE5B0C" w:rsidTr="001555D7">
        <w:trPr>
          <w:cantSplit/>
        </w:trPr>
        <w:tc>
          <w:tcPr>
            <w:tcW w:w="2861" w:type="dxa"/>
            <w:gridSpan w:val="2"/>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jc w:val="center"/>
              <w:rPr>
                <w:bCs/>
              </w:rPr>
            </w:pPr>
            <w:r>
              <w:rPr>
                <w:bCs/>
              </w:rPr>
              <w:t>н</w:t>
            </w:r>
            <w:r w:rsidRPr="00AE5B0C">
              <w:rPr>
                <w:bCs/>
              </w:rPr>
              <w:t>аименование</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jc w:val="center"/>
              <w:rPr>
                <w:bCs/>
              </w:rPr>
            </w:pPr>
            <w:r>
              <w:rPr>
                <w:bCs/>
              </w:rPr>
              <w:t>д</w:t>
            </w:r>
            <w:r w:rsidRPr="000B326E">
              <w:rPr>
                <w:bCs/>
              </w:rPr>
              <w:t>елимость</w:t>
            </w:r>
          </w:p>
        </w:tc>
        <w:tc>
          <w:tcPr>
            <w:tcW w:w="2551" w:type="dxa"/>
            <w:gridSpan w:val="4"/>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jc w:val="center"/>
              <w:rPr>
                <w:bCs/>
              </w:rPr>
            </w:pPr>
            <w:r>
              <w:rPr>
                <w:bCs/>
              </w:rPr>
              <w:t>г</w:t>
            </w:r>
            <w:r w:rsidRPr="00AE5B0C">
              <w:rPr>
                <w:bCs/>
              </w:rPr>
              <w:t xml:space="preserve">абариты </w:t>
            </w:r>
            <w:r w:rsidRPr="000B326E">
              <w:rPr>
                <w:bCs/>
              </w:rPr>
              <w:t xml:space="preserve">(длина, ширина, высота) </w:t>
            </w:r>
            <w:r w:rsidRPr="00AE5B0C">
              <w:rPr>
                <w:bCs/>
              </w:rPr>
              <w:t>(м)</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jc w:val="center"/>
              <w:rPr>
                <w:bCs/>
              </w:rPr>
            </w:pPr>
            <w:r w:rsidRPr="00AE5B0C">
              <w:rPr>
                <w:bCs/>
              </w:rPr>
              <w:t>Масса (т)</w:t>
            </w:r>
          </w:p>
        </w:tc>
      </w:tr>
      <w:tr w:rsidR="00664FA7" w:rsidRPr="00AE5B0C" w:rsidTr="001555D7">
        <w:trPr>
          <w:cantSplit/>
        </w:trPr>
        <w:tc>
          <w:tcPr>
            <w:tcW w:w="2861" w:type="dxa"/>
            <w:gridSpan w:val="2"/>
            <w:tcBorders>
              <w:top w:val="single" w:sz="4" w:space="0" w:color="auto"/>
              <w:left w:val="single" w:sz="4" w:space="0" w:color="auto"/>
              <w:bottom w:val="single" w:sz="4" w:space="0" w:color="auto"/>
              <w:right w:val="single" w:sz="4" w:space="0" w:color="auto"/>
            </w:tcBorders>
            <w:vAlign w:val="center"/>
          </w:tcPr>
          <w:p w:rsidR="00664FA7" w:rsidRPr="007E7327" w:rsidRDefault="00664FA7" w:rsidP="001555D7">
            <w:pPr>
              <w:widowControl w:val="0"/>
              <w:autoSpaceDE w:val="0"/>
              <w:autoSpaceDN w:val="0"/>
              <w:spacing w:before="100" w:after="100"/>
              <w:ind w:left="57" w:right="57"/>
              <w:jc w:val="center"/>
              <w:rPr>
                <w:bCs/>
                <w:i/>
              </w:rPr>
            </w:pPr>
            <w:r w:rsidRPr="007E7327">
              <w:rPr>
                <w:bCs/>
                <w:i/>
              </w:rPr>
              <w:t>зерно</w:t>
            </w: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664FA7" w:rsidRPr="007E7327" w:rsidRDefault="00664FA7" w:rsidP="001555D7">
            <w:pPr>
              <w:widowControl w:val="0"/>
              <w:autoSpaceDE w:val="0"/>
              <w:autoSpaceDN w:val="0"/>
              <w:spacing w:before="100" w:after="100"/>
              <w:ind w:left="57" w:right="57"/>
              <w:jc w:val="center"/>
              <w:rPr>
                <w:bCs/>
                <w:i/>
              </w:rPr>
            </w:pPr>
            <w:r w:rsidRPr="007E7327">
              <w:rPr>
                <w:bCs/>
                <w:i/>
              </w:rPr>
              <w:t>делимый</w:t>
            </w:r>
          </w:p>
        </w:tc>
        <w:tc>
          <w:tcPr>
            <w:tcW w:w="2551" w:type="dxa"/>
            <w:gridSpan w:val="4"/>
            <w:tcBorders>
              <w:top w:val="single" w:sz="4" w:space="0" w:color="auto"/>
              <w:left w:val="single" w:sz="4" w:space="0" w:color="auto"/>
              <w:bottom w:val="single" w:sz="4" w:space="0" w:color="auto"/>
              <w:right w:val="single" w:sz="4" w:space="0" w:color="auto"/>
            </w:tcBorders>
            <w:vAlign w:val="center"/>
          </w:tcPr>
          <w:p w:rsidR="00664FA7" w:rsidRPr="007E7327" w:rsidRDefault="00664FA7" w:rsidP="001555D7">
            <w:pPr>
              <w:widowControl w:val="0"/>
              <w:autoSpaceDE w:val="0"/>
              <w:autoSpaceDN w:val="0"/>
              <w:spacing w:before="100" w:after="100"/>
              <w:ind w:left="57" w:right="57"/>
              <w:jc w:val="center"/>
              <w:rPr>
                <w:bCs/>
                <w:i/>
              </w:rPr>
            </w:pPr>
            <w:r w:rsidRPr="007E7327">
              <w:rPr>
                <w:bCs/>
                <w:i/>
              </w:rPr>
              <w:t>3м. х 3м. х 20</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64FA7" w:rsidRPr="007E7327" w:rsidRDefault="00664FA7" w:rsidP="001555D7">
            <w:pPr>
              <w:widowControl w:val="0"/>
              <w:autoSpaceDE w:val="0"/>
              <w:autoSpaceDN w:val="0"/>
              <w:spacing w:before="100" w:after="100"/>
              <w:ind w:left="57" w:right="57"/>
              <w:jc w:val="center"/>
              <w:rPr>
                <w:bCs/>
                <w:i/>
              </w:rPr>
            </w:pPr>
            <w:r w:rsidRPr="007E7327">
              <w:rPr>
                <w:bCs/>
                <w:i/>
              </w:rPr>
              <w:t>30</w:t>
            </w:r>
          </w:p>
        </w:tc>
      </w:tr>
      <w:tr w:rsidR="00664FA7" w:rsidRPr="00AE5B0C" w:rsidTr="001555D7">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pPr>
            <w:r>
              <w:rPr>
                <w:bCs/>
              </w:rPr>
              <w:t>С</w:t>
            </w:r>
            <w:r w:rsidRPr="000B326E">
              <w:rPr>
                <w:bCs/>
              </w:rPr>
              <w:t>ведения о транспортном средстве:</w:t>
            </w:r>
          </w:p>
        </w:tc>
      </w:tr>
      <w:tr w:rsidR="00664FA7" w:rsidRPr="00AE5B0C" w:rsidTr="001555D7">
        <w:trPr>
          <w:cantSplit/>
        </w:trPr>
        <w:tc>
          <w:tcPr>
            <w:tcW w:w="2861" w:type="dxa"/>
            <w:gridSpan w:val="2"/>
            <w:tcBorders>
              <w:top w:val="single" w:sz="4" w:space="0" w:color="auto"/>
              <w:left w:val="single" w:sz="4" w:space="0" w:color="auto"/>
              <w:bottom w:val="single" w:sz="4" w:space="0" w:color="auto"/>
              <w:right w:val="single" w:sz="4" w:space="0" w:color="auto"/>
            </w:tcBorders>
            <w:vAlign w:val="center"/>
          </w:tcPr>
          <w:p w:rsidR="00664FA7" w:rsidRPr="000B326E" w:rsidRDefault="00664FA7" w:rsidP="001555D7">
            <w:pPr>
              <w:widowControl w:val="0"/>
              <w:autoSpaceDE w:val="0"/>
              <w:autoSpaceDN w:val="0"/>
              <w:spacing w:before="100" w:after="100"/>
              <w:ind w:left="57" w:right="57"/>
              <w:jc w:val="center"/>
              <w:rPr>
                <w:bCs/>
              </w:rPr>
            </w:pPr>
            <w:r w:rsidRPr="000B326E">
              <w:rPr>
                <w:bCs/>
              </w:rPr>
              <w:t>марка</w:t>
            </w:r>
          </w:p>
        </w:tc>
        <w:tc>
          <w:tcPr>
            <w:tcW w:w="3544" w:type="dxa"/>
            <w:gridSpan w:val="5"/>
            <w:tcBorders>
              <w:top w:val="single" w:sz="4" w:space="0" w:color="auto"/>
              <w:left w:val="single" w:sz="4" w:space="0" w:color="auto"/>
              <w:bottom w:val="single" w:sz="4" w:space="0" w:color="auto"/>
              <w:right w:val="single" w:sz="4" w:space="0" w:color="auto"/>
            </w:tcBorders>
            <w:vAlign w:val="center"/>
          </w:tcPr>
          <w:p w:rsidR="00664FA7" w:rsidRPr="000B326E" w:rsidRDefault="00664FA7" w:rsidP="001555D7">
            <w:pPr>
              <w:widowControl w:val="0"/>
              <w:autoSpaceDE w:val="0"/>
              <w:autoSpaceDN w:val="0"/>
              <w:spacing w:before="100" w:after="100"/>
              <w:ind w:left="57" w:right="57"/>
              <w:jc w:val="center"/>
              <w:rPr>
                <w:bCs/>
              </w:rPr>
            </w:pPr>
            <w:r w:rsidRPr="000B326E">
              <w:rPr>
                <w:bCs/>
              </w:rPr>
              <w:t>модель</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664FA7" w:rsidRPr="000B326E" w:rsidRDefault="00664FA7" w:rsidP="001555D7">
            <w:pPr>
              <w:widowControl w:val="0"/>
              <w:autoSpaceDE w:val="0"/>
              <w:autoSpaceDN w:val="0"/>
              <w:spacing w:before="100" w:after="100"/>
              <w:ind w:left="57" w:right="57"/>
              <w:jc w:val="center"/>
              <w:rPr>
                <w:bCs/>
              </w:rPr>
            </w:pPr>
            <w:r w:rsidRPr="000B326E">
              <w:rPr>
                <w:bCs/>
              </w:rPr>
              <w:t>государственный регистрационный номер</w:t>
            </w:r>
          </w:p>
        </w:tc>
      </w:tr>
      <w:tr w:rsidR="00664FA7" w:rsidRPr="00AE5B0C" w:rsidTr="001555D7">
        <w:trPr>
          <w:cantSplit/>
        </w:trPr>
        <w:tc>
          <w:tcPr>
            <w:tcW w:w="2861" w:type="dxa"/>
            <w:gridSpan w:val="2"/>
            <w:tcBorders>
              <w:top w:val="single" w:sz="4" w:space="0" w:color="auto"/>
              <w:left w:val="single" w:sz="4" w:space="0" w:color="auto"/>
              <w:bottom w:val="single" w:sz="4" w:space="0" w:color="auto"/>
              <w:right w:val="single" w:sz="4" w:space="0" w:color="auto"/>
            </w:tcBorders>
            <w:vAlign w:val="center"/>
          </w:tcPr>
          <w:p w:rsidR="00664FA7" w:rsidRPr="000B326E" w:rsidRDefault="00664FA7" w:rsidP="001555D7">
            <w:pPr>
              <w:widowControl w:val="0"/>
              <w:autoSpaceDE w:val="0"/>
              <w:autoSpaceDN w:val="0"/>
              <w:spacing w:before="100" w:after="100"/>
              <w:ind w:left="57" w:right="57"/>
              <w:jc w:val="center"/>
              <w:rPr>
                <w:bCs/>
              </w:rPr>
            </w:pPr>
            <w:r w:rsidRPr="005F3DC9">
              <w:rPr>
                <w:bCs/>
              </w:rPr>
              <w:t>Грузовой седельный тягач</w:t>
            </w:r>
          </w:p>
        </w:tc>
        <w:tc>
          <w:tcPr>
            <w:tcW w:w="3544" w:type="dxa"/>
            <w:gridSpan w:val="5"/>
            <w:tcBorders>
              <w:top w:val="single" w:sz="4" w:space="0" w:color="auto"/>
              <w:left w:val="single" w:sz="4" w:space="0" w:color="auto"/>
              <w:bottom w:val="single" w:sz="4" w:space="0" w:color="auto"/>
              <w:right w:val="single" w:sz="4" w:space="0" w:color="auto"/>
            </w:tcBorders>
            <w:vAlign w:val="center"/>
          </w:tcPr>
          <w:p w:rsidR="00664FA7" w:rsidRPr="000B326E" w:rsidRDefault="00664FA7" w:rsidP="001555D7">
            <w:pPr>
              <w:widowControl w:val="0"/>
              <w:autoSpaceDE w:val="0"/>
              <w:autoSpaceDN w:val="0"/>
              <w:spacing w:before="100" w:after="100"/>
              <w:ind w:left="57" w:right="57"/>
              <w:jc w:val="center"/>
              <w:rPr>
                <w:bCs/>
              </w:rPr>
            </w:pP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664FA7" w:rsidRPr="000B326E" w:rsidRDefault="00664FA7" w:rsidP="001555D7">
            <w:pPr>
              <w:widowControl w:val="0"/>
              <w:autoSpaceDE w:val="0"/>
              <w:autoSpaceDN w:val="0"/>
              <w:spacing w:before="100" w:after="100"/>
              <w:ind w:left="57" w:right="57"/>
              <w:rPr>
                <w:bCs/>
              </w:rPr>
            </w:pPr>
          </w:p>
        </w:tc>
      </w:tr>
      <w:tr w:rsidR="00664FA7" w:rsidRPr="00AE5B0C" w:rsidTr="001555D7">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r>
              <w:rPr>
                <w:bCs/>
              </w:rPr>
              <w:t>П</w:t>
            </w:r>
            <w:r w:rsidRPr="0072536F">
              <w:rPr>
                <w:bCs/>
              </w:rPr>
              <w:t>араметры транспортного средства (автопоезда):</w:t>
            </w:r>
          </w:p>
        </w:tc>
      </w:tr>
      <w:tr w:rsidR="00664FA7" w:rsidRPr="00AE5B0C" w:rsidTr="001555D7">
        <w:trPr>
          <w:cantSplit/>
        </w:trPr>
        <w:tc>
          <w:tcPr>
            <w:tcW w:w="2861" w:type="dxa"/>
            <w:gridSpan w:val="2"/>
            <w:tcBorders>
              <w:top w:val="single" w:sz="4" w:space="0" w:color="auto"/>
              <w:left w:val="single" w:sz="4" w:space="0" w:color="auto"/>
              <w:bottom w:val="single" w:sz="4" w:space="0" w:color="auto"/>
              <w:right w:val="single" w:sz="4" w:space="0" w:color="auto"/>
            </w:tcBorders>
          </w:tcPr>
          <w:p w:rsidR="00664FA7" w:rsidRPr="00AE5B0C" w:rsidRDefault="00664FA7" w:rsidP="001555D7">
            <w:pPr>
              <w:widowControl w:val="0"/>
              <w:autoSpaceDE w:val="0"/>
              <w:autoSpaceDN w:val="0"/>
              <w:spacing w:before="100" w:after="100"/>
              <w:ind w:left="57" w:right="57"/>
              <w:jc w:val="center"/>
              <w:rPr>
                <w:bCs/>
              </w:rPr>
            </w:pPr>
            <w:r>
              <w:rPr>
                <w:bCs/>
              </w:rPr>
              <w:t>м</w:t>
            </w:r>
            <w:r w:rsidRPr="00AE5B0C">
              <w:rPr>
                <w:bCs/>
              </w:rPr>
              <w:t>асса (т)</w:t>
            </w:r>
          </w:p>
        </w:tc>
        <w:tc>
          <w:tcPr>
            <w:tcW w:w="2127" w:type="dxa"/>
            <w:gridSpan w:val="3"/>
            <w:tcBorders>
              <w:top w:val="single" w:sz="4" w:space="0" w:color="auto"/>
              <w:left w:val="single" w:sz="4" w:space="0" w:color="auto"/>
              <w:bottom w:val="single" w:sz="4" w:space="0" w:color="auto"/>
              <w:right w:val="single" w:sz="4" w:space="0" w:color="auto"/>
            </w:tcBorders>
          </w:tcPr>
          <w:p w:rsidR="00664FA7" w:rsidRPr="00AE5B0C" w:rsidRDefault="00664FA7" w:rsidP="001555D7">
            <w:pPr>
              <w:widowControl w:val="0"/>
              <w:autoSpaceDE w:val="0"/>
              <w:autoSpaceDN w:val="0"/>
              <w:spacing w:before="100" w:after="100"/>
              <w:ind w:left="57" w:right="57"/>
              <w:jc w:val="center"/>
              <w:rPr>
                <w:bCs/>
              </w:rPr>
            </w:pPr>
            <w:r>
              <w:rPr>
                <w:bCs/>
              </w:rPr>
              <w:t>р</w:t>
            </w:r>
            <w:r w:rsidRPr="0072536F">
              <w:rPr>
                <w:bCs/>
              </w:rPr>
              <w:t>асстояния между осями (м)</w:t>
            </w:r>
          </w:p>
        </w:tc>
        <w:tc>
          <w:tcPr>
            <w:tcW w:w="1417" w:type="dxa"/>
            <w:gridSpan w:val="2"/>
            <w:tcBorders>
              <w:top w:val="single" w:sz="4" w:space="0" w:color="auto"/>
              <w:left w:val="single" w:sz="4" w:space="0" w:color="auto"/>
              <w:bottom w:val="single" w:sz="4" w:space="0" w:color="auto"/>
              <w:right w:val="single" w:sz="4" w:space="0" w:color="auto"/>
            </w:tcBorders>
          </w:tcPr>
          <w:p w:rsidR="00664FA7" w:rsidRPr="00AE5B0C" w:rsidRDefault="00664FA7" w:rsidP="001555D7">
            <w:pPr>
              <w:widowControl w:val="0"/>
              <w:autoSpaceDE w:val="0"/>
              <w:autoSpaceDN w:val="0"/>
              <w:spacing w:before="100" w:after="100"/>
              <w:ind w:left="57" w:right="57"/>
              <w:jc w:val="center"/>
              <w:rPr>
                <w:bCs/>
              </w:rPr>
            </w:pPr>
            <w:r>
              <w:rPr>
                <w:bCs/>
              </w:rPr>
              <w:t>н</w:t>
            </w:r>
            <w:r w:rsidRPr="0072536F">
              <w:rPr>
                <w:bCs/>
              </w:rPr>
              <w:t>агрузки на оси (т)</w:t>
            </w:r>
          </w:p>
        </w:tc>
        <w:tc>
          <w:tcPr>
            <w:tcW w:w="2977" w:type="dxa"/>
            <w:gridSpan w:val="4"/>
            <w:tcBorders>
              <w:top w:val="single" w:sz="4" w:space="0" w:color="auto"/>
              <w:left w:val="single" w:sz="4" w:space="0" w:color="auto"/>
              <w:bottom w:val="single" w:sz="4" w:space="0" w:color="auto"/>
              <w:right w:val="single" w:sz="4" w:space="0" w:color="auto"/>
            </w:tcBorders>
          </w:tcPr>
          <w:p w:rsidR="00664FA7" w:rsidRPr="00AE5B0C" w:rsidRDefault="00664FA7" w:rsidP="001555D7">
            <w:pPr>
              <w:widowControl w:val="0"/>
              <w:autoSpaceDE w:val="0"/>
              <w:autoSpaceDN w:val="0"/>
              <w:spacing w:before="100" w:after="100"/>
              <w:ind w:left="57" w:right="57"/>
              <w:jc w:val="center"/>
              <w:rPr>
                <w:bCs/>
              </w:rPr>
            </w:pPr>
            <w:r w:rsidRPr="0072536F">
              <w:rPr>
                <w:bCs/>
              </w:rPr>
              <w:t>наличие пневматической подвески</w:t>
            </w:r>
          </w:p>
        </w:tc>
      </w:tr>
      <w:tr w:rsidR="00664FA7" w:rsidRPr="00AE5B0C" w:rsidTr="001555D7">
        <w:trPr>
          <w:cantSplit/>
        </w:trPr>
        <w:tc>
          <w:tcPr>
            <w:tcW w:w="2861" w:type="dxa"/>
            <w:gridSpan w:val="2"/>
            <w:tcBorders>
              <w:top w:val="single" w:sz="4" w:space="0" w:color="auto"/>
              <w:left w:val="single" w:sz="4" w:space="0" w:color="auto"/>
              <w:bottom w:val="single" w:sz="4" w:space="0" w:color="auto"/>
              <w:right w:val="single" w:sz="4" w:space="0" w:color="auto"/>
            </w:tcBorders>
          </w:tcPr>
          <w:p w:rsidR="00664FA7" w:rsidRPr="007E7327" w:rsidRDefault="00664FA7" w:rsidP="001555D7">
            <w:pPr>
              <w:widowControl w:val="0"/>
              <w:autoSpaceDE w:val="0"/>
              <w:autoSpaceDN w:val="0"/>
              <w:ind w:left="57" w:right="57"/>
              <w:jc w:val="center"/>
              <w:rPr>
                <w:bCs/>
                <w:i/>
              </w:rPr>
            </w:pPr>
            <w:r w:rsidRPr="007E7327">
              <w:rPr>
                <w:i/>
              </w:rPr>
              <w:t xml:space="preserve">5 </w:t>
            </w:r>
          </w:p>
        </w:tc>
        <w:tc>
          <w:tcPr>
            <w:tcW w:w="2127" w:type="dxa"/>
            <w:gridSpan w:val="3"/>
            <w:tcBorders>
              <w:top w:val="single" w:sz="4" w:space="0" w:color="auto"/>
              <w:left w:val="single" w:sz="4" w:space="0" w:color="auto"/>
              <w:bottom w:val="single" w:sz="4" w:space="0" w:color="auto"/>
              <w:right w:val="single" w:sz="4" w:space="0" w:color="auto"/>
            </w:tcBorders>
          </w:tcPr>
          <w:p w:rsidR="00664FA7" w:rsidRPr="007E7327" w:rsidRDefault="00664FA7" w:rsidP="001555D7">
            <w:pPr>
              <w:widowControl w:val="0"/>
              <w:autoSpaceDE w:val="0"/>
              <w:autoSpaceDN w:val="0"/>
              <w:ind w:left="57" w:right="57"/>
              <w:jc w:val="center"/>
              <w:rPr>
                <w:bCs/>
                <w:i/>
              </w:rPr>
            </w:pPr>
            <w:r w:rsidRPr="007E7327">
              <w:rPr>
                <w:bCs/>
                <w:i/>
              </w:rPr>
              <w:t>Не менее 11,2</w:t>
            </w:r>
          </w:p>
        </w:tc>
        <w:tc>
          <w:tcPr>
            <w:tcW w:w="1417" w:type="dxa"/>
            <w:gridSpan w:val="2"/>
            <w:tcBorders>
              <w:top w:val="single" w:sz="4" w:space="0" w:color="auto"/>
              <w:left w:val="single" w:sz="4" w:space="0" w:color="auto"/>
              <w:bottom w:val="single" w:sz="4" w:space="0" w:color="auto"/>
              <w:right w:val="single" w:sz="4" w:space="0" w:color="auto"/>
            </w:tcBorders>
          </w:tcPr>
          <w:p w:rsidR="00664FA7" w:rsidRPr="007E7327" w:rsidRDefault="00664FA7" w:rsidP="001555D7">
            <w:pPr>
              <w:widowControl w:val="0"/>
              <w:jc w:val="center"/>
              <w:rPr>
                <w:i/>
              </w:rPr>
            </w:pPr>
            <w:r w:rsidRPr="007E7327">
              <w:rPr>
                <w:i/>
              </w:rPr>
              <w:t>10</w:t>
            </w:r>
          </w:p>
        </w:tc>
        <w:tc>
          <w:tcPr>
            <w:tcW w:w="2977" w:type="dxa"/>
            <w:gridSpan w:val="4"/>
            <w:tcBorders>
              <w:top w:val="single" w:sz="4" w:space="0" w:color="auto"/>
              <w:left w:val="single" w:sz="4" w:space="0" w:color="auto"/>
              <w:bottom w:val="single" w:sz="4" w:space="0" w:color="auto"/>
              <w:right w:val="single" w:sz="4" w:space="0" w:color="auto"/>
            </w:tcBorders>
          </w:tcPr>
          <w:p w:rsidR="00664FA7" w:rsidRPr="007E7327" w:rsidRDefault="00664FA7" w:rsidP="001555D7">
            <w:pPr>
              <w:widowControl w:val="0"/>
              <w:jc w:val="center"/>
              <w:rPr>
                <w:i/>
              </w:rPr>
            </w:pPr>
            <w:r w:rsidRPr="007E7327">
              <w:rPr>
                <w:i/>
              </w:rPr>
              <w:t>имеется</w:t>
            </w:r>
          </w:p>
          <w:p w:rsidR="00664FA7" w:rsidRPr="007E7327" w:rsidRDefault="00664FA7" w:rsidP="001555D7">
            <w:pPr>
              <w:widowControl w:val="0"/>
              <w:rPr>
                <w:i/>
              </w:rPr>
            </w:pPr>
          </w:p>
        </w:tc>
      </w:tr>
      <w:tr w:rsidR="00664FA7" w:rsidRPr="00AE5B0C" w:rsidTr="001555D7">
        <w:trPr>
          <w:cantSplit/>
        </w:trPr>
        <w:tc>
          <w:tcPr>
            <w:tcW w:w="2861" w:type="dxa"/>
            <w:gridSpan w:val="2"/>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r w:rsidRPr="0072536F">
              <w:rPr>
                <w:bCs/>
              </w:rPr>
              <w:t>количество и скатность колес на каждой оси</w:t>
            </w:r>
          </w:p>
        </w:tc>
        <w:tc>
          <w:tcPr>
            <w:tcW w:w="6521" w:type="dxa"/>
            <w:gridSpan w:val="9"/>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pPr>
          </w:p>
        </w:tc>
      </w:tr>
      <w:tr w:rsidR="00664FA7" w:rsidRPr="00AE5B0C" w:rsidTr="001555D7">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r>
              <w:rPr>
                <w:bCs/>
              </w:rPr>
              <w:t>г</w:t>
            </w:r>
            <w:r w:rsidRPr="00AE5B0C">
              <w:rPr>
                <w:bCs/>
              </w:rPr>
              <w:t>абариты:</w:t>
            </w:r>
          </w:p>
        </w:tc>
      </w:tr>
      <w:tr w:rsidR="00664FA7" w:rsidRPr="00AE5B0C" w:rsidTr="001555D7">
        <w:trPr>
          <w:cantSplit/>
        </w:trPr>
        <w:tc>
          <w:tcPr>
            <w:tcW w:w="1803" w:type="dxa"/>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r w:rsidRPr="00AE5B0C">
              <w:rPr>
                <w:bCs/>
              </w:rPr>
              <w:t>Длина (м)</w:t>
            </w: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r w:rsidRPr="00AE5B0C">
              <w:rPr>
                <w:bCs/>
              </w:rPr>
              <w:t>Ширина (м)</w:t>
            </w: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r w:rsidRPr="00AE5B0C">
              <w:rPr>
                <w:bCs/>
              </w:rPr>
              <w:t>Высота (м)</w:t>
            </w:r>
          </w:p>
        </w:tc>
        <w:tc>
          <w:tcPr>
            <w:tcW w:w="4394" w:type="dxa"/>
            <w:gridSpan w:val="6"/>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r w:rsidRPr="00AE5B0C">
              <w:rPr>
                <w:bCs/>
              </w:rPr>
              <w:t xml:space="preserve">Минимальный радиус поворота с грузом </w:t>
            </w:r>
            <w:r w:rsidRPr="00AE5B0C">
              <w:rPr>
                <w:bCs/>
              </w:rPr>
              <w:br/>
              <w:t>(м)</w:t>
            </w:r>
          </w:p>
        </w:tc>
      </w:tr>
      <w:tr w:rsidR="00664FA7" w:rsidRPr="00AE5B0C" w:rsidTr="001555D7">
        <w:trPr>
          <w:cantSplit/>
        </w:trPr>
        <w:tc>
          <w:tcPr>
            <w:tcW w:w="1803" w:type="dxa"/>
            <w:tcBorders>
              <w:top w:val="single" w:sz="4" w:space="0" w:color="auto"/>
              <w:left w:val="single" w:sz="4" w:space="0" w:color="auto"/>
              <w:bottom w:val="single" w:sz="4" w:space="0" w:color="auto"/>
              <w:right w:val="single" w:sz="4" w:space="0" w:color="auto"/>
            </w:tcBorders>
          </w:tcPr>
          <w:p w:rsidR="00664FA7" w:rsidRPr="007E7327" w:rsidRDefault="00664FA7" w:rsidP="001555D7">
            <w:pPr>
              <w:jc w:val="center"/>
              <w:rPr>
                <w:i/>
              </w:rPr>
            </w:pPr>
            <w:r w:rsidRPr="007E7327">
              <w:rPr>
                <w:i/>
              </w:rPr>
              <w:t>25 метров</w:t>
            </w:r>
          </w:p>
        </w:tc>
        <w:tc>
          <w:tcPr>
            <w:tcW w:w="1804" w:type="dxa"/>
            <w:gridSpan w:val="2"/>
            <w:tcBorders>
              <w:top w:val="single" w:sz="4" w:space="0" w:color="auto"/>
              <w:left w:val="single" w:sz="4" w:space="0" w:color="auto"/>
              <w:bottom w:val="single" w:sz="4" w:space="0" w:color="auto"/>
              <w:right w:val="single" w:sz="4" w:space="0" w:color="auto"/>
            </w:tcBorders>
          </w:tcPr>
          <w:p w:rsidR="00664FA7" w:rsidRPr="007E7327" w:rsidRDefault="00664FA7" w:rsidP="001555D7">
            <w:pPr>
              <w:jc w:val="center"/>
              <w:rPr>
                <w:i/>
              </w:rPr>
            </w:pPr>
            <w:r w:rsidRPr="007E7327">
              <w:rPr>
                <w:i/>
              </w:rPr>
              <w:t>2,5 метров</w:t>
            </w:r>
          </w:p>
        </w:tc>
        <w:tc>
          <w:tcPr>
            <w:tcW w:w="1381" w:type="dxa"/>
            <w:gridSpan w:val="2"/>
            <w:tcBorders>
              <w:top w:val="single" w:sz="4" w:space="0" w:color="auto"/>
              <w:left w:val="single" w:sz="4" w:space="0" w:color="auto"/>
              <w:bottom w:val="single" w:sz="4" w:space="0" w:color="auto"/>
              <w:right w:val="single" w:sz="4" w:space="0" w:color="auto"/>
            </w:tcBorders>
          </w:tcPr>
          <w:p w:rsidR="00664FA7" w:rsidRPr="007E7327" w:rsidRDefault="00664FA7" w:rsidP="001555D7">
            <w:pPr>
              <w:jc w:val="center"/>
              <w:rPr>
                <w:i/>
              </w:rPr>
            </w:pPr>
            <w:r w:rsidRPr="007E7327">
              <w:rPr>
                <w:i/>
              </w:rPr>
              <w:t>5 метров</w:t>
            </w:r>
          </w:p>
        </w:tc>
        <w:tc>
          <w:tcPr>
            <w:tcW w:w="4394" w:type="dxa"/>
            <w:gridSpan w:val="6"/>
            <w:tcBorders>
              <w:top w:val="single" w:sz="4" w:space="0" w:color="auto"/>
              <w:left w:val="single" w:sz="4" w:space="0" w:color="auto"/>
              <w:bottom w:val="single" w:sz="4" w:space="0" w:color="auto"/>
              <w:right w:val="single" w:sz="4" w:space="0" w:color="auto"/>
            </w:tcBorders>
          </w:tcPr>
          <w:p w:rsidR="00664FA7" w:rsidRPr="007E7327" w:rsidRDefault="00664FA7" w:rsidP="001555D7">
            <w:pPr>
              <w:jc w:val="center"/>
              <w:rPr>
                <w:i/>
              </w:rPr>
            </w:pPr>
            <w:r w:rsidRPr="007E7327">
              <w:rPr>
                <w:i/>
              </w:rPr>
              <w:t>30 метров</w:t>
            </w:r>
          </w:p>
          <w:p w:rsidR="00664FA7" w:rsidRPr="007E7327" w:rsidRDefault="00664FA7" w:rsidP="001555D7">
            <w:pPr>
              <w:jc w:val="center"/>
              <w:rPr>
                <w:i/>
              </w:rPr>
            </w:pPr>
          </w:p>
        </w:tc>
      </w:tr>
      <w:tr w:rsidR="00664FA7" w:rsidRPr="00AE5B0C" w:rsidTr="001555D7">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pPr>
            <w:r>
              <w:rPr>
                <w:bCs/>
              </w:rPr>
              <w:lastRenderedPageBreak/>
              <w:t xml:space="preserve">В </w:t>
            </w:r>
            <w:r w:rsidRPr="00800A15">
              <w:rPr>
                <w:bCs/>
              </w:rPr>
              <w:t>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w:t>
            </w:r>
            <w:r>
              <w:rPr>
                <w:bCs/>
              </w:rPr>
              <w:t>:</w:t>
            </w:r>
          </w:p>
        </w:tc>
      </w:tr>
      <w:tr w:rsidR="00664FA7" w:rsidRPr="00AE5B0C" w:rsidTr="001555D7">
        <w:trPr>
          <w:cantSplit/>
        </w:trPr>
        <w:tc>
          <w:tcPr>
            <w:tcW w:w="4988" w:type="dxa"/>
            <w:gridSpan w:val="5"/>
            <w:tcBorders>
              <w:top w:val="single" w:sz="4" w:space="0" w:color="auto"/>
              <w:left w:val="single" w:sz="4" w:space="0" w:color="auto"/>
              <w:bottom w:val="single" w:sz="4" w:space="0" w:color="auto"/>
              <w:right w:val="single" w:sz="4" w:space="0" w:color="auto"/>
            </w:tcBorders>
            <w:vAlign w:val="center"/>
          </w:tcPr>
          <w:p w:rsidR="00664FA7" w:rsidRDefault="00664FA7" w:rsidP="001555D7">
            <w:pPr>
              <w:widowControl w:val="0"/>
              <w:autoSpaceDE w:val="0"/>
              <w:autoSpaceDN w:val="0"/>
              <w:spacing w:before="100" w:after="100"/>
              <w:ind w:left="57" w:right="57"/>
              <w:jc w:val="center"/>
              <w:rPr>
                <w:bCs/>
              </w:rPr>
            </w:pPr>
            <w:r>
              <w:rPr>
                <w:bCs/>
              </w:rPr>
              <w:t>п</w:t>
            </w:r>
            <w:r w:rsidRPr="00800A15">
              <w:rPr>
                <w:bCs/>
              </w:rPr>
              <w:t>ункт отправления</w:t>
            </w:r>
          </w:p>
        </w:tc>
        <w:tc>
          <w:tcPr>
            <w:tcW w:w="4394" w:type="dxa"/>
            <w:gridSpan w:val="6"/>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jc w:val="center"/>
            </w:pPr>
            <w:r w:rsidRPr="00800A15">
              <w:rPr>
                <w:bCs/>
              </w:rPr>
              <w:t>пункт назначения с указанием подъездов к местам проведения сельскохозяйственных работ</w:t>
            </w:r>
          </w:p>
        </w:tc>
      </w:tr>
      <w:tr w:rsidR="00664FA7" w:rsidRPr="00AE5B0C" w:rsidTr="001555D7">
        <w:trPr>
          <w:cantSplit/>
        </w:trPr>
        <w:tc>
          <w:tcPr>
            <w:tcW w:w="4988" w:type="dxa"/>
            <w:gridSpan w:val="5"/>
            <w:tcBorders>
              <w:top w:val="single" w:sz="4" w:space="0" w:color="auto"/>
              <w:left w:val="single" w:sz="4" w:space="0" w:color="auto"/>
              <w:bottom w:val="single" w:sz="4" w:space="0" w:color="auto"/>
              <w:right w:val="single" w:sz="4" w:space="0" w:color="auto"/>
            </w:tcBorders>
            <w:vAlign w:val="center"/>
          </w:tcPr>
          <w:p w:rsidR="00664FA7" w:rsidRDefault="00664FA7" w:rsidP="001555D7">
            <w:pPr>
              <w:widowControl w:val="0"/>
              <w:autoSpaceDE w:val="0"/>
              <w:autoSpaceDN w:val="0"/>
              <w:spacing w:before="100" w:after="100"/>
              <w:ind w:left="57" w:right="57"/>
              <w:rPr>
                <w:bCs/>
              </w:rPr>
            </w:pPr>
          </w:p>
        </w:tc>
        <w:tc>
          <w:tcPr>
            <w:tcW w:w="4394" w:type="dxa"/>
            <w:gridSpan w:val="6"/>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pPr>
          </w:p>
        </w:tc>
      </w:tr>
      <w:tr w:rsidR="00664FA7" w:rsidRPr="00AE5B0C" w:rsidTr="001555D7">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tcPr>
          <w:p w:rsidR="00664FA7" w:rsidRPr="00800A15" w:rsidRDefault="00664FA7" w:rsidP="001555D7">
            <w:pPr>
              <w:widowControl w:val="0"/>
              <w:autoSpaceDE w:val="0"/>
              <w:autoSpaceDN w:val="0"/>
              <w:spacing w:before="100" w:after="100"/>
              <w:ind w:left="57" w:right="57"/>
              <w:rPr>
                <w:bCs/>
              </w:rPr>
            </w:pPr>
            <w:r w:rsidRPr="00800A15">
              <w:rPr>
                <w:bCs/>
              </w:rPr>
              <w:t>способ связи:</w:t>
            </w:r>
          </w:p>
        </w:tc>
      </w:tr>
      <w:tr w:rsidR="00664FA7" w:rsidRPr="00AE5B0C" w:rsidTr="001555D7">
        <w:trPr>
          <w:cantSplit/>
        </w:trPr>
        <w:tc>
          <w:tcPr>
            <w:tcW w:w="2861" w:type="dxa"/>
            <w:gridSpan w:val="2"/>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jc w:val="center"/>
              <w:rPr>
                <w:bCs/>
                <w:iCs/>
              </w:rPr>
            </w:pPr>
            <w:r w:rsidRPr="00800A15">
              <w:rPr>
                <w:bCs/>
              </w:rPr>
              <w:t>по телефону</w:t>
            </w:r>
          </w:p>
        </w:tc>
        <w:tc>
          <w:tcPr>
            <w:tcW w:w="3544" w:type="dxa"/>
            <w:gridSpan w:val="5"/>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jc w:val="center"/>
              <w:rPr>
                <w:bCs/>
                <w:iCs/>
              </w:rPr>
            </w:pPr>
            <w:r w:rsidRPr="00800A15">
              <w:rPr>
                <w:bCs/>
                <w:iCs/>
              </w:rPr>
              <w:t>по электронной почте</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jc w:val="center"/>
            </w:pPr>
            <w:r w:rsidRPr="00800A15">
              <w:rPr>
                <w:bCs/>
              </w:rPr>
              <w:t>и иные</w:t>
            </w:r>
          </w:p>
        </w:tc>
      </w:tr>
      <w:tr w:rsidR="00664FA7" w:rsidRPr="00AE5B0C" w:rsidTr="001555D7">
        <w:trPr>
          <w:cantSplit/>
        </w:trPr>
        <w:tc>
          <w:tcPr>
            <w:tcW w:w="2861" w:type="dxa"/>
            <w:gridSpan w:val="2"/>
            <w:tcBorders>
              <w:top w:val="single" w:sz="4" w:space="0" w:color="auto"/>
              <w:left w:val="single" w:sz="4" w:space="0" w:color="auto"/>
              <w:bottom w:val="single" w:sz="4" w:space="0" w:color="auto"/>
              <w:right w:val="single" w:sz="4" w:space="0" w:color="auto"/>
            </w:tcBorders>
            <w:vAlign w:val="center"/>
          </w:tcPr>
          <w:p w:rsidR="00664FA7" w:rsidRPr="007E7327" w:rsidRDefault="00664FA7" w:rsidP="001555D7">
            <w:pPr>
              <w:widowControl w:val="0"/>
              <w:autoSpaceDE w:val="0"/>
              <w:autoSpaceDN w:val="0"/>
              <w:spacing w:before="100" w:after="100"/>
              <w:ind w:left="57" w:right="57"/>
              <w:jc w:val="center"/>
              <w:rPr>
                <w:i/>
              </w:rPr>
            </w:pPr>
            <w:r w:rsidRPr="007E7327">
              <w:rPr>
                <w:i/>
              </w:rPr>
              <w:t>8 (918) 000-00-00</w:t>
            </w:r>
          </w:p>
        </w:tc>
        <w:tc>
          <w:tcPr>
            <w:tcW w:w="3544" w:type="dxa"/>
            <w:gridSpan w:val="5"/>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pP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pPr>
          </w:p>
        </w:tc>
      </w:tr>
      <w:tr w:rsidR="00664FA7" w:rsidRPr="00AE5B0C" w:rsidTr="001555D7">
        <w:trPr>
          <w:cantSplit/>
        </w:trPr>
        <w:tc>
          <w:tcPr>
            <w:tcW w:w="9382" w:type="dxa"/>
            <w:gridSpan w:val="11"/>
            <w:tcBorders>
              <w:top w:val="single" w:sz="4" w:space="0" w:color="auto"/>
              <w:left w:val="single" w:sz="4" w:space="0" w:color="auto"/>
              <w:bottom w:val="single" w:sz="4" w:space="0" w:color="auto"/>
              <w:right w:val="single" w:sz="4" w:space="0" w:color="auto"/>
            </w:tcBorders>
            <w:vAlign w:val="center"/>
          </w:tcPr>
          <w:p w:rsidR="00664FA7" w:rsidRPr="00AE5B0C" w:rsidRDefault="00664FA7" w:rsidP="001555D7">
            <w:pPr>
              <w:widowControl w:val="0"/>
              <w:autoSpaceDE w:val="0"/>
              <w:autoSpaceDN w:val="0"/>
              <w:spacing w:before="100" w:after="100"/>
              <w:ind w:left="57" w:right="57"/>
              <w:rPr>
                <w:bCs/>
              </w:rPr>
            </w:pPr>
            <w:r>
              <w:rPr>
                <w:bCs/>
              </w:rPr>
              <w:t>Заявитель:</w:t>
            </w:r>
          </w:p>
        </w:tc>
      </w:tr>
      <w:tr w:rsidR="00664FA7" w:rsidRPr="00AE5B0C" w:rsidTr="001555D7">
        <w:trPr>
          <w:cantSplit/>
        </w:trPr>
        <w:tc>
          <w:tcPr>
            <w:tcW w:w="2861" w:type="dxa"/>
            <w:gridSpan w:val="2"/>
            <w:tcBorders>
              <w:top w:val="single" w:sz="4" w:space="0" w:color="auto"/>
              <w:left w:val="single" w:sz="4" w:space="0" w:color="auto"/>
              <w:bottom w:val="single" w:sz="4" w:space="0" w:color="auto"/>
              <w:right w:val="single" w:sz="4" w:space="0" w:color="auto"/>
            </w:tcBorders>
            <w:vAlign w:val="center"/>
          </w:tcPr>
          <w:p w:rsidR="00664FA7" w:rsidRPr="007E7327" w:rsidRDefault="00664FA7" w:rsidP="001555D7">
            <w:pPr>
              <w:widowControl w:val="0"/>
              <w:autoSpaceDE w:val="0"/>
              <w:autoSpaceDN w:val="0"/>
              <w:spacing w:before="100" w:after="100"/>
              <w:ind w:left="57" w:right="57"/>
              <w:rPr>
                <w:bCs/>
                <w:i/>
              </w:rPr>
            </w:pPr>
            <w:r w:rsidRPr="007E7327">
              <w:rPr>
                <w:bCs/>
                <w:i/>
              </w:rPr>
              <w:t>Директор ООО «Кубанстройинженеринг»</w:t>
            </w:r>
          </w:p>
        </w:tc>
        <w:tc>
          <w:tcPr>
            <w:tcW w:w="3544" w:type="dxa"/>
            <w:gridSpan w:val="5"/>
            <w:tcBorders>
              <w:top w:val="single" w:sz="4" w:space="0" w:color="auto"/>
              <w:left w:val="single" w:sz="4" w:space="0" w:color="auto"/>
              <w:bottom w:val="single" w:sz="4" w:space="0" w:color="auto"/>
              <w:right w:val="single" w:sz="4" w:space="0" w:color="auto"/>
            </w:tcBorders>
            <w:vAlign w:val="center"/>
          </w:tcPr>
          <w:p w:rsidR="00664FA7" w:rsidRDefault="00664FA7" w:rsidP="001555D7">
            <w:pPr>
              <w:widowControl w:val="0"/>
              <w:autoSpaceDE w:val="0"/>
              <w:autoSpaceDN w:val="0"/>
              <w:spacing w:before="100" w:after="100"/>
              <w:ind w:left="57" w:right="57"/>
              <w:rPr>
                <w:bCs/>
              </w:rPr>
            </w:pP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664FA7" w:rsidRPr="007E7327" w:rsidRDefault="00664FA7" w:rsidP="001555D7">
            <w:pPr>
              <w:widowControl w:val="0"/>
              <w:autoSpaceDE w:val="0"/>
              <w:autoSpaceDN w:val="0"/>
              <w:spacing w:before="100" w:after="100"/>
              <w:ind w:left="57" w:right="57"/>
              <w:jc w:val="center"/>
              <w:rPr>
                <w:bCs/>
                <w:i/>
              </w:rPr>
            </w:pPr>
            <w:r w:rsidRPr="007E7327">
              <w:rPr>
                <w:bCs/>
                <w:i/>
              </w:rPr>
              <w:t>И.И. Иванов</w:t>
            </w:r>
          </w:p>
        </w:tc>
      </w:tr>
      <w:tr w:rsidR="00664FA7" w:rsidRPr="00AE5B0C" w:rsidTr="001555D7">
        <w:trPr>
          <w:cantSplit/>
        </w:trPr>
        <w:tc>
          <w:tcPr>
            <w:tcW w:w="2861" w:type="dxa"/>
            <w:gridSpan w:val="2"/>
            <w:tcBorders>
              <w:top w:val="single" w:sz="4" w:space="0" w:color="auto"/>
              <w:left w:val="single" w:sz="4" w:space="0" w:color="auto"/>
              <w:bottom w:val="single" w:sz="4" w:space="0" w:color="auto"/>
              <w:right w:val="single" w:sz="4" w:space="0" w:color="auto"/>
            </w:tcBorders>
          </w:tcPr>
          <w:p w:rsidR="00664FA7" w:rsidRDefault="00664FA7" w:rsidP="001555D7">
            <w:pPr>
              <w:widowControl w:val="0"/>
              <w:autoSpaceDE w:val="0"/>
              <w:autoSpaceDN w:val="0"/>
              <w:spacing w:before="100" w:after="100"/>
              <w:ind w:left="57" w:right="57"/>
              <w:jc w:val="center"/>
              <w:rPr>
                <w:iCs/>
              </w:rPr>
            </w:pPr>
            <w:r w:rsidRPr="00AE5B0C">
              <w:rPr>
                <w:iCs/>
              </w:rPr>
              <w:t>(должность</w:t>
            </w:r>
            <w:r>
              <w:rPr>
                <w:iCs/>
              </w:rPr>
              <w:t>, при наличии</w:t>
            </w:r>
            <w:r w:rsidRPr="00AE5B0C">
              <w:rPr>
                <w:iCs/>
              </w:rPr>
              <w:t>)</w:t>
            </w:r>
          </w:p>
          <w:p w:rsidR="00664FA7" w:rsidRPr="00AE5B0C" w:rsidRDefault="00664FA7" w:rsidP="001555D7">
            <w:pPr>
              <w:widowControl w:val="0"/>
              <w:autoSpaceDE w:val="0"/>
              <w:autoSpaceDN w:val="0"/>
              <w:spacing w:before="100" w:after="100"/>
              <w:ind w:left="57" w:right="57"/>
              <w:jc w:val="center"/>
              <w:rPr>
                <w:iCs/>
              </w:rPr>
            </w:pPr>
          </w:p>
        </w:tc>
        <w:tc>
          <w:tcPr>
            <w:tcW w:w="3544" w:type="dxa"/>
            <w:gridSpan w:val="5"/>
            <w:tcBorders>
              <w:top w:val="single" w:sz="4" w:space="0" w:color="auto"/>
              <w:left w:val="single" w:sz="4" w:space="0" w:color="auto"/>
              <w:bottom w:val="single" w:sz="4" w:space="0" w:color="auto"/>
              <w:right w:val="single" w:sz="4" w:space="0" w:color="auto"/>
            </w:tcBorders>
          </w:tcPr>
          <w:p w:rsidR="00664FA7" w:rsidRPr="00AE5B0C" w:rsidRDefault="00664FA7" w:rsidP="001555D7">
            <w:pPr>
              <w:widowControl w:val="0"/>
              <w:autoSpaceDE w:val="0"/>
              <w:autoSpaceDN w:val="0"/>
              <w:spacing w:before="100" w:after="100"/>
              <w:ind w:left="57" w:right="57"/>
              <w:jc w:val="center"/>
              <w:rPr>
                <w:iCs/>
              </w:rPr>
            </w:pPr>
            <w:r w:rsidRPr="00AE5B0C">
              <w:rPr>
                <w:iCs/>
              </w:rPr>
              <w:t>(подпись)</w:t>
            </w:r>
          </w:p>
        </w:tc>
        <w:tc>
          <w:tcPr>
            <w:tcW w:w="2977" w:type="dxa"/>
            <w:gridSpan w:val="4"/>
            <w:tcBorders>
              <w:top w:val="single" w:sz="4" w:space="0" w:color="auto"/>
              <w:left w:val="single" w:sz="4" w:space="0" w:color="auto"/>
              <w:bottom w:val="single" w:sz="4" w:space="0" w:color="auto"/>
              <w:right w:val="single" w:sz="4" w:space="0" w:color="auto"/>
            </w:tcBorders>
          </w:tcPr>
          <w:p w:rsidR="00664FA7" w:rsidRPr="00AE5B0C" w:rsidRDefault="00664FA7" w:rsidP="001555D7">
            <w:pPr>
              <w:widowControl w:val="0"/>
              <w:autoSpaceDE w:val="0"/>
              <w:autoSpaceDN w:val="0"/>
              <w:spacing w:before="100" w:after="100"/>
              <w:ind w:left="57" w:right="57"/>
              <w:jc w:val="center"/>
              <w:rPr>
                <w:iCs/>
              </w:rPr>
            </w:pPr>
            <w:r>
              <w:rPr>
                <w:iCs/>
              </w:rPr>
              <w:t xml:space="preserve">(Фамилия, имя, отчество, (при </w:t>
            </w:r>
            <w:r w:rsidRPr="00AE5B0C">
              <w:rPr>
                <w:iCs/>
              </w:rPr>
              <w:t>наличии)</w:t>
            </w:r>
          </w:p>
        </w:tc>
      </w:tr>
    </w:tbl>
    <w:p w:rsidR="00664FA7" w:rsidRDefault="00664FA7" w:rsidP="00664FA7">
      <w:pPr>
        <w:widowControl w:val="0"/>
        <w:rPr>
          <w:sz w:val="28"/>
          <w:szCs w:val="28"/>
        </w:rPr>
      </w:pPr>
    </w:p>
    <w:p w:rsidR="00664FA7" w:rsidRDefault="00664FA7" w:rsidP="00664FA7">
      <w:pPr>
        <w:widowControl w:val="0"/>
        <w:rPr>
          <w:sz w:val="28"/>
          <w:szCs w:val="28"/>
        </w:rPr>
      </w:pPr>
    </w:p>
    <w:p w:rsidR="00664FA7" w:rsidRDefault="00664FA7" w:rsidP="00664FA7">
      <w:pPr>
        <w:widowControl w:val="0"/>
        <w:rPr>
          <w:sz w:val="28"/>
          <w:szCs w:val="28"/>
        </w:rPr>
      </w:pPr>
    </w:p>
    <w:p w:rsidR="00664FA7" w:rsidRDefault="00664FA7" w:rsidP="00664FA7">
      <w:pPr>
        <w:widowControl w:val="0"/>
        <w:jc w:val="both"/>
        <w:rPr>
          <w:sz w:val="28"/>
          <w:szCs w:val="28"/>
        </w:rPr>
      </w:pPr>
      <w:r>
        <w:rPr>
          <w:sz w:val="28"/>
          <w:szCs w:val="28"/>
        </w:rPr>
        <w:t>Начальник управления транспорта</w:t>
      </w:r>
    </w:p>
    <w:p w:rsidR="00664FA7" w:rsidRDefault="00664FA7" w:rsidP="00664FA7">
      <w:pPr>
        <w:widowControl w:val="0"/>
        <w:jc w:val="both"/>
        <w:rPr>
          <w:sz w:val="28"/>
          <w:szCs w:val="28"/>
        </w:rPr>
      </w:pPr>
      <w:r>
        <w:rPr>
          <w:sz w:val="28"/>
          <w:szCs w:val="28"/>
        </w:rPr>
        <w:t>и дорожного хозяйства администрации</w:t>
      </w:r>
    </w:p>
    <w:p w:rsidR="00664FA7" w:rsidRDefault="00664FA7" w:rsidP="00664FA7">
      <w:pPr>
        <w:widowControl w:val="0"/>
        <w:jc w:val="both"/>
        <w:rPr>
          <w:sz w:val="28"/>
          <w:szCs w:val="28"/>
        </w:rPr>
      </w:pPr>
      <w:r>
        <w:rPr>
          <w:sz w:val="28"/>
          <w:szCs w:val="28"/>
        </w:rPr>
        <w:t xml:space="preserve">муниципального образования </w:t>
      </w:r>
    </w:p>
    <w:p w:rsidR="00664FA7" w:rsidRDefault="00664FA7" w:rsidP="00664FA7">
      <w:pPr>
        <w:widowControl w:val="0"/>
        <w:jc w:val="both"/>
        <w:rPr>
          <w:sz w:val="28"/>
          <w:szCs w:val="28"/>
        </w:rPr>
      </w:pPr>
      <w:r>
        <w:rPr>
          <w:sz w:val="28"/>
          <w:szCs w:val="28"/>
        </w:rPr>
        <w:t>Туапсинский район                                                                              Н.Г. Григорьев</w:t>
      </w:r>
    </w:p>
    <w:p w:rsidR="00664FA7" w:rsidRDefault="00664FA7" w:rsidP="00664FA7">
      <w:pPr>
        <w:widowControl w:val="0"/>
        <w:rPr>
          <w:sz w:val="28"/>
          <w:szCs w:val="28"/>
        </w:rPr>
      </w:pPr>
    </w:p>
    <w:p w:rsidR="00664FA7" w:rsidRDefault="00664FA7" w:rsidP="00664FA7">
      <w:pPr>
        <w:widowControl w:val="0"/>
        <w:ind w:left="5400" w:firstLine="27"/>
        <w:rPr>
          <w:sz w:val="28"/>
          <w:szCs w:val="28"/>
        </w:rPr>
      </w:pPr>
    </w:p>
    <w:p w:rsidR="00664FA7" w:rsidRDefault="00664FA7" w:rsidP="00664FA7">
      <w:pPr>
        <w:widowControl w:val="0"/>
        <w:rPr>
          <w:sz w:val="28"/>
          <w:szCs w:val="28"/>
        </w:rPr>
        <w:sectPr w:rsidR="00664FA7" w:rsidSect="0094227F">
          <w:headerReference w:type="default" r:id="rId31"/>
          <w:footerReference w:type="first" r:id="rId32"/>
          <w:footnotePr>
            <w:numFmt w:val="chicago"/>
          </w:footnotePr>
          <w:pgSz w:w="11906" w:h="16838" w:code="9"/>
          <w:pgMar w:top="1134" w:right="567" w:bottom="1134" w:left="1701" w:header="709" w:footer="709" w:gutter="0"/>
          <w:cols w:space="708"/>
          <w:titlePg/>
          <w:docGrid w:linePitch="360"/>
        </w:sectPr>
      </w:pPr>
    </w:p>
    <w:p w:rsidR="00664FA7" w:rsidRPr="00F93E9D" w:rsidRDefault="00664FA7" w:rsidP="00664FA7">
      <w:pPr>
        <w:widowControl w:val="0"/>
        <w:autoSpaceDE w:val="0"/>
        <w:autoSpaceDN w:val="0"/>
        <w:adjustRightInd w:val="0"/>
        <w:ind w:left="4536"/>
        <w:rPr>
          <w:sz w:val="28"/>
          <w:szCs w:val="28"/>
        </w:rPr>
      </w:pPr>
      <w:r w:rsidRPr="00F93E9D">
        <w:rPr>
          <w:sz w:val="28"/>
          <w:szCs w:val="28"/>
        </w:rPr>
        <w:lastRenderedPageBreak/>
        <w:t xml:space="preserve">Приложение </w:t>
      </w:r>
      <w:r>
        <w:rPr>
          <w:sz w:val="28"/>
          <w:szCs w:val="28"/>
        </w:rPr>
        <w:t>3</w:t>
      </w:r>
    </w:p>
    <w:p w:rsidR="00664FA7" w:rsidRDefault="00664FA7" w:rsidP="00664FA7">
      <w:pPr>
        <w:widowControl w:val="0"/>
        <w:autoSpaceDE w:val="0"/>
        <w:autoSpaceDN w:val="0"/>
        <w:adjustRightInd w:val="0"/>
        <w:ind w:left="4536"/>
        <w:rPr>
          <w:sz w:val="28"/>
          <w:szCs w:val="28"/>
        </w:rPr>
      </w:pPr>
      <w:r w:rsidRPr="00F93E9D">
        <w:rPr>
          <w:sz w:val="28"/>
          <w:szCs w:val="28"/>
        </w:rPr>
        <w:t xml:space="preserve">к административному регламенту предоставления муниципальной услуги «Выдача специального разрешения на движение по автомобильным дорогам местного значения тяжеловесного </w:t>
      </w:r>
    </w:p>
    <w:p w:rsidR="00664FA7" w:rsidRDefault="00664FA7" w:rsidP="00664FA7">
      <w:pPr>
        <w:widowControl w:val="0"/>
        <w:autoSpaceDE w:val="0"/>
        <w:autoSpaceDN w:val="0"/>
        <w:adjustRightInd w:val="0"/>
        <w:ind w:left="4536"/>
        <w:rPr>
          <w:sz w:val="28"/>
          <w:szCs w:val="28"/>
        </w:rPr>
      </w:pPr>
      <w:r w:rsidRPr="00F93E9D">
        <w:rPr>
          <w:sz w:val="28"/>
          <w:szCs w:val="28"/>
        </w:rPr>
        <w:t>и (или) крупногабаритного</w:t>
      </w:r>
    </w:p>
    <w:p w:rsidR="00664FA7" w:rsidRPr="00F93E9D" w:rsidRDefault="00664FA7" w:rsidP="00664FA7">
      <w:pPr>
        <w:widowControl w:val="0"/>
        <w:autoSpaceDE w:val="0"/>
        <w:autoSpaceDN w:val="0"/>
        <w:adjustRightInd w:val="0"/>
        <w:ind w:left="4536"/>
        <w:rPr>
          <w:sz w:val="28"/>
          <w:szCs w:val="28"/>
        </w:rPr>
      </w:pPr>
      <w:r w:rsidRPr="00F93E9D">
        <w:rPr>
          <w:sz w:val="28"/>
          <w:szCs w:val="28"/>
        </w:rPr>
        <w:t xml:space="preserve"> транспортного средства»</w:t>
      </w:r>
    </w:p>
    <w:p w:rsidR="00664FA7" w:rsidRDefault="00664FA7" w:rsidP="00664FA7">
      <w:pPr>
        <w:widowControl w:val="0"/>
        <w:autoSpaceDE w:val="0"/>
        <w:autoSpaceDN w:val="0"/>
        <w:adjustRightInd w:val="0"/>
        <w:rPr>
          <w:sz w:val="28"/>
          <w:szCs w:val="28"/>
        </w:rPr>
      </w:pPr>
    </w:p>
    <w:p w:rsidR="00664FA7" w:rsidRDefault="00664FA7" w:rsidP="00664FA7">
      <w:pPr>
        <w:widowControl w:val="0"/>
        <w:autoSpaceDE w:val="0"/>
        <w:autoSpaceDN w:val="0"/>
        <w:adjustRightInd w:val="0"/>
        <w:rPr>
          <w:sz w:val="28"/>
          <w:szCs w:val="28"/>
        </w:rPr>
      </w:pPr>
    </w:p>
    <w:p w:rsidR="00664FA7" w:rsidRPr="00930ABC" w:rsidRDefault="00664FA7" w:rsidP="00664FA7">
      <w:pPr>
        <w:widowControl w:val="0"/>
        <w:autoSpaceDE w:val="0"/>
        <w:autoSpaceDN w:val="0"/>
        <w:adjustRightInd w:val="0"/>
        <w:jc w:val="center"/>
        <w:rPr>
          <w:b/>
          <w:sz w:val="28"/>
          <w:szCs w:val="28"/>
        </w:rPr>
      </w:pPr>
      <w:r w:rsidRPr="00930ABC">
        <w:rPr>
          <w:b/>
          <w:sz w:val="28"/>
          <w:szCs w:val="28"/>
        </w:rPr>
        <w:t xml:space="preserve">ФОРМА УВЕДОМЛЕНИЯ </w:t>
      </w:r>
    </w:p>
    <w:p w:rsidR="00664FA7" w:rsidRDefault="00664FA7" w:rsidP="00664FA7">
      <w:pPr>
        <w:widowControl w:val="0"/>
        <w:autoSpaceDE w:val="0"/>
        <w:autoSpaceDN w:val="0"/>
        <w:adjustRightInd w:val="0"/>
        <w:jc w:val="center"/>
        <w:rPr>
          <w:b/>
          <w:sz w:val="28"/>
          <w:szCs w:val="28"/>
          <w:lang w:eastAsia="ar-SA"/>
        </w:rPr>
      </w:pPr>
      <w:r w:rsidRPr="00930ABC">
        <w:rPr>
          <w:b/>
          <w:sz w:val="28"/>
          <w:szCs w:val="28"/>
          <w:lang w:eastAsia="ar-SA"/>
        </w:rPr>
        <w:t>об отказе в регистрации заявления /об отказе в предоставлении муниципальной услуги</w:t>
      </w:r>
    </w:p>
    <w:p w:rsidR="00664FA7" w:rsidRPr="00930ABC" w:rsidRDefault="00664FA7" w:rsidP="00664FA7">
      <w:pPr>
        <w:widowControl w:val="0"/>
        <w:autoSpaceDE w:val="0"/>
        <w:autoSpaceDN w:val="0"/>
        <w:adjustRightInd w:val="0"/>
        <w:jc w:val="center"/>
        <w:rPr>
          <w:b/>
          <w:sz w:val="28"/>
          <w:szCs w:val="28"/>
        </w:rPr>
      </w:pPr>
    </w:p>
    <w:tbl>
      <w:tblPr>
        <w:tblStyle w:val="aff3"/>
        <w:tblW w:w="0" w:type="auto"/>
        <w:tblLook w:val="04A0" w:firstRow="1" w:lastRow="0" w:firstColumn="1" w:lastColumn="0" w:noHBand="0" w:noVBand="1"/>
      </w:tblPr>
      <w:tblGrid>
        <w:gridCol w:w="9854"/>
      </w:tblGrid>
      <w:tr w:rsidR="00664FA7" w:rsidTr="001555D7">
        <w:tc>
          <w:tcPr>
            <w:tcW w:w="9628" w:type="dxa"/>
          </w:tcPr>
          <w:p w:rsidR="00664FA7" w:rsidRPr="00930ABC" w:rsidRDefault="00664FA7" w:rsidP="001555D7">
            <w:pPr>
              <w:widowControl w:val="0"/>
              <w:autoSpaceDE w:val="0"/>
              <w:autoSpaceDN w:val="0"/>
              <w:adjustRightInd w:val="0"/>
              <w:ind w:left="4536"/>
            </w:pPr>
            <w:r w:rsidRPr="00930ABC">
              <w:t>Наименование (для юридических лиц), фамилия, имя, отчество (при наличии), (для физических лиц и индивидуальных предпринимателей)</w:t>
            </w:r>
          </w:p>
          <w:p w:rsidR="00664FA7" w:rsidRPr="00930ABC" w:rsidRDefault="00664FA7" w:rsidP="001555D7">
            <w:pPr>
              <w:widowControl w:val="0"/>
              <w:autoSpaceDE w:val="0"/>
              <w:autoSpaceDN w:val="0"/>
              <w:adjustRightInd w:val="0"/>
            </w:pPr>
          </w:p>
          <w:p w:rsidR="00664FA7" w:rsidRPr="00930ABC" w:rsidRDefault="00664FA7" w:rsidP="001555D7">
            <w:pPr>
              <w:widowControl w:val="0"/>
              <w:autoSpaceDE w:val="0"/>
              <w:autoSpaceDN w:val="0"/>
              <w:adjustRightInd w:val="0"/>
            </w:pPr>
          </w:p>
          <w:p w:rsidR="00664FA7" w:rsidRPr="00930ABC" w:rsidRDefault="00664FA7" w:rsidP="001555D7">
            <w:pPr>
              <w:widowControl w:val="0"/>
              <w:tabs>
                <w:tab w:val="left" w:pos="5245"/>
              </w:tabs>
              <w:suppressAutoHyphens/>
              <w:jc w:val="center"/>
              <w:rPr>
                <w:b/>
                <w:lang w:eastAsia="ar-SA"/>
              </w:rPr>
            </w:pPr>
            <w:r w:rsidRPr="00930ABC">
              <w:rPr>
                <w:b/>
                <w:lang w:eastAsia="ar-SA"/>
              </w:rPr>
              <w:t>Уведомление об отказе в регистрации заявления /об отказе в предоставлении муниципальной услуги</w:t>
            </w:r>
          </w:p>
          <w:p w:rsidR="00664FA7" w:rsidRPr="00930ABC" w:rsidRDefault="00664FA7" w:rsidP="001555D7">
            <w:pPr>
              <w:widowControl w:val="0"/>
              <w:tabs>
                <w:tab w:val="left" w:pos="5245"/>
              </w:tabs>
              <w:suppressAutoHyphens/>
              <w:jc w:val="center"/>
              <w:rPr>
                <w:lang w:eastAsia="ar-SA"/>
              </w:rPr>
            </w:pPr>
          </w:p>
          <w:p w:rsidR="00664FA7" w:rsidRPr="00930ABC" w:rsidRDefault="00664FA7" w:rsidP="001555D7">
            <w:pPr>
              <w:widowControl w:val="0"/>
              <w:ind w:firstLine="709"/>
              <w:jc w:val="both"/>
            </w:pPr>
            <w:r w:rsidRPr="00930ABC">
              <w:t xml:space="preserve">По результатам рассмотрения заявления на предоставление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от _________№ ___________ и приложенных к нему документов, на основании: </w:t>
            </w:r>
          </w:p>
          <w:p w:rsidR="00664FA7" w:rsidRPr="00930ABC" w:rsidRDefault="00664FA7" w:rsidP="001555D7">
            <w:pPr>
              <w:widowControl w:val="0"/>
              <w:jc w:val="both"/>
            </w:pPr>
            <w:r w:rsidRPr="00930ABC">
              <w:t>______________________________________________________________________________</w:t>
            </w:r>
          </w:p>
          <w:p w:rsidR="00664FA7" w:rsidRPr="00930ABC" w:rsidRDefault="00664FA7" w:rsidP="001555D7">
            <w:pPr>
              <w:widowControl w:val="0"/>
              <w:jc w:val="center"/>
            </w:pPr>
            <w:r w:rsidRPr="00930ABC">
              <w:t>(указывается наименование, номер и дата постановления администрации муниципального образования Туапсинский район, регулирующего предоставление муниципальной услуги)</w:t>
            </w:r>
          </w:p>
          <w:p w:rsidR="00664FA7" w:rsidRPr="00930ABC" w:rsidRDefault="00664FA7" w:rsidP="001555D7">
            <w:pPr>
              <w:autoSpaceDE w:val="0"/>
              <w:autoSpaceDN w:val="0"/>
              <w:adjustRightInd w:val="0"/>
              <w:jc w:val="both"/>
              <w:rPr>
                <w:color w:val="000000"/>
              </w:rPr>
            </w:pPr>
            <w:r w:rsidRPr="00930ABC">
              <w:rPr>
                <w:color w:val="000000"/>
              </w:rPr>
              <w:t xml:space="preserve">администрацией </w:t>
            </w:r>
            <w:r w:rsidRPr="00930ABC">
              <w:t>муниципального образования Туапсинский район</w:t>
            </w:r>
            <w:r w:rsidRPr="00930ABC">
              <w:rPr>
                <w:color w:val="000000"/>
              </w:rPr>
              <w:t xml:space="preserve"> принято решение об отказе в регистрации заявления/об отказе в предоставлении муниципальной услуги, по следующим основаниям: </w:t>
            </w:r>
          </w:p>
          <w:p w:rsidR="00664FA7" w:rsidRPr="00930ABC" w:rsidRDefault="00664FA7" w:rsidP="001555D7">
            <w:pPr>
              <w:autoSpaceDE w:val="0"/>
              <w:autoSpaceDN w:val="0"/>
              <w:adjustRightInd w:val="0"/>
              <w:jc w:val="both"/>
              <w:rPr>
                <w:color w:val="000000"/>
              </w:rPr>
            </w:pPr>
            <w:r w:rsidRPr="00930ABC">
              <w:rPr>
                <w:color w:val="000000"/>
              </w:rPr>
              <w:t>______________________________________________________________________________</w:t>
            </w:r>
          </w:p>
          <w:p w:rsidR="00664FA7" w:rsidRPr="00930ABC" w:rsidRDefault="00664FA7" w:rsidP="001555D7">
            <w:pPr>
              <w:autoSpaceDE w:val="0"/>
              <w:autoSpaceDN w:val="0"/>
              <w:adjustRightInd w:val="0"/>
              <w:ind w:firstLine="709"/>
              <w:jc w:val="both"/>
              <w:rPr>
                <w:color w:val="000000"/>
              </w:rPr>
            </w:pPr>
            <w:r w:rsidRPr="00930ABC">
              <w:rPr>
                <w:color w:val="000000"/>
              </w:rPr>
              <w:t xml:space="preserve">Вы вправе повторно обратиться в администрацию </w:t>
            </w:r>
            <w:r w:rsidRPr="00930ABC">
              <w:t>муниципального образования Туапсинский район</w:t>
            </w:r>
            <w:r w:rsidRPr="00930ABC">
              <w:rPr>
                <w:color w:val="000000"/>
              </w:rPr>
              <w:t xml:space="preserve"> с заявлением о предоставлении муниципальной услуги после устранения указанных нарушений. </w:t>
            </w:r>
          </w:p>
          <w:p w:rsidR="00664FA7" w:rsidRPr="00930ABC" w:rsidRDefault="00664FA7" w:rsidP="001555D7">
            <w:pPr>
              <w:widowControl w:val="0"/>
              <w:suppressAutoHyphens/>
              <w:ind w:firstLine="709"/>
              <w:jc w:val="both"/>
              <w:rPr>
                <w:lang w:eastAsia="ar-SA"/>
              </w:rPr>
            </w:pPr>
            <w:r w:rsidRPr="00930ABC">
              <w:rPr>
                <w:lang w:eastAsia="ar-SA"/>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9747" w:type="dxa"/>
              <w:tblLook w:val="04A0" w:firstRow="1" w:lastRow="0" w:firstColumn="1" w:lastColumn="0" w:noHBand="0" w:noVBand="1"/>
            </w:tblPr>
            <w:tblGrid>
              <w:gridCol w:w="3227"/>
              <w:gridCol w:w="2977"/>
              <w:gridCol w:w="3543"/>
            </w:tblGrid>
            <w:tr w:rsidR="00664FA7" w:rsidRPr="0096437C" w:rsidTr="001555D7">
              <w:tc>
                <w:tcPr>
                  <w:tcW w:w="3227" w:type="dxa"/>
                  <w:shd w:val="clear" w:color="auto" w:fill="auto"/>
                </w:tcPr>
                <w:p w:rsidR="00664FA7" w:rsidRPr="0096437C" w:rsidRDefault="00664FA7" w:rsidP="001555D7">
                  <w:pPr>
                    <w:autoSpaceDE w:val="0"/>
                    <w:autoSpaceDN w:val="0"/>
                    <w:adjustRightInd w:val="0"/>
                    <w:rPr>
                      <w:iCs/>
                      <w:color w:val="000000"/>
                    </w:rPr>
                  </w:pPr>
                  <w:r w:rsidRPr="0096437C">
                    <w:rPr>
                      <w:iCs/>
                      <w:color w:val="000000"/>
                    </w:rPr>
                    <w:t>_____________________</w:t>
                  </w:r>
                </w:p>
                <w:p w:rsidR="00664FA7" w:rsidRPr="0096437C" w:rsidRDefault="00664FA7" w:rsidP="001555D7">
                  <w:pPr>
                    <w:autoSpaceDE w:val="0"/>
                    <w:autoSpaceDN w:val="0"/>
                    <w:adjustRightInd w:val="0"/>
                    <w:jc w:val="center"/>
                    <w:rPr>
                      <w:iCs/>
                      <w:color w:val="000000"/>
                    </w:rPr>
                  </w:pPr>
                  <w:r w:rsidRPr="0096437C">
                    <w:rPr>
                      <w:iCs/>
                      <w:color w:val="000000"/>
                    </w:rPr>
                    <w:t>должность уполномоченного лица</w:t>
                  </w:r>
                </w:p>
                <w:p w:rsidR="00664FA7" w:rsidRPr="0096437C" w:rsidRDefault="00664FA7" w:rsidP="001555D7">
                  <w:pPr>
                    <w:autoSpaceDE w:val="0"/>
                    <w:autoSpaceDN w:val="0"/>
                    <w:adjustRightInd w:val="0"/>
                    <w:rPr>
                      <w:iCs/>
                      <w:color w:val="000000"/>
                    </w:rPr>
                  </w:pPr>
                </w:p>
              </w:tc>
              <w:tc>
                <w:tcPr>
                  <w:tcW w:w="2977" w:type="dxa"/>
                  <w:shd w:val="clear" w:color="auto" w:fill="auto"/>
                </w:tcPr>
                <w:p w:rsidR="00664FA7" w:rsidRPr="0096437C" w:rsidRDefault="00664FA7" w:rsidP="001555D7">
                  <w:pPr>
                    <w:autoSpaceDE w:val="0"/>
                    <w:autoSpaceDN w:val="0"/>
                    <w:adjustRightInd w:val="0"/>
                    <w:rPr>
                      <w:iCs/>
                      <w:color w:val="000000"/>
                    </w:rPr>
                  </w:pPr>
                  <w:r w:rsidRPr="0096437C">
                    <w:rPr>
                      <w:iCs/>
                      <w:color w:val="000000"/>
                    </w:rPr>
                    <w:t xml:space="preserve">      ________________</w:t>
                  </w:r>
                </w:p>
                <w:p w:rsidR="00664FA7" w:rsidRPr="0096437C" w:rsidRDefault="00664FA7" w:rsidP="001555D7">
                  <w:pPr>
                    <w:autoSpaceDE w:val="0"/>
                    <w:autoSpaceDN w:val="0"/>
                    <w:adjustRightInd w:val="0"/>
                    <w:jc w:val="center"/>
                    <w:rPr>
                      <w:iCs/>
                      <w:color w:val="000000"/>
                    </w:rPr>
                  </w:pPr>
                  <w:r w:rsidRPr="0096437C">
                    <w:rPr>
                      <w:iCs/>
                      <w:color w:val="000000"/>
                    </w:rPr>
                    <w:t>Ф.И.О.</w:t>
                  </w:r>
                </w:p>
              </w:tc>
              <w:tc>
                <w:tcPr>
                  <w:tcW w:w="3543" w:type="dxa"/>
                  <w:shd w:val="clear" w:color="auto" w:fill="auto"/>
                </w:tcPr>
                <w:p w:rsidR="00664FA7" w:rsidRPr="0096437C" w:rsidRDefault="00664FA7" w:rsidP="001555D7">
                  <w:pPr>
                    <w:autoSpaceDE w:val="0"/>
                    <w:autoSpaceDN w:val="0"/>
                    <w:adjustRightInd w:val="0"/>
                    <w:rPr>
                      <w:iCs/>
                      <w:color w:val="000000"/>
                    </w:rPr>
                  </w:pPr>
                  <w:r w:rsidRPr="0096437C">
                    <w:rPr>
                      <w:iCs/>
                      <w:color w:val="000000"/>
                    </w:rPr>
                    <w:t>_______________________</w:t>
                  </w:r>
                </w:p>
                <w:p w:rsidR="00664FA7" w:rsidRPr="0096437C" w:rsidRDefault="00664FA7" w:rsidP="001555D7">
                  <w:pPr>
                    <w:autoSpaceDE w:val="0"/>
                    <w:autoSpaceDN w:val="0"/>
                    <w:adjustRightInd w:val="0"/>
                    <w:jc w:val="center"/>
                    <w:rPr>
                      <w:iCs/>
                      <w:color w:val="000000"/>
                    </w:rPr>
                  </w:pPr>
                  <w:r w:rsidRPr="0096437C">
                    <w:rPr>
                      <w:iCs/>
                      <w:color w:val="000000"/>
                    </w:rPr>
                    <w:t>Подпись или</w:t>
                  </w:r>
                </w:p>
                <w:p w:rsidR="00664FA7" w:rsidRPr="0096437C" w:rsidRDefault="00664FA7" w:rsidP="001555D7">
                  <w:pPr>
                    <w:autoSpaceDE w:val="0"/>
                    <w:autoSpaceDN w:val="0"/>
                    <w:adjustRightInd w:val="0"/>
                    <w:jc w:val="center"/>
                    <w:rPr>
                      <w:iCs/>
                      <w:color w:val="000000"/>
                    </w:rPr>
                  </w:pPr>
                  <w:r w:rsidRPr="0096437C">
                    <w:rPr>
                      <w:iCs/>
                      <w:color w:val="000000"/>
                    </w:rPr>
                    <w:t>сведения об</w:t>
                  </w:r>
                </w:p>
                <w:p w:rsidR="00664FA7" w:rsidRPr="0096437C" w:rsidRDefault="00664FA7" w:rsidP="001555D7">
                  <w:pPr>
                    <w:autoSpaceDE w:val="0"/>
                    <w:autoSpaceDN w:val="0"/>
                    <w:adjustRightInd w:val="0"/>
                    <w:jc w:val="center"/>
                    <w:rPr>
                      <w:iCs/>
                      <w:color w:val="000000"/>
                    </w:rPr>
                  </w:pPr>
                  <w:r w:rsidRPr="0096437C">
                    <w:rPr>
                      <w:iCs/>
                      <w:color w:val="000000"/>
                    </w:rPr>
                    <w:t>электронной</w:t>
                  </w:r>
                </w:p>
                <w:p w:rsidR="00664FA7" w:rsidRPr="0096437C" w:rsidRDefault="00664FA7" w:rsidP="001555D7">
                  <w:pPr>
                    <w:autoSpaceDE w:val="0"/>
                    <w:autoSpaceDN w:val="0"/>
                    <w:adjustRightInd w:val="0"/>
                    <w:jc w:val="center"/>
                    <w:rPr>
                      <w:iCs/>
                      <w:color w:val="000000"/>
                    </w:rPr>
                  </w:pPr>
                  <w:r w:rsidRPr="0096437C">
                    <w:rPr>
                      <w:iCs/>
                      <w:color w:val="000000"/>
                    </w:rPr>
                    <w:t>подписи</w:t>
                  </w:r>
                </w:p>
              </w:tc>
            </w:tr>
          </w:tbl>
          <w:p w:rsidR="00664FA7" w:rsidRDefault="00664FA7" w:rsidP="001555D7">
            <w:pPr>
              <w:widowControl w:val="0"/>
              <w:autoSpaceDE w:val="0"/>
              <w:autoSpaceDN w:val="0"/>
              <w:adjustRightInd w:val="0"/>
              <w:rPr>
                <w:sz w:val="28"/>
                <w:szCs w:val="28"/>
              </w:rPr>
            </w:pPr>
          </w:p>
        </w:tc>
      </w:tr>
    </w:tbl>
    <w:p w:rsidR="00664FA7" w:rsidRDefault="00664FA7" w:rsidP="00664FA7">
      <w:pPr>
        <w:widowControl w:val="0"/>
        <w:jc w:val="both"/>
        <w:rPr>
          <w:sz w:val="28"/>
          <w:szCs w:val="28"/>
        </w:rPr>
      </w:pPr>
    </w:p>
    <w:p w:rsidR="00664FA7" w:rsidRDefault="00664FA7" w:rsidP="00664FA7">
      <w:pPr>
        <w:widowControl w:val="0"/>
        <w:jc w:val="both"/>
        <w:rPr>
          <w:sz w:val="28"/>
          <w:szCs w:val="28"/>
        </w:rPr>
      </w:pPr>
      <w:bookmarkStart w:id="13" w:name="_GoBack"/>
      <w:bookmarkEnd w:id="13"/>
      <w:r>
        <w:rPr>
          <w:sz w:val="28"/>
          <w:szCs w:val="28"/>
        </w:rPr>
        <w:t>Начальник управления транспорта</w:t>
      </w:r>
    </w:p>
    <w:p w:rsidR="00664FA7" w:rsidRDefault="00664FA7" w:rsidP="00664FA7">
      <w:pPr>
        <w:widowControl w:val="0"/>
        <w:jc w:val="both"/>
        <w:rPr>
          <w:sz w:val="28"/>
          <w:szCs w:val="28"/>
        </w:rPr>
      </w:pPr>
      <w:r>
        <w:rPr>
          <w:sz w:val="28"/>
          <w:szCs w:val="28"/>
        </w:rPr>
        <w:t>и дорожного хозяйства администрации</w:t>
      </w:r>
    </w:p>
    <w:p w:rsidR="00664FA7" w:rsidRDefault="00664FA7" w:rsidP="00664FA7">
      <w:pPr>
        <w:widowControl w:val="0"/>
        <w:jc w:val="both"/>
        <w:rPr>
          <w:sz w:val="28"/>
          <w:szCs w:val="28"/>
        </w:rPr>
      </w:pPr>
      <w:r>
        <w:rPr>
          <w:sz w:val="28"/>
          <w:szCs w:val="28"/>
        </w:rPr>
        <w:t xml:space="preserve">муниципального образования </w:t>
      </w:r>
    </w:p>
    <w:p w:rsidR="00664FA7" w:rsidRDefault="00664FA7" w:rsidP="00664FA7">
      <w:pPr>
        <w:widowControl w:val="0"/>
        <w:jc w:val="both"/>
        <w:rPr>
          <w:sz w:val="28"/>
          <w:szCs w:val="28"/>
        </w:rPr>
      </w:pPr>
      <w:r>
        <w:rPr>
          <w:sz w:val="28"/>
          <w:szCs w:val="28"/>
        </w:rPr>
        <w:t>Туапсинский район                                                                              Н.Г. Григорьев</w:t>
      </w:r>
    </w:p>
    <w:p w:rsidR="00664FA7" w:rsidRPr="00F93E9D" w:rsidRDefault="00664FA7" w:rsidP="00664FA7">
      <w:pPr>
        <w:widowControl w:val="0"/>
        <w:autoSpaceDE w:val="0"/>
        <w:autoSpaceDN w:val="0"/>
        <w:adjustRightInd w:val="0"/>
        <w:rPr>
          <w:sz w:val="28"/>
          <w:szCs w:val="28"/>
        </w:rPr>
      </w:pPr>
    </w:p>
    <w:p w:rsidR="00664FA7" w:rsidRDefault="00664FA7" w:rsidP="00664FA7">
      <w:pPr>
        <w:widowControl w:val="0"/>
        <w:autoSpaceDE w:val="0"/>
        <w:autoSpaceDN w:val="0"/>
        <w:adjustRightInd w:val="0"/>
        <w:rPr>
          <w:sz w:val="28"/>
          <w:szCs w:val="28"/>
        </w:rPr>
        <w:sectPr w:rsidR="00664FA7" w:rsidSect="00930ABC">
          <w:headerReference w:type="default" r:id="rId33"/>
          <w:footnotePr>
            <w:numFmt w:val="chicago"/>
          </w:footnotePr>
          <w:pgSz w:w="11906" w:h="16838" w:code="9"/>
          <w:pgMar w:top="1134" w:right="567" w:bottom="567" w:left="1701" w:header="709" w:footer="709" w:gutter="0"/>
          <w:cols w:space="708"/>
          <w:titlePg/>
          <w:docGrid w:linePitch="360"/>
        </w:sectPr>
      </w:pPr>
    </w:p>
    <w:p w:rsidR="00664FA7" w:rsidRDefault="00664FA7" w:rsidP="00664FA7">
      <w:pPr>
        <w:widowControl w:val="0"/>
        <w:autoSpaceDE w:val="0"/>
        <w:autoSpaceDN w:val="0"/>
        <w:adjustRightInd w:val="0"/>
        <w:ind w:left="4536"/>
      </w:pPr>
    </w:p>
    <w:p w:rsidR="002A65CF" w:rsidRDefault="002A65CF" w:rsidP="00DA543B">
      <w:pPr>
        <w:pStyle w:val="a3"/>
        <w:ind w:left="0"/>
        <w:jc w:val="both"/>
        <w:rPr>
          <w:b/>
          <w:sz w:val="28"/>
          <w:szCs w:val="28"/>
        </w:rPr>
      </w:pPr>
    </w:p>
    <w:sectPr w:rsidR="002A65CF" w:rsidSect="009956AF">
      <w:headerReference w:type="default" r:id="rId34"/>
      <w:footnotePr>
        <w:numFmt w:val="chicago"/>
      </w:footnotePr>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142" w:rsidRDefault="006A2142" w:rsidP="000C4F2D">
      <w:r>
        <w:separator/>
      </w:r>
    </w:p>
  </w:endnote>
  <w:endnote w:type="continuationSeparator" w:id="0">
    <w:p w:rsidR="006A2142" w:rsidRDefault="006A2142" w:rsidP="000C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0412336"/>
      <w:docPartObj>
        <w:docPartGallery w:val="Page Numbers (Bottom of Page)"/>
        <w:docPartUnique/>
      </w:docPartObj>
    </w:sdtPr>
    <w:sdtContent>
      <w:p w:rsidR="00664FA7" w:rsidRDefault="00664FA7">
        <w:pPr>
          <w:pStyle w:val="a8"/>
          <w:jc w:val="center"/>
        </w:pPr>
        <w:r>
          <w:fldChar w:fldCharType="begin"/>
        </w:r>
        <w:r>
          <w:instrText>PAGE   \* MERGEFORMAT</w:instrText>
        </w:r>
        <w:r>
          <w:fldChar w:fldCharType="separate"/>
        </w:r>
        <w:r>
          <w:rPr>
            <w:noProof/>
          </w:rPr>
          <w:t>62</w:t>
        </w:r>
        <w:r>
          <w:fldChar w:fldCharType="end"/>
        </w:r>
      </w:p>
    </w:sdtContent>
  </w:sdt>
  <w:p w:rsidR="00664FA7" w:rsidRDefault="00664FA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142" w:rsidRDefault="006A2142" w:rsidP="000C4F2D">
      <w:r>
        <w:separator/>
      </w:r>
    </w:p>
  </w:footnote>
  <w:footnote w:type="continuationSeparator" w:id="0">
    <w:p w:rsidR="006A2142" w:rsidRDefault="006A2142" w:rsidP="000C4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623255"/>
      <w:docPartObj>
        <w:docPartGallery w:val="Page Numbers (Top of Page)"/>
        <w:docPartUnique/>
      </w:docPartObj>
    </w:sdtPr>
    <w:sdtEndPr>
      <w:rPr>
        <w:sz w:val="28"/>
        <w:szCs w:val="28"/>
      </w:rPr>
    </w:sdtEndPr>
    <w:sdtContent>
      <w:p w:rsidR="000C4F2D" w:rsidRPr="00CA3074" w:rsidRDefault="000C4F2D" w:rsidP="00CA3074">
        <w:pPr>
          <w:pStyle w:val="a6"/>
          <w:jc w:val="center"/>
          <w:rPr>
            <w:sz w:val="28"/>
            <w:szCs w:val="28"/>
          </w:rPr>
        </w:pPr>
        <w:r w:rsidRPr="00CA3074">
          <w:rPr>
            <w:sz w:val="28"/>
            <w:szCs w:val="28"/>
          </w:rPr>
          <w:fldChar w:fldCharType="begin"/>
        </w:r>
        <w:r w:rsidRPr="00CA3074">
          <w:rPr>
            <w:sz w:val="28"/>
            <w:szCs w:val="28"/>
          </w:rPr>
          <w:instrText>PAGE   \* MERGEFORMAT</w:instrText>
        </w:r>
        <w:r w:rsidRPr="00CA3074">
          <w:rPr>
            <w:sz w:val="28"/>
            <w:szCs w:val="28"/>
          </w:rPr>
          <w:fldChar w:fldCharType="separate"/>
        </w:r>
        <w:r w:rsidR="00664FA7">
          <w:rPr>
            <w:noProof/>
            <w:sz w:val="28"/>
            <w:szCs w:val="28"/>
          </w:rPr>
          <w:t>2</w:t>
        </w:r>
        <w:r w:rsidRPr="00CA3074">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3D4" w:rsidRPr="00B06CB8" w:rsidRDefault="006A2142">
    <w:pPr>
      <w:pStyle w:val="a6"/>
      <w:jc w:val="center"/>
      <w:rPr>
        <w:sz w:val="28"/>
        <w:szCs w:val="28"/>
      </w:rPr>
    </w:pPr>
    <w:r w:rsidRPr="00B06CB8">
      <w:rPr>
        <w:sz w:val="28"/>
        <w:szCs w:val="28"/>
      </w:rPr>
      <w:fldChar w:fldCharType="begin"/>
    </w:r>
    <w:r w:rsidRPr="00B06CB8">
      <w:rPr>
        <w:sz w:val="28"/>
        <w:szCs w:val="28"/>
      </w:rPr>
      <w:instrText>PAGE   \* MERGEFORMAT</w:instrText>
    </w:r>
    <w:r w:rsidRPr="00B06CB8">
      <w:rPr>
        <w:sz w:val="28"/>
        <w:szCs w:val="28"/>
      </w:rPr>
      <w:fldChar w:fldCharType="separate"/>
    </w:r>
    <w:r w:rsidR="00664FA7">
      <w:rPr>
        <w:noProof/>
        <w:sz w:val="28"/>
        <w:szCs w:val="28"/>
      </w:rPr>
      <w:t>55</w:t>
    </w:r>
    <w:r w:rsidRPr="00B06CB8">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7299"/>
      <w:docPartObj>
        <w:docPartGallery w:val="Page Numbers (Top of Page)"/>
        <w:docPartUnique/>
      </w:docPartObj>
    </w:sdtPr>
    <w:sdtContent>
      <w:p w:rsidR="00664FA7" w:rsidRDefault="00664FA7">
        <w:pPr>
          <w:pStyle w:val="a6"/>
          <w:jc w:val="center"/>
        </w:pPr>
        <w:r>
          <w:fldChar w:fldCharType="begin"/>
        </w:r>
        <w:r>
          <w:instrText>PAGE   \* MERGEFORMAT</w:instrText>
        </w:r>
        <w:r>
          <w:fldChar w:fldCharType="separate"/>
        </w:r>
        <w:r>
          <w:rPr>
            <w:noProof/>
          </w:rPr>
          <w:t>58</w:t>
        </w:r>
        <w:r>
          <w:fldChar w:fldCharType="end"/>
        </w:r>
      </w:p>
    </w:sdtContent>
  </w:sdt>
  <w:p w:rsidR="00664FA7" w:rsidRDefault="00664FA7">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055412"/>
      <w:docPartObj>
        <w:docPartGallery w:val="Page Numbers (Top of Page)"/>
        <w:docPartUnique/>
      </w:docPartObj>
    </w:sdtPr>
    <w:sdtEndPr>
      <w:rPr>
        <w:sz w:val="28"/>
        <w:szCs w:val="28"/>
      </w:rPr>
    </w:sdtEndPr>
    <w:sdtContent>
      <w:p w:rsidR="00664FA7" w:rsidRPr="0094227F" w:rsidRDefault="00664FA7">
        <w:pPr>
          <w:pStyle w:val="a6"/>
          <w:jc w:val="center"/>
          <w:rPr>
            <w:sz w:val="28"/>
            <w:szCs w:val="28"/>
          </w:rPr>
        </w:pPr>
        <w:r w:rsidRPr="0094227F">
          <w:rPr>
            <w:sz w:val="28"/>
            <w:szCs w:val="28"/>
          </w:rPr>
          <w:fldChar w:fldCharType="begin"/>
        </w:r>
        <w:r w:rsidRPr="0094227F">
          <w:rPr>
            <w:sz w:val="28"/>
            <w:szCs w:val="28"/>
          </w:rPr>
          <w:instrText>PAGE   \* MERGEFORMAT</w:instrText>
        </w:r>
        <w:r w:rsidRPr="0094227F">
          <w:rPr>
            <w:sz w:val="28"/>
            <w:szCs w:val="28"/>
          </w:rPr>
          <w:fldChar w:fldCharType="separate"/>
        </w:r>
        <w:r>
          <w:rPr>
            <w:noProof/>
            <w:sz w:val="28"/>
            <w:szCs w:val="28"/>
          </w:rPr>
          <w:t>61</w:t>
        </w:r>
        <w:r w:rsidRPr="0094227F">
          <w:rPr>
            <w:sz w:val="28"/>
            <w:szCs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A7" w:rsidRDefault="00664FA7">
    <w:pPr>
      <w:pStyle w:val="a6"/>
      <w:jc w:val="center"/>
    </w:pPr>
    <w:r>
      <w:fldChar w:fldCharType="begin"/>
    </w:r>
    <w:r>
      <w:instrText>PAGE   \* MERGEFORMAT</w:instrText>
    </w:r>
    <w:r>
      <w:fldChar w:fldCharType="separate"/>
    </w:r>
    <w:r>
      <w:rPr>
        <w:noProof/>
      </w:rPr>
      <w:t>63</w:t>
    </w:r>
    <w:r>
      <w:fldChar w:fldCharType="end"/>
    </w:r>
  </w:p>
  <w:p w:rsidR="00664FA7" w:rsidRDefault="00664FA7">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13" w:rsidRDefault="006A2142">
    <w:pPr>
      <w:pStyle w:val="a6"/>
      <w:jc w:val="center"/>
    </w:pPr>
    <w:r>
      <w:fldChar w:fldCharType="begin"/>
    </w:r>
    <w:r>
      <w:instrText>PAGE   \* MERGEFORMAT</w:instrText>
    </w:r>
    <w:r>
      <w:fldChar w:fldCharType="separate"/>
    </w:r>
    <w:r>
      <w:rPr>
        <w:noProof/>
      </w:rPr>
      <w:t>12</w:t>
    </w:r>
    <w:r>
      <w:fldChar w:fldCharType="end"/>
    </w:r>
  </w:p>
  <w:p w:rsidR="00215C13" w:rsidRDefault="006A21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7B96A73"/>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88741B5"/>
    <w:multiLevelType w:val="multilevel"/>
    <w:tmpl w:val="1894354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 w15:restartNumberingAfterBreak="0">
    <w:nsid w:val="08887D76"/>
    <w:multiLevelType w:val="multilevel"/>
    <w:tmpl w:val="BD6C860A"/>
    <w:lvl w:ilvl="0">
      <w:start w:val="4"/>
      <w:numFmt w:val="decimal"/>
      <w:lvlText w:val="%1."/>
      <w:lvlJc w:val="left"/>
      <w:pPr>
        <w:tabs>
          <w:tab w:val="num" w:pos="1069"/>
        </w:tabs>
        <w:ind w:left="1069" w:hanging="360"/>
      </w:pPr>
      <w:rPr>
        <w:rFonts w:hint="default"/>
      </w:rPr>
    </w:lvl>
    <w:lvl w:ilvl="1">
      <w:start w:val="4"/>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9A23074"/>
    <w:multiLevelType w:val="hybridMultilevel"/>
    <w:tmpl w:val="B8204004"/>
    <w:lvl w:ilvl="0" w:tplc="62D4BDF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966DE5"/>
    <w:multiLevelType w:val="hybridMultilevel"/>
    <w:tmpl w:val="57AE35C8"/>
    <w:lvl w:ilvl="0" w:tplc="2B442296">
      <w:start w:val="4"/>
      <w:numFmt w:val="decimal"/>
      <w:lvlText w:val="%1."/>
      <w:lvlJc w:val="left"/>
      <w:pPr>
        <w:ind w:left="1065" w:hanging="360"/>
      </w:pPr>
      <w:rPr>
        <w:rFonts w:eastAsia="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0F8342C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1A62F8E"/>
    <w:multiLevelType w:val="hybridMultilevel"/>
    <w:tmpl w:val="413A9F12"/>
    <w:lvl w:ilvl="0" w:tplc="87A68A1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3AE2461"/>
    <w:multiLevelType w:val="multilevel"/>
    <w:tmpl w:val="6AD6134E"/>
    <w:lvl w:ilvl="0">
      <w:start w:val="1"/>
      <w:numFmt w:val="decimal"/>
      <w:lvlText w:val="%1)"/>
      <w:lvlJc w:val="left"/>
      <w:pPr>
        <w:ind w:left="1729" w:hanging="1020"/>
      </w:pPr>
      <w:rPr>
        <w:sz w:val="28"/>
        <w:szCs w:val="28"/>
        <w:lang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D4244F"/>
    <w:multiLevelType w:val="multilevel"/>
    <w:tmpl w:val="240673E6"/>
    <w:lvl w:ilvl="0">
      <w:start w:val="1"/>
      <w:numFmt w:val="decimal"/>
      <w:lvlText w:val="%1."/>
      <w:lvlJc w:val="left"/>
      <w:pPr>
        <w:ind w:left="1494" w:hanging="1494"/>
      </w:pPr>
      <w:rPr>
        <w:rFonts w:hint="default"/>
      </w:rPr>
    </w:lvl>
    <w:lvl w:ilvl="1">
      <w:start w:val="1"/>
      <w:numFmt w:val="decimal"/>
      <w:lvlText w:val="%1.%2."/>
      <w:lvlJc w:val="left"/>
      <w:pPr>
        <w:ind w:left="2345" w:hanging="1494"/>
      </w:pPr>
      <w:rPr>
        <w:rFonts w:hint="default"/>
      </w:rPr>
    </w:lvl>
    <w:lvl w:ilvl="2">
      <w:start w:val="1"/>
      <w:numFmt w:val="decimal"/>
      <w:lvlText w:val="%1.%2.%3."/>
      <w:lvlJc w:val="left"/>
      <w:pPr>
        <w:ind w:left="3196" w:hanging="1494"/>
      </w:pPr>
      <w:rPr>
        <w:rFonts w:hint="default"/>
      </w:rPr>
    </w:lvl>
    <w:lvl w:ilvl="3">
      <w:start w:val="1"/>
      <w:numFmt w:val="decimal"/>
      <w:lvlText w:val="%1.%2.%3.%4."/>
      <w:lvlJc w:val="left"/>
      <w:pPr>
        <w:ind w:left="4047" w:hanging="1494"/>
      </w:pPr>
      <w:rPr>
        <w:rFonts w:hint="default"/>
      </w:rPr>
    </w:lvl>
    <w:lvl w:ilvl="4">
      <w:start w:val="1"/>
      <w:numFmt w:val="decimal"/>
      <w:lvlText w:val="%1.%2.%3.%4.%5."/>
      <w:lvlJc w:val="left"/>
      <w:pPr>
        <w:ind w:left="4898" w:hanging="1494"/>
      </w:pPr>
      <w:rPr>
        <w:rFonts w:hint="default"/>
      </w:rPr>
    </w:lvl>
    <w:lvl w:ilvl="5">
      <w:start w:val="1"/>
      <w:numFmt w:val="decimal"/>
      <w:lvlText w:val="%1.%2.%3.%4.%5.%6."/>
      <w:lvlJc w:val="left"/>
      <w:pPr>
        <w:ind w:left="5749" w:hanging="1494"/>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15:restartNumberingAfterBreak="0">
    <w:nsid w:val="1E607994"/>
    <w:multiLevelType w:val="hybridMultilevel"/>
    <w:tmpl w:val="9356F8BA"/>
    <w:lvl w:ilvl="0" w:tplc="1B04DD86">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09226E1"/>
    <w:multiLevelType w:val="hybridMultilevel"/>
    <w:tmpl w:val="20920B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E32023"/>
    <w:multiLevelType w:val="multilevel"/>
    <w:tmpl w:val="38A685A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6124913"/>
    <w:multiLevelType w:val="hybridMultilevel"/>
    <w:tmpl w:val="E52ECC3E"/>
    <w:lvl w:ilvl="0" w:tplc="505AFBB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222018C"/>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FBD084C"/>
    <w:multiLevelType w:val="hybridMultilevel"/>
    <w:tmpl w:val="51408D90"/>
    <w:lvl w:ilvl="0" w:tplc="93CED20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419B1596"/>
    <w:multiLevelType w:val="hybridMultilevel"/>
    <w:tmpl w:val="5FD83EEE"/>
    <w:lvl w:ilvl="0" w:tplc="33243C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4B71659C"/>
    <w:multiLevelType w:val="multilevel"/>
    <w:tmpl w:val="4E28E578"/>
    <w:lvl w:ilvl="0">
      <w:start w:val="1"/>
      <w:numFmt w:val="decimal"/>
      <w:lvlText w:val="%1."/>
      <w:lvlJc w:val="left"/>
      <w:pPr>
        <w:ind w:left="1245" w:hanging="1245"/>
      </w:pPr>
      <w:rPr>
        <w:rFonts w:hint="default"/>
      </w:rPr>
    </w:lvl>
    <w:lvl w:ilvl="1">
      <w:start w:val="1"/>
      <w:numFmt w:val="decimal"/>
      <w:lvlText w:val="%1.%2."/>
      <w:lvlJc w:val="left"/>
      <w:pPr>
        <w:ind w:left="9183" w:hanging="1245"/>
      </w:pPr>
      <w:rPr>
        <w:rFonts w:hint="default"/>
      </w:rPr>
    </w:lvl>
    <w:lvl w:ilvl="2">
      <w:start w:val="1"/>
      <w:numFmt w:val="decimal"/>
      <w:lvlText w:val="%1.%2.%3."/>
      <w:lvlJc w:val="left"/>
      <w:pPr>
        <w:ind w:left="1245" w:hanging="1245"/>
      </w:pPr>
      <w:rPr>
        <w:rFonts w:hint="default"/>
        <w:color w:val="auto"/>
      </w:rPr>
    </w:lvl>
    <w:lvl w:ilvl="3">
      <w:start w:val="1"/>
      <w:numFmt w:val="decimal"/>
      <w:lvlText w:val="%1.%2.%3.%4."/>
      <w:lvlJc w:val="left"/>
      <w:pPr>
        <w:ind w:left="2946" w:hanging="1245"/>
      </w:pPr>
      <w:rPr>
        <w:rFonts w:hint="default"/>
      </w:rPr>
    </w:lvl>
    <w:lvl w:ilvl="4">
      <w:start w:val="1"/>
      <w:numFmt w:val="decimal"/>
      <w:lvlText w:val="%1.%2.%3.%4.%5."/>
      <w:lvlJc w:val="left"/>
      <w:pPr>
        <w:ind w:left="3513" w:hanging="124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4E7066A9"/>
    <w:multiLevelType w:val="hybridMultilevel"/>
    <w:tmpl w:val="80FE37AC"/>
    <w:lvl w:ilvl="0" w:tplc="52DACB7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5F062767"/>
    <w:multiLevelType w:val="multilevel"/>
    <w:tmpl w:val="D6CE5AA0"/>
    <w:lvl w:ilvl="0">
      <w:start w:val="1"/>
      <w:numFmt w:val="decimal"/>
      <w:lvlText w:val="%1."/>
      <w:lvlJc w:val="left"/>
      <w:pPr>
        <w:ind w:left="144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60D87EEA"/>
    <w:multiLevelType w:val="hybridMultilevel"/>
    <w:tmpl w:val="AFACF9F4"/>
    <w:lvl w:ilvl="0" w:tplc="F5985036">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63545C12"/>
    <w:multiLevelType w:val="hybridMultilevel"/>
    <w:tmpl w:val="DF987508"/>
    <w:lvl w:ilvl="0" w:tplc="506EF74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F41F63"/>
    <w:multiLevelType w:val="multilevel"/>
    <w:tmpl w:val="BCB86042"/>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768511B"/>
    <w:multiLevelType w:val="hybridMultilevel"/>
    <w:tmpl w:val="4C467220"/>
    <w:lvl w:ilvl="0" w:tplc="27869A06">
      <w:start w:val="10"/>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4" w15:restartNumberingAfterBreak="0">
    <w:nsid w:val="682D5B95"/>
    <w:multiLevelType w:val="hybridMultilevel"/>
    <w:tmpl w:val="5688FC90"/>
    <w:lvl w:ilvl="0" w:tplc="27869A06">
      <w:start w:val="10"/>
      <w:numFmt w:val="decimal"/>
      <w:lvlText w:val="%1"/>
      <w:lvlJc w:val="left"/>
      <w:pPr>
        <w:tabs>
          <w:tab w:val="num" w:pos="2141"/>
        </w:tabs>
        <w:ind w:left="2141" w:hanging="360"/>
      </w:pPr>
      <w:rPr>
        <w:rFonts w:hint="default"/>
      </w:r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abstractNum w:abstractNumId="25" w15:restartNumberingAfterBreak="0">
    <w:nsid w:val="6AEC208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26B3528"/>
    <w:multiLevelType w:val="multilevel"/>
    <w:tmpl w:val="0C32540E"/>
    <w:lvl w:ilvl="0">
      <w:start w:val="1"/>
      <w:numFmt w:val="decimal"/>
      <w:lvlText w:val="%1."/>
      <w:lvlJc w:val="left"/>
      <w:pPr>
        <w:ind w:left="870" w:hanging="870"/>
      </w:pPr>
      <w:rPr>
        <w:rFonts w:hint="default"/>
      </w:rPr>
    </w:lvl>
    <w:lvl w:ilvl="1">
      <w:start w:val="1"/>
      <w:numFmt w:val="decimal"/>
      <w:lvlText w:val="%1.%2."/>
      <w:lvlJc w:val="left"/>
      <w:pPr>
        <w:ind w:left="1140" w:hanging="870"/>
      </w:pPr>
      <w:rPr>
        <w:rFonts w:hint="default"/>
      </w:rPr>
    </w:lvl>
    <w:lvl w:ilvl="2">
      <w:start w:val="1"/>
      <w:numFmt w:val="decimal"/>
      <w:lvlText w:val="%1.%2.%3."/>
      <w:lvlJc w:val="left"/>
      <w:pPr>
        <w:ind w:left="1410" w:hanging="87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7" w15:restartNumberingAfterBreak="0">
    <w:nsid w:val="7629416F"/>
    <w:multiLevelType w:val="multilevel"/>
    <w:tmpl w:val="E228CF10"/>
    <w:lvl w:ilvl="0">
      <w:start w:val="2"/>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86167CB"/>
    <w:multiLevelType w:val="hybridMultilevel"/>
    <w:tmpl w:val="D41A6910"/>
    <w:lvl w:ilvl="0" w:tplc="526ED7BC">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CC57605"/>
    <w:multiLevelType w:val="multilevel"/>
    <w:tmpl w:val="0C32540E"/>
    <w:lvl w:ilvl="0">
      <w:start w:val="1"/>
      <w:numFmt w:val="decimal"/>
      <w:lvlText w:val="%1."/>
      <w:lvlJc w:val="left"/>
      <w:pPr>
        <w:ind w:left="870" w:hanging="870"/>
      </w:pPr>
      <w:rPr>
        <w:rFonts w:hint="default"/>
      </w:rPr>
    </w:lvl>
    <w:lvl w:ilvl="1">
      <w:start w:val="1"/>
      <w:numFmt w:val="decimal"/>
      <w:lvlText w:val="%1.%2."/>
      <w:lvlJc w:val="left"/>
      <w:pPr>
        <w:ind w:left="1140" w:hanging="870"/>
      </w:pPr>
      <w:rPr>
        <w:rFonts w:hint="default"/>
      </w:rPr>
    </w:lvl>
    <w:lvl w:ilvl="2">
      <w:start w:val="1"/>
      <w:numFmt w:val="decimal"/>
      <w:lvlText w:val="%1.%2.%3."/>
      <w:lvlJc w:val="left"/>
      <w:pPr>
        <w:ind w:left="1410" w:hanging="87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num w:numId="1">
    <w:abstractNumId w:val="9"/>
  </w:num>
  <w:num w:numId="2">
    <w:abstractNumId w:val="16"/>
  </w:num>
  <w:num w:numId="3">
    <w:abstractNumId w:val="21"/>
  </w:num>
  <w:num w:numId="4">
    <w:abstractNumId w:val="6"/>
  </w:num>
  <w:num w:numId="5">
    <w:abstractNumId w:val="25"/>
  </w:num>
  <w:num w:numId="6">
    <w:abstractNumId w:val="14"/>
  </w:num>
  <w:num w:numId="7">
    <w:abstractNumId w:val="1"/>
  </w:num>
  <w:num w:numId="8">
    <w:abstractNumId w:val="23"/>
  </w:num>
  <w:num w:numId="9">
    <w:abstractNumId w:val="24"/>
  </w:num>
  <w:num w:numId="10">
    <w:abstractNumId w:val="0"/>
  </w:num>
  <w:num w:numId="11">
    <w:abstractNumId w:val="2"/>
  </w:num>
  <w:num w:numId="12">
    <w:abstractNumId w:val="7"/>
  </w:num>
  <w:num w:numId="13">
    <w:abstractNumId w:val="17"/>
  </w:num>
  <w:num w:numId="14">
    <w:abstractNumId w:val="12"/>
  </w:num>
  <w:num w:numId="15">
    <w:abstractNumId w:val="5"/>
  </w:num>
  <w:num w:numId="16">
    <w:abstractNumId w:val="13"/>
  </w:num>
  <w:num w:numId="17">
    <w:abstractNumId w:val="10"/>
  </w:num>
  <w:num w:numId="18">
    <w:abstractNumId w:val="15"/>
  </w:num>
  <w:num w:numId="19">
    <w:abstractNumId w:val="26"/>
  </w:num>
  <w:num w:numId="20">
    <w:abstractNumId w:val="29"/>
  </w:num>
  <w:num w:numId="21">
    <w:abstractNumId w:val="22"/>
  </w:num>
  <w:num w:numId="22">
    <w:abstractNumId w:val="27"/>
  </w:num>
  <w:num w:numId="23">
    <w:abstractNumId w:val="11"/>
  </w:num>
  <w:num w:numId="24">
    <w:abstractNumId w:val="18"/>
  </w:num>
  <w:num w:numId="25">
    <w:abstractNumId w:val="19"/>
  </w:num>
  <w:num w:numId="26">
    <w:abstractNumId w:val="28"/>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D11"/>
    <w:rsid w:val="000806A1"/>
    <w:rsid w:val="0008410D"/>
    <w:rsid w:val="000B07C4"/>
    <w:rsid w:val="000C4F2D"/>
    <w:rsid w:val="00106E7F"/>
    <w:rsid w:val="00143A18"/>
    <w:rsid w:val="0014517B"/>
    <w:rsid w:val="001514D9"/>
    <w:rsid w:val="001705B5"/>
    <w:rsid w:val="001726CD"/>
    <w:rsid w:val="001839C6"/>
    <w:rsid w:val="001B17CB"/>
    <w:rsid w:val="00215898"/>
    <w:rsid w:val="00274D90"/>
    <w:rsid w:val="00286261"/>
    <w:rsid w:val="00286C8E"/>
    <w:rsid w:val="002931C2"/>
    <w:rsid w:val="002A65CF"/>
    <w:rsid w:val="002D3DC6"/>
    <w:rsid w:val="002E657A"/>
    <w:rsid w:val="00322B9C"/>
    <w:rsid w:val="00330B5D"/>
    <w:rsid w:val="00337ED6"/>
    <w:rsid w:val="00345A0F"/>
    <w:rsid w:val="00350ECA"/>
    <w:rsid w:val="003973DE"/>
    <w:rsid w:val="003A5E1E"/>
    <w:rsid w:val="003C3CE0"/>
    <w:rsid w:val="00407EDA"/>
    <w:rsid w:val="00447DBF"/>
    <w:rsid w:val="004722F6"/>
    <w:rsid w:val="004A2737"/>
    <w:rsid w:val="004C5BEF"/>
    <w:rsid w:val="004E321C"/>
    <w:rsid w:val="0050101A"/>
    <w:rsid w:val="0051652F"/>
    <w:rsid w:val="00550EBA"/>
    <w:rsid w:val="005635D4"/>
    <w:rsid w:val="00566726"/>
    <w:rsid w:val="005A12AB"/>
    <w:rsid w:val="005A2ADC"/>
    <w:rsid w:val="005A40E9"/>
    <w:rsid w:val="0063008B"/>
    <w:rsid w:val="00632CF7"/>
    <w:rsid w:val="006429BA"/>
    <w:rsid w:val="00645322"/>
    <w:rsid w:val="00664FA7"/>
    <w:rsid w:val="006670A8"/>
    <w:rsid w:val="006A2142"/>
    <w:rsid w:val="006B2E8A"/>
    <w:rsid w:val="006B3B84"/>
    <w:rsid w:val="006B4517"/>
    <w:rsid w:val="00707707"/>
    <w:rsid w:val="00714B05"/>
    <w:rsid w:val="00722F9C"/>
    <w:rsid w:val="00723FFC"/>
    <w:rsid w:val="00750E20"/>
    <w:rsid w:val="007545E5"/>
    <w:rsid w:val="00756EA2"/>
    <w:rsid w:val="007811C0"/>
    <w:rsid w:val="007B09AF"/>
    <w:rsid w:val="007B3637"/>
    <w:rsid w:val="007C082D"/>
    <w:rsid w:val="007D0991"/>
    <w:rsid w:val="007F551E"/>
    <w:rsid w:val="007F604F"/>
    <w:rsid w:val="00815C17"/>
    <w:rsid w:val="008323CD"/>
    <w:rsid w:val="008A2278"/>
    <w:rsid w:val="008A6E22"/>
    <w:rsid w:val="008C2908"/>
    <w:rsid w:val="008D54F0"/>
    <w:rsid w:val="008D717C"/>
    <w:rsid w:val="00903623"/>
    <w:rsid w:val="009210B2"/>
    <w:rsid w:val="00927181"/>
    <w:rsid w:val="00977CFD"/>
    <w:rsid w:val="00977D4C"/>
    <w:rsid w:val="009D786C"/>
    <w:rsid w:val="009E390A"/>
    <w:rsid w:val="00A1045E"/>
    <w:rsid w:val="00A12829"/>
    <w:rsid w:val="00A31C0A"/>
    <w:rsid w:val="00A331F9"/>
    <w:rsid w:val="00A34C69"/>
    <w:rsid w:val="00A354B6"/>
    <w:rsid w:val="00A36902"/>
    <w:rsid w:val="00A41AD5"/>
    <w:rsid w:val="00A537B8"/>
    <w:rsid w:val="00A74B21"/>
    <w:rsid w:val="00AB206B"/>
    <w:rsid w:val="00AB2E9B"/>
    <w:rsid w:val="00AD0E61"/>
    <w:rsid w:val="00B079A1"/>
    <w:rsid w:val="00B42AF5"/>
    <w:rsid w:val="00B810DD"/>
    <w:rsid w:val="00BA33DE"/>
    <w:rsid w:val="00BC1ECE"/>
    <w:rsid w:val="00BD600A"/>
    <w:rsid w:val="00BD70C5"/>
    <w:rsid w:val="00C10C9D"/>
    <w:rsid w:val="00C12BB8"/>
    <w:rsid w:val="00C54FE5"/>
    <w:rsid w:val="00C70B4B"/>
    <w:rsid w:val="00C81F74"/>
    <w:rsid w:val="00CA1A39"/>
    <w:rsid w:val="00CA3074"/>
    <w:rsid w:val="00CA68D1"/>
    <w:rsid w:val="00CD66A9"/>
    <w:rsid w:val="00D003D2"/>
    <w:rsid w:val="00D12D11"/>
    <w:rsid w:val="00D13648"/>
    <w:rsid w:val="00D15B46"/>
    <w:rsid w:val="00D23A54"/>
    <w:rsid w:val="00D45026"/>
    <w:rsid w:val="00D668BA"/>
    <w:rsid w:val="00D722C8"/>
    <w:rsid w:val="00D8220B"/>
    <w:rsid w:val="00D8736F"/>
    <w:rsid w:val="00DA543B"/>
    <w:rsid w:val="00DA6A15"/>
    <w:rsid w:val="00DC4A84"/>
    <w:rsid w:val="00E42CB8"/>
    <w:rsid w:val="00E52A98"/>
    <w:rsid w:val="00E5419C"/>
    <w:rsid w:val="00EA41C2"/>
    <w:rsid w:val="00EB671A"/>
    <w:rsid w:val="00ED29D6"/>
    <w:rsid w:val="00EE079E"/>
    <w:rsid w:val="00F31460"/>
    <w:rsid w:val="00F7690E"/>
    <w:rsid w:val="00F85BCE"/>
    <w:rsid w:val="00F96EFA"/>
    <w:rsid w:val="00FA509D"/>
    <w:rsid w:val="00FB07D6"/>
    <w:rsid w:val="00FC53A0"/>
    <w:rsid w:val="00FC62DB"/>
    <w:rsid w:val="00FC786A"/>
    <w:rsid w:val="00FE3C15"/>
    <w:rsid w:val="00FE7CE6"/>
    <w:rsid w:val="00FF4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D4C4BF-02B8-4C25-9211-EB1EB338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Необычный"/>
    <w:qFormat/>
    <w:rsid w:val="00106E7F"/>
    <w:rPr>
      <w:sz w:val="24"/>
      <w:szCs w:val="24"/>
      <w:lang w:eastAsia="ru-RU"/>
    </w:rPr>
  </w:style>
  <w:style w:type="paragraph" w:styleId="1">
    <w:name w:val="heading 1"/>
    <w:basedOn w:val="a"/>
    <w:next w:val="a"/>
    <w:link w:val="10"/>
    <w:qFormat/>
    <w:rsid w:val="00927181"/>
    <w:pPr>
      <w:widowControl w:val="0"/>
      <w:autoSpaceDE w:val="0"/>
      <w:autoSpaceDN w:val="0"/>
      <w:adjustRightInd w:val="0"/>
      <w:spacing w:before="108" w:after="108"/>
      <w:jc w:val="center"/>
      <w:outlineLvl w:val="0"/>
    </w:pPr>
    <w:rPr>
      <w:rFonts w:ascii="Arial" w:hAnsi="Arial" w:cs="Arial"/>
      <w:b/>
      <w:bCs/>
      <w:color w:val="000080"/>
      <w:lang w:eastAsia="en-US"/>
    </w:rPr>
  </w:style>
  <w:style w:type="paragraph" w:styleId="2">
    <w:name w:val="heading 2"/>
    <w:basedOn w:val="a"/>
    <w:next w:val="a"/>
    <w:link w:val="20"/>
    <w:qFormat/>
    <w:rsid w:val="00664FA7"/>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664FA7"/>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7181"/>
    <w:rPr>
      <w:rFonts w:ascii="Arial" w:hAnsi="Arial" w:cs="Arial"/>
      <w:b/>
      <w:bCs/>
      <w:color w:val="000080"/>
      <w:sz w:val="24"/>
      <w:szCs w:val="24"/>
    </w:rPr>
  </w:style>
  <w:style w:type="paragraph" w:styleId="a3">
    <w:name w:val="List Paragraph"/>
    <w:basedOn w:val="a"/>
    <w:uiPriority w:val="34"/>
    <w:qFormat/>
    <w:rsid w:val="00106E7F"/>
    <w:pPr>
      <w:ind w:left="720"/>
      <w:contextualSpacing/>
    </w:pPr>
  </w:style>
  <w:style w:type="paragraph" w:styleId="a4">
    <w:name w:val="Balloon Text"/>
    <w:basedOn w:val="a"/>
    <w:link w:val="a5"/>
    <w:uiPriority w:val="99"/>
    <w:semiHidden/>
    <w:unhideWhenUsed/>
    <w:rsid w:val="00106E7F"/>
    <w:rPr>
      <w:rFonts w:ascii="Tahoma" w:hAnsi="Tahoma" w:cs="Tahoma"/>
      <w:sz w:val="16"/>
      <w:szCs w:val="16"/>
    </w:rPr>
  </w:style>
  <w:style w:type="character" w:customStyle="1" w:styleId="a5">
    <w:name w:val="Текст выноски Знак"/>
    <w:basedOn w:val="a0"/>
    <w:link w:val="a4"/>
    <w:uiPriority w:val="99"/>
    <w:semiHidden/>
    <w:rsid w:val="00106E7F"/>
    <w:rPr>
      <w:rFonts w:ascii="Tahoma" w:hAnsi="Tahoma" w:cs="Tahoma"/>
      <w:sz w:val="16"/>
      <w:szCs w:val="16"/>
      <w:lang w:eastAsia="ru-RU"/>
    </w:rPr>
  </w:style>
  <w:style w:type="paragraph" w:styleId="a6">
    <w:name w:val="header"/>
    <w:basedOn w:val="a"/>
    <w:link w:val="a7"/>
    <w:uiPriority w:val="99"/>
    <w:unhideWhenUsed/>
    <w:rsid w:val="000C4F2D"/>
    <w:pPr>
      <w:tabs>
        <w:tab w:val="center" w:pos="4677"/>
        <w:tab w:val="right" w:pos="9355"/>
      </w:tabs>
    </w:pPr>
  </w:style>
  <w:style w:type="character" w:customStyle="1" w:styleId="a7">
    <w:name w:val="Верхний колонтитул Знак"/>
    <w:basedOn w:val="a0"/>
    <w:link w:val="a6"/>
    <w:uiPriority w:val="99"/>
    <w:rsid w:val="000C4F2D"/>
    <w:rPr>
      <w:sz w:val="24"/>
      <w:szCs w:val="24"/>
      <w:lang w:eastAsia="ru-RU"/>
    </w:rPr>
  </w:style>
  <w:style w:type="paragraph" w:styleId="a8">
    <w:name w:val="footer"/>
    <w:basedOn w:val="a"/>
    <w:link w:val="a9"/>
    <w:uiPriority w:val="99"/>
    <w:unhideWhenUsed/>
    <w:rsid w:val="000C4F2D"/>
    <w:pPr>
      <w:tabs>
        <w:tab w:val="center" w:pos="4677"/>
        <w:tab w:val="right" w:pos="9355"/>
      </w:tabs>
    </w:pPr>
  </w:style>
  <w:style w:type="character" w:customStyle="1" w:styleId="a9">
    <w:name w:val="Нижний колонтитул Знак"/>
    <w:basedOn w:val="a0"/>
    <w:link w:val="a8"/>
    <w:uiPriority w:val="99"/>
    <w:rsid w:val="000C4F2D"/>
    <w:rPr>
      <w:sz w:val="24"/>
      <w:szCs w:val="24"/>
      <w:lang w:eastAsia="ru-RU"/>
    </w:rPr>
  </w:style>
  <w:style w:type="paragraph" w:customStyle="1" w:styleId="ConsPlusTitle">
    <w:name w:val="ConsPlusTitle"/>
    <w:rsid w:val="00756EA2"/>
    <w:pPr>
      <w:widowControl w:val="0"/>
      <w:autoSpaceDE w:val="0"/>
      <w:autoSpaceDN w:val="0"/>
      <w:adjustRightInd w:val="0"/>
    </w:pPr>
    <w:rPr>
      <w:rFonts w:ascii="Arial" w:hAnsi="Arial" w:cs="Arial"/>
      <w:b/>
      <w:bCs/>
      <w:lang w:eastAsia="ru-RU"/>
    </w:rPr>
  </w:style>
  <w:style w:type="paragraph" w:styleId="aa">
    <w:name w:val="Title"/>
    <w:basedOn w:val="a"/>
    <w:link w:val="ab"/>
    <w:qFormat/>
    <w:rsid w:val="00756EA2"/>
    <w:pPr>
      <w:jc w:val="center"/>
    </w:pPr>
    <w:rPr>
      <w:b/>
      <w:bCs/>
      <w:sz w:val="32"/>
      <w:szCs w:val="32"/>
    </w:rPr>
  </w:style>
  <w:style w:type="character" w:customStyle="1" w:styleId="ab">
    <w:name w:val="Название Знак"/>
    <w:basedOn w:val="a0"/>
    <w:link w:val="aa"/>
    <w:rsid w:val="00756EA2"/>
    <w:rPr>
      <w:b/>
      <w:bCs/>
      <w:sz w:val="32"/>
      <w:szCs w:val="32"/>
      <w:lang w:eastAsia="ru-RU"/>
    </w:rPr>
  </w:style>
  <w:style w:type="character" w:customStyle="1" w:styleId="20">
    <w:name w:val="Заголовок 2 Знак"/>
    <w:basedOn w:val="a0"/>
    <w:link w:val="2"/>
    <w:rsid w:val="00664FA7"/>
    <w:rPr>
      <w:rFonts w:ascii="Cambria" w:hAnsi="Cambria"/>
      <w:b/>
      <w:bCs/>
      <w:i/>
      <w:iCs/>
      <w:sz w:val="28"/>
      <w:szCs w:val="28"/>
      <w:lang w:eastAsia="ru-RU"/>
    </w:rPr>
  </w:style>
  <w:style w:type="character" w:customStyle="1" w:styleId="30">
    <w:name w:val="Заголовок 3 Знак"/>
    <w:basedOn w:val="a0"/>
    <w:link w:val="3"/>
    <w:uiPriority w:val="9"/>
    <w:rsid w:val="00664FA7"/>
    <w:rPr>
      <w:rFonts w:ascii="Cambria" w:hAnsi="Cambria"/>
      <w:b/>
      <w:bCs/>
      <w:sz w:val="26"/>
      <w:szCs w:val="26"/>
      <w:lang w:eastAsia="ru-RU"/>
    </w:rPr>
  </w:style>
  <w:style w:type="character" w:customStyle="1" w:styleId="ac">
    <w:name w:val="Цветовое выделение"/>
    <w:uiPriority w:val="99"/>
    <w:rsid w:val="00664FA7"/>
    <w:rPr>
      <w:b/>
      <w:bCs/>
      <w:color w:val="000080"/>
      <w:sz w:val="30"/>
      <w:szCs w:val="30"/>
    </w:rPr>
  </w:style>
  <w:style w:type="paragraph" w:customStyle="1" w:styleId="ad">
    <w:name w:val="Таблицы (моноширинный)"/>
    <w:basedOn w:val="a"/>
    <w:next w:val="a"/>
    <w:rsid w:val="00664FA7"/>
    <w:pPr>
      <w:widowControl w:val="0"/>
      <w:autoSpaceDE w:val="0"/>
      <w:autoSpaceDN w:val="0"/>
      <w:adjustRightInd w:val="0"/>
      <w:jc w:val="both"/>
    </w:pPr>
    <w:rPr>
      <w:rFonts w:ascii="Courier New" w:hAnsi="Courier New" w:cs="Courier New"/>
      <w:sz w:val="20"/>
      <w:szCs w:val="20"/>
    </w:rPr>
  </w:style>
  <w:style w:type="character" w:customStyle="1" w:styleId="ae">
    <w:name w:val="Гипертекстовая ссылка"/>
    <w:uiPriority w:val="99"/>
    <w:rsid w:val="00664FA7"/>
    <w:rPr>
      <w:b/>
      <w:bCs/>
      <w:color w:val="008000"/>
      <w:sz w:val="30"/>
      <w:szCs w:val="30"/>
    </w:rPr>
  </w:style>
  <w:style w:type="paragraph" w:customStyle="1" w:styleId="ConsTitle">
    <w:name w:val="ConsTitle"/>
    <w:rsid w:val="00664FA7"/>
    <w:pPr>
      <w:widowControl w:val="0"/>
      <w:snapToGrid w:val="0"/>
    </w:pPr>
    <w:rPr>
      <w:rFonts w:ascii="Arial" w:hAnsi="Arial"/>
      <w:b/>
      <w:sz w:val="16"/>
      <w:lang w:eastAsia="ru-RU"/>
    </w:rPr>
  </w:style>
  <w:style w:type="paragraph" w:styleId="af">
    <w:name w:val="Body Text"/>
    <w:basedOn w:val="a"/>
    <w:link w:val="af0"/>
    <w:rsid w:val="00664FA7"/>
    <w:rPr>
      <w:rFonts w:ascii="SchoolBook" w:hAnsi="SchoolBook"/>
      <w:color w:val="1F497D"/>
      <w:sz w:val="26"/>
      <w:szCs w:val="20"/>
    </w:rPr>
  </w:style>
  <w:style w:type="character" w:customStyle="1" w:styleId="af0">
    <w:name w:val="Основной текст Знак"/>
    <w:basedOn w:val="a0"/>
    <w:link w:val="af"/>
    <w:rsid w:val="00664FA7"/>
    <w:rPr>
      <w:rFonts w:ascii="SchoolBook" w:hAnsi="SchoolBook"/>
      <w:color w:val="1F497D"/>
      <w:sz w:val="26"/>
      <w:lang w:eastAsia="ru-RU"/>
    </w:rPr>
  </w:style>
  <w:style w:type="paragraph" w:customStyle="1" w:styleId="af1">
    <w:name w:val="Прижатый влево"/>
    <w:basedOn w:val="a"/>
    <w:next w:val="a"/>
    <w:uiPriority w:val="99"/>
    <w:rsid w:val="00664FA7"/>
    <w:pPr>
      <w:autoSpaceDE w:val="0"/>
      <w:autoSpaceDN w:val="0"/>
      <w:adjustRightInd w:val="0"/>
    </w:pPr>
    <w:rPr>
      <w:rFonts w:ascii="Arial" w:eastAsia="Calibri" w:hAnsi="Arial" w:cs="Arial"/>
    </w:rPr>
  </w:style>
  <w:style w:type="paragraph" w:customStyle="1" w:styleId="af2">
    <w:name w:val="Нормальный (таблица)"/>
    <w:basedOn w:val="a"/>
    <w:next w:val="a"/>
    <w:uiPriority w:val="99"/>
    <w:rsid w:val="00664FA7"/>
    <w:pPr>
      <w:widowControl w:val="0"/>
      <w:autoSpaceDE w:val="0"/>
      <w:autoSpaceDN w:val="0"/>
      <w:adjustRightInd w:val="0"/>
      <w:jc w:val="both"/>
    </w:pPr>
    <w:rPr>
      <w:rFonts w:ascii="Arial" w:hAnsi="Arial" w:cs="Arial"/>
    </w:rPr>
  </w:style>
  <w:style w:type="paragraph" w:styleId="af3">
    <w:name w:val="endnote text"/>
    <w:basedOn w:val="a"/>
    <w:link w:val="af4"/>
    <w:uiPriority w:val="99"/>
    <w:semiHidden/>
    <w:unhideWhenUsed/>
    <w:rsid w:val="00664FA7"/>
    <w:rPr>
      <w:sz w:val="20"/>
      <w:szCs w:val="20"/>
    </w:rPr>
  </w:style>
  <w:style w:type="character" w:customStyle="1" w:styleId="af4">
    <w:name w:val="Текст концевой сноски Знак"/>
    <w:basedOn w:val="a0"/>
    <w:link w:val="af3"/>
    <w:uiPriority w:val="99"/>
    <w:semiHidden/>
    <w:rsid w:val="00664FA7"/>
    <w:rPr>
      <w:lang w:eastAsia="ru-RU"/>
    </w:rPr>
  </w:style>
  <w:style w:type="paragraph" w:styleId="af5">
    <w:name w:val="footnote text"/>
    <w:basedOn w:val="a"/>
    <w:link w:val="af6"/>
    <w:uiPriority w:val="99"/>
    <w:unhideWhenUsed/>
    <w:rsid w:val="00664FA7"/>
    <w:rPr>
      <w:sz w:val="20"/>
      <w:szCs w:val="20"/>
    </w:rPr>
  </w:style>
  <w:style w:type="character" w:customStyle="1" w:styleId="af6">
    <w:name w:val="Текст сноски Знак"/>
    <w:basedOn w:val="a0"/>
    <w:link w:val="af5"/>
    <w:uiPriority w:val="99"/>
    <w:rsid w:val="00664FA7"/>
    <w:rPr>
      <w:lang w:eastAsia="ru-RU"/>
    </w:rPr>
  </w:style>
  <w:style w:type="paragraph" w:styleId="af7">
    <w:name w:val="annotation text"/>
    <w:basedOn w:val="a"/>
    <w:link w:val="af8"/>
    <w:uiPriority w:val="99"/>
    <w:semiHidden/>
    <w:unhideWhenUsed/>
    <w:rsid w:val="00664FA7"/>
    <w:rPr>
      <w:sz w:val="20"/>
      <w:szCs w:val="20"/>
    </w:rPr>
  </w:style>
  <w:style w:type="character" w:customStyle="1" w:styleId="af8">
    <w:name w:val="Текст примечания Знак"/>
    <w:basedOn w:val="a0"/>
    <w:link w:val="af7"/>
    <w:uiPriority w:val="99"/>
    <w:semiHidden/>
    <w:rsid w:val="00664FA7"/>
    <w:rPr>
      <w:lang w:eastAsia="ru-RU"/>
    </w:rPr>
  </w:style>
  <w:style w:type="paragraph" w:styleId="af9">
    <w:name w:val="annotation subject"/>
    <w:basedOn w:val="af7"/>
    <w:next w:val="af7"/>
    <w:link w:val="afa"/>
    <w:uiPriority w:val="99"/>
    <w:semiHidden/>
    <w:unhideWhenUsed/>
    <w:rsid w:val="00664FA7"/>
    <w:rPr>
      <w:b/>
      <w:bCs/>
    </w:rPr>
  </w:style>
  <w:style w:type="character" w:customStyle="1" w:styleId="afa">
    <w:name w:val="Тема примечания Знак"/>
    <w:basedOn w:val="af8"/>
    <w:link w:val="af9"/>
    <w:uiPriority w:val="99"/>
    <w:semiHidden/>
    <w:rsid w:val="00664FA7"/>
    <w:rPr>
      <w:b/>
      <w:bCs/>
      <w:lang w:eastAsia="ru-RU"/>
    </w:rPr>
  </w:style>
  <w:style w:type="character" w:styleId="afb">
    <w:name w:val="Hyperlink"/>
    <w:uiPriority w:val="99"/>
    <w:unhideWhenUsed/>
    <w:rsid w:val="00664FA7"/>
    <w:rPr>
      <w:color w:val="0000FF"/>
      <w:u w:val="single"/>
    </w:rPr>
  </w:style>
  <w:style w:type="paragraph" w:styleId="afc">
    <w:name w:val="No Spacing"/>
    <w:link w:val="afd"/>
    <w:uiPriority w:val="1"/>
    <w:qFormat/>
    <w:rsid w:val="00664FA7"/>
    <w:rPr>
      <w:rFonts w:ascii="Calibri" w:hAnsi="Calibri"/>
      <w:sz w:val="22"/>
      <w:szCs w:val="22"/>
      <w:lang w:eastAsia="ru-RU"/>
    </w:rPr>
  </w:style>
  <w:style w:type="character" w:customStyle="1" w:styleId="afd">
    <w:name w:val="Без интервала Знак"/>
    <w:link w:val="afc"/>
    <w:uiPriority w:val="1"/>
    <w:rsid w:val="00664FA7"/>
    <w:rPr>
      <w:rFonts w:ascii="Calibri" w:hAnsi="Calibri"/>
      <w:sz w:val="22"/>
      <w:szCs w:val="22"/>
      <w:lang w:eastAsia="ru-RU"/>
    </w:rPr>
  </w:style>
  <w:style w:type="paragraph" w:customStyle="1" w:styleId="ConsPlusNonformat">
    <w:name w:val="ConsPlusNonformat"/>
    <w:rsid w:val="00664FA7"/>
    <w:pPr>
      <w:widowControl w:val="0"/>
      <w:autoSpaceDE w:val="0"/>
      <w:autoSpaceDN w:val="0"/>
      <w:adjustRightInd w:val="0"/>
    </w:pPr>
    <w:rPr>
      <w:rFonts w:ascii="Courier New" w:hAnsi="Courier New" w:cs="Courier New"/>
      <w:lang w:eastAsia="ru-RU"/>
    </w:rPr>
  </w:style>
  <w:style w:type="paragraph" w:customStyle="1" w:styleId="ConsPlusCell">
    <w:name w:val="ConsPlusCell"/>
    <w:rsid w:val="00664FA7"/>
    <w:pPr>
      <w:widowControl w:val="0"/>
      <w:autoSpaceDE w:val="0"/>
      <w:autoSpaceDN w:val="0"/>
      <w:adjustRightInd w:val="0"/>
    </w:pPr>
    <w:rPr>
      <w:rFonts w:ascii="Arial" w:hAnsi="Arial" w:cs="Arial"/>
      <w:lang w:eastAsia="ru-RU"/>
    </w:rPr>
  </w:style>
  <w:style w:type="character" w:styleId="afe">
    <w:name w:val="page number"/>
    <w:basedOn w:val="a0"/>
    <w:rsid w:val="00664FA7"/>
  </w:style>
  <w:style w:type="paragraph" w:customStyle="1" w:styleId="BodyTextIndent">
    <w:name w:val="Body Text Indent"/>
    <w:basedOn w:val="a"/>
    <w:rsid w:val="00664FA7"/>
    <w:pPr>
      <w:autoSpaceDE w:val="0"/>
      <w:autoSpaceDN w:val="0"/>
      <w:spacing w:after="120"/>
      <w:ind w:left="283"/>
    </w:pPr>
    <w:rPr>
      <w:sz w:val="20"/>
      <w:szCs w:val="20"/>
    </w:rPr>
  </w:style>
  <w:style w:type="paragraph" w:customStyle="1" w:styleId="aff">
    <w:name w:val=" Знак Знак Знак Знак Знак Знак Знак Знак Знак Знак"/>
    <w:basedOn w:val="a"/>
    <w:rsid w:val="00664FA7"/>
    <w:pPr>
      <w:spacing w:before="100" w:beforeAutospacing="1" w:after="100" w:afterAutospacing="1"/>
    </w:pPr>
    <w:rPr>
      <w:rFonts w:ascii="Tahoma" w:hAnsi="Tahoma"/>
      <w:sz w:val="20"/>
      <w:szCs w:val="20"/>
      <w:lang w:val="en-US" w:eastAsia="en-US"/>
    </w:rPr>
  </w:style>
  <w:style w:type="character" w:customStyle="1" w:styleId="aff0">
    <w:name w:val="Основной текст_"/>
    <w:link w:val="11"/>
    <w:rsid w:val="00664FA7"/>
    <w:rPr>
      <w:sz w:val="28"/>
      <w:szCs w:val="28"/>
      <w:shd w:val="clear" w:color="auto" w:fill="FFFFFF"/>
    </w:rPr>
  </w:style>
  <w:style w:type="paragraph" w:customStyle="1" w:styleId="11">
    <w:name w:val="Основной текст1"/>
    <w:basedOn w:val="a"/>
    <w:link w:val="aff0"/>
    <w:rsid w:val="00664FA7"/>
    <w:pPr>
      <w:shd w:val="clear" w:color="auto" w:fill="FFFFFF"/>
      <w:spacing w:before="300" w:after="300" w:line="0" w:lineRule="atLeast"/>
      <w:ind w:hanging="860"/>
      <w:jc w:val="center"/>
    </w:pPr>
    <w:rPr>
      <w:sz w:val="28"/>
      <w:szCs w:val="28"/>
      <w:lang w:eastAsia="en-US"/>
    </w:rPr>
  </w:style>
  <w:style w:type="paragraph" w:customStyle="1" w:styleId="aff1">
    <w:name w:val=" Знак"/>
    <w:basedOn w:val="a"/>
    <w:rsid w:val="00664FA7"/>
    <w:pPr>
      <w:spacing w:after="160" w:line="240" w:lineRule="exact"/>
    </w:pPr>
    <w:rPr>
      <w:rFonts w:ascii="Verdana" w:hAnsi="Verdana"/>
      <w:sz w:val="20"/>
      <w:szCs w:val="20"/>
      <w:lang w:val="en-US" w:eastAsia="en-US"/>
    </w:rPr>
  </w:style>
  <w:style w:type="paragraph" w:styleId="aff2">
    <w:name w:val="Normal (Web)"/>
    <w:basedOn w:val="a"/>
    <w:rsid w:val="00664FA7"/>
    <w:pPr>
      <w:spacing w:before="120" w:after="120"/>
    </w:pPr>
  </w:style>
  <w:style w:type="table" w:styleId="aff3">
    <w:name w:val="Table Grid"/>
    <w:basedOn w:val="a1"/>
    <w:uiPriority w:val="39"/>
    <w:rsid w:val="00664FA7"/>
    <w:rPr>
      <w:rFonts w:eastAsia="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endnote reference"/>
    <w:uiPriority w:val="99"/>
    <w:unhideWhenUsed/>
    <w:rsid w:val="00664FA7"/>
    <w:rPr>
      <w:vertAlign w:val="superscript"/>
    </w:rPr>
  </w:style>
  <w:style w:type="character" w:styleId="aff5">
    <w:name w:val="footnote reference"/>
    <w:uiPriority w:val="99"/>
    <w:unhideWhenUsed/>
    <w:rsid w:val="00664FA7"/>
    <w:rPr>
      <w:vertAlign w:val="superscript"/>
    </w:rPr>
  </w:style>
  <w:style w:type="character" w:styleId="aff6">
    <w:name w:val="annotation reference"/>
    <w:uiPriority w:val="99"/>
    <w:unhideWhenUsed/>
    <w:rsid w:val="00664FA7"/>
    <w:rPr>
      <w:sz w:val="16"/>
      <w:szCs w:val="16"/>
    </w:rPr>
  </w:style>
  <w:style w:type="character" w:customStyle="1" w:styleId="FontStyle20">
    <w:name w:val="Font Style20"/>
    <w:rsid w:val="00664FA7"/>
    <w:rPr>
      <w:rFonts w:ascii="Times New Roman" w:hAnsi="Times New Roman" w:cs="Times New Roman"/>
      <w:sz w:val="24"/>
      <w:szCs w:val="24"/>
    </w:rPr>
  </w:style>
  <w:style w:type="paragraph" w:customStyle="1" w:styleId="21">
    <w:name w:val="Основной текст с отступом 21"/>
    <w:basedOn w:val="a"/>
    <w:rsid w:val="00664FA7"/>
    <w:pPr>
      <w:suppressAutoHyphens/>
      <w:spacing w:line="360" w:lineRule="auto"/>
      <w:ind w:firstLine="540"/>
      <w:jc w:val="both"/>
    </w:pPr>
    <w:rPr>
      <w:lang w:eastAsia="ar-SA"/>
    </w:rPr>
  </w:style>
  <w:style w:type="paragraph" w:styleId="aff7">
    <w:name w:val="Body Text Indent"/>
    <w:basedOn w:val="a"/>
    <w:link w:val="aff8"/>
    <w:rsid w:val="00664FA7"/>
    <w:pPr>
      <w:spacing w:after="120"/>
      <w:ind w:left="283"/>
    </w:pPr>
    <w:rPr>
      <w:lang w:val="x-none" w:eastAsia="x-none"/>
    </w:rPr>
  </w:style>
  <w:style w:type="character" w:customStyle="1" w:styleId="aff8">
    <w:name w:val="Основной текст с отступом Знак"/>
    <w:basedOn w:val="a0"/>
    <w:link w:val="aff7"/>
    <w:rsid w:val="00664FA7"/>
    <w:rPr>
      <w:sz w:val="24"/>
      <w:szCs w:val="24"/>
      <w:lang w:val="x-none" w:eastAsia="x-none"/>
    </w:rPr>
  </w:style>
  <w:style w:type="paragraph" w:customStyle="1" w:styleId="ConsPlusNormal">
    <w:name w:val="ConsPlusNormal"/>
    <w:link w:val="ConsPlusNormal0"/>
    <w:qFormat/>
    <w:rsid w:val="00664FA7"/>
    <w:pPr>
      <w:widowControl w:val="0"/>
      <w:autoSpaceDE w:val="0"/>
      <w:autoSpaceDN w:val="0"/>
      <w:adjustRightInd w:val="0"/>
    </w:pPr>
    <w:rPr>
      <w:rFonts w:ascii="Arial" w:hAnsi="Arial" w:cs="Arial"/>
      <w:lang w:eastAsia="ru-RU"/>
    </w:rPr>
  </w:style>
  <w:style w:type="paragraph" w:customStyle="1" w:styleId="Default">
    <w:name w:val="Default"/>
    <w:uiPriority w:val="99"/>
    <w:rsid w:val="00664FA7"/>
    <w:pPr>
      <w:autoSpaceDE w:val="0"/>
      <w:autoSpaceDN w:val="0"/>
      <w:adjustRightInd w:val="0"/>
    </w:pPr>
    <w:rPr>
      <w:rFonts w:ascii="Arial" w:hAnsi="Arial" w:cs="Arial"/>
      <w:color w:val="000000"/>
      <w:sz w:val="24"/>
      <w:szCs w:val="24"/>
      <w:lang w:eastAsia="ru-RU"/>
    </w:rPr>
  </w:style>
  <w:style w:type="paragraph" w:customStyle="1" w:styleId="Heading">
    <w:name w:val="Heading"/>
    <w:rsid w:val="00664FA7"/>
    <w:pPr>
      <w:autoSpaceDE w:val="0"/>
      <w:autoSpaceDN w:val="0"/>
      <w:adjustRightInd w:val="0"/>
    </w:pPr>
    <w:rPr>
      <w:rFonts w:ascii="Arial" w:hAnsi="Arial" w:cs="Arial"/>
      <w:b/>
      <w:bCs/>
      <w:sz w:val="22"/>
      <w:szCs w:val="22"/>
      <w:lang w:eastAsia="ru-RU"/>
    </w:rPr>
  </w:style>
  <w:style w:type="character" w:customStyle="1" w:styleId="ConsPlusNormal0">
    <w:name w:val="ConsPlusNormal Знак"/>
    <w:link w:val="ConsPlusNormal"/>
    <w:qFormat/>
    <w:locked/>
    <w:rsid w:val="00664FA7"/>
    <w:rPr>
      <w:rFonts w:ascii="Arial" w:hAnsi="Arial" w:cs="Arial"/>
      <w:lang w:eastAsia="ru-RU"/>
    </w:rPr>
  </w:style>
  <w:style w:type="paragraph" w:customStyle="1" w:styleId="FORMATTEXT">
    <w:name w:val=".FORMATTEXT"/>
    <w:rsid w:val="00664FA7"/>
    <w:pPr>
      <w:widowControl w:val="0"/>
      <w:autoSpaceDE w:val="0"/>
      <w:autoSpaceDN w:val="0"/>
      <w:adjustRightInd w:val="0"/>
    </w:pPr>
    <w:rPr>
      <w:rFonts w:ascii="Arial" w:hAnsi="Arial" w:cs="Arial"/>
      <w:lang w:eastAsia="ru-RU"/>
    </w:rPr>
  </w:style>
  <w:style w:type="paragraph" w:customStyle="1" w:styleId="formattext0">
    <w:name w:val="formattext"/>
    <w:basedOn w:val="a"/>
    <w:rsid w:val="00664FA7"/>
    <w:pPr>
      <w:spacing w:before="100" w:beforeAutospacing="1" w:after="100" w:afterAutospacing="1"/>
    </w:pPr>
  </w:style>
  <w:style w:type="character" w:customStyle="1" w:styleId="-">
    <w:name w:val="Интернет-ссылка"/>
    <w:uiPriority w:val="99"/>
    <w:unhideWhenUsed/>
    <w:rsid w:val="00664F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945164">
      <w:bodyDiv w:val="1"/>
      <w:marLeft w:val="0"/>
      <w:marRight w:val="0"/>
      <w:marTop w:val="0"/>
      <w:marBottom w:val="0"/>
      <w:divBdr>
        <w:top w:val="none" w:sz="0" w:space="0" w:color="auto"/>
        <w:left w:val="none" w:sz="0" w:space="0" w:color="auto"/>
        <w:bottom w:val="none" w:sz="0" w:space="0" w:color="auto"/>
        <w:right w:val="none" w:sz="0" w:space="0" w:color="auto"/>
      </w:divBdr>
    </w:div>
    <w:div w:id="107925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 TargetMode="External"/><Relationship Id="rId18" Type="http://schemas.openxmlformats.org/officeDocument/2006/relationships/hyperlink" Target="consultantplus://offline/ref=F040498540F164F1DC2D15DB7A0F99654885F92144FA27866D440967E6017DC89679993679E7BAB0BB74BAAF5DJ" TargetMode="External"/><Relationship Id="rId26" Type="http://schemas.openxmlformats.org/officeDocument/2006/relationships/hyperlink" Target="consultantplus://offline/ref=409C938BF7BBFA69D038773E6D2756A3C15567B54642D57013BF301F522872EBBE0562EDDBeBa8K" TargetMode="External"/><Relationship Id="rId3" Type="http://schemas.openxmlformats.org/officeDocument/2006/relationships/styles" Target="styles.xml"/><Relationship Id="rId21" Type="http://schemas.openxmlformats.org/officeDocument/2006/relationships/hyperlink" Target="consultantplus://offline/ref=68F65806DE89571EA8E44205F199B6B817AA8EC2C7E8B48B411746F2A97E3A0D3BD0311420F3A3448B580CA6C00320C7AA5263B6077BE4D91DYBN"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consultantplus://offline/ref=70C8B98A30E4BA5F1C22973C5F80D301F0802B55186BBDFD7AA9A98CA2F2258B00FCEEC11EA77C18CD2840BBD60FD14896E236D8B9B5C7B8u5LEN" TargetMode="External"/><Relationship Id="rId17" Type="http://schemas.openxmlformats.org/officeDocument/2006/relationships/hyperlink" Target="garantf1://12077515.1510/" TargetMode="External"/><Relationship Id="rId25" Type="http://schemas.openxmlformats.org/officeDocument/2006/relationships/hyperlink" Target="consultantplus://offline/ref=409C938BF7BBFA69D038773E6D2756A3C15567B54642D57013BF301F522872EBBE0562E9eDa3K"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consultantplus://offline/ref=961D6AFB518DF161BCAC7245E3C3C104DAF235FDB9D40A22C417E109C3C4A18A08FB98872823FC6BA211DA0524A2EB9AF644BCF4619B55i3F" TargetMode="External"/><Relationship Id="rId20" Type="http://schemas.openxmlformats.org/officeDocument/2006/relationships/hyperlink" Target="consultantplus://offline/ref=635D0F682167358E151F25A642B5824746B817D37820F6B49C753C07787687E0B725F7C78229D9EC8F3BEC667AA1DAF8B5156046vFbE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409C938BF7BBFA69D038773E6D2756A3C15567B54642D57013BF301F522872EBBE0562E8eDa7K"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DB1F7D19ABBA490D4CB9B34F329110A6AF8352C94A71818546BBE670F0F71E932795D38D1ABE13B8FECDA9668F5AD5C625E2C9BFBCA312h0F" TargetMode="External"/><Relationship Id="rId23" Type="http://schemas.openxmlformats.org/officeDocument/2006/relationships/hyperlink" Target="consultantplus://offline/ref=9F1B6FA7978EB7AA70F0A904D5AE67D5F0C8791D0411EB03B1AD94C5629FB384B5ECE3B313685E21E58E7C2EBEBC3DBA44472BD0ED0E739Ef4M2J" TargetMode="External"/><Relationship Id="rId28" Type="http://schemas.openxmlformats.org/officeDocument/2006/relationships/hyperlink" Target="consultantplus://offline/ref=9F1B6FA7978EB7AA70F0A904D5AE67D5F0C8791D0411EB03B1AD94C5629FB384B5ECE3B313685E21E58E7C2EBEBC3DBA44472BD0ED0E739Ef4M2J" TargetMode="External"/><Relationship Id="rId36" Type="http://schemas.openxmlformats.org/officeDocument/2006/relationships/theme" Target="theme/theme1.xml"/><Relationship Id="rId10" Type="http://schemas.openxmlformats.org/officeDocument/2006/relationships/hyperlink" Target="http://www.tuapseregion.ru" TargetMode="External"/><Relationship Id="rId19" Type="http://schemas.openxmlformats.org/officeDocument/2006/relationships/hyperlink" Target="javascript:;"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2A321685432540DC9B4A5DABCF4A0CE450BB854A82590004D93C451728CCC0D8E644F2DF5B90A331zBt9H" TargetMode="External"/><Relationship Id="rId22" Type="http://schemas.openxmlformats.org/officeDocument/2006/relationships/hyperlink" Target="http://home.garant.ru/" TargetMode="External"/><Relationship Id="rId27" Type="http://schemas.openxmlformats.org/officeDocument/2006/relationships/hyperlink" Target="consultantplus://offline/ref=409C938BF7BBFA69D038773E6D2756A3C15567B54642D57013BF301F522872EBBE0562EAeDa2K" TargetMode="External"/><Relationship Id="rId30" Type="http://schemas.openxmlformats.org/officeDocument/2006/relationships/header" Target="header3.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7A3E9-3967-43C7-8306-20E4B3966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21828</Words>
  <Characters>124420</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Юлия Кучукова</cp:lastModifiedBy>
  <cp:revision>2</cp:revision>
  <cp:lastPrinted>2022-07-21T06:43:00Z</cp:lastPrinted>
  <dcterms:created xsi:type="dcterms:W3CDTF">2022-07-21T06:48:00Z</dcterms:created>
  <dcterms:modified xsi:type="dcterms:W3CDTF">2022-07-21T06:48:00Z</dcterms:modified>
</cp:coreProperties>
</file>