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2E" w:rsidRDefault="00A476B6" w:rsidP="001B632E">
      <w:pPr>
        <w:ind w:left="-851"/>
        <w:jc w:val="center"/>
        <w:rPr>
          <w:rFonts w:ascii="Times New Roman" w:hAnsi="Times New Roman" w:cs="Times New Roman"/>
          <w:b/>
          <w:sz w:val="28"/>
          <w:szCs w:val="28"/>
        </w:rPr>
      </w:pPr>
      <w:bookmarkStart w:id="0" w:name="_GoBack"/>
      <w:bookmarkEnd w:id="0"/>
      <w:r w:rsidRPr="001D0EAB">
        <w:rPr>
          <w:noProof/>
          <w:sz w:val="32"/>
          <w:szCs w:val="32"/>
          <w:lang w:eastAsia="ru-RU"/>
        </w:rPr>
        <w:drawing>
          <wp:anchor distT="0" distB="0" distL="114300" distR="114300" simplePos="0" relativeHeight="251658240" behindDoc="0" locked="0" layoutInCell="1" allowOverlap="1" wp14:anchorId="6449C02B" wp14:editId="7C5E1F9D">
            <wp:simplePos x="0" y="0"/>
            <wp:positionH relativeFrom="column">
              <wp:posOffset>-537210</wp:posOffset>
            </wp:positionH>
            <wp:positionV relativeFrom="paragraph">
              <wp:posOffset>635</wp:posOffset>
            </wp:positionV>
            <wp:extent cx="1292225" cy="1355725"/>
            <wp:effectExtent l="0" t="0" r="3175" b="0"/>
            <wp:wrapSquare wrapText="bothSides"/>
            <wp:docPr id="1" name="Рисунок 1" descr="C:\Users\panova_ea\Desktop\ФНС\Новая папка\word\jpg\true-logo-F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anova_ea\Desktop\ФНС\Новая папка\word\jpg\true-logo-FN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2225"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6B6" w:rsidRPr="001D0EAB" w:rsidRDefault="00A476B6" w:rsidP="001B632E">
      <w:pPr>
        <w:ind w:left="-851"/>
        <w:jc w:val="center"/>
        <w:rPr>
          <w:rFonts w:ascii="Times New Roman" w:hAnsi="Times New Roman" w:cs="Times New Roman"/>
          <w:b/>
          <w:sz w:val="28"/>
          <w:szCs w:val="28"/>
        </w:rPr>
      </w:pPr>
      <w:r w:rsidRPr="001D0EAB">
        <w:rPr>
          <w:rFonts w:ascii="Times New Roman" w:hAnsi="Times New Roman" w:cs="Times New Roman"/>
          <w:b/>
          <w:sz w:val="28"/>
          <w:szCs w:val="28"/>
        </w:rPr>
        <w:t>Памятка</w:t>
      </w:r>
    </w:p>
    <w:p w:rsidR="00A476B6" w:rsidRPr="001D0EAB" w:rsidRDefault="00ED06E9" w:rsidP="00C5453A">
      <w:pPr>
        <w:spacing w:after="0"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о</w:t>
      </w:r>
      <w:r w:rsidR="00A476B6" w:rsidRPr="001D0EAB">
        <w:rPr>
          <w:rFonts w:ascii="Times New Roman" w:hAnsi="Times New Roman" w:cs="Times New Roman"/>
          <w:b/>
          <w:sz w:val="28"/>
          <w:szCs w:val="28"/>
        </w:rPr>
        <w:t xml:space="preserve"> негативных последствиях неформальной занятости</w:t>
      </w:r>
    </w:p>
    <w:p w:rsidR="00A476B6" w:rsidRPr="001D0EAB" w:rsidRDefault="00A476B6" w:rsidP="00C5453A">
      <w:pPr>
        <w:spacing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и получения «серой» заработной платы</w:t>
      </w:r>
    </w:p>
    <w:p w:rsidR="00ED06E9" w:rsidRPr="001148B4" w:rsidRDefault="00ED06E9" w:rsidP="001D0EAB">
      <w:pPr>
        <w:spacing w:after="0" w:line="240" w:lineRule="auto"/>
        <w:ind w:left="-142" w:firstLine="993"/>
        <w:jc w:val="both"/>
        <w:rPr>
          <w:rFonts w:ascii="Times New Roman" w:hAnsi="Times New Roman" w:cs="Times New Roman"/>
          <w:sz w:val="24"/>
          <w:szCs w:val="24"/>
        </w:rPr>
      </w:pPr>
      <w:r w:rsidRPr="001148B4">
        <w:rPr>
          <w:rFonts w:ascii="Times New Roman" w:hAnsi="Times New Roman" w:cs="Times New Roman"/>
          <w:sz w:val="24"/>
          <w:szCs w:val="24"/>
        </w:rPr>
        <w:t xml:space="preserve">Сложившаяся ситуация с неформальной занятостью и получением «серой» заработной платы является одной из самых актуальных и злободневных проблем в настоящее время. Чтобы сэкономить на налогах, многие работодатели «прячут» часть зарплаты своих наемных работников от официального оформления.  Однако граждане должны помнить, что за такие махинации работодателей, обязанность по уплате налога на доходы физических лиц лежит на них самих. </w:t>
      </w:r>
    </w:p>
    <w:p w:rsidR="00A476B6" w:rsidRPr="001148B4" w:rsidRDefault="00A476B6" w:rsidP="001D0EAB">
      <w:pPr>
        <w:spacing w:after="0" w:line="240" w:lineRule="auto"/>
        <w:ind w:left="-142" w:firstLine="850"/>
        <w:jc w:val="both"/>
        <w:rPr>
          <w:rFonts w:ascii="Times New Roman" w:hAnsi="Times New Roman" w:cs="Times New Roman"/>
          <w:sz w:val="24"/>
          <w:szCs w:val="24"/>
        </w:rPr>
      </w:pPr>
      <w:r w:rsidRPr="001148B4">
        <w:rPr>
          <w:rFonts w:ascii="Times New Roman" w:eastAsia="Times New Roman" w:hAnsi="Times New Roman" w:cs="Times New Roman"/>
          <w:sz w:val="24"/>
          <w:szCs w:val="24"/>
          <w:lang w:eastAsia="ru-RU"/>
        </w:rPr>
        <w:t>Занятость с устной договоренностью о разм</w:t>
      </w:r>
      <w:r w:rsidR="00C72450">
        <w:rPr>
          <w:rFonts w:ascii="Times New Roman" w:eastAsia="Times New Roman" w:hAnsi="Times New Roman" w:cs="Times New Roman"/>
          <w:sz w:val="24"/>
          <w:szCs w:val="24"/>
          <w:lang w:eastAsia="ru-RU"/>
        </w:rPr>
        <w:t xml:space="preserve">ере заработной платы приводит к следующим </w:t>
      </w:r>
      <w:r w:rsidRPr="001148B4">
        <w:rPr>
          <w:rFonts w:ascii="Times New Roman" w:eastAsia="Times New Roman" w:hAnsi="Times New Roman" w:cs="Times New Roman"/>
          <w:sz w:val="24"/>
          <w:szCs w:val="24"/>
          <w:lang w:eastAsia="ru-RU"/>
        </w:rPr>
        <w:t>негативным последствиям</w:t>
      </w:r>
      <w:r w:rsidRPr="001148B4">
        <w:rPr>
          <w:rFonts w:ascii="Times New Roman" w:hAnsi="Times New Roman" w:cs="Times New Roman"/>
          <w:sz w:val="24"/>
          <w:szCs w:val="24"/>
        </w:rPr>
        <w:t xml:space="preserve">: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отсутствие заслуженного пенсионного обеспечения и мизерные пенсии по старости;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отсутствие возможности получить бесплатное медицинское обслуживание;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неоплаченные: лист нетрудоспособности, отпуск по беременности и родам, отпуск по уходу за ребенком </w:t>
      </w:r>
      <w:r w:rsidR="00F67925" w:rsidRPr="001148B4">
        <w:rPr>
          <w:rFonts w:ascii="Times New Roman" w:hAnsi="Times New Roman" w:cs="Times New Roman"/>
          <w:sz w:val="24"/>
          <w:szCs w:val="24"/>
        </w:rPr>
        <w:t>до достижения</w:t>
      </w:r>
      <w:r w:rsidRPr="001148B4">
        <w:rPr>
          <w:rFonts w:ascii="Times New Roman" w:hAnsi="Times New Roman" w:cs="Times New Roman"/>
          <w:sz w:val="24"/>
          <w:szCs w:val="24"/>
        </w:rPr>
        <w:t xml:space="preserve"> им 3-х летнего возраста, сумма полагающегося ежемесячного ущерба в случае трудового увечья или профзаболевания, а также единовременного пособия (в том числе в случае смерти работника);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отсутствие возможности получить предусмотренные законодательством социальные, стандартные и имущественные вычеты. </w:t>
      </w:r>
    </w:p>
    <w:p w:rsidR="00ED06E9" w:rsidRDefault="00C5453A" w:rsidP="001D0EAB">
      <w:pPr>
        <w:spacing w:after="0" w:line="240" w:lineRule="auto"/>
        <w:ind w:left="-142" w:firstLine="850"/>
        <w:jc w:val="both"/>
        <w:rPr>
          <w:rFonts w:ascii="Times New Roman" w:hAnsi="Times New Roman" w:cs="Times New Roman"/>
          <w:sz w:val="24"/>
          <w:szCs w:val="24"/>
        </w:rPr>
      </w:pPr>
      <w:r w:rsidRPr="001148B4">
        <w:rPr>
          <w:rFonts w:ascii="Times New Roman" w:hAnsi="Times New Roman" w:cs="Times New Roman"/>
          <w:sz w:val="24"/>
          <w:szCs w:val="24"/>
        </w:rPr>
        <w:t>Так</w:t>
      </w:r>
      <w:r w:rsidR="00A476B6" w:rsidRPr="001148B4">
        <w:rPr>
          <w:rFonts w:ascii="Times New Roman" w:hAnsi="Times New Roman" w:cs="Times New Roman"/>
          <w:sz w:val="24"/>
          <w:szCs w:val="24"/>
        </w:rPr>
        <w:t>же получение «серой</w:t>
      </w:r>
      <w:r w:rsidR="00F66375" w:rsidRPr="001148B4">
        <w:rPr>
          <w:rFonts w:ascii="Times New Roman" w:hAnsi="Times New Roman" w:cs="Times New Roman"/>
          <w:sz w:val="24"/>
          <w:szCs w:val="24"/>
        </w:rPr>
        <w:t>»</w:t>
      </w:r>
      <w:r w:rsidR="00A476B6" w:rsidRPr="001148B4">
        <w:rPr>
          <w:rFonts w:ascii="Times New Roman" w:hAnsi="Times New Roman" w:cs="Times New Roman"/>
          <w:sz w:val="24"/>
          <w:szCs w:val="24"/>
        </w:rPr>
        <w:t xml:space="preserve"> заработной платы</w:t>
      </w:r>
      <w:r w:rsidR="00ED06E9" w:rsidRPr="001148B4">
        <w:rPr>
          <w:rFonts w:ascii="Times New Roman" w:hAnsi="Times New Roman" w:cs="Times New Roman"/>
          <w:sz w:val="24"/>
          <w:szCs w:val="24"/>
        </w:rPr>
        <w:t xml:space="preserve"> влечет за собо</w:t>
      </w:r>
      <w:r w:rsidRPr="001148B4">
        <w:rPr>
          <w:rFonts w:ascii="Times New Roman" w:hAnsi="Times New Roman" w:cs="Times New Roman"/>
          <w:sz w:val="24"/>
          <w:szCs w:val="24"/>
        </w:rPr>
        <w:t>й</w:t>
      </w:r>
      <w:r w:rsidR="00ED06E9" w:rsidRPr="001148B4">
        <w:rPr>
          <w:rFonts w:ascii="Times New Roman" w:hAnsi="Times New Roman" w:cs="Times New Roman"/>
          <w:sz w:val="24"/>
          <w:szCs w:val="24"/>
        </w:rPr>
        <w:t>:</w:t>
      </w:r>
      <w:r w:rsidR="00A476B6" w:rsidRPr="001148B4">
        <w:rPr>
          <w:rFonts w:ascii="Times New Roman" w:hAnsi="Times New Roman" w:cs="Times New Roman"/>
          <w:sz w:val="24"/>
          <w:szCs w:val="24"/>
        </w:rPr>
        <w:t xml:space="preserve"> </w:t>
      </w:r>
      <w:r w:rsidR="00ED06E9" w:rsidRPr="001148B4">
        <w:rPr>
          <w:rFonts w:ascii="Times New Roman" w:hAnsi="Times New Roman" w:cs="Times New Roman"/>
          <w:sz w:val="24"/>
          <w:szCs w:val="24"/>
        </w:rPr>
        <w:t>отказ в получении банковского кредита, отказ в выдаче визы, угроз</w:t>
      </w:r>
      <w:r w:rsidRPr="001148B4">
        <w:rPr>
          <w:rFonts w:ascii="Times New Roman" w:hAnsi="Times New Roman" w:cs="Times New Roman"/>
          <w:sz w:val="24"/>
          <w:szCs w:val="24"/>
        </w:rPr>
        <w:t>у</w:t>
      </w:r>
      <w:r w:rsidR="00ED06E9" w:rsidRPr="001148B4">
        <w:rPr>
          <w:rFonts w:ascii="Times New Roman" w:hAnsi="Times New Roman" w:cs="Times New Roman"/>
          <w:sz w:val="24"/>
          <w:szCs w:val="24"/>
        </w:rPr>
        <w:t xml:space="preserve"> привлечения к ответственности за незадекларированные доходы, отсутствие оснований </w:t>
      </w:r>
      <w:r w:rsidRPr="001148B4">
        <w:rPr>
          <w:rFonts w:ascii="Times New Roman" w:hAnsi="Times New Roman" w:cs="Times New Roman"/>
          <w:sz w:val="24"/>
          <w:szCs w:val="24"/>
        </w:rPr>
        <w:t>для</w:t>
      </w:r>
      <w:r w:rsidR="00ED06E9" w:rsidRPr="001148B4">
        <w:rPr>
          <w:rFonts w:ascii="Times New Roman" w:hAnsi="Times New Roman" w:cs="Times New Roman"/>
          <w:sz w:val="24"/>
          <w:szCs w:val="24"/>
        </w:rPr>
        <w:t xml:space="preserve"> обращени</w:t>
      </w:r>
      <w:r w:rsidRPr="001148B4">
        <w:rPr>
          <w:rFonts w:ascii="Times New Roman" w:hAnsi="Times New Roman" w:cs="Times New Roman"/>
          <w:sz w:val="24"/>
          <w:szCs w:val="24"/>
        </w:rPr>
        <w:t>я</w:t>
      </w:r>
      <w:r w:rsidR="00ED06E9" w:rsidRPr="001148B4">
        <w:rPr>
          <w:rFonts w:ascii="Times New Roman" w:hAnsi="Times New Roman" w:cs="Times New Roman"/>
          <w:sz w:val="24"/>
          <w:szCs w:val="24"/>
        </w:rPr>
        <w:t xml:space="preserve"> в суд за защитой трудовых прав.</w:t>
      </w:r>
    </w:p>
    <w:p w:rsidR="0065735B" w:rsidRPr="0065735B" w:rsidRDefault="0065735B" w:rsidP="001D0EAB">
      <w:pPr>
        <w:spacing w:after="0" w:line="240" w:lineRule="auto"/>
        <w:ind w:left="-142" w:firstLine="850"/>
        <w:jc w:val="both"/>
        <w:rPr>
          <w:rFonts w:ascii="Times New Roman" w:hAnsi="Times New Roman" w:cs="Times New Roman"/>
          <w:sz w:val="24"/>
          <w:szCs w:val="24"/>
        </w:rPr>
      </w:pPr>
      <w:r>
        <w:rPr>
          <w:rFonts w:ascii="Times New Roman" w:hAnsi="Times New Roman" w:cs="Times New Roman"/>
          <w:sz w:val="24"/>
          <w:szCs w:val="24"/>
        </w:rPr>
        <w:t xml:space="preserve">Сведения о суммах выплат работодателем и суммах исчисленных страховых взносов на обязательное пенсионное страхование можно увидеть в Личном кабинете на </w:t>
      </w:r>
      <w:r w:rsidR="008637A7">
        <w:rPr>
          <w:rFonts w:ascii="Times New Roman" w:hAnsi="Times New Roman" w:cs="Times New Roman"/>
          <w:sz w:val="24"/>
          <w:szCs w:val="24"/>
        </w:rPr>
        <w:t xml:space="preserve">официальном </w:t>
      </w:r>
      <w:r>
        <w:rPr>
          <w:rFonts w:ascii="Times New Roman" w:hAnsi="Times New Roman" w:cs="Times New Roman"/>
          <w:sz w:val="24"/>
          <w:szCs w:val="24"/>
        </w:rPr>
        <w:t xml:space="preserve">сайте ФНС России </w:t>
      </w:r>
      <w:r>
        <w:rPr>
          <w:rFonts w:ascii="Times New Roman" w:hAnsi="Times New Roman" w:cs="Times New Roman"/>
          <w:sz w:val="24"/>
          <w:szCs w:val="24"/>
          <w:lang w:val="en-US"/>
        </w:rPr>
        <w:t>www</w:t>
      </w:r>
      <w:r w:rsidRPr="0065735B">
        <w:rPr>
          <w:rFonts w:ascii="Times New Roman" w:hAnsi="Times New Roman" w:cs="Times New Roman"/>
          <w:sz w:val="24"/>
          <w:szCs w:val="24"/>
        </w:rPr>
        <w:t>.</w:t>
      </w:r>
      <w:proofErr w:type="spellStart"/>
      <w:r>
        <w:rPr>
          <w:rFonts w:ascii="Times New Roman" w:hAnsi="Times New Roman" w:cs="Times New Roman"/>
          <w:sz w:val="24"/>
          <w:szCs w:val="24"/>
          <w:lang w:val="en-US"/>
        </w:rPr>
        <w:t>nalog</w:t>
      </w:r>
      <w:proofErr w:type="spellEnd"/>
      <w:r w:rsidRPr="0065735B">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sidRPr="0065735B">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65735B">
        <w:rPr>
          <w:rFonts w:ascii="Times New Roman" w:hAnsi="Times New Roman" w:cs="Times New Roman"/>
          <w:sz w:val="24"/>
          <w:szCs w:val="24"/>
        </w:rPr>
        <w:t>.</w:t>
      </w:r>
    </w:p>
    <w:sectPr w:rsidR="0065735B" w:rsidRPr="0065735B" w:rsidSect="005A014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21051"/>
    <w:multiLevelType w:val="hybridMultilevel"/>
    <w:tmpl w:val="3D94DC3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776B12D8"/>
    <w:multiLevelType w:val="hybridMultilevel"/>
    <w:tmpl w:val="8F705A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6B6"/>
    <w:rsid w:val="00016899"/>
    <w:rsid w:val="001148B4"/>
    <w:rsid w:val="001B632E"/>
    <w:rsid w:val="001D0EAB"/>
    <w:rsid w:val="003455DF"/>
    <w:rsid w:val="005A014C"/>
    <w:rsid w:val="0065735B"/>
    <w:rsid w:val="00773546"/>
    <w:rsid w:val="008637A7"/>
    <w:rsid w:val="008E0692"/>
    <w:rsid w:val="0091225D"/>
    <w:rsid w:val="00970F31"/>
    <w:rsid w:val="00A476B6"/>
    <w:rsid w:val="00A5318F"/>
    <w:rsid w:val="00AF1FBB"/>
    <w:rsid w:val="00C067CB"/>
    <w:rsid w:val="00C5453A"/>
    <w:rsid w:val="00C72450"/>
    <w:rsid w:val="00DA1D56"/>
    <w:rsid w:val="00E47434"/>
    <w:rsid w:val="00ED06E9"/>
    <w:rsid w:val="00EE5976"/>
    <w:rsid w:val="00F07F00"/>
    <w:rsid w:val="00F21118"/>
    <w:rsid w:val="00F65120"/>
    <w:rsid w:val="00F66375"/>
    <w:rsid w:val="00F67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ADE19-5084-4AD8-AEB4-5B41F720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6"/>
    <w:rPr>
      <w:rFonts w:ascii="Tahoma" w:hAnsi="Tahoma" w:cs="Tahoma"/>
      <w:sz w:val="16"/>
      <w:szCs w:val="16"/>
    </w:rPr>
  </w:style>
  <w:style w:type="paragraph" w:styleId="a5">
    <w:name w:val="List Paragraph"/>
    <w:basedOn w:val="a"/>
    <w:uiPriority w:val="34"/>
    <w:qFormat/>
    <w:rsid w:val="00A476B6"/>
    <w:pPr>
      <w:ind w:left="720"/>
      <w:contextualSpacing/>
    </w:pPr>
  </w:style>
  <w:style w:type="character" w:customStyle="1" w:styleId="blk">
    <w:name w:val="blk"/>
    <w:basedOn w:val="a0"/>
    <w:rsid w:val="00F07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7FB41-A4E1-4099-BF2E-BFFBFB14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Белявская Мария Владимировна</cp:lastModifiedBy>
  <cp:revision>2</cp:revision>
  <cp:lastPrinted>2021-05-18T12:16:00Z</cp:lastPrinted>
  <dcterms:created xsi:type="dcterms:W3CDTF">2025-03-24T08:07:00Z</dcterms:created>
  <dcterms:modified xsi:type="dcterms:W3CDTF">2025-03-24T08:07:00Z</dcterms:modified>
</cp:coreProperties>
</file>