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120" w:rsidRPr="00DA7944" w:rsidRDefault="000820D7">
      <w:pPr>
        <w:pStyle w:val="10"/>
        <w:keepNext/>
        <w:keepLines/>
        <w:shd w:val="clear" w:color="auto" w:fill="auto"/>
        <w:spacing w:after="335"/>
        <w:ind w:left="20"/>
        <w:rPr>
          <w:sz w:val="28"/>
          <w:szCs w:val="28"/>
        </w:rPr>
      </w:pPr>
      <w:bookmarkStart w:id="0" w:name="bookmark0"/>
      <w:r w:rsidRPr="00DA7944">
        <w:rPr>
          <w:rStyle w:val="11"/>
          <w:b/>
          <w:bCs/>
          <w:sz w:val="28"/>
          <w:szCs w:val="28"/>
        </w:rPr>
        <w:t>Администрация муниципального образования Туапсинский район Комиссия по предупреждению и ликвидации чрезвычайных ситуаций и обеспечению пожарной безопасности</w:t>
      </w:r>
      <w:bookmarkEnd w:id="0"/>
    </w:p>
    <w:p w:rsidR="008F7120" w:rsidRPr="00DA7944" w:rsidRDefault="000820D7">
      <w:pPr>
        <w:pStyle w:val="3"/>
        <w:shd w:val="clear" w:color="auto" w:fill="auto"/>
        <w:spacing w:before="0"/>
        <w:ind w:left="20"/>
        <w:rPr>
          <w:sz w:val="28"/>
          <w:szCs w:val="28"/>
        </w:rPr>
      </w:pPr>
      <w:r w:rsidRPr="00DA7944">
        <w:rPr>
          <w:rStyle w:val="12"/>
          <w:sz w:val="28"/>
          <w:szCs w:val="28"/>
        </w:rPr>
        <w:t xml:space="preserve">РЕШЕНИЕ </w:t>
      </w:r>
      <w:r w:rsidR="00DA7944" w:rsidRPr="00DA7944">
        <w:rPr>
          <w:rStyle w:val="Batang"/>
          <w:rFonts w:ascii="Times New Roman" w:hAnsi="Times New Roman" w:cs="Times New Roman"/>
          <w:sz w:val="28"/>
          <w:szCs w:val="28"/>
        </w:rPr>
        <w:t>№</w:t>
      </w:r>
      <w:r w:rsidRPr="00DA7944">
        <w:rPr>
          <w:rStyle w:val="Batang"/>
          <w:rFonts w:ascii="Times New Roman" w:hAnsi="Times New Roman" w:cs="Times New Roman"/>
          <w:sz w:val="28"/>
          <w:szCs w:val="28"/>
        </w:rPr>
        <w:t xml:space="preserve"> </w:t>
      </w:r>
      <w:r w:rsidR="00BD4949">
        <w:rPr>
          <w:rStyle w:val="14pt"/>
        </w:rPr>
        <w:t>3</w:t>
      </w:r>
      <w:r w:rsidR="003E62A3">
        <w:rPr>
          <w:rStyle w:val="14pt"/>
        </w:rPr>
        <w:t>1</w:t>
      </w:r>
    </w:p>
    <w:p w:rsidR="008F7120" w:rsidRDefault="00BD4949" w:rsidP="0063031A">
      <w:pPr>
        <w:pStyle w:val="3"/>
        <w:shd w:val="clear" w:color="auto" w:fill="auto"/>
        <w:tabs>
          <w:tab w:val="left" w:pos="8526"/>
        </w:tabs>
        <w:spacing w:before="0" w:line="270" w:lineRule="exact"/>
        <w:ind w:left="20"/>
        <w:jc w:val="left"/>
        <w:rPr>
          <w:rStyle w:val="12"/>
          <w:sz w:val="28"/>
          <w:szCs w:val="28"/>
        </w:rPr>
      </w:pPr>
      <w:r>
        <w:rPr>
          <w:rStyle w:val="12"/>
          <w:sz w:val="28"/>
          <w:szCs w:val="28"/>
        </w:rPr>
        <w:t>3</w:t>
      </w:r>
      <w:r w:rsidR="003E62A3">
        <w:rPr>
          <w:rStyle w:val="12"/>
          <w:sz w:val="28"/>
          <w:szCs w:val="28"/>
        </w:rPr>
        <w:t>1</w:t>
      </w:r>
      <w:r w:rsidR="00EA2BC0">
        <w:rPr>
          <w:rStyle w:val="12"/>
          <w:sz w:val="28"/>
          <w:szCs w:val="28"/>
        </w:rPr>
        <w:t xml:space="preserve"> мая</w:t>
      </w:r>
      <w:r w:rsidR="000820D7" w:rsidRPr="00DA7944">
        <w:rPr>
          <w:rStyle w:val="12"/>
          <w:sz w:val="28"/>
          <w:szCs w:val="28"/>
        </w:rPr>
        <w:t xml:space="preserve"> 201</w:t>
      </w:r>
      <w:r w:rsidR="00954001">
        <w:rPr>
          <w:rStyle w:val="12"/>
          <w:sz w:val="28"/>
          <w:szCs w:val="28"/>
        </w:rPr>
        <w:t xml:space="preserve">6 </w:t>
      </w:r>
      <w:r>
        <w:rPr>
          <w:rStyle w:val="12"/>
          <w:sz w:val="28"/>
          <w:szCs w:val="28"/>
        </w:rPr>
        <w:t xml:space="preserve">года.           </w:t>
      </w:r>
      <w:r w:rsidR="00DA7944" w:rsidRPr="00DA7944">
        <w:rPr>
          <w:rStyle w:val="12"/>
          <w:sz w:val="28"/>
          <w:szCs w:val="28"/>
        </w:rPr>
        <w:t xml:space="preserve">                         </w:t>
      </w:r>
      <w:r w:rsidR="00DA7944">
        <w:rPr>
          <w:rStyle w:val="12"/>
          <w:sz w:val="28"/>
          <w:szCs w:val="28"/>
        </w:rPr>
        <w:t xml:space="preserve"> </w:t>
      </w:r>
      <w:r w:rsidR="00DA7944" w:rsidRPr="00DA7944">
        <w:rPr>
          <w:rStyle w:val="12"/>
          <w:sz w:val="28"/>
          <w:szCs w:val="28"/>
        </w:rPr>
        <w:t xml:space="preserve">                     </w:t>
      </w:r>
      <w:r w:rsidR="00954001">
        <w:rPr>
          <w:rStyle w:val="12"/>
          <w:sz w:val="28"/>
          <w:szCs w:val="28"/>
        </w:rPr>
        <w:t xml:space="preserve">           </w:t>
      </w:r>
      <w:r w:rsidR="00DA7944" w:rsidRPr="00DA7944">
        <w:rPr>
          <w:rStyle w:val="12"/>
          <w:sz w:val="28"/>
          <w:szCs w:val="28"/>
        </w:rPr>
        <w:t xml:space="preserve">     </w:t>
      </w:r>
      <w:r w:rsidR="00EA2BC0">
        <w:rPr>
          <w:rStyle w:val="12"/>
          <w:sz w:val="28"/>
          <w:szCs w:val="28"/>
        </w:rPr>
        <w:t xml:space="preserve">         </w:t>
      </w:r>
      <w:r w:rsidR="00DA7944" w:rsidRPr="00DA7944">
        <w:rPr>
          <w:rStyle w:val="12"/>
          <w:sz w:val="28"/>
          <w:szCs w:val="28"/>
        </w:rPr>
        <w:t xml:space="preserve">              </w:t>
      </w:r>
      <w:proofErr w:type="spellStart"/>
      <w:r w:rsidR="000820D7" w:rsidRPr="00DA7944">
        <w:rPr>
          <w:rStyle w:val="12"/>
          <w:sz w:val="28"/>
          <w:szCs w:val="28"/>
        </w:rPr>
        <w:t>г</w:t>
      </w:r>
      <w:proofErr w:type="gramStart"/>
      <w:r w:rsidR="000820D7" w:rsidRPr="00DA7944">
        <w:rPr>
          <w:rStyle w:val="12"/>
          <w:sz w:val="28"/>
          <w:szCs w:val="28"/>
        </w:rPr>
        <w:t>.Т</w:t>
      </w:r>
      <w:proofErr w:type="gramEnd"/>
      <w:r w:rsidR="000820D7" w:rsidRPr="00DA7944">
        <w:rPr>
          <w:rStyle w:val="12"/>
          <w:sz w:val="28"/>
          <w:szCs w:val="28"/>
        </w:rPr>
        <w:t>уапсе</w:t>
      </w:r>
      <w:proofErr w:type="spellEnd"/>
    </w:p>
    <w:p w:rsidR="0063031A" w:rsidRDefault="0063031A" w:rsidP="0063031A">
      <w:pPr>
        <w:pStyle w:val="3"/>
        <w:shd w:val="clear" w:color="auto" w:fill="auto"/>
        <w:tabs>
          <w:tab w:val="left" w:pos="8526"/>
        </w:tabs>
        <w:spacing w:before="0" w:line="270" w:lineRule="exact"/>
        <w:ind w:left="20"/>
        <w:jc w:val="left"/>
        <w:rPr>
          <w:sz w:val="28"/>
          <w:szCs w:val="28"/>
        </w:rPr>
      </w:pPr>
      <w:r>
        <w:rPr>
          <w:sz w:val="28"/>
          <w:szCs w:val="28"/>
        </w:rPr>
        <w:t>1</w:t>
      </w:r>
      <w:r w:rsidR="00EA2BC0">
        <w:rPr>
          <w:sz w:val="28"/>
          <w:szCs w:val="28"/>
        </w:rPr>
        <w:t>8</w:t>
      </w:r>
      <w:r>
        <w:rPr>
          <w:sz w:val="28"/>
          <w:szCs w:val="28"/>
        </w:rPr>
        <w:t>:00</w:t>
      </w:r>
    </w:p>
    <w:p w:rsidR="0063031A" w:rsidRPr="00954001" w:rsidRDefault="0063031A" w:rsidP="00954001">
      <w:pPr>
        <w:pStyle w:val="3"/>
        <w:shd w:val="clear" w:color="auto" w:fill="auto"/>
        <w:tabs>
          <w:tab w:val="left" w:pos="8526"/>
        </w:tabs>
        <w:spacing w:before="0" w:line="270" w:lineRule="exact"/>
        <w:ind w:left="20"/>
        <w:rPr>
          <w:b/>
          <w:sz w:val="28"/>
          <w:szCs w:val="28"/>
        </w:rPr>
      </w:pPr>
    </w:p>
    <w:p w:rsidR="00954001" w:rsidRPr="00954001" w:rsidRDefault="00EA2BC0" w:rsidP="00BD4949">
      <w:pPr>
        <w:tabs>
          <w:tab w:val="left" w:pos="4962"/>
        </w:tabs>
        <w:spacing w:after="600" w:line="331" w:lineRule="exact"/>
        <w:ind w:left="426" w:right="56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bidi="ru-RU"/>
        </w:rPr>
        <w:t>О</w:t>
      </w:r>
      <w:r w:rsidR="007C1877">
        <w:rPr>
          <w:rFonts w:ascii="Times New Roman" w:hAnsi="Times New Roman" w:cs="Times New Roman"/>
          <w:b/>
          <w:sz w:val="28"/>
          <w:szCs w:val="28"/>
          <w:lang w:bidi="ru-RU"/>
        </w:rPr>
        <w:t xml:space="preserve"> </w:t>
      </w:r>
      <w:r w:rsidR="00954001" w:rsidRPr="00954001">
        <w:rPr>
          <w:rFonts w:ascii="Times New Roman" w:hAnsi="Times New Roman" w:cs="Times New Roman"/>
          <w:b/>
          <w:sz w:val="28"/>
          <w:szCs w:val="28"/>
          <w:lang w:bidi="ru-RU"/>
        </w:rPr>
        <w:t>мерах по обеспечению пожарной безопасности на территории</w:t>
      </w:r>
      <w:r>
        <w:rPr>
          <w:rFonts w:ascii="Times New Roman" w:hAnsi="Times New Roman" w:cs="Times New Roman"/>
          <w:b/>
          <w:sz w:val="28"/>
          <w:szCs w:val="28"/>
          <w:lang w:bidi="ru-RU"/>
        </w:rPr>
        <w:t xml:space="preserve"> муниципального образования</w:t>
      </w:r>
      <w:r w:rsidR="00954001" w:rsidRPr="00954001">
        <w:rPr>
          <w:rFonts w:ascii="Times New Roman" w:hAnsi="Times New Roman" w:cs="Times New Roman"/>
          <w:b/>
          <w:sz w:val="28"/>
          <w:szCs w:val="28"/>
          <w:lang w:bidi="ru-RU"/>
        </w:rPr>
        <w:t xml:space="preserve"> </w:t>
      </w:r>
      <w:r w:rsidR="00954001">
        <w:rPr>
          <w:rFonts w:ascii="Times New Roman" w:hAnsi="Times New Roman" w:cs="Times New Roman"/>
          <w:b/>
          <w:sz w:val="28"/>
          <w:szCs w:val="28"/>
          <w:lang w:bidi="ru-RU"/>
        </w:rPr>
        <w:t>Туапсинский район</w:t>
      </w:r>
      <w:r w:rsidR="00BD4949">
        <w:rPr>
          <w:rFonts w:ascii="Times New Roman" w:hAnsi="Times New Roman" w:cs="Times New Roman"/>
          <w:b/>
          <w:sz w:val="28"/>
          <w:szCs w:val="28"/>
          <w:lang w:bidi="ru-RU"/>
        </w:rPr>
        <w:t xml:space="preserve"> в летний пожароопасный период</w:t>
      </w:r>
      <w:r w:rsidR="00954001" w:rsidRPr="00954001">
        <w:rPr>
          <w:rFonts w:ascii="Times New Roman" w:hAnsi="Times New Roman" w:cs="Times New Roman"/>
          <w:b/>
          <w:sz w:val="28"/>
          <w:szCs w:val="28"/>
          <w:lang w:bidi="ru-RU"/>
        </w:rPr>
        <w:t xml:space="preserve"> 2016 года</w:t>
      </w:r>
    </w:p>
    <w:p w:rsidR="008F7120" w:rsidRPr="00023F02" w:rsidRDefault="00954001" w:rsidP="00D261DA">
      <w:pPr>
        <w:pStyle w:val="3"/>
        <w:shd w:val="clear" w:color="auto" w:fill="auto"/>
        <w:spacing w:before="0" w:after="300" w:line="240" w:lineRule="auto"/>
        <w:ind w:right="20" w:firstLine="709"/>
        <w:jc w:val="both"/>
        <w:rPr>
          <w:rStyle w:val="12"/>
          <w:sz w:val="28"/>
          <w:szCs w:val="28"/>
        </w:rPr>
      </w:pPr>
      <w:proofErr w:type="gramStart"/>
      <w:r w:rsidRPr="007C1877">
        <w:rPr>
          <w:sz w:val="28"/>
          <w:szCs w:val="28"/>
          <w:lang w:bidi="ru-RU"/>
        </w:rPr>
        <w:t>В</w:t>
      </w:r>
      <w:r w:rsidR="00A25A1D">
        <w:rPr>
          <w:sz w:val="28"/>
          <w:szCs w:val="28"/>
          <w:lang w:bidi="ru-RU"/>
        </w:rPr>
        <w:t xml:space="preserve"> соответствии с указанием заместителя начальника отдела надзорной деятельности и профилактической работы Туапсинского района М.Е. Пащенко от 23 мая 2016 года № 677-9-48-34, </w:t>
      </w:r>
      <w:r w:rsidR="00BF1EFA" w:rsidRPr="00023F02">
        <w:rPr>
          <w:sz w:val="28"/>
          <w:szCs w:val="28"/>
          <w:lang w:bidi="ru-RU"/>
        </w:rPr>
        <w:t xml:space="preserve"> </w:t>
      </w:r>
      <w:r w:rsidRPr="00023F02">
        <w:rPr>
          <w:sz w:val="28"/>
          <w:szCs w:val="28"/>
          <w:lang w:bidi="ru-RU"/>
        </w:rPr>
        <w:t>в целях обеспечения пожарной безопасности на территории муниципального образования Туапсинский район</w:t>
      </w:r>
      <w:r w:rsidR="000820D7" w:rsidRPr="00023F02">
        <w:rPr>
          <w:rStyle w:val="12"/>
          <w:sz w:val="28"/>
          <w:szCs w:val="28"/>
        </w:rPr>
        <w:t>, заслушав и обсудив информацию выступивших участников заседания, а также поступившие предложения, Комиссия администрации муниципального образования Туапсинский район по предупреждению и ликвидации чрезвычайных ситуаций и обеспечению пожарной</w:t>
      </w:r>
      <w:proofErr w:type="gramEnd"/>
      <w:r w:rsidR="000820D7" w:rsidRPr="00023F02">
        <w:rPr>
          <w:rStyle w:val="12"/>
          <w:sz w:val="28"/>
          <w:szCs w:val="28"/>
        </w:rPr>
        <w:t xml:space="preserve"> безопасности РЕШИЛА:</w:t>
      </w:r>
    </w:p>
    <w:p w:rsidR="00F70829" w:rsidRPr="00EA2BC0" w:rsidRDefault="00F70829" w:rsidP="00D261DA">
      <w:pPr>
        <w:pStyle w:val="ad"/>
        <w:numPr>
          <w:ilvl w:val="0"/>
          <w:numId w:val="11"/>
        </w:numPr>
        <w:ind w:left="0"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Отделу по делам ГО и ЧС администрации муниципального образования Туапсинский район организовать</w:t>
      </w:r>
      <w:r w:rsidRPr="00F708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A2BC0">
        <w:rPr>
          <w:rFonts w:ascii="Times New Roman" w:eastAsia="Times New Roman" w:hAnsi="Times New Roman" w:cs="Times New Roman"/>
          <w:sz w:val="28"/>
          <w:szCs w:val="28"/>
        </w:rPr>
        <w:t>сбор, обработку</w:t>
      </w:r>
      <w:r w:rsidRPr="00F708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A2BC0">
        <w:rPr>
          <w:rFonts w:ascii="Times New Roman" w:eastAsia="Times New Roman" w:hAnsi="Times New Roman" w:cs="Times New Roman"/>
          <w:sz w:val="28"/>
          <w:szCs w:val="28"/>
        </w:rPr>
        <w:t>данных о прогнозируемых чрезвычайных ситуация</w:t>
      </w:r>
      <w:r w:rsidR="002A648E">
        <w:rPr>
          <w:rFonts w:ascii="Times New Roman" w:eastAsia="Times New Roman" w:hAnsi="Times New Roman" w:cs="Times New Roman"/>
          <w:sz w:val="28"/>
          <w:szCs w:val="28"/>
        </w:rPr>
        <w:t>х и предоставление сводной информации в министерство гражданской обороны и чрезвычайных ситуаций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A2BC0" w:rsidRPr="00EA2BC0" w:rsidRDefault="00EA2BC0" w:rsidP="00D261DA">
      <w:pPr>
        <w:pStyle w:val="ad"/>
        <w:numPr>
          <w:ilvl w:val="0"/>
          <w:numId w:val="11"/>
        </w:numPr>
        <w:ind w:left="0"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2BC0">
        <w:rPr>
          <w:rFonts w:ascii="Times New Roman" w:eastAsia="Times New Roman" w:hAnsi="Times New Roman" w:cs="Times New Roman"/>
          <w:sz w:val="28"/>
          <w:szCs w:val="28"/>
        </w:rPr>
        <w:t xml:space="preserve">Главам </w:t>
      </w:r>
      <w:r w:rsidR="001512BA">
        <w:rPr>
          <w:rFonts w:ascii="Times New Roman" w:eastAsia="Times New Roman" w:hAnsi="Times New Roman" w:cs="Times New Roman"/>
          <w:sz w:val="28"/>
          <w:szCs w:val="28"/>
        </w:rPr>
        <w:t>городских и сельских поселений Туапсинского района</w:t>
      </w:r>
      <w:r w:rsidRPr="00EA2BC0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7C3E44" w:rsidRDefault="007C3E44" w:rsidP="007C3E44">
      <w:pPr>
        <w:pStyle w:val="ad"/>
        <w:numPr>
          <w:ilvl w:val="1"/>
          <w:numId w:val="11"/>
        </w:numPr>
        <w:spacing w:line="321" w:lineRule="exact"/>
        <w:ind w:left="0" w:right="2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продолжить </w:t>
      </w:r>
      <w:r w:rsidR="00A25A1D" w:rsidRPr="00A25A1D">
        <w:rPr>
          <w:rFonts w:ascii="Times New Roman" w:hAnsi="Times New Roman" w:cs="Times New Roman"/>
          <w:sz w:val="28"/>
          <w:szCs w:val="28"/>
          <w:lang w:bidi="ru-RU"/>
        </w:rPr>
        <w:t>создание условий для организации добровольной пожарной охраны, а также для участия граждан в обеспечении первичных мер пожарной безопасности в иных формах;</w:t>
      </w:r>
    </w:p>
    <w:p w:rsidR="007C3E44" w:rsidRDefault="007C3E44" w:rsidP="007C3E44">
      <w:pPr>
        <w:pStyle w:val="ad"/>
        <w:numPr>
          <w:ilvl w:val="1"/>
          <w:numId w:val="11"/>
        </w:numPr>
        <w:spacing w:line="321" w:lineRule="exact"/>
        <w:ind w:left="0"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E44">
        <w:rPr>
          <w:rFonts w:ascii="Times New Roman" w:hAnsi="Times New Roman" w:cs="Times New Roman"/>
          <w:sz w:val="28"/>
          <w:szCs w:val="28"/>
          <w:lang w:bidi="ru-RU"/>
        </w:rPr>
        <w:t xml:space="preserve">в целях 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организации </w:t>
      </w:r>
      <w:r w:rsidRPr="007C3E44">
        <w:rPr>
          <w:rFonts w:ascii="Times New Roman" w:hAnsi="Times New Roman" w:cs="Times New Roman"/>
          <w:sz w:val="28"/>
          <w:szCs w:val="28"/>
          <w:lang w:bidi="ru-RU"/>
        </w:rPr>
        <w:t>пожаротушения</w:t>
      </w:r>
      <w:r w:rsidRPr="007C3E44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предусмотреть </w:t>
      </w:r>
      <w:r w:rsidR="00A25A1D" w:rsidRPr="007C3E44">
        <w:rPr>
          <w:rFonts w:ascii="Times New Roman" w:hAnsi="Times New Roman" w:cs="Times New Roman"/>
          <w:sz w:val="28"/>
          <w:szCs w:val="28"/>
          <w:lang w:bidi="ru-RU"/>
        </w:rPr>
        <w:t>создани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е </w:t>
      </w:r>
      <w:r w:rsidR="00A25A1D" w:rsidRPr="007C3E44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bidi="ru-RU"/>
        </w:rPr>
        <w:t>у</w:t>
      </w:r>
      <w:r w:rsidRPr="007C3E44">
        <w:rPr>
          <w:rFonts w:ascii="Times New Roman" w:hAnsi="Times New Roman" w:cs="Times New Roman"/>
          <w:sz w:val="28"/>
          <w:szCs w:val="28"/>
          <w:lang w:bidi="ru-RU"/>
        </w:rPr>
        <w:t xml:space="preserve">словий </w:t>
      </w:r>
      <w:r w:rsidR="00A25A1D" w:rsidRPr="007C3E44">
        <w:rPr>
          <w:rFonts w:ascii="Times New Roman" w:hAnsi="Times New Roman" w:cs="Times New Roman"/>
          <w:sz w:val="28"/>
          <w:szCs w:val="28"/>
          <w:lang w:bidi="ru-RU"/>
        </w:rPr>
        <w:t>для забора в любое время года воды из источников наружного водоснабжения, расположенных в сельских населенных пунктах и на прилегающих к ним территориях;</w:t>
      </w:r>
    </w:p>
    <w:p w:rsidR="007C3E44" w:rsidRDefault="007C3E44" w:rsidP="007C3E44">
      <w:pPr>
        <w:pStyle w:val="ad"/>
        <w:numPr>
          <w:ilvl w:val="1"/>
          <w:numId w:val="11"/>
        </w:numPr>
        <w:spacing w:line="321" w:lineRule="exact"/>
        <w:ind w:left="0" w:right="2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организовать </w:t>
      </w:r>
      <w:r w:rsidR="00A25A1D" w:rsidRPr="007C3E44">
        <w:rPr>
          <w:rFonts w:ascii="Times New Roman" w:hAnsi="Times New Roman" w:cs="Times New Roman"/>
          <w:sz w:val="28"/>
          <w:szCs w:val="28"/>
          <w:lang w:bidi="ru-RU"/>
        </w:rPr>
        <w:t>оснащение территорий общего пользов</w:t>
      </w:r>
      <w:r w:rsidR="00A25A1D" w:rsidRPr="007C3E44">
        <w:rPr>
          <w:rStyle w:val="12"/>
          <w:rFonts w:eastAsia="Courier New"/>
          <w:sz w:val="28"/>
          <w:szCs w:val="28"/>
        </w:rPr>
        <w:t>ани</w:t>
      </w:r>
      <w:r w:rsidR="00A25A1D" w:rsidRPr="007C3E44">
        <w:rPr>
          <w:rFonts w:ascii="Times New Roman" w:hAnsi="Times New Roman" w:cs="Times New Roman"/>
          <w:sz w:val="28"/>
          <w:szCs w:val="28"/>
          <w:lang w:bidi="ru-RU"/>
        </w:rPr>
        <w:t xml:space="preserve">я первичными средствами тушения пожаров и противопожарным инвентарем; </w:t>
      </w:r>
    </w:p>
    <w:p w:rsidR="007C3E44" w:rsidRDefault="00A25A1D" w:rsidP="007C3E44">
      <w:pPr>
        <w:pStyle w:val="ad"/>
        <w:numPr>
          <w:ilvl w:val="1"/>
          <w:numId w:val="11"/>
        </w:numPr>
        <w:spacing w:line="321" w:lineRule="exact"/>
        <w:ind w:left="0"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E44">
        <w:rPr>
          <w:rFonts w:ascii="Times New Roman" w:hAnsi="Times New Roman" w:cs="Times New Roman"/>
          <w:sz w:val="28"/>
          <w:szCs w:val="28"/>
          <w:lang w:bidi="ru-RU"/>
        </w:rPr>
        <w:t>принят</w:t>
      </w:r>
      <w:r w:rsidR="00A3467E">
        <w:rPr>
          <w:rFonts w:ascii="Times New Roman" w:hAnsi="Times New Roman" w:cs="Times New Roman"/>
          <w:sz w:val="28"/>
          <w:szCs w:val="28"/>
          <w:lang w:bidi="ru-RU"/>
        </w:rPr>
        <w:t>ь</w:t>
      </w:r>
      <w:r w:rsidRPr="007C3E44">
        <w:rPr>
          <w:rFonts w:ascii="Times New Roman" w:hAnsi="Times New Roman" w:cs="Times New Roman"/>
          <w:sz w:val="28"/>
          <w:szCs w:val="28"/>
          <w:lang w:bidi="ru-RU"/>
        </w:rPr>
        <w:t xml:space="preserve"> мер</w:t>
      </w:r>
      <w:r w:rsidR="00A3467E">
        <w:rPr>
          <w:rFonts w:ascii="Times New Roman" w:hAnsi="Times New Roman" w:cs="Times New Roman"/>
          <w:sz w:val="28"/>
          <w:szCs w:val="28"/>
          <w:lang w:bidi="ru-RU"/>
        </w:rPr>
        <w:t>ы</w:t>
      </w:r>
      <w:r w:rsidRPr="007C3E44">
        <w:rPr>
          <w:rFonts w:ascii="Times New Roman" w:hAnsi="Times New Roman" w:cs="Times New Roman"/>
          <w:sz w:val="28"/>
          <w:szCs w:val="28"/>
          <w:lang w:bidi="ru-RU"/>
        </w:rPr>
        <w:t xml:space="preserve"> по оповещению населения и подразделений Государственной противопожарной службы о пожаре;</w:t>
      </w:r>
    </w:p>
    <w:p w:rsidR="007C3E44" w:rsidRDefault="00A3467E" w:rsidP="007C3E44">
      <w:pPr>
        <w:pStyle w:val="ad"/>
        <w:numPr>
          <w:ilvl w:val="1"/>
          <w:numId w:val="11"/>
        </w:numPr>
        <w:spacing w:line="321" w:lineRule="exact"/>
        <w:ind w:left="0" w:right="2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организовывать </w:t>
      </w:r>
      <w:r w:rsidR="00A25A1D" w:rsidRPr="007C3E44">
        <w:rPr>
          <w:rFonts w:ascii="Times New Roman" w:hAnsi="Times New Roman" w:cs="Times New Roman"/>
          <w:sz w:val="28"/>
          <w:szCs w:val="28"/>
          <w:lang w:bidi="ru-RU"/>
        </w:rPr>
        <w:t>принятие мер по локализации пожара и спасению людей и имущества до прибытия подразделений Государственной противопожарной службы;</w:t>
      </w:r>
    </w:p>
    <w:p w:rsidR="007C3E44" w:rsidRDefault="00A25A1D" w:rsidP="007C3E44">
      <w:pPr>
        <w:pStyle w:val="ad"/>
        <w:numPr>
          <w:ilvl w:val="1"/>
          <w:numId w:val="11"/>
        </w:numPr>
        <w:spacing w:line="321" w:lineRule="exact"/>
        <w:ind w:left="0"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E44">
        <w:rPr>
          <w:rFonts w:ascii="Times New Roman" w:hAnsi="Times New Roman" w:cs="Times New Roman"/>
          <w:sz w:val="28"/>
          <w:szCs w:val="28"/>
          <w:lang w:bidi="ru-RU"/>
        </w:rPr>
        <w:t>включ</w:t>
      </w:r>
      <w:r w:rsidR="00A3467E">
        <w:rPr>
          <w:rFonts w:ascii="Times New Roman" w:hAnsi="Times New Roman" w:cs="Times New Roman"/>
          <w:sz w:val="28"/>
          <w:szCs w:val="28"/>
          <w:lang w:bidi="ru-RU"/>
        </w:rPr>
        <w:t>ить</w:t>
      </w:r>
      <w:r w:rsidRPr="007C3E44">
        <w:rPr>
          <w:rFonts w:ascii="Times New Roman" w:hAnsi="Times New Roman" w:cs="Times New Roman"/>
          <w:sz w:val="28"/>
          <w:szCs w:val="28"/>
          <w:lang w:bidi="ru-RU"/>
        </w:rPr>
        <w:t xml:space="preserve"> мероприяти</w:t>
      </w:r>
      <w:r w:rsidR="00A3467E">
        <w:rPr>
          <w:rFonts w:ascii="Times New Roman" w:hAnsi="Times New Roman" w:cs="Times New Roman"/>
          <w:sz w:val="28"/>
          <w:szCs w:val="28"/>
          <w:lang w:bidi="ru-RU"/>
        </w:rPr>
        <w:t>я</w:t>
      </w:r>
      <w:r w:rsidRPr="007C3E44">
        <w:rPr>
          <w:rFonts w:ascii="Times New Roman" w:hAnsi="Times New Roman" w:cs="Times New Roman"/>
          <w:sz w:val="28"/>
          <w:szCs w:val="28"/>
          <w:lang w:bidi="ru-RU"/>
        </w:rPr>
        <w:t xml:space="preserve"> по обеспечению пожарной безопасности в планы, схемы и программы развития территорий поселений и городских округов;</w:t>
      </w:r>
    </w:p>
    <w:p w:rsidR="00A3467E" w:rsidRPr="00A3467E" w:rsidRDefault="00A3467E" w:rsidP="00A3467E">
      <w:pPr>
        <w:pStyle w:val="ad"/>
        <w:numPr>
          <w:ilvl w:val="1"/>
          <w:numId w:val="11"/>
        </w:numPr>
        <w:spacing w:line="321" w:lineRule="exact"/>
        <w:ind w:left="0" w:right="2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организовать, совместно с отделом надзорной деятельности и </w:t>
      </w:r>
      <w:r>
        <w:rPr>
          <w:rFonts w:ascii="Times New Roman" w:hAnsi="Times New Roman" w:cs="Times New Roman"/>
          <w:sz w:val="28"/>
          <w:szCs w:val="28"/>
          <w:lang w:bidi="ru-RU"/>
        </w:rPr>
        <w:lastRenderedPageBreak/>
        <w:t>профилактической работы Туапсинского района (</w:t>
      </w:r>
      <w:proofErr w:type="spellStart"/>
      <w:r>
        <w:rPr>
          <w:rFonts w:ascii="Times New Roman" w:hAnsi="Times New Roman" w:cs="Times New Roman"/>
          <w:sz w:val="28"/>
          <w:szCs w:val="28"/>
          <w:lang w:bidi="ru-RU"/>
        </w:rPr>
        <w:t>Ишутин</w:t>
      </w:r>
      <w:proofErr w:type="spellEnd"/>
      <w:r>
        <w:rPr>
          <w:rFonts w:ascii="Times New Roman" w:hAnsi="Times New Roman" w:cs="Times New Roman"/>
          <w:sz w:val="28"/>
          <w:szCs w:val="28"/>
          <w:lang w:bidi="ru-RU"/>
        </w:rPr>
        <w:t xml:space="preserve">), доведение до </w:t>
      </w:r>
      <w:r w:rsidR="00A25A1D" w:rsidRPr="007C3E44">
        <w:rPr>
          <w:rFonts w:ascii="Times New Roman" w:hAnsi="Times New Roman" w:cs="Times New Roman"/>
          <w:sz w:val="28"/>
          <w:szCs w:val="28"/>
          <w:lang w:bidi="ru-RU"/>
        </w:rPr>
        <w:t>населени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я Приказа МЧС России от 26.01.2016 года № 26 «Об утверждении порядка использования открытого огня и разведения костров на землях сельскохозяйственного назначения и землях запаса», а так же информирование о мерах пожарной </w:t>
      </w:r>
      <w:proofErr w:type="gramStart"/>
      <w:r>
        <w:rPr>
          <w:rFonts w:ascii="Times New Roman" w:hAnsi="Times New Roman" w:cs="Times New Roman"/>
          <w:sz w:val="28"/>
          <w:szCs w:val="28"/>
          <w:lang w:bidi="ru-RU"/>
        </w:rPr>
        <w:t>безопасности</w:t>
      </w:r>
      <w:proofErr w:type="gramEnd"/>
      <w:r w:rsidR="00A25A1D" w:rsidRPr="007C3E44">
        <w:rPr>
          <w:rFonts w:ascii="Times New Roman" w:hAnsi="Times New Roman" w:cs="Times New Roman"/>
          <w:sz w:val="28"/>
          <w:szCs w:val="28"/>
          <w:lang w:bidi="ru-RU"/>
        </w:rPr>
        <w:t xml:space="preserve"> в том числе посредством организации и проведения собраний населения;</w:t>
      </w:r>
    </w:p>
    <w:p w:rsidR="00A25A1D" w:rsidRDefault="00A25A1D" w:rsidP="007C3E44">
      <w:pPr>
        <w:pStyle w:val="ad"/>
        <w:numPr>
          <w:ilvl w:val="1"/>
          <w:numId w:val="11"/>
        </w:numPr>
        <w:spacing w:line="321" w:lineRule="exact"/>
        <w:ind w:left="0"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E44">
        <w:rPr>
          <w:rFonts w:ascii="Times New Roman" w:hAnsi="Times New Roman" w:cs="Times New Roman"/>
          <w:sz w:val="28"/>
          <w:szCs w:val="28"/>
          <w:lang w:bidi="ru-RU"/>
        </w:rPr>
        <w:t>установление особого противопожарного режима в случае повышения пожарной опасности.</w:t>
      </w:r>
    </w:p>
    <w:p w:rsidR="00A3467E" w:rsidRDefault="00BD4949" w:rsidP="007C3E44">
      <w:pPr>
        <w:pStyle w:val="ad"/>
        <w:numPr>
          <w:ilvl w:val="1"/>
          <w:numId w:val="11"/>
        </w:numPr>
        <w:spacing w:line="321" w:lineRule="exact"/>
        <w:ind w:left="0" w:right="2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по фактам несанкционированного выжигания сухой травы и другой растительности активизировать работу административных комиссий;</w:t>
      </w:r>
    </w:p>
    <w:p w:rsidR="00BD4949" w:rsidRPr="007C3E44" w:rsidRDefault="00BD4949" w:rsidP="007C3E44">
      <w:pPr>
        <w:pStyle w:val="ad"/>
        <w:numPr>
          <w:ilvl w:val="1"/>
          <w:numId w:val="11"/>
        </w:numPr>
        <w:spacing w:line="321" w:lineRule="exact"/>
        <w:ind w:left="0" w:right="2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продолжить противопожарное обустройство населенных пунктов и прилегающих к ним территорий.</w:t>
      </w:r>
    </w:p>
    <w:p w:rsidR="002A648E" w:rsidRPr="002A648E" w:rsidRDefault="002A648E" w:rsidP="00D261DA">
      <w:pPr>
        <w:pStyle w:val="ad"/>
        <w:numPr>
          <w:ilvl w:val="0"/>
          <w:numId w:val="11"/>
        </w:numPr>
        <w:ind w:left="0"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031A">
        <w:rPr>
          <w:rStyle w:val="12"/>
          <w:rFonts w:eastAsia="Courier New"/>
          <w:sz w:val="28"/>
          <w:szCs w:val="28"/>
        </w:rPr>
        <w:t xml:space="preserve">Заместителю начальника МКУ «Спасательная служба Туапсинского района» - начальнику ситуационного центра «Служба 112» </w:t>
      </w:r>
      <w:r>
        <w:rPr>
          <w:rStyle w:val="12"/>
          <w:rFonts w:eastAsia="Courier New"/>
          <w:sz w:val="28"/>
          <w:szCs w:val="28"/>
        </w:rPr>
        <w:t>Ф</w:t>
      </w:r>
      <w:r w:rsidRPr="0063031A">
        <w:rPr>
          <w:rStyle w:val="12"/>
          <w:rFonts w:eastAsia="Courier New"/>
          <w:sz w:val="28"/>
          <w:szCs w:val="28"/>
        </w:rPr>
        <w:t>.</w:t>
      </w:r>
      <w:r>
        <w:rPr>
          <w:rStyle w:val="12"/>
          <w:rFonts w:eastAsia="Courier New"/>
          <w:sz w:val="28"/>
          <w:szCs w:val="28"/>
        </w:rPr>
        <w:t>И</w:t>
      </w:r>
      <w:r w:rsidRPr="0063031A">
        <w:rPr>
          <w:rStyle w:val="12"/>
          <w:rFonts w:eastAsia="Courier New"/>
          <w:sz w:val="28"/>
          <w:szCs w:val="28"/>
        </w:rPr>
        <w:t>.</w:t>
      </w:r>
      <w:r>
        <w:rPr>
          <w:rStyle w:val="12"/>
          <w:rFonts w:eastAsia="Courier New"/>
          <w:sz w:val="28"/>
          <w:szCs w:val="28"/>
        </w:rPr>
        <w:t xml:space="preserve"> Кесову</w:t>
      </w:r>
      <w:r w:rsidRPr="0063031A">
        <w:rPr>
          <w:rStyle w:val="12"/>
          <w:rFonts w:eastAsia="Courier New"/>
          <w:sz w:val="28"/>
          <w:szCs w:val="28"/>
        </w:rPr>
        <w:t xml:space="preserve"> обеспечить постоянную связь с главами поселений, дежурными по администрациям </w:t>
      </w:r>
      <w:r w:rsidRPr="002A648E">
        <w:rPr>
          <w:rStyle w:val="12"/>
          <w:rFonts w:eastAsia="Courier New"/>
          <w:sz w:val="28"/>
          <w:szCs w:val="28"/>
        </w:rPr>
        <w:t xml:space="preserve">поселений и оперативными дежурными ФГУКК «Кубань-Спас», МКУ «Спасательная служба Туапсинского района», </w:t>
      </w:r>
      <w:r w:rsidRPr="002A648E">
        <w:rPr>
          <w:rFonts w:ascii="Times New Roman" w:hAnsi="Times New Roman" w:cs="Times New Roman"/>
          <w:sz w:val="28"/>
          <w:szCs w:val="28"/>
          <w:lang w:bidi="ru-RU"/>
        </w:rPr>
        <w:t>«Туапсинский поисково-спасательный отряд  МЧС России»</w:t>
      </w:r>
      <w:r w:rsidRPr="002A648E">
        <w:rPr>
          <w:rStyle w:val="12"/>
          <w:rFonts w:eastAsia="Courier New"/>
          <w:sz w:val="28"/>
          <w:szCs w:val="28"/>
        </w:rPr>
        <w:t>, ФГКУ «6 ОФПС по Краснодарскому краю».</w:t>
      </w:r>
    </w:p>
    <w:p w:rsidR="002A648E" w:rsidRPr="0063031A" w:rsidRDefault="002A648E" w:rsidP="00D261DA">
      <w:pPr>
        <w:pStyle w:val="3"/>
        <w:numPr>
          <w:ilvl w:val="0"/>
          <w:numId w:val="11"/>
        </w:numPr>
        <w:shd w:val="clear" w:color="auto" w:fill="auto"/>
        <w:tabs>
          <w:tab w:val="left" w:pos="1014"/>
        </w:tabs>
        <w:spacing w:before="0" w:line="240" w:lineRule="auto"/>
        <w:ind w:left="0" w:right="20" w:firstLine="709"/>
        <w:jc w:val="both"/>
        <w:rPr>
          <w:sz w:val="28"/>
          <w:szCs w:val="28"/>
        </w:rPr>
      </w:pPr>
      <w:r w:rsidRPr="0063031A">
        <w:rPr>
          <w:rStyle w:val="12"/>
          <w:sz w:val="28"/>
          <w:szCs w:val="28"/>
        </w:rPr>
        <w:t>Управлению ЖКХ и ТЭК (Кривопалов):</w:t>
      </w:r>
    </w:p>
    <w:p w:rsidR="002A648E" w:rsidRPr="0063031A" w:rsidRDefault="002A648E" w:rsidP="00D261DA">
      <w:pPr>
        <w:pStyle w:val="3"/>
        <w:numPr>
          <w:ilvl w:val="1"/>
          <w:numId w:val="11"/>
        </w:numPr>
        <w:shd w:val="clear" w:color="auto" w:fill="auto"/>
        <w:tabs>
          <w:tab w:val="left" w:pos="1369"/>
        </w:tabs>
        <w:spacing w:before="0" w:line="240" w:lineRule="auto"/>
        <w:ind w:left="0" w:right="20" w:firstLine="709"/>
        <w:jc w:val="both"/>
        <w:rPr>
          <w:sz w:val="28"/>
          <w:szCs w:val="28"/>
        </w:rPr>
      </w:pPr>
      <w:r>
        <w:rPr>
          <w:rStyle w:val="12"/>
          <w:sz w:val="28"/>
          <w:szCs w:val="28"/>
        </w:rPr>
        <w:t>о</w:t>
      </w:r>
      <w:r w:rsidRPr="0063031A">
        <w:rPr>
          <w:rStyle w:val="12"/>
          <w:sz w:val="28"/>
          <w:szCs w:val="28"/>
        </w:rPr>
        <w:t>беспечить готовность инженерной и специальной техники для проведения аварийно-восстановительных работ на подведомственных объектах и объектах социальной сферы</w:t>
      </w:r>
      <w:r>
        <w:rPr>
          <w:rStyle w:val="12"/>
          <w:sz w:val="28"/>
          <w:szCs w:val="28"/>
        </w:rPr>
        <w:t>;</w:t>
      </w:r>
    </w:p>
    <w:p w:rsidR="002A648E" w:rsidRDefault="002A648E" w:rsidP="00D261DA">
      <w:pPr>
        <w:pStyle w:val="3"/>
        <w:numPr>
          <w:ilvl w:val="1"/>
          <w:numId w:val="11"/>
        </w:numPr>
        <w:shd w:val="clear" w:color="auto" w:fill="auto"/>
        <w:tabs>
          <w:tab w:val="left" w:pos="1364"/>
        </w:tabs>
        <w:spacing w:before="0" w:line="240" w:lineRule="auto"/>
        <w:ind w:left="0" w:right="20" w:firstLine="709"/>
        <w:jc w:val="both"/>
        <w:rPr>
          <w:sz w:val="28"/>
          <w:szCs w:val="28"/>
        </w:rPr>
      </w:pPr>
      <w:r>
        <w:rPr>
          <w:rStyle w:val="12"/>
          <w:sz w:val="28"/>
          <w:szCs w:val="28"/>
        </w:rPr>
        <w:t>п</w:t>
      </w:r>
      <w:r w:rsidRPr="0063031A">
        <w:rPr>
          <w:rStyle w:val="12"/>
          <w:sz w:val="28"/>
          <w:szCs w:val="28"/>
        </w:rPr>
        <w:t>ринять необходимые меры по повышению устойчиво</w:t>
      </w:r>
      <w:r>
        <w:rPr>
          <w:rStyle w:val="12"/>
          <w:sz w:val="28"/>
          <w:szCs w:val="28"/>
        </w:rPr>
        <w:t>сти</w:t>
      </w:r>
      <w:r w:rsidRPr="0063031A">
        <w:rPr>
          <w:rStyle w:val="12"/>
          <w:sz w:val="28"/>
          <w:szCs w:val="28"/>
        </w:rPr>
        <w:t xml:space="preserve"> работы объектов жилищно-коммунального комплекса</w:t>
      </w:r>
      <w:r>
        <w:rPr>
          <w:rStyle w:val="12"/>
          <w:sz w:val="28"/>
          <w:szCs w:val="28"/>
        </w:rPr>
        <w:t>;</w:t>
      </w:r>
    </w:p>
    <w:p w:rsidR="002A648E" w:rsidRDefault="002A648E" w:rsidP="00D261DA">
      <w:pPr>
        <w:pStyle w:val="3"/>
        <w:numPr>
          <w:ilvl w:val="1"/>
          <w:numId w:val="11"/>
        </w:numPr>
        <w:shd w:val="clear" w:color="auto" w:fill="auto"/>
        <w:tabs>
          <w:tab w:val="left" w:pos="1364"/>
        </w:tabs>
        <w:spacing w:before="0" w:line="240" w:lineRule="auto"/>
        <w:ind w:left="0" w:right="20" w:firstLine="709"/>
        <w:jc w:val="both"/>
        <w:rPr>
          <w:rStyle w:val="12"/>
          <w:sz w:val="28"/>
          <w:szCs w:val="28"/>
        </w:rPr>
      </w:pPr>
      <w:r>
        <w:rPr>
          <w:rStyle w:val="12"/>
          <w:sz w:val="28"/>
          <w:szCs w:val="28"/>
        </w:rPr>
        <w:t>у</w:t>
      </w:r>
      <w:r w:rsidRPr="00BC6D6C">
        <w:rPr>
          <w:rStyle w:val="12"/>
          <w:sz w:val="28"/>
          <w:szCs w:val="28"/>
        </w:rPr>
        <w:t>точнить резерв инженерной и специальной техники</w:t>
      </w:r>
      <w:r>
        <w:rPr>
          <w:rStyle w:val="12"/>
          <w:sz w:val="28"/>
          <w:szCs w:val="28"/>
        </w:rPr>
        <w:t>,</w:t>
      </w:r>
      <w:r w:rsidRPr="00BC6D6C">
        <w:rPr>
          <w:rStyle w:val="12"/>
          <w:sz w:val="28"/>
          <w:szCs w:val="28"/>
        </w:rPr>
        <w:t xml:space="preserve"> обеспечить его готовность к ликвидации последствий чрезвычайных ситуаций</w:t>
      </w:r>
      <w:r>
        <w:rPr>
          <w:rStyle w:val="12"/>
          <w:sz w:val="28"/>
          <w:szCs w:val="28"/>
        </w:rPr>
        <w:t>;</w:t>
      </w:r>
    </w:p>
    <w:p w:rsidR="002A648E" w:rsidRPr="00BC6D6C" w:rsidRDefault="002A648E" w:rsidP="00D261DA">
      <w:pPr>
        <w:pStyle w:val="3"/>
        <w:numPr>
          <w:ilvl w:val="1"/>
          <w:numId w:val="11"/>
        </w:numPr>
        <w:shd w:val="clear" w:color="auto" w:fill="auto"/>
        <w:tabs>
          <w:tab w:val="left" w:pos="1364"/>
        </w:tabs>
        <w:spacing w:before="0" w:line="240" w:lineRule="auto"/>
        <w:ind w:left="0" w:right="20" w:firstLine="709"/>
        <w:jc w:val="both"/>
        <w:rPr>
          <w:sz w:val="28"/>
          <w:szCs w:val="28"/>
        </w:rPr>
      </w:pPr>
      <w:r>
        <w:rPr>
          <w:rStyle w:val="12"/>
          <w:sz w:val="28"/>
          <w:szCs w:val="28"/>
        </w:rPr>
        <w:t>проверить работоспособность пожарных гидрантов, при необходимости провести ремонтные работы.</w:t>
      </w:r>
    </w:p>
    <w:p w:rsidR="002A648E" w:rsidRPr="0063031A" w:rsidRDefault="002A648E" w:rsidP="00D261DA">
      <w:pPr>
        <w:pStyle w:val="3"/>
        <w:numPr>
          <w:ilvl w:val="0"/>
          <w:numId w:val="11"/>
        </w:numPr>
        <w:shd w:val="clear" w:color="auto" w:fill="auto"/>
        <w:tabs>
          <w:tab w:val="left" w:pos="1009"/>
        </w:tabs>
        <w:spacing w:before="0" w:line="240" w:lineRule="auto"/>
        <w:ind w:left="0" w:right="20" w:firstLine="709"/>
        <w:jc w:val="both"/>
        <w:rPr>
          <w:sz w:val="28"/>
          <w:szCs w:val="28"/>
        </w:rPr>
      </w:pPr>
      <w:r w:rsidRPr="0063031A">
        <w:rPr>
          <w:rStyle w:val="12"/>
          <w:sz w:val="28"/>
          <w:szCs w:val="28"/>
        </w:rPr>
        <w:t>Управлению здравоохранения (</w:t>
      </w:r>
      <w:proofErr w:type="spellStart"/>
      <w:r w:rsidRPr="0063031A">
        <w:rPr>
          <w:rStyle w:val="12"/>
          <w:sz w:val="28"/>
          <w:szCs w:val="28"/>
        </w:rPr>
        <w:t>Мулкиджанянц</w:t>
      </w:r>
      <w:proofErr w:type="spellEnd"/>
      <w:r w:rsidRPr="0063031A">
        <w:rPr>
          <w:rStyle w:val="12"/>
          <w:sz w:val="28"/>
          <w:szCs w:val="28"/>
        </w:rPr>
        <w:t>):</w:t>
      </w:r>
    </w:p>
    <w:p w:rsidR="002A648E" w:rsidRPr="0063031A" w:rsidRDefault="002A648E" w:rsidP="00D261DA">
      <w:pPr>
        <w:pStyle w:val="3"/>
        <w:numPr>
          <w:ilvl w:val="1"/>
          <w:numId w:val="11"/>
        </w:numPr>
        <w:shd w:val="clear" w:color="auto" w:fill="auto"/>
        <w:tabs>
          <w:tab w:val="left" w:pos="1273"/>
        </w:tabs>
        <w:spacing w:before="0" w:line="240" w:lineRule="auto"/>
        <w:ind w:left="0" w:right="20" w:firstLine="709"/>
        <w:jc w:val="both"/>
        <w:rPr>
          <w:sz w:val="28"/>
          <w:szCs w:val="28"/>
        </w:rPr>
      </w:pPr>
      <w:r>
        <w:rPr>
          <w:rStyle w:val="12"/>
          <w:sz w:val="28"/>
          <w:szCs w:val="28"/>
        </w:rPr>
        <w:t>п</w:t>
      </w:r>
      <w:r w:rsidRPr="0063031A">
        <w:rPr>
          <w:rStyle w:val="12"/>
          <w:sz w:val="28"/>
          <w:szCs w:val="28"/>
        </w:rPr>
        <w:t xml:space="preserve">роверить готовность </w:t>
      </w:r>
      <w:r>
        <w:rPr>
          <w:rStyle w:val="12"/>
          <w:sz w:val="28"/>
          <w:szCs w:val="28"/>
        </w:rPr>
        <w:t xml:space="preserve">сил </w:t>
      </w:r>
      <w:r w:rsidRPr="0063031A">
        <w:rPr>
          <w:rStyle w:val="12"/>
          <w:sz w:val="28"/>
          <w:szCs w:val="28"/>
        </w:rPr>
        <w:t>и сре</w:t>
      </w:r>
      <w:proofErr w:type="gramStart"/>
      <w:r w:rsidRPr="0063031A">
        <w:rPr>
          <w:rStyle w:val="12"/>
          <w:sz w:val="28"/>
          <w:szCs w:val="28"/>
        </w:rPr>
        <w:t>дств сл</w:t>
      </w:r>
      <w:proofErr w:type="gramEnd"/>
      <w:r w:rsidRPr="0063031A">
        <w:rPr>
          <w:rStyle w:val="12"/>
          <w:sz w:val="28"/>
          <w:szCs w:val="28"/>
        </w:rPr>
        <w:t>ужбы медицины катастроф к оказанию медицинской помощи пострадавшим и готовность больничной базы к приему пострадавших</w:t>
      </w:r>
      <w:r>
        <w:rPr>
          <w:rStyle w:val="12"/>
          <w:sz w:val="28"/>
          <w:szCs w:val="28"/>
        </w:rPr>
        <w:t>;</w:t>
      </w:r>
    </w:p>
    <w:p w:rsidR="002A648E" w:rsidRPr="0063031A" w:rsidRDefault="002A648E" w:rsidP="00D261DA">
      <w:pPr>
        <w:pStyle w:val="3"/>
        <w:numPr>
          <w:ilvl w:val="1"/>
          <w:numId w:val="11"/>
        </w:numPr>
        <w:shd w:val="clear" w:color="auto" w:fill="auto"/>
        <w:tabs>
          <w:tab w:val="left" w:pos="1234"/>
        </w:tabs>
        <w:spacing w:before="0" w:line="240" w:lineRule="auto"/>
        <w:ind w:left="0" w:right="20" w:firstLine="709"/>
        <w:jc w:val="both"/>
        <w:rPr>
          <w:sz w:val="28"/>
          <w:szCs w:val="28"/>
        </w:rPr>
      </w:pPr>
      <w:r>
        <w:rPr>
          <w:rStyle w:val="12"/>
          <w:sz w:val="28"/>
          <w:szCs w:val="28"/>
        </w:rPr>
        <w:t>о</w:t>
      </w:r>
      <w:r w:rsidRPr="0063031A">
        <w:rPr>
          <w:rStyle w:val="12"/>
          <w:sz w:val="28"/>
          <w:szCs w:val="28"/>
        </w:rPr>
        <w:t>беспечить создание в лечебно-профилактических учрежд</w:t>
      </w:r>
      <w:r>
        <w:rPr>
          <w:rStyle w:val="12"/>
          <w:sz w:val="28"/>
          <w:szCs w:val="28"/>
        </w:rPr>
        <w:t xml:space="preserve">ениях района запаса препаратов </w:t>
      </w:r>
      <w:r w:rsidRPr="0063031A">
        <w:rPr>
          <w:rStyle w:val="12"/>
          <w:sz w:val="28"/>
          <w:szCs w:val="28"/>
        </w:rPr>
        <w:t xml:space="preserve">в случае возникновения чрезвычайной ситуации, либо определить порядок оперативного получения </w:t>
      </w:r>
      <w:r>
        <w:rPr>
          <w:rStyle w:val="12"/>
          <w:sz w:val="28"/>
          <w:szCs w:val="28"/>
        </w:rPr>
        <w:t>данных</w:t>
      </w:r>
      <w:r w:rsidRPr="0063031A">
        <w:rPr>
          <w:rStyle w:val="12"/>
          <w:sz w:val="28"/>
          <w:szCs w:val="28"/>
        </w:rPr>
        <w:t xml:space="preserve"> препаратов из других источников в случае возникновения такой необходимости</w:t>
      </w:r>
      <w:r>
        <w:rPr>
          <w:rStyle w:val="12"/>
          <w:sz w:val="28"/>
          <w:szCs w:val="28"/>
        </w:rPr>
        <w:t>;</w:t>
      </w:r>
    </w:p>
    <w:p w:rsidR="002A648E" w:rsidRPr="0063031A" w:rsidRDefault="002A648E" w:rsidP="00D261DA">
      <w:pPr>
        <w:pStyle w:val="3"/>
        <w:numPr>
          <w:ilvl w:val="1"/>
          <w:numId w:val="11"/>
        </w:numPr>
        <w:shd w:val="clear" w:color="auto" w:fill="auto"/>
        <w:tabs>
          <w:tab w:val="left" w:pos="1508"/>
        </w:tabs>
        <w:spacing w:before="0" w:line="240" w:lineRule="auto"/>
        <w:ind w:left="0" w:right="20" w:firstLine="709"/>
        <w:jc w:val="both"/>
        <w:rPr>
          <w:rStyle w:val="12"/>
          <w:sz w:val="28"/>
          <w:szCs w:val="28"/>
        </w:rPr>
      </w:pPr>
      <w:r>
        <w:rPr>
          <w:rStyle w:val="12"/>
          <w:sz w:val="28"/>
          <w:szCs w:val="28"/>
        </w:rPr>
        <w:t>о</w:t>
      </w:r>
      <w:r w:rsidRPr="0063031A">
        <w:rPr>
          <w:rStyle w:val="12"/>
          <w:sz w:val="28"/>
          <w:szCs w:val="28"/>
        </w:rPr>
        <w:t>пределить перечень лечебно-профилактических учреждений, подготовленных к приему пострадавших при возникновении чрезвычайной ситуации с доведением данной информации до сведения всех заинтересованных служб.</w:t>
      </w:r>
    </w:p>
    <w:p w:rsidR="002A648E" w:rsidRDefault="002A648E" w:rsidP="00D261DA">
      <w:pPr>
        <w:pStyle w:val="3"/>
        <w:numPr>
          <w:ilvl w:val="0"/>
          <w:numId w:val="11"/>
        </w:numPr>
        <w:shd w:val="clear" w:color="auto" w:fill="auto"/>
        <w:tabs>
          <w:tab w:val="left" w:pos="1009"/>
        </w:tabs>
        <w:spacing w:before="0" w:line="240" w:lineRule="auto"/>
        <w:ind w:left="0" w:right="20" w:firstLine="709"/>
        <w:jc w:val="both"/>
        <w:rPr>
          <w:rStyle w:val="12"/>
          <w:sz w:val="28"/>
          <w:szCs w:val="28"/>
        </w:rPr>
      </w:pPr>
      <w:r w:rsidRPr="0063031A">
        <w:rPr>
          <w:rStyle w:val="12"/>
          <w:sz w:val="28"/>
          <w:szCs w:val="28"/>
        </w:rPr>
        <w:t xml:space="preserve">Рекомендовать ОМВД России по Туапсинскому району (Павлик): </w:t>
      </w:r>
    </w:p>
    <w:p w:rsidR="002A648E" w:rsidRDefault="002A648E" w:rsidP="00D261DA">
      <w:pPr>
        <w:pStyle w:val="3"/>
        <w:numPr>
          <w:ilvl w:val="0"/>
          <w:numId w:val="6"/>
        </w:numPr>
        <w:shd w:val="clear" w:color="auto" w:fill="auto"/>
        <w:tabs>
          <w:tab w:val="left" w:pos="709"/>
        </w:tabs>
        <w:spacing w:before="0" w:line="240" w:lineRule="auto"/>
        <w:ind w:left="0" w:right="20" w:firstLine="709"/>
        <w:jc w:val="both"/>
        <w:rPr>
          <w:sz w:val="28"/>
          <w:szCs w:val="28"/>
        </w:rPr>
      </w:pPr>
      <w:r w:rsidRPr="003147AC">
        <w:rPr>
          <w:sz w:val="28"/>
          <w:szCs w:val="28"/>
        </w:rPr>
        <w:t>совместн</w:t>
      </w:r>
      <w:r>
        <w:rPr>
          <w:sz w:val="28"/>
          <w:szCs w:val="28"/>
        </w:rPr>
        <w:t xml:space="preserve">о с представителями лесничеств </w:t>
      </w:r>
      <w:r w:rsidRPr="003147AC">
        <w:rPr>
          <w:sz w:val="28"/>
          <w:szCs w:val="28"/>
        </w:rPr>
        <w:t xml:space="preserve">и казачества  </w:t>
      </w:r>
      <w:r w:rsidR="00BD4949">
        <w:rPr>
          <w:sz w:val="28"/>
          <w:szCs w:val="28"/>
        </w:rPr>
        <w:t>продолжить</w:t>
      </w:r>
      <w:r w:rsidRPr="003147AC">
        <w:rPr>
          <w:sz w:val="28"/>
          <w:szCs w:val="28"/>
        </w:rPr>
        <w:t xml:space="preserve"> патрулирование лесных массивов прилегающих к автодорогам с проверкой мест возможного образования несанкционированных свалок твердых бытовых отходов. В случае обнаружения лиц организующих несанкционированную свалку составлять на них акт об административном правонарушении в соответствии со </w:t>
      </w:r>
      <w:r>
        <w:rPr>
          <w:sz w:val="28"/>
          <w:szCs w:val="28"/>
        </w:rPr>
        <w:t xml:space="preserve"> </w:t>
      </w:r>
      <w:r w:rsidRPr="003147AC">
        <w:rPr>
          <w:sz w:val="28"/>
          <w:szCs w:val="28"/>
        </w:rPr>
        <w:lastRenderedPageBreak/>
        <w:t>ст. 8.2</w:t>
      </w:r>
      <w:r>
        <w:rPr>
          <w:sz w:val="28"/>
          <w:szCs w:val="28"/>
        </w:rPr>
        <w:t xml:space="preserve"> и </w:t>
      </w:r>
      <w:r w:rsidRPr="003147AC">
        <w:rPr>
          <w:sz w:val="28"/>
          <w:szCs w:val="28"/>
        </w:rPr>
        <w:t xml:space="preserve"> </w:t>
      </w:r>
      <w:r w:rsidRPr="003147AC">
        <w:rPr>
          <w:sz w:val="28"/>
          <w:szCs w:val="28"/>
          <w:shd w:val="clear" w:color="auto" w:fill="FFFFFF"/>
        </w:rPr>
        <w:t>ст</w:t>
      </w:r>
      <w:r>
        <w:rPr>
          <w:sz w:val="28"/>
          <w:szCs w:val="28"/>
          <w:shd w:val="clear" w:color="auto" w:fill="FFFFFF"/>
        </w:rPr>
        <w:t>.</w:t>
      </w:r>
      <w:r w:rsidRPr="003147AC">
        <w:rPr>
          <w:sz w:val="28"/>
          <w:szCs w:val="28"/>
          <w:shd w:val="clear" w:color="auto" w:fill="FFFFFF"/>
        </w:rPr>
        <w:t xml:space="preserve"> 8.32</w:t>
      </w:r>
      <w:r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</w:rPr>
        <w:t>КоАП РФ</w:t>
      </w:r>
      <w:proofErr w:type="gramStart"/>
      <w:r>
        <w:rPr>
          <w:sz w:val="28"/>
          <w:szCs w:val="28"/>
        </w:rPr>
        <w:t>;</w:t>
      </w:r>
      <w:r w:rsidRPr="007A448D">
        <w:rPr>
          <w:rStyle w:val="12"/>
          <w:sz w:val="28"/>
          <w:szCs w:val="28"/>
        </w:rPr>
        <w:t>.</w:t>
      </w:r>
      <w:proofErr w:type="gramEnd"/>
    </w:p>
    <w:p w:rsidR="002A648E" w:rsidRDefault="002A648E" w:rsidP="00D261DA">
      <w:pPr>
        <w:pStyle w:val="3"/>
        <w:numPr>
          <w:ilvl w:val="0"/>
          <w:numId w:val="6"/>
        </w:numPr>
        <w:shd w:val="clear" w:color="auto" w:fill="auto"/>
        <w:tabs>
          <w:tab w:val="left" w:pos="709"/>
        </w:tabs>
        <w:spacing w:before="0" w:line="240" w:lineRule="auto"/>
        <w:ind w:left="0" w:right="20" w:firstLine="709"/>
        <w:jc w:val="both"/>
        <w:rPr>
          <w:sz w:val="28"/>
          <w:szCs w:val="28"/>
        </w:rPr>
      </w:pPr>
      <w:r>
        <w:rPr>
          <w:rStyle w:val="12"/>
          <w:sz w:val="28"/>
          <w:szCs w:val="28"/>
        </w:rPr>
        <w:t>у</w:t>
      </w:r>
      <w:r w:rsidRPr="007A448D">
        <w:rPr>
          <w:rStyle w:val="12"/>
          <w:sz w:val="28"/>
          <w:szCs w:val="28"/>
        </w:rPr>
        <w:t xml:space="preserve">точнить расчеты сил и средств, спланированных для обеспечения общественного порядка и безопасности в </w:t>
      </w:r>
      <w:r>
        <w:rPr>
          <w:rStyle w:val="12"/>
          <w:sz w:val="28"/>
          <w:szCs w:val="28"/>
        </w:rPr>
        <w:t>зоне</w:t>
      </w:r>
      <w:r w:rsidRPr="007A448D">
        <w:rPr>
          <w:rStyle w:val="12"/>
          <w:sz w:val="28"/>
          <w:szCs w:val="28"/>
        </w:rPr>
        <w:t xml:space="preserve"> возможно</w:t>
      </w:r>
      <w:r>
        <w:rPr>
          <w:rStyle w:val="12"/>
          <w:sz w:val="28"/>
          <w:szCs w:val="28"/>
        </w:rPr>
        <w:t>й</w:t>
      </w:r>
      <w:r w:rsidRPr="007A448D">
        <w:rPr>
          <w:rStyle w:val="12"/>
          <w:sz w:val="28"/>
          <w:szCs w:val="28"/>
        </w:rPr>
        <w:t xml:space="preserve"> </w:t>
      </w:r>
      <w:r>
        <w:rPr>
          <w:rStyle w:val="12"/>
          <w:sz w:val="28"/>
          <w:szCs w:val="28"/>
        </w:rPr>
        <w:t>чрезвычайной ситуации;</w:t>
      </w:r>
    </w:p>
    <w:p w:rsidR="002A648E" w:rsidRDefault="002A648E" w:rsidP="00D261DA">
      <w:pPr>
        <w:pStyle w:val="3"/>
        <w:numPr>
          <w:ilvl w:val="0"/>
          <w:numId w:val="6"/>
        </w:numPr>
        <w:shd w:val="clear" w:color="auto" w:fill="auto"/>
        <w:tabs>
          <w:tab w:val="left" w:pos="709"/>
        </w:tabs>
        <w:spacing w:before="0" w:line="240" w:lineRule="auto"/>
        <w:ind w:left="0" w:right="20" w:firstLine="709"/>
        <w:jc w:val="both"/>
        <w:rPr>
          <w:sz w:val="28"/>
          <w:szCs w:val="28"/>
        </w:rPr>
      </w:pPr>
      <w:r>
        <w:rPr>
          <w:rStyle w:val="12"/>
          <w:sz w:val="28"/>
          <w:szCs w:val="28"/>
        </w:rPr>
        <w:t>у</w:t>
      </w:r>
      <w:r w:rsidRPr="007A448D">
        <w:rPr>
          <w:rStyle w:val="12"/>
          <w:sz w:val="28"/>
          <w:szCs w:val="28"/>
        </w:rPr>
        <w:t xml:space="preserve">точнить комплекс мероприятий по </w:t>
      </w:r>
      <w:r>
        <w:rPr>
          <w:rStyle w:val="12"/>
          <w:sz w:val="28"/>
          <w:szCs w:val="28"/>
        </w:rPr>
        <w:t xml:space="preserve">обеспечению </w:t>
      </w:r>
      <w:r w:rsidRPr="007A448D">
        <w:rPr>
          <w:rStyle w:val="12"/>
          <w:sz w:val="28"/>
          <w:szCs w:val="28"/>
        </w:rPr>
        <w:t>безопасности дорожного движения, охране правопорядка, личной и имущественной безопасности в местах временного размещения пострадавшего населения</w:t>
      </w:r>
      <w:r w:rsidR="003E62A3">
        <w:rPr>
          <w:rStyle w:val="12"/>
          <w:sz w:val="28"/>
          <w:szCs w:val="28"/>
        </w:rPr>
        <w:t>;</w:t>
      </w:r>
    </w:p>
    <w:p w:rsidR="002A648E" w:rsidRPr="007A448D" w:rsidRDefault="002A648E" w:rsidP="00D261DA">
      <w:pPr>
        <w:pStyle w:val="3"/>
        <w:numPr>
          <w:ilvl w:val="0"/>
          <w:numId w:val="6"/>
        </w:numPr>
        <w:shd w:val="clear" w:color="auto" w:fill="auto"/>
        <w:tabs>
          <w:tab w:val="left" w:pos="709"/>
        </w:tabs>
        <w:spacing w:before="0" w:line="240" w:lineRule="auto"/>
        <w:ind w:left="0" w:right="20" w:firstLine="709"/>
        <w:jc w:val="both"/>
        <w:rPr>
          <w:sz w:val="28"/>
          <w:szCs w:val="28"/>
        </w:rPr>
      </w:pPr>
      <w:r>
        <w:rPr>
          <w:rStyle w:val="12"/>
          <w:sz w:val="28"/>
          <w:szCs w:val="28"/>
        </w:rPr>
        <w:t>п</w:t>
      </w:r>
      <w:r w:rsidRPr="007A448D">
        <w:rPr>
          <w:rStyle w:val="12"/>
          <w:sz w:val="28"/>
          <w:szCs w:val="28"/>
        </w:rPr>
        <w:t>роверить готовность к применению сил и средств, задействованных при угрозе либо возникновении ЧС.</w:t>
      </w:r>
    </w:p>
    <w:p w:rsidR="002A648E" w:rsidRPr="0063031A" w:rsidRDefault="002A648E" w:rsidP="00D261DA">
      <w:pPr>
        <w:pStyle w:val="3"/>
        <w:numPr>
          <w:ilvl w:val="0"/>
          <w:numId w:val="7"/>
        </w:numPr>
        <w:shd w:val="clear" w:color="auto" w:fill="auto"/>
        <w:tabs>
          <w:tab w:val="left" w:pos="1244"/>
        </w:tabs>
        <w:spacing w:before="0" w:line="240" w:lineRule="auto"/>
        <w:ind w:left="0" w:right="20" w:firstLine="709"/>
        <w:jc w:val="both"/>
        <w:rPr>
          <w:sz w:val="28"/>
          <w:szCs w:val="28"/>
        </w:rPr>
      </w:pPr>
      <w:proofErr w:type="gramStart"/>
      <w:r w:rsidRPr="0063031A">
        <w:rPr>
          <w:rStyle w:val="12"/>
          <w:sz w:val="28"/>
          <w:szCs w:val="28"/>
        </w:rPr>
        <w:t>ФГУКК «Кубань-Спас» (Уторов), МКУ «Спасательная служба Туапсинского района» (</w:t>
      </w:r>
      <w:r>
        <w:rPr>
          <w:rStyle w:val="12"/>
          <w:sz w:val="28"/>
          <w:szCs w:val="28"/>
        </w:rPr>
        <w:t>Поздняков</w:t>
      </w:r>
      <w:r w:rsidRPr="0063031A">
        <w:rPr>
          <w:rStyle w:val="12"/>
          <w:sz w:val="28"/>
          <w:szCs w:val="28"/>
        </w:rPr>
        <w:t xml:space="preserve">), </w:t>
      </w:r>
      <w:r w:rsidRPr="00CD27F5">
        <w:rPr>
          <w:sz w:val="28"/>
          <w:szCs w:val="28"/>
          <w:lang w:bidi="ru-RU"/>
        </w:rPr>
        <w:t>«Туапсинск</w:t>
      </w:r>
      <w:r>
        <w:rPr>
          <w:sz w:val="28"/>
          <w:szCs w:val="28"/>
          <w:lang w:bidi="ru-RU"/>
        </w:rPr>
        <w:t>ий</w:t>
      </w:r>
      <w:r w:rsidRPr="00CD27F5">
        <w:rPr>
          <w:sz w:val="28"/>
          <w:szCs w:val="28"/>
          <w:lang w:bidi="ru-RU"/>
        </w:rPr>
        <w:t xml:space="preserve"> поисково-спасательн</w:t>
      </w:r>
      <w:r>
        <w:rPr>
          <w:sz w:val="28"/>
          <w:szCs w:val="28"/>
          <w:lang w:bidi="ru-RU"/>
        </w:rPr>
        <w:t>ый отряд</w:t>
      </w:r>
      <w:r w:rsidRPr="00CD27F5">
        <w:rPr>
          <w:sz w:val="28"/>
          <w:szCs w:val="28"/>
          <w:lang w:bidi="ru-RU"/>
        </w:rPr>
        <w:t xml:space="preserve"> МЧС России</w:t>
      </w:r>
      <w:r w:rsidRPr="0063031A">
        <w:rPr>
          <w:rStyle w:val="12"/>
          <w:sz w:val="28"/>
          <w:szCs w:val="28"/>
        </w:rPr>
        <w:t>» (Баклан), ФГКУ «6 ОФПС по Краснодарскому краю» (</w:t>
      </w:r>
      <w:proofErr w:type="spellStart"/>
      <w:r>
        <w:rPr>
          <w:rStyle w:val="12"/>
          <w:sz w:val="28"/>
          <w:szCs w:val="28"/>
        </w:rPr>
        <w:t>Довгаль</w:t>
      </w:r>
      <w:proofErr w:type="spellEnd"/>
      <w:r w:rsidRPr="0063031A">
        <w:rPr>
          <w:rStyle w:val="12"/>
          <w:sz w:val="28"/>
          <w:szCs w:val="28"/>
        </w:rPr>
        <w:t xml:space="preserve">) обеспечить прикрытие населенных пунктов муниципального образования Туапсинский район и мониторинг обстановки на закрепленных территориях, при поступлении информации об угрозе и возникновении ЧС немедленно направлять </w:t>
      </w:r>
      <w:r>
        <w:rPr>
          <w:rStyle w:val="12"/>
          <w:sz w:val="28"/>
          <w:szCs w:val="28"/>
        </w:rPr>
        <w:t xml:space="preserve">свои </w:t>
      </w:r>
      <w:r w:rsidRPr="0063031A">
        <w:rPr>
          <w:rStyle w:val="12"/>
          <w:sz w:val="28"/>
          <w:szCs w:val="28"/>
        </w:rPr>
        <w:t>спасательные формирования к месту ЧС.</w:t>
      </w:r>
      <w:proofErr w:type="gramEnd"/>
    </w:p>
    <w:p w:rsidR="002A648E" w:rsidRPr="0063031A" w:rsidRDefault="002A648E" w:rsidP="00D261DA">
      <w:pPr>
        <w:pStyle w:val="3"/>
        <w:numPr>
          <w:ilvl w:val="0"/>
          <w:numId w:val="3"/>
        </w:numPr>
        <w:shd w:val="clear" w:color="auto" w:fill="auto"/>
        <w:tabs>
          <w:tab w:val="left" w:pos="1254"/>
        </w:tabs>
        <w:spacing w:before="0" w:line="240" w:lineRule="auto"/>
        <w:ind w:left="0" w:right="20" w:firstLine="709"/>
        <w:jc w:val="both"/>
        <w:rPr>
          <w:sz w:val="28"/>
          <w:szCs w:val="28"/>
        </w:rPr>
      </w:pPr>
      <w:r w:rsidRPr="0063031A">
        <w:rPr>
          <w:rStyle w:val="12"/>
          <w:sz w:val="28"/>
          <w:szCs w:val="28"/>
        </w:rPr>
        <w:t>О готовности сил и средств Туапсинского звена территориальной подсистемы РСЧС Краснодарского края к ликвидации последствий ЧС и о проведении комплекса превентивных мероприятий доложить письменно в отдел по делам ГО и ЧС администрации муниципального образования Туапсинский район через оперативного дежурного ЕДДС ситуационного цент</w:t>
      </w:r>
      <w:r>
        <w:rPr>
          <w:rStyle w:val="12"/>
          <w:sz w:val="28"/>
          <w:szCs w:val="28"/>
        </w:rPr>
        <w:t>ра «Служба 112» до 1</w:t>
      </w:r>
      <w:r w:rsidR="00BD4949">
        <w:rPr>
          <w:rStyle w:val="12"/>
          <w:sz w:val="28"/>
          <w:szCs w:val="28"/>
        </w:rPr>
        <w:t>8</w:t>
      </w:r>
      <w:r>
        <w:rPr>
          <w:rStyle w:val="12"/>
          <w:sz w:val="28"/>
          <w:szCs w:val="28"/>
        </w:rPr>
        <w:t xml:space="preserve">-00 часов </w:t>
      </w:r>
      <w:r w:rsidR="00936D48">
        <w:rPr>
          <w:rStyle w:val="12"/>
          <w:sz w:val="28"/>
          <w:szCs w:val="28"/>
        </w:rPr>
        <w:t>1</w:t>
      </w:r>
      <w:r>
        <w:rPr>
          <w:rStyle w:val="12"/>
          <w:sz w:val="28"/>
          <w:szCs w:val="28"/>
        </w:rPr>
        <w:t xml:space="preserve"> </w:t>
      </w:r>
      <w:r w:rsidR="00936D48">
        <w:rPr>
          <w:rStyle w:val="12"/>
          <w:sz w:val="28"/>
          <w:szCs w:val="28"/>
        </w:rPr>
        <w:t>июня</w:t>
      </w:r>
      <w:bookmarkStart w:id="1" w:name="_GoBack"/>
      <w:bookmarkEnd w:id="1"/>
      <w:r>
        <w:rPr>
          <w:rStyle w:val="12"/>
          <w:sz w:val="28"/>
          <w:szCs w:val="28"/>
        </w:rPr>
        <w:t xml:space="preserve"> 2016 года</w:t>
      </w:r>
      <w:proofErr w:type="gramStart"/>
      <w:r w:rsidRPr="0063031A">
        <w:rPr>
          <w:rStyle w:val="12"/>
          <w:sz w:val="28"/>
          <w:szCs w:val="28"/>
        </w:rPr>
        <w:t xml:space="preserve"> </w:t>
      </w:r>
      <w:r>
        <w:rPr>
          <w:rStyle w:val="12"/>
          <w:sz w:val="28"/>
          <w:szCs w:val="28"/>
        </w:rPr>
        <w:t>.</w:t>
      </w:r>
      <w:proofErr w:type="gramEnd"/>
      <w:r w:rsidRPr="0063031A">
        <w:rPr>
          <w:rStyle w:val="12"/>
          <w:sz w:val="28"/>
          <w:szCs w:val="28"/>
        </w:rPr>
        <w:t xml:space="preserve"> </w:t>
      </w:r>
    </w:p>
    <w:p w:rsidR="00023F02" w:rsidRPr="00023F02" w:rsidRDefault="00023F02" w:rsidP="00D261DA">
      <w:pPr>
        <w:pStyle w:val="3"/>
        <w:numPr>
          <w:ilvl w:val="0"/>
          <w:numId w:val="11"/>
        </w:numPr>
        <w:shd w:val="clear" w:color="auto" w:fill="auto"/>
        <w:spacing w:before="0" w:line="299" w:lineRule="exact"/>
        <w:ind w:left="0" w:right="20" w:firstLine="709"/>
        <w:jc w:val="both"/>
        <w:rPr>
          <w:sz w:val="28"/>
          <w:szCs w:val="28"/>
        </w:rPr>
      </w:pPr>
      <w:r>
        <w:rPr>
          <w:sz w:val="28"/>
          <w:szCs w:val="28"/>
          <w:lang w:bidi="ru-RU"/>
        </w:rPr>
        <w:t xml:space="preserve">Контроль за исполнением данного </w:t>
      </w:r>
      <w:r w:rsidR="00D261DA">
        <w:rPr>
          <w:sz w:val="28"/>
          <w:szCs w:val="28"/>
          <w:lang w:bidi="ru-RU"/>
        </w:rPr>
        <w:t>р</w:t>
      </w:r>
      <w:r>
        <w:rPr>
          <w:sz w:val="28"/>
          <w:szCs w:val="28"/>
          <w:lang w:bidi="ru-RU"/>
        </w:rPr>
        <w:t>ешения оставляю за собой.</w:t>
      </w:r>
    </w:p>
    <w:p w:rsidR="008F7120" w:rsidRPr="00023F02" w:rsidRDefault="008F7120" w:rsidP="00D261DA">
      <w:pPr>
        <w:spacing w:line="240" w:lineRule="exact"/>
        <w:ind w:right="20" w:firstLine="709"/>
        <w:rPr>
          <w:rFonts w:ascii="Times New Roman" w:hAnsi="Times New Roman" w:cs="Times New Roman"/>
          <w:sz w:val="28"/>
          <w:szCs w:val="28"/>
        </w:rPr>
      </w:pPr>
    </w:p>
    <w:p w:rsidR="0063031A" w:rsidRDefault="0063031A" w:rsidP="00D261DA">
      <w:pPr>
        <w:pStyle w:val="3"/>
        <w:shd w:val="clear" w:color="auto" w:fill="auto"/>
        <w:spacing w:before="0" w:line="270" w:lineRule="exact"/>
        <w:ind w:right="20" w:firstLine="709"/>
        <w:jc w:val="left"/>
        <w:rPr>
          <w:rFonts w:eastAsia="Courier New"/>
          <w:sz w:val="28"/>
          <w:szCs w:val="28"/>
        </w:rPr>
      </w:pPr>
    </w:p>
    <w:p w:rsidR="00936D48" w:rsidRDefault="00936D48" w:rsidP="00936D48">
      <w:pPr>
        <w:pStyle w:val="3"/>
        <w:shd w:val="clear" w:color="auto" w:fill="auto"/>
        <w:spacing w:before="0" w:line="240" w:lineRule="auto"/>
        <w:ind w:right="20"/>
        <w:jc w:val="left"/>
        <w:rPr>
          <w:rFonts w:eastAsia="Courier New"/>
          <w:sz w:val="28"/>
          <w:szCs w:val="28"/>
        </w:rPr>
      </w:pPr>
      <w:proofErr w:type="gramStart"/>
      <w:r>
        <w:rPr>
          <w:rFonts w:eastAsia="Courier New"/>
          <w:sz w:val="28"/>
          <w:szCs w:val="28"/>
        </w:rPr>
        <w:t>Исполняющий</w:t>
      </w:r>
      <w:proofErr w:type="gramEnd"/>
      <w:r>
        <w:rPr>
          <w:rFonts w:eastAsia="Courier New"/>
          <w:sz w:val="28"/>
          <w:szCs w:val="28"/>
        </w:rPr>
        <w:t xml:space="preserve"> обязанности </w:t>
      </w:r>
    </w:p>
    <w:p w:rsidR="008F7120" w:rsidRDefault="00936D48" w:rsidP="00936D48">
      <w:pPr>
        <w:pStyle w:val="3"/>
        <w:shd w:val="clear" w:color="auto" w:fill="auto"/>
        <w:spacing w:before="0" w:line="240" w:lineRule="auto"/>
        <w:ind w:right="20"/>
        <w:jc w:val="left"/>
        <w:rPr>
          <w:rStyle w:val="12"/>
          <w:sz w:val="28"/>
          <w:szCs w:val="28"/>
        </w:rPr>
      </w:pPr>
      <w:r>
        <w:rPr>
          <w:rFonts w:eastAsia="Courier New"/>
          <w:sz w:val="28"/>
          <w:szCs w:val="28"/>
        </w:rPr>
        <w:t>п</w:t>
      </w:r>
      <w:r w:rsidR="0063031A">
        <w:rPr>
          <w:rFonts w:eastAsia="Courier New"/>
          <w:sz w:val="28"/>
          <w:szCs w:val="28"/>
        </w:rPr>
        <w:t>редседател</w:t>
      </w:r>
      <w:r>
        <w:rPr>
          <w:rFonts w:eastAsia="Courier New"/>
          <w:sz w:val="28"/>
          <w:szCs w:val="28"/>
        </w:rPr>
        <w:t xml:space="preserve">я </w:t>
      </w:r>
      <w:r w:rsidR="0063031A">
        <w:rPr>
          <w:rFonts w:eastAsia="Courier New"/>
          <w:sz w:val="28"/>
          <w:szCs w:val="28"/>
        </w:rPr>
        <w:t>комиссии:</w:t>
      </w:r>
      <w:r w:rsidR="0063031A">
        <w:rPr>
          <w:rFonts w:eastAsia="Courier New"/>
          <w:sz w:val="28"/>
          <w:szCs w:val="28"/>
        </w:rPr>
        <w:tab/>
      </w:r>
      <w:r w:rsidR="00FC47FE" w:rsidRPr="00DA7944">
        <w:rPr>
          <w:noProof/>
          <w:sz w:val="28"/>
          <w:szCs w:val="28"/>
        </w:rPr>
        <mc:AlternateContent>
          <mc:Choice Requires="wps">
            <w:drawing>
              <wp:anchor distT="0" distB="0" distL="63500" distR="63500" simplePos="0" relativeHeight="377487106" behindDoc="1" locked="0" layoutInCell="1" allowOverlap="1" wp14:anchorId="090579E3" wp14:editId="3221AB12">
                <wp:simplePos x="0" y="0"/>
                <wp:positionH relativeFrom="margin">
                  <wp:posOffset>-5256530</wp:posOffset>
                </wp:positionH>
                <wp:positionV relativeFrom="margin">
                  <wp:posOffset>5676265</wp:posOffset>
                </wp:positionV>
                <wp:extent cx="1804670" cy="158750"/>
                <wp:effectExtent l="1270" t="0" r="3810" b="0"/>
                <wp:wrapSquare wrapText="bothSides"/>
                <wp:docPr id="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4670" cy="158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F7120" w:rsidRDefault="000820D7">
                            <w:pPr>
                              <w:pStyle w:val="a8"/>
                              <w:shd w:val="clear" w:color="auto" w:fill="auto"/>
                              <w:spacing w:line="250" w:lineRule="exact"/>
                            </w:pPr>
                            <w:r>
                              <w:rPr>
                                <w:rStyle w:val="Exact0"/>
                                <w:spacing w:val="0"/>
                              </w:rPr>
                              <w:t>Председатель комиссии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-413.9pt;margin-top:446.95pt;width:142.1pt;height:12.5pt;z-index:-12582937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" filled="f" stroked="f">
                <v:textbox style="mso-fit-shape-to-text:t" inset="0,0,0,0">
                  <w:txbxContent>
                    <w:p w:rsidR="008F7120" w:rsidRDefault="000820D7">
                      <w:pPr>
                        <w:pStyle w:val="a8"/>
                        <w:shd w:val="clear" w:color="auto" w:fill="auto"/>
                        <w:spacing w:line="250" w:lineRule="exact"/>
                      </w:pPr>
                      <w:r>
                        <w:rPr>
                          <w:rStyle w:val="Exact0"/>
                          <w:spacing w:val="0"/>
                        </w:rPr>
                        <w:t>Председатель комиссии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D261DA">
        <w:rPr>
          <w:rFonts w:eastAsia="Courier New"/>
          <w:sz w:val="28"/>
          <w:szCs w:val="28"/>
        </w:rPr>
        <w:tab/>
      </w:r>
      <w:r w:rsidR="00D261DA">
        <w:rPr>
          <w:rFonts w:eastAsia="Courier New"/>
          <w:sz w:val="28"/>
          <w:szCs w:val="28"/>
        </w:rPr>
        <w:tab/>
      </w:r>
      <w:r w:rsidR="00D261DA">
        <w:rPr>
          <w:rFonts w:eastAsia="Courier New"/>
          <w:sz w:val="28"/>
          <w:szCs w:val="28"/>
        </w:rPr>
        <w:tab/>
      </w:r>
      <w:r w:rsidR="00D261DA">
        <w:rPr>
          <w:rFonts w:eastAsia="Courier New"/>
          <w:sz w:val="28"/>
          <w:szCs w:val="28"/>
        </w:rPr>
        <w:tab/>
      </w:r>
      <w:r w:rsidR="00D261DA">
        <w:rPr>
          <w:rFonts w:eastAsia="Courier New"/>
          <w:sz w:val="28"/>
          <w:szCs w:val="28"/>
        </w:rPr>
        <w:tab/>
      </w:r>
      <w:r w:rsidR="001F1925">
        <w:rPr>
          <w:rFonts w:eastAsia="Courier New"/>
          <w:sz w:val="28"/>
          <w:szCs w:val="28"/>
        </w:rPr>
        <w:t xml:space="preserve">  </w:t>
      </w:r>
      <w:r w:rsidR="0063031A">
        <w:rPr>
          <w:rFonts w:eastAsia="Courier New"/>
          <w:sz w:val="28"/>
          <w:szCs w:val="28"/>
        </w:rPr>
        <w:t xml:space="preserve"> </w:t>
      </w:r>
      <w:r w:rsidR="00D261DA">
        <w:rPr>
          <w:rFonts w:eastAsia="Courier New"/>
          <w:sz w:val="28"/>
          <w:szCs w:val="28"/>
        </w:rPr>
        <w:t xml:space="preserve">          </w:t>
      </w:r>
      <w:r w:rsidR="0063031A">
        <w:rPr>
          <w:rFonts w:eastAsia="Courier New"/>
          <w:sz w:val="28"/>
          <w:szCs w:val="28"/>
        </w:rPr>
        <w:t xml:space="preserve">   </w:t>
      </w:r>
      <w:r w:rsidR="000820D7" w:rsidRPr="00DA7944">
        <w:rPr>
          <w:rStyle w:val="12"/>
          <w:sz w:val="28"/>
          <w:szCs w:val="28"/>
        </w:rPr>
        <w:t>В.</w:t>
      </w:r>
      <w:r w:rsidR="001F1925">
        <w:rPr>
          <w:rStyle w:val="12"/>
          <w:sz w:val="28"/>
          <w:szCs w:val="28"/>
        </w:rPr>
        <w:t>В</w:t>
      </w:r>
      <w:r w:rsidR="00344153">
        <w:rPr>
          <w:rStyle w:val="12"/>
          <w:sz w:val="28"/>
          <w:szCs w:val="28"/>
        </w:rPr>
        <w:t xml:space="preserve">. </w:t>
      </w:r>
      <w:r>
        <w:rPr>
          <w:rStyle w:val="12"/>
          <w:sz w:val="28"/>
          <w:szCs w:val="28"/>
        </w:rPr>
        <w:t>Истомин</w:t>
      </w:r>
    </w:p>
    <w:p w:rsidR="00936D48" w:rsidRDefault="00936D48" w:rsidP="00936D48">
      <w:pPr>
        <w:pStyle w:val="3"/>
        <w:shd w:val="clear" w:color="auto" w:fill="auto"/>
        <w:spacing w:before="0" w:line="240" w:lineRule="auto"/>
        <w:ind w:right="20"/>
        <w:jc w:val="left"/>
        <w:rPr>
          <w:rStyle w:val="12"/>
          <w:sz w:val="28"/>
          <w:szCs w:val="28"/>
        </w:rPr>
      </w:pPr>
    </w:p>
    <w:p w:rsidR="00936D48" w:rsidRPr="00DA7944" w:rsidRDefault="00936D48" w:rsidP="00936D48">
      <w:pPr>
        <w:pStyle w:val="3"/>
        <w:shd w:val="clear" w:color="auto" w:fill="auto"/>
        <w:spacing w:before="0" w:line="240" w:lineRule="auto"/>
        <w:ind w:right="20"/>
        <w:jc w:val="left"/>
        <w:rPr>
          <w:sz w:val="28"/>
          <w:szCs w:val="28"/>
        </w:rPr>
      </w:pPr>
    </w:p>
    <w:p w:rsidR="008F7120" w:rsidRPr="00DA7944" w:rsidRDefault="0063031A" w:rsidP="00D261DA">
      <w:pPr>
        <w:pStyle w:val="3"/>
        <w:shd w:val="clear" w:color="auto" w:fill="auto"/>
        <w:spacing w:before="0" w:line="270" w:lineRule="exact"/>
        <w:ind w:right="20"/>
        <w:jc w:val="left"/>
        <w:rPr>
          <w:sz w:val="28"/>
          <w:szCs w:val="28"/>
        </w:rPr>
      </w:pPr>
      <w:r>
        <w:rPr>
          <w:rStyle w:val="12"/>
          <w:sz w:val="28"/>
          <w:szCs w:val="28"/>
        </w:rPr>
        <w:t>Секретарь комиссии:</w:t>
      </w:r>
      <w:r w:rsidR="00D261DA">
        <w:rPr>
          <w:rStyle w:val="12"/>
          <w:sz w:val="28"/>
          <w:szCs w:val="28"/>
        </w:rPr>
        <w:tab/>
      </w:r>
      <w:r w:rsidR="00D261DA">
        <w:rPr>
          <w:rStyle w:val="12"/>
          <w:sz w:val="28"/>
          <w:szCs w:val="28"/>
        </w:rPr>
        <w:tab/>
      </w:r>
      <w:r w:rsidR="00D261DA">
        <w:rPr>
          <w:rStyle w:val="12"/>
          <w:sz w:val="28"/>
          <w:szCs w:val="28"/>
        </w:rPr>
        <w:tab/>
      </w:r>
      <w:r w:rsidR="00D261DA">
        <w:rPr>
          <w:rStyle w:val="12"/>
          <w:sz w:val="28"/>
          <w:szCs w:val="28"/>
        </w:rPr>
        <w:tab/>
      </w:r>
      <w:r w:rsidR="00D261DA">
        <w:rPr>
          <w:rStyle w:val="12"/>
          <w:sz w:val="28"/>
          <w:szCs w:val="28"/>
        </w:rPr>
        <w:tab/>
      </w:r>
      <w:r w:rsidR="00D261DA">
        <w:rPr>
          <w:rStyle w:val="12"/>
          <w:sz w:val="28"/>
          <w:szCs w:val="28"/>
        </w:rPr>
        <w:tab/>
      </w:r>
      <w:r w:rsidR="00D261DA">
        <w:rPr>
          <w:rStyle w:val="12"/>
          <w:sz w:val="28"/>
          <w:szCs w:val="28"/>
        </w:rPr>
        <w:tab/>
      </w:r>
      <w:r>
        <w:rPr>
          <w:rStyle w:val="12"/>
          <w:sz w:val="28"/>
          <w:szCs w:val="28"/>
        </w:rPr>
        <w:t xml:space="preserve">  </w:t>
      </w:r>
      <w:r w:rsidR="00D261DA">
        <w:rPr>
          <w:rStyle w:val="12"/>
          <w:sz w:val="28"/>
          <w:szCs w:val="28"/>
        </w:rPr>
        <w:t xml:space="preserve">          </w:t>
      </w:r>
      <w:r>
        <w:rPr>
          <w:rStyle w:val="12"/>
          <w:sz w:val="28"/>
          <w:szCs w:val="28"/>
        </w:rPr>
        <w:t xml:space="preserve">  </w:t>
      </w:r>
      <w:r w:rsidR="007A448D">
        <w:rPr>
          <w:rStyle w:val="12"/>
          <w:sz w:val="28"/>
          <w:szCs w:val="28"/>
        </w:rPr>
        <w:t>С</w:t>
      </w:r>
      <w:r w:rsidR="000820D7" w:rsidRPr="00DA7944">
        <w:rPr>
          <w:rStyle w:val="12"/>
          <w:sz w:val="28"/>
          <w:szCs w:val="28"/>
        </w:rPr>
        <w:t>.В.</w:t>
      </w:r>
      <w:r w:rsidR="00344153">
        <w:rPr>
          <w:rStyle w:val="12"/>
          <w:sz w:val="28"/>
          <w:szCs w:val="28"/>
        </w:rPr>
        <w:t xml:space="preserve"> </w:t>
      </w:r>
      <w:proofErr w:type="spellStart"/>
      <w:r w:rsidR="007A448D">
        <w:rPr>
          <w:rStyle w:val="12"/>
          <w:sz w:val="28"/>
          <w:szCs w:val="28"/>
        </w:rPr>
        <w:t>Клещенок</w:t>
      </w:r>
      <w:proofErr w:type="spellEnd"/>
    </w:p>
    <w:sectPr w:rsidR="008F7120" w:rsidRPr="00DA7944" w:rsidSect="00D261DA">
      <w:headerReference w:type="default" r:id="rId8"/>
      <w:type w:val="continuous"/>
      <w:pgSz w:w="11909" w:h="16838"/>
      <w:pgMar w:top="1134" w:right="569" w:bottom="851" w:left="1418" w:header="567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77C0" w:rsidRDefault="00A077C0">
      <w:r>
        <w:separator/>
      </w:r>
    </w:p>
  </w:endnote>
  <w:endnote w:type="continuationSeparator" w:id="0">
    <w:p w:rsidR="00A077C0" w:rsidRDefault="00A077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77C0" w:rsidRDefault="00A077C0"/>
  </w:footnote>
  <w:footnote w:type="continuationSeparator" w:id="0">
    <w:p w:rsidR="00A077C0" w:rsidRDefault="00A077C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49986178"/>
      <w:docPartObj>
        <w:docPartGallery w:val="Page Numbers (Top of Page)"/>
        <w:docPartUnique/>
      </w:docPartObj>
    </w:sdtPr>
    <w:sdtEndPr/>
    <w:sdtContent>
      <w:p w:rsidR="00344153" w:rsidRDefault="00344153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59CF">
          <w:rPr>
            <w:noProof/>
          </w:rPr>
          <w:t>3</w:t>
        </w:r>
        <w:r>
          <w:fldChar w:fldCharType="end"/>
        </w:r>
      </w:p>
    </w:sdtContent>
  </w:sdt>
  <w:p w:rsidR="00344153" w:rsidRDefault="00344153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83273"/>
    <w:multiLevelType w:val="multilevel"/>
    <w:tmpl w:val="79F087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CE04BC"/>
    <w:multiLevelType w:val="multilevel"/>
    <w:tmpl w:val="AB74EE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B4A164C"/>
    <w:multiLevelType w:val="hybridMultilevel"/>
    <w:tmpl w:val="8318BD4C"/>
    <w:lvl w:ilvl="0" w:tplc="87E03BBE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6D82879A">
      <w:start w:val="1"/>
      <w:numFmt w:val="decimal"/>
      <w:lvlText w:val="%2)"/>
      <w:lvlJc w:val="left"/>
      <w:pPr>
        <w:ind w:left="17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">
    <w:nsid w:val="276A4497"/>
    <w:multiLevelType w:val="hybridMultilevel"/>
    <w:tmpl w:val="02B666D8"/>
    <w:lvl w:ilvl="0" w:tplc="F9E2EC1E">
      <w:start w:val="1"/>
      <w:numFmt w:val="decimal"/>
      <w:lvlText w:val="%1)"/>
      <w:lvlJc w:val="left"/>
      <w:pPr>
        <w:ind w:left="14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140" w:hanging="360"/>
      </w:pPr>
    </w:lvl>
    <w:lvl w:ilvl="2" w:tplc="0419001B" w:tentative="1">
      <w:start w:val="1"/>
      <w:numFmt w:val="lowerRoman"/>
      <w:lvlText w:val="%3."/>
      <w:lvlJc w:val="right"/>
      <w:pPr>
        <w:ind w:left="2860" w:hanging="180"/>
      </w:pPr>
    </w:lvl>
    <w:lvl w:ilvl="3" w:tplc="0419000F" w:tentative="1">
      <w:start w:val="1"/>
      <w:numFmt w:val="decimal"/>
      <w:lvlText w:val="%4."/>
      <w:lvlJc w:val="left"/>
      <w:pPr>
        <w:ind w:left="3580" w:hanging="360"/>
      </w:pPr>
    </w:lvl>
    <w:lvl w:ilvl="4" w:tplc="04190019" w:tentative="1">
      <w:start w:val="1"/>
      <w:numFmt w:val="lowerLetter"/>
      <w:lvlText w:val="%5."/>
      <w:lvlJc w:val="left"/>
      <w:pPr>
        <w:ind w:left="4300" w:hanging="360"/>
      </w:pPr>
    </w:lvl>
    <w:lvl w:ilvl="5" w:tplc="0419001B" w:tentative="1">
      <w:start w:val="1"/>
      <w:numFmt w:val="lowerRoman"/>
      <w:lvlText w:val="%6."/>
      <w:lvlJc w:val="right"/>
      <w:pPr>
        <w:ind w:left="5020" w:hanging="180"/>
      </w:pPr>
    </w:lvl>
    <w:lvl w:ilvl="6" w:tplc="0419000F" w:tentative="1">
      <w:start w:val="1"/>
      <w:numFmt w:val="decimal"/>
      <w:lvlText w:val="%7."/>
      <w:lvlJc w:val="left"/>
      <w:pPr>
        <w:ind w:left="5740" w:hanging="360"/>
      </w:pPr>
    </w:lvl>
    <w:lvl w:ilvl="7" w:tplc="04190019" w:tentative="1">
      <w:start w:val="1"/>
      <w:numFmt w:val="lowerLetter"/>
      <w:lvlText w:val="%8."/>
      <w:lvlJc w:val="left"/>
      <w:pPr>
        <w:ind w:left="6460" w:hanging="360"/>
      </w:pPr>
    </w:lvl>
    <w:lvl w:ilvl="8" w:tplc="0419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4">
    <w:nsid w:val="36552500"/>
    <w:multiLevelType w:val="hybridMultilevel"/>
    <w:tmpl w:val="6A1299F0"/>
    <w:lvl w:ilvl="0" w:tplc="469E83EC">
      <w:start w:val="1"/>
      <w:numFmt w:val="decimal"/>
      <w:lvlText w:val="%1."/>
      <w:lvlJc w:val="left"/>
      <w:pPr>
        <w:ind w:left="10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5">
    <w:nsid w:val="3A04754D"/>
    <w:multiLevelType w:val="multilevel"/>
    <w:tmpl w:val="48B2666A"/>
    <w:lvl w:ilvl="0">
      <w:start w:val="7"/>
      <w:numFmt w:val="decimal"/>
      <w:lvlText w:val="%1."/>
      <w:lvlJc w:val="left"/>
      <w:pPr>
        <w:ind w:left="71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"/>
      <w:numFmt w:val="decimal"/>
      <w:lvlText w:val="%1.%2."/>
      <w:lvlJc w:val="left"/>
      <w:pPr>
        <w:ind w:left="71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%2.%3."/>
      <w:lvlJc w:val="left"/>
      <w:pPr>
        <w:ind w:left="71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"/>
      <w:lvlJc w:val="left"/>
      <w:pPr>
        <w:ind w:left="710" w:firstLine="0"/>
      </w:pPr>
      <w:rPr>
        <w:rFonts w:hint="default"/>
      </w:rPr>
    </w:lvl>
    <w:lvl w:ilvl="4">
      <w:numFmt w:val="decimal"/>
      <w:lvlText w:val=""/>
      <w:lvlJc w:val="left"/>
      <w:pPr>
        <w:ind w:left="710" w:firstLine="0"/>
      </w:pPr>
      <w:rPr>
        <w:rFonts w:hint="default"/>
      </w:rPr>
    </w:lvl>
    <w:lvl w:ilvl="5">
      <w:numFmt w:val="decimal"/>
      <w:lvlText w:val=""/>
      <w:lvlJc w:val="left"/>
      <w:pPr>
        <w:ind w:left="710" w:firstLine="0"/>
      </w:pPr>
      <w:rPr>
        <w:rFonts w:hint="default"/>
      </w:rPr>
    </w:lvl>
    <w:lvl w:ilvl="6">
      <w:numFmt w:val="decimal"/>
      <w:lvlText w:val=""/>
      <w:lvlJc w:val="left"/>
      <w:pPr>
        <w:ind w:left="710" w:firstLine="0"/>
      </w:pPr>
      <w:rPr>
        <w:rFonts w:hint="default"/>
      </w:rPr>
    </w:lvl>
    <w:lvl w:ilvl="7">
      <w:numFmt w:val="decimal"/>
      <w:lvlText w:val=""/>
      <w:lvlJc w:val="left"/>
      <w:pPr>
        <w:ind w:left="710" w:firstLine="0"/>
      </w:pPr>
      <w:rPr>
        <w:rFonts w:hint="default"/>
      </w:rPr>
    </w:lvl>
    <w:lvl w:ilvl="8">
      <w:numFmt w:val="decimal"/>
      <w:lvlText w:val=""/>
      <w:lvlJc w:val="left"/>
      <w:pPr>
        <w:ind w:left="710" w:firstLine="0"/>
      </w:pPr>
      <w:rPr>
        <w:rFonts w:hint="default"/>
      </w:rPr>
    </w:lvl>
  </w:abstractNum>
  <w:abstractNum w:abstractNumId="6">
    <w:nsid w:val="3CF82B54"/>
    <w:multiLevelType w:val="hybridMultilevel"/>
    <w:tmpl w:val="DBF86870"/>
    <w:lvl w:ilvl="0" w:tplc="CCD82FA2">
      <w:start w:val="1"/>
      <w:numFmt w:val="decimal"/>
      <w:lvlText w:val="%1)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7">
    <w:nsid w:val="4FF40613"/>
    <w:multiLevelType w:val="hybridMultilevel"/>
    <w:tmpl w:val="6E2AC978"/>
    <w:lvl w:ilvl="0" w:tplc="82020FE6">
      <w:start w:val="1"/>
      <w:numFmt w:val="decimal"/>
      <w:lvlText w:val="%1)"/>
      <w:lvlJc w:val="left"/>
      <w:pPr>
        <w:ind w:left="106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8">
    <w:nsid w:val="585B64A8"/>
    <w:multiLevelType w:val="hybridMultilevel"/>
    <w:tmpl w:val="87BE1614"/>
    <w:lvl w:ilvl="0" w:tplc="10502658">
      <w:start w:val="6"/>
      <w:numFmt w:val="decimal"/>
      <w:lvlText w:val="%1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9">
    <w:nsid w:val="58D1099A"/>
    <w:multiLevelType w:val="multilevel"/>
    <w:tmpl w:val="13C6FE6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A3C0B54"/>
    <w:multiLevelType w:val="multilevel"/>
    <w:tmpl w:val="9BB607DA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abstractNum w:abstractNumId="11">
    <w:nsid w:val="76A97B81"/>
    <w:multiLevelType w:val="hybridMultilevel"/>
    <w:tmpl w:val="0FFEE29A"/>
    <w:lvl w:ilvl="0" w:tplc="0B6EF1E2">
      <w:start w:val="1"/>
      <w:numFmt w:val="decimal"/>
      <w:lvlText w:val="%1)"/>
      <w:lvlJc w:val="left"/>
      <w:pPr>
        <w:ind w:left="1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0" w:hanging="360"/>
      </w:pPr>
    </w:lvl>
    <w:lvl w:ilvl="2" w:tplc="0419001B" w:tentative="1">
      <w:start w:val="1"/>
      <w:numFmt w:val="lowerRoman"/>
      <w:lvlText w:val="%3."/>
      <w:lvlJc w:val="right"/>
      <w:pPr>
        <w:ind w:left="2860" w:hanging="180"/>
      </w:pPr>
    </w:lvl>
    <w:lvl w:ilvl="3" w:tplc="0419000F" w:tentative="1">
      <w:start w:val="1"/>
      <w:numFmt w:val="decimal"/>
      <w:lvlText w:val="%4."/>
      <w:lvlJc w:val="left"/>
      <w:pPr>
        <w:ind w:left="3580" w:hanging="360"/>
      </w:pPr>
    </w:lvl>
    <w:lvl w:ilvl="4" w:tplc="04190019" w:tentative="1">
      <w:start w:val="1"/>
      <w:numFmt w:val="lowerLetter"/>
      <w:lvlText w:val="%5."/>
      <w:lvlJc w:val="left"/>
      <w:pPr>
        <w:ind w:left="4300" w:hanging="360"/>
      </w:pPr>
    </w:lvl>
    <w:lvl w:ilvl="5" w:tplc="0419001B" w:tentative="1">
      <w:start w:val="1"/>
      <w:numFmt w:val="lowerRoman"/>
      <w:lvlText w:val="%6."/>
      <w:lvlJc w:val="right"/>
      <w:pPr>
        <w:ind w:left="5020" w:hanging="180"/>
      </w:pPr>
    </w:lvl>
    <w:lvl w:ilvl="6" w:tplc="0419000F" w:tentative="1">
      <w:start w:val="1"/>
      <w:numFmt w:val="decimal"/>
      <w:lvlText w:val="%7."/>
      <w:lvlJc w:val="left"/>
      <w:pPr>
        <w:ind w:left="5740" w:hanging="360"/>
      </w:pPr>
    </w:lvl>
    <w:lvl w:ilvl="7" w:tplc="04190019" w:tentative="1">
      <w:start w:val="1"/>
      <w:numFmt w:val="lowerLetter"/>
      <w:lvlText w:val="%8."/>
      <w:lvlJc w:val="left"/>
      <w:pPr>
        <w:ind w:left="6460" w:hanging="360"/>
      </w:pPr>
    </w:lvl>
    <w:lvl w:ilvl="8" w:tplc="0419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12">
    <w:nsid w:val="7B066990"/>
    <w:multiLevelType w:val="hybridMultilevel"/>
    <w:tmpl w:val="0FC2F0B8"/>
    <w:lvl w:ilvl="0" w:tplc="6D82879A">
      <w:start w:val="1"/>
      <w:numFmt w:val="decimal"/>
      <w:lvlText w:val="%1)"/>
      <w:lvlJc w:val="left"/>
      <w:pPr>
        <w:ind w:left="1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0" w:hanging="360"/>
      </w:pPr>
    </w:lvl>
    <w:lvl w:ilvl="2" w:tplc="0419001B" w:tentative="1">
      <w:start w:val="1"/>
      <w:numFmt w:val="lowerRoman"/>
      <w:lvlText w:val="%3."/>
      <w:lvlJc w:val="right"/>
      <w:pPr>
        <w:ind w:left="2860" w:hanging="180"/>
      </w:pPr>
    </w:lvl>
    <w:lvl w:ilvl="3" w:tplc="0419000F" w:tentative="1">
      <w:start w:val="1"/>
      <w:numFmt w:val="decimal"/>
      <w:lvlText w:val="%4."/>
      <w:lvlJc w:val="left"/>
      <w:pPr>
        <w:ind w:left="3580" w:hanging="360"/>
      </w:pPr>
    </w:lvl>
    <w:lvl w:ilvl="4" w:tplc="04190019" w:tentative="1">
      <w:start w:val="1"/>
      <w:numFmt w:val="lowerLetter"/>
      <w:lvlText w:val="%5."/>
      <w:lvlJc w:val="left"/>
      <w:pPr>
        <w:ind w:left="4300" w:hanging="360"/>
      </w:pPr>
    </w:lvl>
    <w:lvl w:ilvl="5" w:tplc="0419001B" w:tentative="1">
      <w:start w:val="1"/>
      <w:numFmt w:val="lowerRoman"/>
      <w:lvlText w:val="%6."/>
      <w:lvlJc w:val="right"/>
      <w:pPr>
        <w:ind w:left="5020" w:hanging="180"/>
      </w:pPr>
    </w:lvl>
    <w:lvl w:ilvl="6" w:tplc="0419000F" w:tentative="1">
      <w:start w:val="1"/>
      <w:numFmt w:val="decimal"/>
      <w:lvlText w:val="%7."/>
      <w:lvlJc w:val="left"/>
      <w:pPr>
        <w:ind w:left="5740" w:hanging="360"/>
      </w:pPr>
    </w:lvl>
    <w:lvl w:ilvl="7" w:tplc="04190019" w:tentative="1">
      <w:start w:val="1"/>
      <w:numFmt w:val="lowerLetter"/>
      <w:lvlText w:val="%8."/>
      <w:lvlJc w:val="left"/>
      <w:pPr>
        <w:ind w:left="6460" w:hanging="360"/>
      </w:pPr>
    </w:lvl>
    <w:lvl w:ilvl="8" w:tplc="0419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13">
    <w:nsid w:val="7DAE50ED"/>
    <w:multiLevelType w:val="multilevel"/>
    <w:tmpl w:val="A77CD40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0"/>
  </w:num>
  <w:num w:numId="3">
    <w:abstractNumId w:val="5"/>
  </w:num>
  <w:num w:numId="4">
    <w:abstractNumId w:val="1"/>
  </w:num>
  <w:num w:numId="5">
    <w:abstractNumId w:val="9"/>
  </w:num>
  <w:num w:numId="6">
    <w:abstractNumId w:val="6"/>
  </w:num>
  <w:num w:numId="7">
    <w:abstractNumId w:val="8"/>
  </w:num>
  <w:num w:numId="8">
    <w:abstractNumId w:val="4"/>
  </w:num>
  <w:num w:numId="9">
    <w:abstractNumId w:val="3"/>
  </w:num>
  <w:num w:numId="10">
    <w:abstractNumId w:val="13"/>
  </w:num>
  <w:num w:numId="11">
    <w:abstractNumId w:val="2"/>
  </w:num>
  <w:num w:numId="12">
    <w:abstractNumId w:val="11"/>
  </w:num>
  <w:num w:numId="13">
    <w:abstractNumId w:val="7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120"/>
    <w:rsid w:val="00022B0B"/>
    <w:rsid w:val="00023F02"/>
    <w:rsid w:val="000820D7"/>
    <w:rsid w:val="00093544"/>
    <w:rsid w:val="001512BA"/>
    <w:rsid w:val="001F1925"/>
    <w:rsid w:val="00264F25"/>
    <w:rsid w:val="002A648E"/>
    <w:rsid w:val="00344153"/>
    <w:rsid w:val="003E62A3"/>
    <w:rsid w:val="00414189"/>
    <w:rsid w:val="00427061"/>
    <w:rsid w:val="005459CF"/>
    <w:rsid w:val="0063031A"/>
    <w:rsid w:val="006E5F40"/>
    <w:rsid w:val="007A448D"/>
    <w:rsid w:val="007C1877"/>
    <w:rsid w:val="007C3E44"/>
    <w:rsid w:val="00823FB4"/>
    <w:rsid w:val="008F7120"/>
    <w:rsid w:val="00936D48"/>
    <w:rsid w:val="00954001"/>
    <w:rsid w:val="009544DB"/>
    <w:rsid w:val="00A077C0"/>
    <w:rsid w:val="00A25A1D"/>
    <w:rsid w:val="00A3467E"/>
    <w:rsid w:val="00A911C7"/>
    <w:rsid w:val="00BA3369"/>
    <w:rsid w:val="00BC6D6C"/>
    <w:rsid w:val="00BD4949"/>
    <w:rsid w:val="00BF1EFA"/>
    <w:rsid w:val="00D261DA"/>
    <w:rsid w:val="00DA7944"/>
    <w:rsid w:val="00E31E88"/>
    <w:rsid w:val="00EA2BC0"/>
    <w:rsid w:val="00F70829"/>
    <w:rsid w:val="00FC4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link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Exact0">
    <w:name w:val="Основной текст (2) Exact"/>
    <w:basedOn w:val="2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4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12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Batang">
    <w:name w:val="Основной текст + Batang"/>
    <w:basedOn w:val="a4"/>
    <w:rPr>
      <w:rFonts w:ascii="Batang" w:eastAsia="Batang" w:hAnsi="Batang" w:cs="Batang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4pt">
    <w:name w:val="Основной текст + 14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</w:rPr>
  </w:style>
  <w:style w:type="character" w:customStyle="1" w:styleId="20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Exact">
    <w:name w:val="Подпись к картинке Exact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5"/>
      <w:szCs w:val="25"/>
      <w:u w:val="none"/>
    </w:rPr>
  </w:style>
  <w:style w:type="character" w:customStyle="1" w:styleId="Exact0">
    <w:name w:val="Подпись к картинке Exact"/>
    <w:basedOn w:val="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5"/>
      <w:szCs w:val="25"/>
      <w:u w:val="none"/>
      <w:lang w:val="ru-RU"/>
    </w:rPr>
  </w:style>
  <w:style w:type="character" w:customStyle="1" w:styleId="Exact1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5"/>
      <w:szCs w:val="25"/>
      <w:u w:val="none"/>
    </w:rPr>
  </w:style>
  <w:style w:type="character" w:customStyle="1" w:styleId="Exact2">
    <w:name w:val="Основной текст Exac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5"/>
      <w:szCs w:val="25"/>
      <w:u w:val="none"/>
      <w:lang w:val="ru-RU"/>
    </w:rPr>
  </w:style>
  <w:style w:type="paragraph" w:customStyle="1" w:styleId="2">
    <w:name w:val="Основной текст (2)"/>
    <w:basedOn w:val="a"/>
    <w:link w:val="2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0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before="600" w:line="653" w:lineRule="exact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8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2"/>
      <w:sz w:val="25"/>
      <w:szCs w:val="25"/>
    </w:rPr>
  </w:style>
  <w:style w:type="paragraph" w:styleId="a9">
    <w:name w:val="footer"/>
    <w:basedOn w:val="a"/>
    <w:link w:val="aa"/>
    <w:uiPriority w:val="99"/>
    <w:unhideWhenUsed/>
    <w:rsid w:val="0034415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44153"/>
    <w:rPr>
      <w:color w:val="000000"/>
    </w:rPr>
  </w:style>
  <w:style w:type="paragraph" w:styleId="ab">
    <w:name w:val="header"/>
    <w:basedOn w:val="a"/>
    <w:link w:val="ac"/>
    <w:uiPriority w:val="99"/>
    <w:unhideWhenUsed/>
    <w:rsid w:val="0034415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44153"/>
    <w:rPr>
      <w:color w:val="000000"/>
    </w:rPr>
  </w:style>
  <w:style w:type="character" w:customStyle="1" w:styleId="4">
    <w:name w:val="Основной текст (4)_"/>
    <w:basedOn w:val="a0"/>
    <w:link w:val="40"/>
    <w:rsid w:val="00BF1EF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3115pt">
    <w:name w:val="Основной текст (3) + 11;5 pt"/>
    <w:basedOn w:val="a0"/>
    <w:rsid w:val="00BF1E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BF1EFA"/>
    <w:pPr>
      <w:shd w:val="clear" w:color="auto" w:fill="FFFFFF"/>
      <w:spacing w:line="327" w:lineRule="exact"/>
      <w:jc w:val="center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styleId="ad">
    <w:name w:val="List Paragraph"/>
    <w:basedOn w:val="a"/>
    <w:uiPriority w:val="34"/>
    <w:qFormat/>
    <w:rsid w:val="00EA2B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link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Exact0">
    <w:name w:val="Основной текст (2) Exact"/>
    <w:basedOn w:val="2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4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12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Batang">
    <w:name w:val="Основной текст + Batang"/>
    <w:basedOn w:val="a4"/>
    <w:rPr>
      <w:rFonts w:ascii="Batang" w:eastAsia="Batang" w:hAnsi="Batang" w:cs="Batang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4pt">
    <w:name w:val="Основной текст + 14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</w:rPr>
  </w:style>
  <w:style w:type="character" w:customStyle="1" w:styleId="20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Exact">
    <w:name w:val="Подпись к картинке Exact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5"/>
      <w:szCs w:val="25"/>
      <w:u w:val="none"/>
    </w:rPr>
  </w:style>
  <w:style w:type="character" w:customStyle="1" w:styleId="Exact0">
    <w:name w:val="Подпись к картинке Exact"/>
    <w:basedOn w:val="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5"/>
      <w:szCs w:val="25"/>
      <w:u w:val="none"/>
      <w:lang w:val="ru-RU"/>
    </w:rPr>
  </w:style>
  <w:style w:type="character" w:customStyle="1" w:styleId="Exact1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5"/>
      <w:szCs w:val="25"/>
      <w:u w:val="none"/>
    </w:rPr>
  </w:style>
  <w:style w:type="character" w:customStyle="1" w:styleId="Exact2">
    <w:name w:val="Основной текст Exac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5"/>
      <w:szCs w:val="25"/>
      <w:u w:val="none"/>
      <w:lang w:val="ru-RU"/>
    </w:rPr>
  </w:style>
  <w:style w:type="paragraph" w:customStyle="1" w:styleId="2">
    <w:name w:val="Основной текст (2)"/>
    <w:basedOn w:val="a"/>
    <w:link w:val="2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0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before="600" w:line="653" w:lineRule="exact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8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2"/>
      <w:sz w:val="25"/>
      <w:szCs w:val="25"/>
    </w:rPr>
  </w:style>
  <w:style w:type="paragraph" w:styleId="a9">
    <w:name w:val="footer"/>
    <w:basedOn w:val="a"/>
    <w:link w:val="aa"/>
    <w:uiPriority w:val="99"/>
    <w:unhideWhenUsed/>
    <w:rsid w:val="0034415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44153"/>
    <w:rPr>
      <w:color w:val="000000"/>
    </w:rPr>
  </w:style>
  <w:style w:type="paragraph" w:styleId="ab">
    <w:name w:val="header"/>
    <w:basedOn w:val="a"/>
    <w:link w:val="ac"/>
    <w:uiPriority w:val="99"/>
    <w:unhideWhenUsed/>
    <w:rsid w:val="0034415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44153"/>
    <w:rPr>
      <w:color w:val="000000"/>
    </w:rPr>
  </w:style>
  <w:style w:type="character" w:customStyle="1" w:styleId="4">
    <w:name w:val="Основной текст (4)_"/>
    <w:basedOn w:val="a0"/>
    <w:link w:val="40"/>
    <w:rsid w:val="00BF1EF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3115pt">
    <w:name w:val="Основной текст (3) + 11;5 pt"/>
    <w:basedOn w:val="a0"/>
    <w:rsid w:val="00BF1E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BF1EFA"/>
    <w:pPr>
      <w:shd w:val="clear" w:color="auto" w:fill="FFFFFF"/>
      <w:spacing w:line="327" w:lineRule="exact"/>
      <w:jc w:val="center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styleId="ad">
    <w:name w:val="List Paragraph"/>
    <w:basedOn w:val="a"/>
    <w:uiPriority w:val="34"/>
    <w:qFormat/>
    <w:rsid w:val="00EA2B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961</Words>
  <Characters>5479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Евгений</cp:lastModifiedBy>
  <cp:revision>2</cp:revision>
  <cp:lastPrinted>2016-05-31T13:31:00Z</cp:lastPrinted>
  <dcterms:created xsi:type="dcterms:W3CDTF">2016-06-01T08:28:00Z</dcterms:created>
  <dcterms:modified xsi:type="dcterms:W3CDTF">2016-06-01T08:28:00Z</dcterms:modified>
</cp:coreProperties>
</file>