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8"/>
          <w:szCs w:val="28"/>
        </w:rPr>
        <w:id w:val="-1227748579"/>
        <w:docPartObj>
          <w:docPartGallery w:val="Cover Pages"/>
          <w:docPartUnique/>
        </w:docPartObj>
      </w:sdtPr>
      <w:sdtEndPr/>
      <w:sdtContent>
        <w:p w:rsidR="000F3FA4" w:rsidRPr="000F3FA4" w:rsidRDefault="000F3FA4" w:rsidP="000F3FA4">
          <w:pPr>
            <w:jc w:val="center"/>
            <w:rPr>
              <w:b/>
              <w:bCs/>
              <w:color w:val="000000"/>
              <w:sz w:val="28"/>
              <w:szCs w:val="28"/>
            </w:rPr>
          </w:pPr>
          <w:r w:rsidRPr="000F3FA4">
            <w:rPr>
              <w:b/>
              <w:bCs/>
              <w:noProof/>
              <w:color w:val="000000"/>
              <w:sz w:val="28"/>
              <w:szCs w:val="28"/>
            </w:rPr>
            <w:drawing>
              <wp:inline distT="0" distB="0" distL="0" distR="0" wp14:anchorId="69C5AACC" wp14:editId="5F364879">
                <wp:extent cx="638175" cy="790575"/>
                <wp:effectExtent l="0" t="0" r="9525" b="9525"/>
                <wp:docPr id="1" name="Рисунок 1" descr="Описание: 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raph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p w:rsidR="000F3FA4" w:rsidRPr="000F3FA4" w:rsidRDefault="000F3FA4" w:rsidP="000F3FA4">
          <w:pPr>
            <w:jc w:val="center"/>
            <w:rPr>
              <w:b/>
              <w:bCs/>
              <w:color w:val="000000"/>
              <w:sz w:val="28"/>
              <w:szCs w:val="28"/>
            </w:rPr>
          </w:pPr>
        </w:p>
        <w:p w:rsidR="000F3FA4" w:rsidRPr="000F3FA4" w:rsidRDefault="000F3FA4" w:rsidP="000F3FA4">
          <w:pPr>
            <w:jc w:val="center"/>
            <w:rPr>
              <w:b/>
              <w:bCs/>
              <w:color w:val="000000"/>
              <w:sz w:val="28"/>
              <w:szCs w:val="28"/>
            </w:rPr>
          </w:pPr>
          <w:r w:rsidRPr="000F3FA4">
            <w:rPr>
              <w:b/>
              <w:bCs/>
              <w:color w:val="000000"/>
              <w:sz w:val="28"/>
              <w:szCs w:val="28"/>
            </w:rPr>
            <w:t>АДМИНИСТРАЦИЯ МУНИЦИПАЛЬНОГО ОБРАЗОВАНИЯ</w:t>
          </w:r>
        </w:p>
        <w:p w:rsidR="000F3FA4" w:rsidRPr="000F3FA4" w:rsidRDefault="000F3FA4" w:rsidP="000F3FA4">
          <w:pPr>
            <w:jc w:val="center"/>
            <w:rPr>
              <w:b/>
              <w:bCs/>
              <w:color w:val="000000"/>
              <w:sz w:val="28"/>
              <w:szCs w:val="28"/>
            </w:rPr>
          </w:pPr>
          <w:r w:rsidRPr="000F3FA4">
            <w:rPr>
              <w:b/>
              <w:bCs/>
              <w:color w:val="000000"/>
              <w:sz w:val="28"/>
              <w:szCs w:val="28"/>
            </w:rPr>
            <w:t>ТУАПСИНСКИЙ РАЙОН</w:t>
          </w:r>
        </w:p>
        <w:p w:rsidR="000F3FA4" w:rsidRPr="000F3FA4" w:rsidRDefault="000F3FA4" w:rsidP="000F3FA4">
          <w:pPr>
            <w:jc w:val="center"/>
            <w:rPr>
              <w:b/>
              <w:bCs/>
              <w:color w:val="000000"/>
              <w:sz w:val="36"/>
              <w:szCs w:val="36"/>
            </w:rPr>
          </w:pPr>
        </w:p>
        <w:p w:rsidR="000F3FA4" w:rsidRPr="000F3FA4" w:rsidRDefault="000F3FA4" w:rsidP="000F3FA4">
          <w:pPr>
            <w:jc w:val="center"/>
            <w:rPr>
              <w:b/>
              <w:bCs/>
              <w:color w:val="000000"/>
              <w:sz w:val="32"/>
              <w:szCs w:val="32"/>
            </w:rPr>
          </w:pPr>
          <w:r w:rsidRPr="000F3FA4">
            <w:rPr>
              <w:b/>
              <w:bCs/>
              <w:color w:val="000000"/>
              <w:sz w:val="32"/>
              <w:szCs w:val="32"/>
            </w:rPr>
            <w:t>ПОСТАНОВЛЕНИЕ</w:t>
          </w:r>
        </w:p>
        <w:p w:rsidR="000F3FA4" w:rsidRPr="000F3FA4" w:rsidRDefault="000F3FA4" w:rsidP="000F3FA4">
          <w:pPr>
            <w:jc w:val="center"/>
            <w:rPr>
              <w:b/>
              <w:bCs/>
              <w:color w:val="000000"/>
              <w:sz w:val="36"/>
              <w:szCs w:val="36"/>
            </w:rPr>
          </w:pPr>
        </w:p>
        <w:p w:rsidR="000F3FA4" w:rsidRPr="000F3FA4" w:rsidRDefault="000F3FA4" w:rsidP="000F3FA4">
          <w:pPr>
            <w:rPr>
              <w:color w:val="000000"/>
            </w:rPr>
          </w:pPr>
          <w:r w:rsidRPr="000F3FA4">
            <w:rPr>
              <w:color w:val="000000"/>
              <w:sz w:val="28"/>
            </w:rPr>
            <w:t xml:space="preserve">от </w:t>
          </w:r>
          <w:r w:rsidRPr="000F3FA4">
            <w:rPr>
              <w:color w:val="000000"/>
            </w:rPr>
            <w:t>____________</w:t>
          </w:r>
          <w:r w:rsidRPr="000F3FA4">
            <w:rPr>
              <w:color w:val="000000"/>
            </w:rPr>
            <w:tab/>
          </w:r>
          <w:r w:rsidRPr="000F3FA4">
            <w:rPr>
              <w:color w:val="000000"/>
            </w:rPr>
            <w:tab/>
          </w:r>
          <w:r w:rsidRPr="000F3FA4">
            <w:rPr>
              <w:color w:val="000000"/>
            </w:rPr>
            <w:tab/>
            <w:t xml:space="preserve">                                                                          </w:t>
          </w:r>
          <w:r w:rsidRPr="000F3FA4">
            <w:rPr>
              <w:color w:val="000000"/>
              <w:sz w:val="28"/>
            </w:rPr>
            <w:t xml:space="preserve">№ </w:t>
          </w:r>
          <w:r w:rsidRPr="000F3FA4">
            <w:rPr>
              <w:color w:val="000000"/>
            </w:rPr>
            <w:t>___________</w:t>
          </w:r>
        </w:p>
        <w:p w:rsidR="000F3FA4" w:rsidRPr="000F3FA4" w:rsidRDefault="000F3FA4" w:rsidP="000F3FA4">
          <w:pPr>
            <w:jc w:val="center"/>
            <w:rPr>
              <w:color w:val="000000"/>
              <w:spacing w:val="-1"/>
            </w:rPr>
          </w:pPr>
          <w:r w:rsidRPr="000F3FA4">
            <w:rPr>
              <w:color w:val="000000"/>
              <w:spacing w:val="-1"/>
            </w:rPr>
            <w:t>г. Туапсе</w:t>
          </w:r>
        </w:p>
        <w:p w:rsidR="000F3FA4" w:rsidRPr="000F3FA4" w:rsidRDefault="000F3FA4" w:rsidP="000F3FA4">
          <w:pPr>
            <w:autoSpaceDE w:val="0"/>
            <w:autoSpaceDN w:val="0"/>
            <w:adjustRightInd w:val="0"/>
            <w:jc w:val="center"/>
            <w:rPr>
              <w:b/>
              <w:bCs/>
              <w:color w:val="000000"/>
              <w:sz w:val="28"/>
              <w:szCs w:val="28"/>
            </w:rPr>
          </w:pPr>
        </w:p>
        <w:p w:rsidR="000F3FA4" w:rsidRPr="000F3FA4" w:rsidRDefault="000F3FA4" w:rsidP="000F3FA4">
          <w:pPr>
            <w:jc w:val="center"/>
            <w:rPr>
              <w:b/>
              <w:color w:val="000000" w:themeColor="text1"/>
              <w:sz w:val="28"/>
              <w:szCs w:val="28"/>
            </w:rPr>
          </w:pPr>
          <w:r w:rsidRPr="000F3FA4">
            <w:rPr>
              <w:b/>
              <w:color w:val="000000" w:themeColor="text1"/>
              <w:sz w:val="28"/>
              <w:szCs w:val="28"/>
            </w:rPr>
            <w:t>Об утверждении административного регламента</w:t>
          </w:r>
        </w:p>
        <w:p w:rsidR="000F3FA4" w:rsidRPr="000F3FA4" w:rsidRDefault="000F3FA4" w:rsidP="000F3FA4">
          <w:pPr>
            <w:jc w:val="center"/>
            <w:rPr>
              <w:b/>
              <w:color w:val="000000" w:themeColor="text1"/>
              <w:sz w:val="28"/>
              <w:szCs w:val="28"/>
            </w:rPr>
          </w:pPr>
          <w:r w:rsidRPr="000F3FA4">
            <w:rPr>
              <w:b/>
              <w:color w:val="000000" w:themeColor="text1"/>
              <w:sz w:val="28"/>
              <w:szCs w:val="28"/>
            </w:rPr>
            <w:t xml:space="preserve">предоставления муниципальной услуги </w:t>
          </w:r>
        </w:p>
        <w:p w:rsidR="000F3FA4" w:rsidRPr="000F3FA4" w:rsidRDefault="000F3FA4" w:rsidP="000F3FA4">
          <w:pPr>
            <w:jc w:val="center"/>
            <w:rPr>
              <w:b/>
              <w:color w:val="000000"/>
              <w:sz w:val="28"/>
              <w:szCs w:val="28"/>
            </w:rPr>
          </w:pPr>
          <w:r w:rsidRPr="000F3FA4">
            <w:rPr>
              <w:b/>
              <w:color w:val="000000" w:themeColor="text1"/>
              <w:sz w:val="28"/>
              <w:szCs w:val="28"/>
            </w:rPr>
            <w:t>«</w:t>
          </w:r>
          <w:r w:rsidRPr="000F3FA4">
            <w:rPr>
              <w:b/>
              <w:color w:val="000000"/>
              <w:sz w:val="28"/>
              <w:szCs w:val="28"/>
            </w:rPr>
            <w:t xml:space="preserve">Предоставление гражданам, имеющих трех и более детей, </w:t>
          </w:r>
        </w:p>
        <w:p w:rsidR="000F3FA4" w:rsidRPr="000F3FA4" w:rsidRDefault="000F3FA4" w:rsidP="000F3FA4">
          <w:pPr>
            <w:jc w:val="center"/>
            <w:rPr>
              <w:b/>
              <w:color w:val="000000"/>
              <w:sz w:val="28"/>
              <w:szCs w:val="28"/>
            </w:rPr>
          </w:pPr>
          <w:r w:rsidRPr="000F3FA4">
            <w:rPr>
              <w:b/>
              <w:color w:val="000000"/>
              <w:sz w:val="28"/>
              <w:szCs w:val="28"/>
            </w:rPr>
            <w:t xml:space="preserve">в собственность бесплатно земельных участков </w:t>
          </w:r>
        </w:p>
        <w:p w:rsidR="000F3FA4" w:rsidRPr="000F3FA4" w:rsidRDefault="000F3FA4" w:rsidP="000F3FA4">
          <w:pPr>
            <w:jc w:val="center"/>
            <w:rPr>
              <w:b/>
              <w:color w:val="000000"/>
              <w:sz w:val="28"/>
              <w:szCs w:val="28"/>
            </w:rPr>
          </w:pPr>
          <w:r w:rsidRPr="000F3FA4">
            <w:rPr>
              <w:b/>
              <w:color w:val="000000"/>
              <w:sz w:val="28"/>
              <w:szCs w:val="28"/>
            </w:rPr>
            <w:t>для индивидуального жилищного строительства или</w:t>
          </w:r>
        </w:p>
        <w:p w:rsidR="000F3FA4" w:rsidRPr="000F3FA4" w:rsidRDefault="000F3FA4" w:rsidP="000F3FA4">
          <w:pPr>
            <w:suppressAutoHyphens/>
            <w:ind w:firstLine="709"/>
            <w:jc w:val="center"/>
            <w:rPr>
              <w:b/>
              <w:sz w:val="28"/>
              <w:szCs w:val="28"/>
            </w:rPr>
          </w:pPr>
          <w:r w:rsidRPr="000F3FA4">
            <w:rPr>
              <w:b/>
              <w:color w:val="000000"/>
              <w:sz w:val="28"/>
              <w:szCs w:val="28"/>
            </w:rPr>
            <w:t xml:space="preserve"> для ведения личного подсобного хозяйства</w:t>
          </w:r>
          <w:r w:rsidRPr="000F3FA4">
            <w:rPr>
              <w:b/>
              <w:color w:val="000000" w:themeColor="text1"/>
              <w:sz w:val="28"/>
              <w:szCs w:val="28"/>
            </w:rPr>
            <w:t>»</w:t>
          </w:r>
        </w:p>
        <w:p w:rsidR="000F3FA4" w:rsidRPr="000F3FA4" w:rsidRDefault="000F3FA4" w:rsidP="000F3FA4">
          <w:pPr>
            <w:rPr>
              <w:b/>
              <w:sz w:val="28"/>
              <w:szCs w:val="28"/>
            </w:rPr>
          </w:pPr>
        </w:p>
        <w:p w:rsidR="000F3FA4" w:rsidRPr="000F3FA4" w:rsidRDefault="000F3FA4" w:rsidP="000F3FA4">
          <w:pPr>
            <w:rPr>
              <w:b/>
              <w:sz w:val="28"/>
              <w:szCs w:val="28"/>
            </w:rPr>
          </w:pPr>
        </w:p>
        <w:p w:rsidR="000F3FA4" w:rsidRPr="000F3FA4" w:rsidRDefault="000F3FA4" w:rsidP="000F3FA4">
          <w:pPr>
            <w:autoSpaceDE w:val="0"/>
            <w:autoSpaceDN w:val="0"/>
            <w:adjustRightInd w:val="0"/>
            <w:ind w:firstLine="709"/>
            <w:jc w:val="both"/>
            <w:rPr>
              <w:sz w:val="28"/>
              <w:szCs w:val="28"/>
            </w:rPr>
          </w:pPr>
          <w:r w:rsidRPr="000F3FA4">
            <w:rPr>
              <w:sz w:val="28"/>
              <w:szCs w:val="28"/>
            </w:rPr>
            <w:t xml:space="preserve">В соответствии с Земельным кодексом Российской Федерации, Федеральным </w:t>
          </w:r>
          <w:hyperlink r:id="rId9" w:history="1">
            <w:r w:rsidRPr="000F3FA4">
              <w:rPr>
                <w:sz w:val="28"/>
                <w:szCs w:val="28"/>
              </w:rPr>
              <w:t>законом</w:t>
            </w:r>
          </w:hyperlink>
          <w:r w:rsidRPr="000F3FA4">
            <w:rPr>
              <w:sz w:val="28"/>
              <w:szCs w:val="28"/>
            </w:rPr>
            <w:t xml:space="preserve"> от 27 июля 2010 г. № 210-ФЗ «Об организации представления государственных и муниципальных услуг», </w:t>
          </w:r>
          <w:r w:rsidRPr="000F3FA4">
            <w:rPr>
              <w:sz w:val="28"/>
              <w:szCs w:val="28"/>
              <w:lang w:eastAsia="en-US"/>
            </w:rPr>
            <w:t xml:space="preserve">Закона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sidRPr="000F3FA4">
            <w:rPr>
              <w:sz w:val="28"/>
              <w:szCs w:val="28"/>
            </w:rPr>
            <w:t xml:space="preserve"> п о с т а н о в л я ю:</w:t>
          </w:r>
        </w:p>
        <w:p w:rsidR="000F3FA4" w:rsidRPr="000F3FA4" w:rsidRDefault="000F3FA4" w:rsidP="000F3FA4">
          <w:pPr>
            <w:ind w:firstLine="709"/>
            <w:jc w:val="both"/>
            <w:rPr>
              <w:sz w:val="28"/>
              <w:szCs w:val="28"/>
            </w:rPr>
          </w:pPr>
          <w:r w:rsidRPr="000F3FA4">
            <w:rPr>
              <w:sz w:val="28"/>
              <w:szCs w:val="28"/>
            </w:rPr>
            <w:t xml:space="preserve">1. Утвердить </w:t>
          </w:r>
          <w:r w:rsidRPr="000F3FA4">
            <w:rPr>
              <w:color w:val="000000" w:themeColor="text1"/>
              <w:sz w:val="28"/>
              <w:szCs w:val="28"/>
            </w:rPr>
            <w:t>административный регламент предоставления муниципальной услуги «</w:t>
          </w:r>
          <w:r w:rsidRPr="000F3FA4">
            <w:rPr>
              <w:color w:val="000000"/>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Pr="000F3FA4">
            <w:rPr>
              <w:color w:val="000000" w:themeColor="text1"/>
              <w:sz w:val="28"/>
              <w:szCs w:val="28"/>
            </w:rPr>
            <w:t>» согласно приложению.</w:t>
          </w:r>
        </w:p>
        <w:p w:rsidR="000F3FA4" w:rsidRPr="000F3FA4" w:rsidRDefault="000F3FA4" w:rsidP="000F3FA4">
          <w:pPr>
            <w:ind w:firstLine="709"/>
            <w:jc w:val="both"/>
            <w:rPr>
              <w:color w:val="000000" w:themeColor="text1"/>
              <w:sz w:val="28"/>
              <w:szCs w:val="28"/>
            </w:rPr>
          </w:pPr>
          <w:r w:rsidRPr="000F3FA4">
            <w:rPr>
              <w:color w:val="000000" w:themeColor="text1"/>
              <w:sz w:val="28"/>
              <w:szCs w:val="28"/>
            </w:rPr>
            <w:t>2. Постановление администрации муниципального образования Туапсинский район от 30 декабря 2020 г. № 2166 «</w:t>
          </w:r>
          <w:r w:rsidRPr="000F3FA4">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r w:rsidRPr="000F3FA4">
            <w:rPr>
              <w:color w:val="000000" w:themeColor="text1"/>
              <w:sz w:val="28"/>
              <w:szCs w:val="28"/>
            </w:rPr>
            <w:t>» признать утратившими силу.</w:t>
          </w:r>
        </w:p>
        <w:p w:rsidR="000F3FA4" w:rsidRPr="000F3FA4" w:rsidRDefault="000F3FA4" w:rsidP="000F3FA4">
          <w:pPr>
            <w:ind w:firstLine="709"/>
            <w:jc w:val="both"/>
            <w:rPr>
              <w:sz w:val="28"/>
              <w:szCs w:val="28"/>
            </w:rPr>
          </w:pPr>
          <w:r w:rsidRPr="000F3FA4">
            <w:rPr>
              <w:sz w:val="28"/>
              <w:szCs w:val="28"/>
            </w:rPr>
            <w:t>3.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0F3FA4" w:rsidRPr="000F3FA4" w:rsidRDefault="000F3FA4" w:rsidP="000F3FA4">
          <w:pPr>
            <w:ind w:firstLine="709"/>
            <w:jc w:val="both"/>
            <w:rPr>
              <w:sz w:val="28"/>
              <w:szCs w:val="28"/>
            </w:rPr>
          </w:pPr>
          <w:r w:rsidRPr="000F3FA4">
            <w:rPr>
              <w:sz w:val="28"/>
              <w:szCs w:val="28"/>
            </w:rPr>
            <w:t>4. Опубликовать настоящее постановление в средствах массовой информации Туапсинского района.</w:t>
          </w:r>
        </w:p>
      </w:sdtContent>
    </w:sdt>
    <w:p w:rsidR="000F3FA4" w:rsidRPr="000F3FA4" w:rsidRDefault="000F3FA4" w:rsidP="000F3FA4">
      <w:pPr>
        <w:ind w:firstLine="709"/>
        <w:contextualSpacing/>
        <w:jc w:val="both"/>
        <w:rPr>
          <w:sz w:val="28"/>
          <w:szCs w:val="28"/>
        </w:rPr>
      </w:pPr>
      <w:r w:rsidRPr="000F3FA4">
        <w:rPr>
          <w:sz w:val="28"/>
          <w:szCs w:val="28"/>
        </w:rPr>
        <w:lastRenderedPageBreak/>
        <w:t xml:space="preserve">5. Контроль за выполнением настоящего постановления возложить на </w:t>
      </w:r>
      <w:r w:rsidR="00603AEB">
        <w:rPr>
          <w:sz w:val="28"/>
          <w:szCs w:val="28"/>
        </w:rPr>
        <w:t xml:space="preserve">исполняющего обязанности </w:t>
      </w:r>
      <w:r w:rsidRPr="000F3FA4">
        <w:rPr>
          <w:sz w:val="28"/>
          <w:szCs w:val="28"/>
        </w:rPr>
        <w:t xml:space="preserve">заместителя главы администрации муниципального образования Туапсинский район </w:t>
      </w:r>
      <w:r w:rsidR="00603AEB">
        <w:rPr>
          <w:sz w:val="28"/>
          <w:szCs w:val="28"/>
        </w:rPr>
        <w:t>Чиркова Д.С.</w:t>
      </w:r>
    </w:p>
    <w:p w:rsidR="000F3FA4" w:rsidRPr="000F3FA4" w:rsidRDefault="000F3FA4" w:rsidP="000F3FA4">
      <w:pPr>
        <w:ind w:firstLine="709"/>
        <w:jc w:val="both"/>
        <w:rPr>
          <w:sz w:val="28"/>
          <w:szCs w:val="28"/>
        </w:rPr>
      </w:pPr>
      <w:r w:rsidRPr="000F3FA4">
        <w:rPr>
          <w:sz w:val="28"/>
          <w:szCs w:val="28"/>
        </w:rPr>
        <w:t>6. Постановление вступает в силу со дня его официального опубликования.</w:t>
      </w:r>
    </w:p>
    <w:p w:rsidR="000F3FA4" w:rsidRPr="000F3FA4" w:rsidRDefault="000F3FA4" w:rsidP="000F3FA4">
      <w:pPr>
        <w:ind w:firstLine="709"/>
        <w:jc w:val="both"/>
        <w:rPr>
          <w:sz w:val="28"/>
          <w:szCs w:val="28"/>
        </w:rPr>
      </w:pPr>
    </w:p>
    <w:p w:rsidR="000F3FA4" w:rsidRPr="000F3FA4" w:rsidRDefault="000F3FA4" w:rsidP="000F3FA4">
      <w:pPr>
        <w:ind w:firstLine="709"/>
        <w:jc w:val="both"/>
        <w:rPr>
          <w:sz w:val="28"/>
          <w:szCs w:val="28"/>
        </w:rPr>
      </w:pPr>
    </w:p>
    <w:p w:rsidR="000F3FA4" w:rsidRPr="000F3FA4" w:rsidRDefault="000F3FA4" w:rsidP="000F3FA4">
      <w:pPr>
        <w:jc w:val="both"/>
        <w:rPr>
          <w:sz w:val="28"/>
          <w:szCs w:val="28"/>
        </w:rPr>
      </w:pPr>
    </w:p>
    <w:p w:rsidR="000F3FA4" w:rsidRPr="000F3FA4" w:rsidRDefault="00603AEB" w:rsidP="000F3FA4">
      <w:pPr>
        <w:contextualSpacing/>
        <w:jc w:val="both"/>
        <w:rPr>
          <w:sz w:val="28"/>
          <w:szCs w:val="28"/>
        </w:rPr>
      </w:pPr>
      <w:r>
        <w:rPr>
          <w:sz w:val="28"/>
          <w:szCs w:val="28"/>
        </w:rPr>
        <w:t>Г</w:t>
      </w:r>
      <w:r w:rsidR="000F3FA4" w:rsidRPr="000F3FA4">
        <w:rPr>
          <w:sz w:val="28"/>
          <w:szCs w:val="28"/>
        </w:rPr>
        <w:t>лав</w:t>
      </w:r>
      <w:r>
        <w:rPr>
          <w:sz w:val="28"/>
          <w:szCs w:val="28"/>
        </w:rPr>
        <w:t>а</w:t>
      </w:r>
    </w:p>
    <w:p w:rsidR="000F3FA4" w:rsidRPr="000F3FA4" w:rsidRDefault="000F3FA4" w:rsidP="000F3FA4">
      <w:pPr>
        <w:contextualSpacing/>
        <w:jc w:val="both"/>
        <w:rPr>
          <w:sz w:val="28"/>
          <w:szCs w:val="28"/>
        </w:rPr>
      </w:pPr>
      <w:r w:rsidRPr="000F3FA4">
        <w:rPr>
          <w:sz w:val="28"/>
          <w:szCs w:val="28"/>
        </w:rPr>
        <w:t>муниципального образования</w:t>
      </w:r>
    </w:p>
    <w:p w:rsidR="000F3FA4" w:rsidRPr="000F3FA4" w:rsidRDefault="000F3FA4" w:rsidP="000F3FA4">
      <w:pPr>
        <w:contextualSpacing/>
        <w:jc w:val="both"/>
        <w:rPr>
          <w:b/>
          <w:sz w:val="28"/>
          <w:szCs w:val="28"/>
        </w:rPr>
      </w:pPr>
      <w:r w:rsidRPr="000F3FA4">
        <w:rPr>
          <w:sz w:val="28"/>
          <w:szCs w:val="28"/>
        </w:rPr>
        <w:t xml:space="preserve">Туапсинский район                                                                         </w:t>
      </w:r>
      <w:r w:rsidR="00603AEB">
        <w:rPr>
          <w:sz w:val="28"/>
          <w:szCs w:val="28"/>
        </w:rPr>
        <w:t xml:space="preserve">         </w:t>
      </w:r>
      <w:r w:rsidRPr="000F3FA4">
        <w:rPr>
          <w:sz w:val="28"/>
          <w:szCs w:val="28"/>
        </w:rPr>
        <w:t xml:space="preserve">   </w:t>
      </w:r>
      <w:r w:rsidR="00603AEB">
        <w:rPr>
          <w:sz w:val="28"/>
          <w:szCs w:val="28"/>
        </w:rPr>
        <w:t>С.А. Бойко</w:t>
      </w:r>
    </w:p>
    <w:p w:rsidR="000F3FA4" w:rsidRDefault="000F3FA4" w:rsidP="000F3FA4">
      <w:pPr>
        <w:autoSpaceDE w:val="0"/>
        <w:autoSpaceDN w:val="0"/>
        <w:adjustRightInd w:val="0"/>
        <w:rPr>
          <w:color w:val="000000"/>
          <w:sz w:val="28"/>
          <w:szCs w:val="28"/>
        </w:rPr>
      </w:pPr>
    </w:p>
    <w:p w:rsidR="00E93422" w:rsidRDefault="00E93422" w:rsidP="000F3FA4">
      <w:pPr>
        <w:autoSpaceDE w:val="0"/>
        <w:autoSpaceDN w:val="0"/>
        <w:adjustRightInd w:val="0"/>
        <w:ind w:left="5103"/>
        <w:jc w:val="center"/>
        <w:rPr>
          <w:color w:val="000000"/>
          <w:sz w:val="28"/>
          <w:szCs w:val="28"/>
        </w:rPr>
        <w:sectPr w:rsidR="00E93422" w:rsidSect="000F3FA4">
          <w:headerReference w:type="even" r:id="rId10"/>
          <w:headerReference w:type="default" r:id="rId11"/>
          <w:pgSz w:w="11906" w:h="16838"/>
          <w:pgMar w:top="1134" w:right="567" w:bottom="1134" w:left="1701" w:header="720" w:footer="720" w:gutter="0"/>
          <w:cols w:space="720"/>
          <w:titlePg/>
          <w:docGrid w:linePitch="326" w:charSpace="-8193"/>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4297"/>
      </w:tblGrid>
      <w:tr w:rsidR="00E93422" w:rsidRPr="00DC2B03" w:rsidTr="00C01F8D">
        <w:tc>
          <w:tcPr>
            <w:tcW w:w="5495" w:type="dxa"/>
            <w:tcBorders>
              <w:top w:val="nil"/>
              <w:left w:val="nil"/>
              <w:bottom w:val="nil"/>
              <w:right w:val="nil"/>
            </w:tcBorders>
          </w:tcPr>
          <w:p w:rsidR="00E93422" w:rsidRPr="00E93422" w:rsidRDefault="00E93422" w:rsidP="00C01F8D">
            <w:pPr>
              <w:rPr>
                <w:sz w:val="28"/>
                <w:szCs w:val="28"/>
              </w:rPr>
            </w:pPr>
          </w:p>
        </w:tc>
        <w:tc>
          <w:tcPr>
            <w:tcW w:w="4359" w:type="dxa"/>
            <w:tcBorders>
              <w:top w:val="nil"/>
              <w:left w:val="nil"/>
              <w:bottom w:val="nil"/>
              <w:right w:val="nil"/>
            </w:tcBorders>
          </w:tcPr>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П</w:t>
            </w:r>
            <w:r>
              <w:rPr>
                <w:color w:val="000000"/>
                <w:sz w:val="28"/>
                <w:szCs w:val="28"/>
              </w:rPr>
              <w:t>риложение</w:t>
            </w:r>
          </w:p>
          <w:p w:rsidR="00E93422" w:rsidRPr="00DC2B03" w:rsidRDefault="00E93422" w:rsidP="00C01F8D">
            <w:pPr>
              <w:autoSpaceDE w:val="0"/>
              <w:autoSpaceDN w:val="0"/>
              <w:adjustRightInd w:val="0"/>
              <w:ind w:left="34"/>
              <w:jc w:val="both"/>
              <w:rPr>
                <w:color w:val="000000"/>
                <w:sz w:val="28"/>
                <w:szCs w:val="28"/>
              </w:rPr>
            </w:pPr>
          </w:p>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УТВЕРЖДЕН</w:t>
            </w:r>
          </w:p>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постановлением администрации</w:t>
            </w:r>
          </w:p>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муниципального образования</w:t>
            </w:r>
          </w:p>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Туапсинский район</w:t>
            </w:r>
          </w:p>
          <w:p w:rsidR="00E93422" w:rsidRPr="00DC2B03" w:rsidRDefault="00E93422" w:rsidP="00C01F8D">
            <w:pPr>
              <w:autoSpaceDE w:val="0"/>
              <w:autoSpaceDN w:val="0"/>
              <w:adjustRightInd w:val="0"/>
              <w:ind w:left="34"/>
              <w:jc w:val="both"/>
              <w:rPr>
                <w:color w:val="000000"/>
                <w:sz w:val="28"/>
                <w:szCs w:val="28"/>
              </w:rPr>
            </w:pPr>
            <w:r w:rsidRPr="00DC2B03">
              <w:rPr>
                <w:color w:val="000000"/>
                <w:sz w:val="28"/>
                <w:szCs w:val="28"/>
              </w:rPr>
              <w:t>от ____________ года № _______</w:t>
            </w:r>
          </w:p>
          <w:p w:rsidR="00E93422" w:rsidRPr="00DC2B03" w:rsidRDefault="00E93422" w:rsidP="00C01F8D">
            <w:pPr>
              <w:tabs>
                <w:tab w:val="left" w:pos="6237"/>
                <w:tab w:val="left" w:pos="6521"/>
              </w:tabs>
              <w:jc w:val="both"/>
              <w:rPr>
                <w:sz w:val="28"/>
                <w:szCs w:val="28"/>
              </w:rPr>
            </w:pPr>
          </w:p>
          <w:p w:rsidR="00E93422" w:rsidRPr="00DC2B03" w:rsidRDefault="00E93422" w:rsidP="00C01F8D">
            <w:pPr>
              <w:tabs>
                <w:tab w:val="left" w:pos="6237"/>
                <w:tab w:val="left" w:pos="6521"/>
              </w:tabs>
              <w:jc w:val="both"/>
              <w:rPr>
                <w:sz w:val="28"/>
                <w:szCs w:val="28"/>
              </w:rPr>
            </w:pPr>
          </w:p>
        </w:tc>
      </w:tr>
    </w:tbl>
    <w:p w:rsidR="00E93422" w:rsidRPr="00DC2B03" w:rsidRDefault="00E93422" w:rsidP="00E93422">
      <w:pPr>
        <w:ind w:firstLine="692"/>
        <w:jc w:val="center"/>
        <w:rPr>
          <w:b/>
          <w:color w:val="000000"/>
          <w:sz w:val="28"/>
          <w:szCs w:val="28"/>
        </w:rPr>
      </w:pPr>
    </w:p>
    <w:p w:rsidR="00E93422" w:rsidRPr="00DC2B03" w:rsidRDefault="00E93422" w:rsidP="00E93422">
      <w:pPr>
        <w:ind w:firstLine="692"/>
        <w:jc w:val="center"/>
        <w:rPr>
          <w:b/>
          <w:color w:val="000000"/>
          <w:sz w:val="28"/>
          <w:szCs w:val="28"/>
        </w:rPr>
      </w:pPr>
    </w:p>
    <w:p w:rsidR="00E93422" w:rsidRPr="00DC2B03" w:rsidRDefault="00E93422" w:rsidP="00E93422">
      <w:pPr>
        <w:jc w:val="center"/>
        <w:rPr>
          <w:b/>
          <w:color w:val="000000"/>
          <w:sz w:val="28"/>
          <w:szCs w:val="28"/>
        </w:rPr>
      </w:pPr>
      <w:r w:rsidRPr="00DC2B03">
        <w:rPr>
          <w:b/>
          <w:color w:val="000000"/>
          <w:sz w:val="28"/>
          <w:szCs w:val="28"/>
        </w:rPr>
        <w:t xml:space="preserve">АДМИНИСТРАТИВНЫЙ РЕГЛАМЕНТ </w:t>
      </w:r>
    </w:p>
    <w:p w:rsidR="00E93422" w:rsidRPr="00DC2B03" w:rsidRDefault="00E93422" w:rsidP="00E93422">
      <w:pPr>
        <w:jc w:val="center"/>
        <w:rPr>
          <w:b/>
          <w:color w:val="000000"/>
          <w:sz w:val="28"/>
          <w:szCs w:val="28"/>
        </w:rPr>
      </w:pPr>
      <w:r w:rsidRPr="00DC2B03">
        <w:rPr>
          <w:b/>
          <w:color w:val="000000"/>
          <w:sz w:val="28"/>
          <w:szCs w:val="28"/>
        </w:rPr>
        <w:t xml:space="preserve">предоставления муниципальной услуги </w:t>
      </w:r>
    </w:p>
    <w:p w:rsidR="00E93422" w:rsidRPr="00DC2B03" w:rsidRDefault="00E93422" w:rsidP="00E93422">
      <w:pPr>
        <w:jc w:val="center"/>
        <w:rPr>
          <w:b/>
          <w:color w:val="000000"/>
          <w:sz w:val="28"/>
          <w:szCs w:val="28"/>
        </w:rPr>
      </w:pPr>
      <w:r w:rsidRPr="00DC2B03">
        <w:rPr>
          <w:b/>
          <w:color w:val="000000"/>
          <w:sz w:val="28"/>
          <w:szCs w:val="28"/>
        </w:rPr>
        <w:t xml:space="preserve">«Предоставление гражданам, имеющих трех и более детей, </w:t>
      </w:r>
    </w:p>
    <w:p w:rsidR="00E93422" w:rsidRPr="00DC2B03" w:rsidRDefault="00E93422" w:rsidP="00E93422">
      <w:pPr>
        <w:jc w:val="center"/>
        <w:rPr>
          <w:b/>
          <w:color w:val="000000"/>
          <w:sz w:val="28"/>
          <w:szCs w:val="28"/>
        </w:rPr>
      </w:pPr>
      <w:r w:rsidRPr="00DC2B03">
        <w:rPr>
          <w:b/>
          <w:color w:val="000000"/>
          <w:sz w:val="28"/>
          <w:szCs w:val="28"/>
        </w:rPr>
        <w:t xml:space="preserve">в собственность бесплатно земельных участков </w:t>
      </w:r>
    </w:p>
    <w:p w:rsidR="00E93422" w:rsidRPr="00DC2B03" w:rsidRDefault="00E93422" w:rsidP="00E93422">
      <w:pPr>
        <w:jc w:val="center"/>
        <w:rPr>
          <w:b/>
          <w:color w:val="000000"/>
          <w:sz w:val="28"/>
          <w:szCs w:val="28"/>
        </w:rPr>
      </w:pPr>
      <w:r w:rsidRPr="00DC2B03">
        <w:rPr>
          <w:b/>
          <w:color w:val="000000"/>
          <w:sz w:val="28"/>
          <w:szCs w:val="28"/>
        </w:rPr>
        <w:t>для индивидуального жилищного строительства или</w:t>
      </w:r>
    </w:p>
    <w:p w:rsidR="00E93422" w:rsidRPr="00DC2B03" w:rsidRDefault="00E93422" w:rsidP="00E93422">
      <w:pPr>
        <w:jc w:val="center"/>
        <w:rPr>
          <w:b/>
          <w:sz w:val="28"/>
          <w:szCs w:val="28"/>
        </w:rPr>
      </w:pPr>
      <w:r w:rsidRPr="00DC2B03">
        <w:rPr>
          <w:b/>
          <w:color w:val="000000"/>
          <w:sz w:val="28"/>
          <w:szCs w:val="28"/>
        </w:rPr>
        <w:t xml:space="preserve"> для ведения личного подсобного хозяйства»</w:t>
      </w:r>
    </w:p>
    <w:p w:rsidR="00E93422" w:rsidRPr="00DC2B03" w:rsidRDefault="00E93422" w:rsidP="00E93422"/>
    <w:p w:rsidR="00E93422" w:rsidRPr="00DC2B03" w:rsidRDefault="00E93422" w:rsidP="00E93422">
      <w:pPr>
        <w:tabs>
          <w:tab w:val="num" w:pos="0"/>
        </w:tabs>
        <w:ind w:firstLine="720"/>
        <w:jc w:val="center"/>
        <w:outlineLvl w:val="1"/>
        <w:rPr>
          <w:b/>
          <w:sz w:val="28"/>
          <w:szCs w:val="28"/>
        </w:rPr>
      </w:pPr>
      <w:r w:rsidRPr="00DC2B03">
        <w:rPr>
          <w:b/>
          <w:sz w:val="28"/>
          <w:szCs w:val="28"/>
        </w:rPr>
        <w:t xml:space="preserve">Раздел </w:t>
      </w:r>
      <w:r w:rsidRPr="00DC2B03">
        <w:rPr>
          <w:b/>
          <w:sz w:val="28"/>
          <w:szCs w:val="28"/>
          <w:lang w:val="en-US"/>
        </w:rPr>
        <w:t>I</w:t>
      </w:r>
      <w:r w:rsidRPr="00DC2B03">
        <w:rPr>
          <w:b/>
          <w:sz w:val="28"/>
          <w:szCs w:val="28"/>
        </w:rPr>
        <w:t>. Общие положения</w:t>
      </w:r>
    </w:p>
    <w:p w:rsidR="00E93422" w:rsidRPr="00DC2B03" w:rsidRDefault="00E93422" w:rsidP="00E93422">
      <w:pPr>
        <w:tabs>
          <w:tab w:val="num" w:pos="0"/>
        </w:tabs>
        <w:ind w:firstLine="709"/>
        <w:jc w:val="both"/>
      </w:pPr>
    </w:p>
    <w:p w:rsidR="00E93422" w:rsidRPr="00DC2B03" w:rsidRDefault="00E93422" w:rsidP="00E93422">
      <w:pPr>
        <w:tabs>
          <w:tab w:val="num" w:pos="0"/>
        </w:tabs>
        <w:ind w:firstLine="709"/>
        <w:jc w:val="center"/>
        <w:outlineLvl w:val="2"/>
        <w:rPr>
          <w:b/>
          <w:sz w:val="28"/>
          <w:szCs w:val="28"/>
        </w:rPr>
      </w:pPr>
      <w:bookmarkStart w:id="0" w:name="Par43"/>
      <w:bookmarkEnd w:id="0"/>
      <w:r w:rsidRPr="00DC2B03">
        <w:rPr>
          <w:b/>
          <w:sz w:val="28"/>
          <w:szCs w:val="28"/>
        </w:rPr>
        <w:t xml:space="preserve">Подраздел 1.1. Предмет регулирования </w:t>
      </w:r>
    </w:p>
    <w:p w:rsidR="00E93422" w:rsidRPr="00DC2B03" w:rsidRDefault="00E93422" w:rsidP="00E93422">
      <w:pPr>
        <w:tabs>
          <w:tab w:val="num" w:pos="0"/>
        </w:tabs>
        <w:ind w:firstLine="709"/>
        <w:jc w:val="center"/>
        <w:outlineLvl w:val="2"/>
        <w:rPr>
          <w:b/>
          <w:sz w:val="28"/>
          <w:szCs w:val="28"/>
        </w:rPr>
      </w:pPr>
      <w:r w:rsidRPr="00DC2B03">
        <w:rPr>
          <w:b/>
          <w:sz w:val="28"/>
          <w:szCs w:val="28"/>
        </w:rPr>
        <w:t>административного регламента</w:t>
      </w:r>
    </w:p>
    <w:p w:rsidR="00E93422" w:rsidRPr="00DC2B03" w:rsidRDefault="00E93422" w:rsidP="00E93422">
      <w:pPr>
        <w:tabs>
          <w:tab w:val="num" w:pos="0"/>
        </w:tabs>
        <w:ind w:firstLine="709"/>
        <w:jc w:val="center"/>
        <w:outlineLvl w:val="2"/>
      </w:pPr>
    </w:p>
    <w:p w:rsidR="00E93422" w:rsidRPr="00DC2B03" w:rsidRDefault="00E93422" w:rsidP="00E93422">
      <w:pPr>
        <w:pStyle w:val="af"/>
        <w:tabs>
          <w:tab w:val="num" w:pos="0"/>
        </w:tabs>
        <w:spacing w:after="0" w:line="240" w:lineRule="auto"/>
        <w:ind w:left="0" w:firstLine="709"/>
        <w:jc w:val="both"/>
        <w:rPr>
          <w:rFonts w:ascii="Times New Roman" w:hAnsi="Times New Roman"/>
          <w:sz w:val="28"/>
          <w:szCs w:val="28"/>
        </w:rPr>
      </w:pPr>
      <w:r w:rsidRPr="00DC2B03">
        <w:rPr>
          <w:rFonts w:ascii="Times New Roman" w:hAnsi="Times New Roman"/>
          <w:sz w:val="28"/>
          <w:szCs w:val="28"/>
        </w:rPr>
        <w:t>1.1.1. Административный регламент предоставления муниципальной услуги «Предоставление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 (далее – Регламент) разработан в целях повышения качества и доступности предоставления муниципальной услуги и определяет состав, последовательность, сроки и особенности выполнения административных процедур (действий) по предоставлению администрацией муниципального образования Туапсинский район муниципальной услуги «Предоставление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 (далее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Туапсинский район.</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1.1.2. Действие настоящего регламента распространяется на правоотношения по предоставлению в собственность бесплатно земельных участков, включенных в </w:t>
      </w:r>
      <w:r w:rsidRPr="00DC2B03">
        <w:rPr>
          <w:rStyle w:val="aff0"/>
          <w:rFonts w:ascii="Times New Roman" w:hAnsi="Times New Roman" w:cs="Times New Roman"/>
          <w:sz w:val="28"/>
          <w:szCs w:val="28"/>
        </w:rPr>
        <w:t>перечень земельных участков, предназначенных для предоставления в собственность бесплатно в целях индивидуального жилищного строительства или ведения личного подсобного хозяйства в границах населенного пункта (приусадебный земельный участок) (далее - Перечень)</w:t>
      </w:r>
      <w:r w:rsidRPr="00DC2B03">
        <w:rPr>
          <w:rFonts w:ascii="Times New Roman" w:hAnsi="Times New Roman" w:cs="Times New Roman"/>
          <w:sz w:val="28"/>
          <w:szCs w:val="28"/>
        </w:rPr>
        <w:t xml:space="preserve">, </w:t>
      </w:r>
      <w:r w:rsidRPr="00DC2B03">
        <w:rPr>
          <w:rFonts w:ascii="Times New Roman" w:hAnsi="Times New Roman" w:cs="Times New Roman"/>
          <w:sz w:val="28"/>
          <w:szCs w:val="28"/>
        </w:rPr>
        <w:lastRenderedPageBreak/>
        <w:t>утвержденный решением Совета муниципального образования Туапсинский район, а также на правоотношения по переоформлению в собственность бесплатно, ранее предоставленных в аренду земельных участков гражданам, имеющим трех и более детей:</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государственная собственность на которые не разграничена, в отношении земельных участков, расположенных на территории муниципального образования Туапсинский район;</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находящихся в собственности муниципального образования Туапсинский район.</w:t>
      </w:r>
    </w:p>
    <w:p w:rsidR="00E93422" w:rsidRPr="00DC2B03" w:rsidRDefault="00E93422" w:rsidP="00E93422">
      <w:pPr>
        <w:pStyle w:val="ConsPlusNormal"/>
        <w:ind w:firstLine="709"/>
        <w:jc w:val="both"/>
        <w:rPr>
          <w:rFonts w:ascii="Times New Roman" w:hAnsi="Times New Roman" w:cs="Times New Roman"/>
          <w:sz w:val="24"/>
          <w:szCs w:val="24"/>
        </w:rPr>
      </w:pPr>
    </w:p>
    <w:p w:rsidR="00E93422" w:rsidRPr="00DC2B03" w:rsidRDefault="00E93422" w:rsidP="00E93422">
      <w:pPr>
        <w:tabs>
          <w:tab w:val="num" w:pos="0"/>
        </w:tabs>
        <w:ind w:firstLine="709"/>
        <w:jc w:val="center"/>
        <w:outlineLvl w:val="2"/>
        <w:rPr>
          <w:b/>
          <w:sz w:val="28"/>
          <w:szCs w:val="28"/>
        </w:rPr>
      </w:pPr>
      <w:r w:rsidRPr="00DC2B03">
        <w:rPr>
          <w:b/>
          <w:sz w:val="28"/>
          <w:szCs w:val="28"/>
        </w:rPr>
        <w:t>Подраздел 1.2. Круг заявителей</w:t>
      </w:r>
    </w:p>
    <w:p w:rsidR="00E93422" w:rsidRPr="00DC2B03" w:rsidRDefault="00E93422" w:rsidP="00E93422">
      <w:pPr>
        <w:tabs>
          <w:tab w:val="num" w:pos="0"/>
        </w:tabs>
        <w:ind w:firstLine="709"/>
        <w:jc w:val="both"/>
      </w:pPr>
    </w:p>
    <w:p w:rsidR="00E93422" w:rsidRPr="00DC2B03" w:rsidRDefault="00E93422" w:rsidP="00E93422">
      <w:pPr>
        <w:pStyle w:val="ConsPlusNormal"/>
        <w:ind w:firstLine="851"/>
        <w:jc w:val="both"/>
        <w:rPr>
          <w:rFonts w:ascii="Times New Roman" w:hAnsi="Times New Roman" w:cs="Times New Roman"/>
          <w:sz w:val="28"/>
          <w:szCs w:val="28"/>
        </w:rPr>
      </w:pPr>
      <w:r w:rsidRPr="00DC2B03">
        <w:rPr>
          <w:rFonts w:ascii="Times New Roman" w:hAnsi="Times New Roman" w:cs="Times New Roman"/>
          <w:sz w:val="28"/>
          <w:szCs w:val="28"/>
        </w:rPr>
        <w:t>1.2.1. Заявителями на получение муниципальной услуги является гражданин (один из родителей), имеющий трех и более детей, имеющих гражданство Российской Федерации (далее – заявитель):</w:t>
      </w:r>
    </w:p>
    <w:p w:rsidR="00E93422" w:rsidRPr="00DC2B03" w:rsidRDefault="00E93422" w:rsidP="00E93422">
      <w:pPr>
        <w:tabs>
          <w:tab w:val="num" w:pos="0"/>
        </w:tabs>
        <w:ind w:firstLine="851"/>
        <w:jc w:val="both"/>
        <w:rPr>
          <w:rStyle w:val="aff0"/>
          <w:sz w:val="28"/>
          <w:szCs w:val="28"/>
        </w:rPr>
      </w:pPr>
      <w:r w:rsidRPr="00DC2B03">
        <w:rPr>
          <w:rStyle w:val="aff0"/>
          <w:sz w:val="28"/>
          <w:szCs w:val="28"/>
        </w:rPr>
        <w:t>1) состоящий на учете в качестве лица, имеющего право на предоставление ему в собственность бесплатно земельного участка (далее - учет), включенного в Перечень;</w:t>
      </w:r>
    </w:p>
    <w:p w:rsidR="00E93422" w:rsidRPr="00DC2B03" w:rsidRDefault="00E93422" w:rsidP="00E93422">
      <w:pPr>
        <w:autoSpaceDE w:val="0"/>
        <w:autoSpaceDN w:val="0"/>
        <w:adjustRightInd w:val="0"/>
        <w:ind w:firstLine="851"/>
        <w:jc w:val="both"/>
        <w:rPr>
          <w:sz w:val="28"/>
          <w:szCs w:val="28"/>
        </w:rPr>
      </w:pPr>
      <w:r w:rsidRPr="00DC2B03">
        <w:rPr>
          <w:rStyle w:val="aff0"/>
          <w:sz w:val="28"/>
          <w:szCs w:val="28"/>
        </w:rPr>
        <w:t xml:space="preserve">2) состоящий на учете в качестве лица, имеющего право на предоставление ему в собственность бесплатно земельного участка (далее - учет), включенного в Перечень, </w:t>
      </w:r>
      <w:r w:rsidRPr="00DC2B03">
        <w:rPr>
          <w:sz w:val="28"/>
          <w:szCs w:val="28"/>
        </w:rPr>
        <w:t>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 (далее - Список);</w:t>
      </w:r>
    </w:p>
    <w:p w:rsidR="00E93422" w:rsidRPr="00DC2B03" w:rsidRDefault="00E93422" w:rsidP="00E93422">
      <w:pPr>
        <w:pStyle w:val="ConsPlusNormal"/>
        <w:ind w:firstLine="851"/>
        <w:jc w:val="both"/>
        <w:rPr>
          <w:rFonts w:ascii="Times New Roman" w:hAnsi="Times New Roman" w:cs="Times New Roman"/>
          <w:sz w:val="28"/>
          <w:szCs w:val="28"/>
        </w:rPr>
      </w:pPr>
      <w:r w:rsidRPr="00DC2B03">
        <w:rPr>
          <w:rFonts w:ascii="Times New Roman" w:hAnsi="Times New Roman" w:cs="Times New Roman"/>
          <w:sz w:val="28"/>
          <w:szCs w:val="28"/>
        </w:rPr>
        <w:t xml:space="preserve">3) с которыми были заключены договоры аренды земельных участков для индивидуального жилищного строительства или для ведения личного подсобного хозяйства, на основании </w:t>
      </w:r>
      <w:hyperlink r:id="rId12">
        <w:r w:rsidRPr="00DC2B03">
          <w:rPr>
            <w:rFonts w:ascii="Times New Roman" w:hAnsi="Times New Roman" w:cs="Times New Roman"/>
            <w:color w:val="0000FF"/>
            <w:sz w:val="28"/>
            <w:szCs w:val="28"/>
          </w:rPr>
          <w:t>статей 14</w:t>
        </w:r>
        <w:r>
          <w:rPr>
            <w:rFonts w:ascii="Times New Roman" w:hAnsi="Times New Roman" w:cs="Times New Roman"/>
            <w:color w:val="0000FF"/>
            <w:sz w:val="28"/>
            <w:szCs w:val="28"/>
          </w:rPr>
          <w:t xml:space="preserve"> </w:t>
        </w:r>
        <w:r w:rsidRPr="00DC2B03">
          <w:rPr>
            <w:rFonts w:ascii="Times New Roman" w:hAnsi="Times New Roman" w:cs="Times New Roman"/>
            <w:color w:val="0000FF"/>
            <w:sz w:val="28"/>
            <w:szCs w:val="28"/>
          </w:rPr>
          <w:t>(1)</w:t>
        </w:r>
      </w:hyperlink>
      <w:r w:rsidRPr="00DC2B03">
        <w:rPr>
          <w:rFonts w:ascii="Times New Roman" w:hAnsi="Times New Roman" w:cs="Times New Roman"/>
          <w:sz w:val="28"/>
          <w:szCs w:val="28"/>
        </w:rPr>
        <w:t xml:space="preserve"> и </w:t>
      </w:r>
      <w:hyperlink r:id="rId13">
        <w:r w:rsidRPr="00DC2B03">
          <w:rPr>
            <w:rFonts w:ascii="Times New Roman" w:hAnsi="Times New Roman" w:cs="Times New Roman"/>
            <w:color w:val="0000FF"/>
            <w:sz w:val="28"/>
            <w:szCs w:val="28"/>
          </w:rPr>
          <w:t>14</w:t>
        </w:r>
        <w:r>
          <w:rPr>
            <w:rFonts w:ascii="Times New Roman" w:hAnsi="Times New Roman" w:cs="Times New Roman"/>
            <w:color w:val="0000FF"/>
            <w:sz w:val="28"/>
            <w:szCs w:val="28"/>
          </w:rPr>
          <w:t xml:space="preserve"> </w:t>
        </w:r>
        <w:r w:rsidRPr="00DC2B03">
          <w:rPr>
            <w:rFonts w:ascii="Times New Roman" w:hAnsi="Times New Roman" w:cs="Times New Roman"/>
            <w:color w:val="0000FF"/>
            <w:sz w:val="28"/>
            <w:szCs w:val="28"/>
          </w:rPr>
          <w:t>(2)</w:t>
        </w:r>
      </w:hyperlink>
      <w:r w:rsidRPr="00DC2B03">
        <w:rPr>
          <w:rFonts w:ascii="Times New Roman" w:hAnsi="Times New Roman" w:cs="Times New Roman"/>
          <w:sz w:val="28"/>
          <w:szCs w:val="28"/>
        </w:rPr>
        <w:t xml:space="preserve"> Закона Краснодарского края от 5 ноября 2002 г. № 532-КЗ «Об основах регулирования земельных отношений в Краснодарском крае» (в редакции от 26 декабря 2014 г.) или </w:t>
      </w:r>
      <w:hyperlink r:id="rId14">
        <w:r w:rsidRPr="00DC2B03">
          <w:rPr>
            <w:rFonts w:ascii="Times New Roman" w:hAnsi="Times New Roman" w:cs="Times New Roman"/>
            <w:color w:val="0000FF"/>
            <w:sz w:val="28"/>
            <w:szCs w:val="28"/>
          </w:rPr>
          <w:t>Законом</w:t>
        </w:r>
      </w:hyperlink>
      <w:r w:rsidRPr="00DC2B03">
        <w:rPr>
          <w:rFonts w:ascii="Times New Roman" w:hAnsi="Times New Roman" w:cs="Times New Roman"/>
          <w:sz w:val="28"/>
          <w:szCs w:val="28"/>
        </w:rPr>
        <w:t xml:space="preserve">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(в редакции, действующей до 4 августа 2020 г.) (далее - Закон № 3085-КЗ), в случае переоформления права аренды земельного участка, указанного в </w:t>
      </w:r>
      <w:hyperlink w:anchor="P45">
        <w:r w:rsidRPr="00DC2B03">
          <w:rPr>
            <w:rFonts w:ascii="Times New Roman" w:hAnsi="Times New Roman" w:cs="Times New Roman"/>
            <w:color w:val="0000FF"/>
            <w:sz w:val="28"/>
            <w:szCs w:val="28"/>
          </w:rPr>
          <w:t>пункте 1.1.2 подраздела 1.1</w:t>
        </w:r>
      </w:hyperlink>
      <w:r w:rsidRPr="00DC2B03">
        <w:rPr>
          <w:rFonts w:ascii="Times New Roman" w:hAnsi="Times New Roman" w:cs="Times New Roman"/>
          <w:sz w:val="28"/>
          <w:szCs w:val="28"/>
        </w:rPr>
        <w:t xml:space="preserve"> настоящего Регламента;</w:t>
      </w:r>
    </w:p>
    <w:p w:rsidR="00E93422" w:rsidRPr="00DC2B03" w:rsidRDefault="00E93422" w:rsidP="00E93422">
      <w:pPr>
        <w:pStyle w:val="ConsPlusNormal"/>
        <w:ind w:firstLine="851"/>
        <w:jc w:val="both"/>
        <w:rPr>
          <w:rFonts w:ascii="Times New Roman" w:hAnsi="Times New Roman" w:cs="Times New Roman"/>
          <w:sz w:val="28"/>
          <w:szCs w:val="28"/>
        </w:rPr>
      </w:pPr>
      <w:r w:rsidRPr="00DC2B03">
        <w:rPr>
          <w:rFonts w:ascii="Times New Roman" w:hAnsi="Times New Roman" w:cs="Times New Roma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представитель заявителя).</w:t>
      </w:r>
    </w:p>
    <w:p w:rsidR="00E93422" w:rsidRPr="00DC2B03" w:rsidRDefault="00E93422" w:rsidP="00E93422">
      <w:pPr>
        <w:tabs>
          <w:tab w:val="num" w:pos="0"/>
        </w:tabs>
        <w:ind w:firstLine="851"/>
        <w:jc w:val="both"/>
        <w:outlineLvl w:val="2"/>
        <w:rPr>
          <w:rStyle w:val="aff0"/>
          <w:sz w:val="28"/>
          <w:szCs w:val="28"/>
        </w:rPr>
      </w:pPr>
      <w:r w:rsidRPr="00DC2B03">
        <w:rPr>
          <w:rStyle w:val="aff0"/>
          <w:sz w:val="28"/>
          <w:szCs w:val="28"/>
        </w:rPr>
        <w:t xml:space="preserve">1.2.3.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w:t>
      </w:r>
      <w:r w:rsidRPr="00DC2B03">
        <w:rPr>
          <w:rStyle w:val="aff0"/>
          <w:sz w:val="28"/>
          <w:szCs w:val="28"/>
        </w:rPr>
        <w:lastRenderedPageBreak/>
        <w:t>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93422" w:rsidRPr="00DC2B03" w:rsidRDefault="00E93422" w:rsidP="00E93422">
      <w:pPr>
        <w:tabs>
          <w:tab w:val="num" w:pos="0"/>
        </w:tabs>
        <w:ind w:firstLine="709"/>
        <w:jc w:val="center"/>
        <w:outlineLvl w:val="2"/>
        <w:rPr>
          <w:rStyle w:val="aff0"/>
        </w:rPr>
      </w:pPr>
    </w:p>
    <w:p w:rsidR="00E93422" w:rsidRPr="00DC2B03" w:rsidRDefault="00E93422" w:rsidP="00E93422">
      <w:pPr>
        <w:tabs>
          <w:tab w:val="num" w:pos="0"/>
        </w:tabs>
        <w:ind w:firstLine="709"/>
        <w:jc w:val="center"/>
        <w:outlineLvl w:val="2"/>
        <w:rPr>
          <w:b/>
          <w:sz w:val="28"/>
          <w:szCs w:val="28"/>
        </w:rPr>
      </w:pPr>
      <w:r w:rsidRPr="00DC2B03">
        <w:rPr>
          <w:b/>
          <w:sz w:val="28"/>
          <w:szCs w:val="28"/>
        </w:rPr>
        <w:t xml:space="preserve">Подраздел 1.3. Требования к порядку информирования </w:t>
      </w:r>
    </w:p>
    <w:p w:rsidR="00E93422" w:rsidRPr="00DC2B03" w:rsidRDefault="00E93422" w:rsidP="00E93422">
      <w:pPr>
        <w:tabs>
          <w:tab w:val="num" w:pos="0"/>
        </w:tabs>
        <w:ind w:firstLine="709"/>
        <w:jc w:val="center"/>
        <w:outlineLvl w:val="2"/>
        <w:rPr>
          <w:b/>
          <w:sz w:val="28"/>
          <w:szCs w:val="28"/>
        </w:rPr>
      </w:pPr>
      <w:r w:rsidRPr="00DC2B03">
        <w:rPr>
          <w:b/>
          <w:sz w:val="28"/>
          <w:szCs w:val="28"/>
        </w:rPr>
        <w:t>о предоставлении муниципальной услуги</w:t>
      </w:r>
    </w:p>
    <w:p w:rsidR="00E93422" w:rsidRPr="00DC2B03" w:rsidRDefault="00E93422" w:rsidP="00E93422">
      <w:pPr>
        <w:tabs>
          <w:tab w:val="num" w:pos="0"/>
        </w:tabs>
        <w:ind w:firstLine="709"/>
        <w:jc w:val="center"/>
        <w:outlineLvl w:val="2"/>
      </w:pPr>
    </w:p>
    <w:p w:rsidR="00E93422" w:rsidRPr="00DC2B03" w:rsidRDefault="00E93422" w:rsidP="00E93422">
      <w:pPr>
        <w:suppressAutoHyphens/>
        <w:jc w:val="center"/>
        <w:rPr>
          <w:b/>
          <w:sz w:val="28"/>
          <w:szCs w:val="28"/>
        </w:rPr>
      </w:pPr>
      <w:r w:rsidRPr="00DC2B03">
        <w:rPr>
          <w:b/>
          <w:sz w:val="28"/>
          <w:szCs w:val="28"/>
        </w:rPr>
        <w:t>Подраздел 1.3. Требования к порядку информирования</w:t>
      </w:r>
    </w:p>
    <w:p w:rsidR="00E93422" w:rsidRPr="00DC2B03" w:rsidRDefault="00E93422" w:rsidP="00E93422">
      <w:pPr>
        <w:suppressAutoHyphens/>
        <w:jc w:val="center"/>
        <w:rPr>
          <w:b/>
          <w:sz w:val="28"/>
          <w:szCs w:val="28"/>
        </w:rPr>
      </w:pPr>
      <w:r w:rsidRPr="00DC2B03">
        <w:rPr>
          <w:b/>
          <w:sz w:val="28"/>
          <w:szCs w:val="28"/>
        </w:rPr>
        <w:t>о предоставлении муниципальной услуги</w:t>
      </w:r>
    </w:p>
    <w:p w:rsidR="00E93422" w:rsidRPr="00DC2B03" w:rsidRDefault="00E93422" w:rsidP="00E93422">
      <w:pPr>
        <w:jc w:val="center"/>
      </w:pPr>
    </w:p>
    <w:p w:rsidR="00E93422" w:rsidRPr="00DC2B03" w:rsidRDefault="00E93422" w:rsidP="00E93422">
      <w:pPr>
        <w:ind w:firstLine="709"/>
        <w:jc w:val="both"/>
        <w:rPr>
          <w:sz w:val="28"/>
          <w:szCs w:val="28"/>
        </w:rPr>
      </w:pPr>
      <w:r w:rsidRPr="00DC2B03">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15" w:history="1">
        <w:r w:rsidRPr="00DC2B03">
          <w:rPr>
            <w:rStyle w:val="a5"/>
            <w:color w:val="auto"/>
            <w:sz w:val="28"/>
            <w:szCs w:val="28"/>
            <w:u w:val="none"/>
          </w:rPr>
          <w:t>www.</w:t>
        </w:r>
        <w:r w:rsidRPr="00DC2B03">
          <w:rPr>
            <w:rStyle w:val="a5"/>
            <w:color w:val="auto"/>
            <w:sz w:val="28"/>
            <w:szCs w:val="28"/>
            <w:u w:val="none"/>
            <w:lang w:val="en-US"/>
          </w:rPr>
          <w:t>tuapseregion</w:t>
        </w:r>
        <w:r w:rsidRPr="00DC2B03">
          <w:rPr>
            <w:rStyle w:val="a5"/>
            <w:color w:val="auto"/>
            <w:sz w:val="28"/>
            <w:szCs w:val="28"/>
            <w:u w:val="none"/>
          </w:rPr>
          <w:t>.ru</w:t>
        </w:r>
      </w:hyperlink>
      <w:r w:rsidRPr="00DC2B03">
        <w:rPr>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6" w:history="1">
        <w:r w:rsidRPr="00DC2B03">
          <w:rPr>
            <w:rStyle w:val="a5"/>
            <w:color w:val="auto"/>
            <w:sz w:val="28"/>
            <w:szCs w:val="28"/>
            <w:u w:val="none"/>
            <w:lang w:val="en-US"/>
          </w:rPr>
          <w:t>www</w:t>
        </w:r>
        <w:r w:rsidRPr="00DC2B03">
          <w:rPr>
            <w:rStyle w:val="a5"/>
            <w:color w:val="auto"/>
            <w:sz w:val="28"/>
            <w:szCs w:val="28"/>
            <w:u w:val="none"/>
          </w:rPr>
          <w:t>.</w:t>
        </w:r>
        <w:r w:rsidRPr="00DC2B03">
          <w:rPr>
            <w:rStyle w:val="a5"/>
            <w:color w:val="auto"/>
            <w:sz w:val="28"/>
            <w:szCs w:val="28"/>
            <w:u w:val="none"/>
            <w:lang w:val="en-US"/>
          </w:rPr>
          <w:t>gosuslugi</w:t>
        </w:r>
        <w:r w:rsidRPr="00DC2B03">
          <w:rPr>
            <w:rStyle w:val="a5"/>
            <w:color w:val="auto"/>
            <w:sz w:val="28"/>
            <w:szCs w:val="28"/>
            <w:u w:val="none"/>
          </w:rPr>
          <w:t>.</w:t>
        </w:r>
        <w:r w:rsidRPr="00DC2B03">
          <w:rPr>
            <w:rStyle w:val="a5"/>
            <w:color w:val="auto"/>
            <w:sz w:val="28"/>
            <w:szCs w:val="28"/>
            <w:u w:val="none"/>
            <w:lang w:val="en-US"/>
          </w:rPr>
          <w:t>ru</w:t>
        </w:r>
      </w:hyperlink>
      <w:r w:rsidRPr="00DC2B03">
        <w:rPr>
          <w:sz w:val="28"/>
          <w:szCs w:val="28"/>
        </w:rPr>
        <w:t>)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rsidR="00E93422" w:rsidRPr="00DC2B03" w:rsidRDefault="00E93422" w:rsidP="00E93422">
      <w:pPr>
        <w:ind w:right="-1" w:firstLine="709"/>
        <w:jc w:val="both"/>
        <w:rPr>
          <w:sz w:val="28"/>
          <w:szCs w:val="28"/>
        </w:rPr>
      </w:pPr>
      <w:r w:rsidRPr="00DC2B03">
        <w:rPr>
          <w:sz w:val="28"/>
          <w:szCs w:val="28"/>
        </w:rPr>
        <w:t>1.3.1.1. Информирование заявителей о порядке предоставлении муниципальной услуги осуществляется управлением имущественных отношений администрации муниципального образования Туапсинский район (далее – Управление):</w:t>
      </w:r>
    </w:p>
    <w:p w:rsidR="00E93422" w:rsidRPr="00DC2B03" w:rsidRDefault="00E93422" w:rsidP="00E93422">
      <w:pPr>
        <w:ind w:firstLine="709"/>
        <w:jc w:val="both"/>
        <w:rPr>
          <w:sz w:val="28"/>
          <w:szCs w:val="28"/>
        </w:rPr>
      </w:pPr>
      <w:r w:rsidRPr="00DC2B03">
        <w:rPr>
          <w:sz w:val="28"/>
          <w:szCs w:val="28"/>
        </w:rPr>
        <w:t>в устной форме при личном обращении;</w:t>
      </w:r>
    </w:p>
    <w:p w:rsidR="00E93422" w:rsidRPr="00DC2B03" w:rsidRDefault="00E93422" w:rsidP="00E93422">
      <w:pPr>
        <w:ind w:firstLine="709"/>
        <w:jc w:val="both"/>
        <w:rPr>
          <w:sz w:val="28"/>
          <w:szCs w:val="28"/>
        </w:rPr>
      </w:pPr>
      <w:r w:rsidRPr="00DC2B03">
        <w:rPr>
          <w:sz w:val="28"/>
          <w:szCs w:val="28"/>
        </w:rPr>
        <w:t>с использованием средств телефонной связи;</w:t>
      </w:r>
    </w:p>
    <w:p w:rsidR="00E93422" w:rsidRPr="00DC2B03" w:rsidRDefault="00E93422" w:rsidP="00E93422">
      <w:pPr>
        <w:ind w:firstLine="709"/>
        <w:jc w:val="both"/>
        <w:rPr>
          <w:sz w:val="28"/>
          <w:szCs w:val="28"/>
        </w:rPr>
      </w:pPr>
      <w:r w:rsidRPr="00DC2B03">
        <w:rPr>
          <w:sz w:val="28"/>
          <w:szCs w:val="28"/>
        </w:rPr>
        <w:t>путем направления письменного ответа на обращение заявителя посредством почтовой связи;</w:t>
      </w:r>
    </w:p>
    <w:p w:rsidR="00E93422" w:rsidRPr="00DC2B03" w:rsidRDefault="00E93422" w:rsidP="00E93422">
      <w:pPr>
        <w:ind w:firstLine="709"/>
        <w:jc w:val="both"/>
        <w:rPr>
          <w:sz w:val="28"/>
          <w:szCs w:val="28"/>
        </w:rPr>
      </w:pPr>
      <w:r w:rsidRPr="00DC2B03">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на информационных стендах;</w:t>
      </w:r>
    </w:p>
    <w:p w:rsidR="00E93422" w:rsidRPr="00DC2B03" w:rsidRDefault="00E93422" w:rsidP="00E93422">
      <w:pPr>
        <w:ind w:firstLine="709"/>
        <w:jc w:val="both"/>
        <w:rPr>
          <w:sz w:val="28"/>
          <w:szCs w:val="28"/>
        </w:rPr>
      </w:pPr>
      <w:r w:rsidRPr="00DC2B03">
        <w:rPr>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 xml:space="preserve">1.3.1.2. При осуществлении консультирования при личном приеме </w:t>
      </w:r>
      <w:r w:rsidRPr="00DC2B03">
        <w:rPr>
          <w:sz w:val="28"/>
          <w:szCs w:val="28"/>
        </w:rPr>
        <w:lastRenderedPageBreak/>
        <w:t>заявителя или с использованием средств телефонной связи предоставляется информация по следующим вопросам:</w:t>
      </w:r>
    </w:p>
    <w:p w:rsidR="00E93422" w:rsidRPr="00DC2B03" w:rsidRDefault="00E93422" w:rsidP="00E93422">
      <w:pPr>
        <w:pStyle w:val="FORMATTEXT"/>
        <w:tabs>
          <w:tab w:val="left" w:pos="993"/>
        </w:tabs>
        <w:ind w:firstLine="709"/>
        <w:jc w:val="both"/>
        <w:rPr>
          <w:rFonts w:ascii="Times New Roman" w:hAnsi="Times New Roman" w:cs="Times New Roman"/>
          <w:sz w:val="28"/>
          <w:szCs w:val="28"/>
        </w:rPr>
      </w:pPr>
      <w:r w:rsidRPr="00DC2B03">
        <w:rPr>
          <w:rFonts w:ascii="Times New Roman" w:hAnsi="Times New Roman" w:cs="Times New Roman"/>
          <w:sz w:val="28"/>
          <w:szCs w:val="28"/>
        </w:rPr>
        <w:t>о входящем номере, под которым зарегистрировано заявление о предоставлении муниципальной услуги;</w:t>
      </w:r>
    </w:p>
    <w:p w:rsidR="00E93422" w:rsidRPr="00DC2B03" w:rsidRDefault="00E93422" w:rsidP="00E93422">
      <w:pPr>
        <w:pStyle w:val="FORMATTEXT"/>
        <w:tabs>
          <w:tab w:val="left" w:pos="993"/>
        </w:tabs>
        <w:ind w:firstLine="709"/>
        <w:jc w:val="both"/>
        <w:rPr>
          <w:rFonts w:ascii="Times New Roman" w:hAnsi="Times New Roman" w:cs="Times New Roman"/>
          <w:sz w:val="28"/>
          <w:szCs w:val="28"/>
        </w:rPr>
      </w:pPr>
      <w:r w:rsidRPr="00DC2B03">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E93422" w:rsidRPr="00DC2B03" w:rsidRDefault="00E93422" w:rsidP="00E93422">
      <w:pPr>
        <w:pStyle w:val="FORMATTEXT"/>
        <w:tabs>
          <w:tab w:val="left" w:pos="993"/>
        </w:tabs>
        <w:ind w:firstLine="709"/>
        <w:jc w:val="both"/>
        <w:rPr>
          <w:rFonts w:ascii="Times New Roman" w:hAnsi="Times New Roman" w:cs="Times New Roman"/>
          <w:sz w:val="28"/>
          <w:szCs w:val="28"/>
        </w:rPr>
      </w:pPr>
      <w:r w:rsidRPr="00DC2B03">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E93422" w:rsidRPr="00DC2B03" w:rsidRDefault="00E93422" w:rsidP="00E93422">
      <w:pPr>
        <w:pStyle w:val="FORMATTEXT"/>
        <w:tabs>
          <w:tab w:val="left" w:pos="993"/>
        </w:tabs>
        <w:ind w:firstLine="709"/>
        <w:jc w:val="both"/>
        <w:rPr>
          <w:rFonts w:ascii="Times New Roman" w:hAnsi="Times New Roman" w:cs="Times New Roman"/>
          <w:sz w:val="28"/>
          <w:szCs w:val="28"/>
        </w:rPr>
      </w:pPr>
      <w:r w:rsidRPr="00DC2B03">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E93422" w:rsidRPr="00DC2B03" w:rsidRDefault="00E93422" w:rsidP="00E93422">
      <w:pPr>
        <w:widowControl w:val="0"/>
        <w:autoSpaceDE w:val="0"/>
        <w:autoSpaceDN w:val="0"/>
        <w:adjustRightInd w:val="0"/>
        <w:ind w:firstLine="709"/>
        <w:jc w:val="both"/>
        <w:outlineLvl w:val="0"/>
        <w:rPr>
          <w:sz w:val="28"/>
          <w:szCs w:val="28"/>
        </w:rPr>
      </w:pPr>
      <w:r w:rsidRPr="00DC2B03">
        <w:rPr>
          <w:sz w:val="28"/>
          <w:szCs w:val="28"/>
        </w:rPr>
        <w:t>1.3.1.3 Консультирование по вопросам предоставления муниципальной услуги осуществляется бесплатно.</w:t>
      </w:r>
    </w:p>
    <w:p w:rsidR="00E93422" w:rsidRPr="00DC2B03" w:rsidRDefault="00E93422" w:rsidP="00E93422">
      <w:pPr>
        <w:widowControl w:val="0"/>
        <w:autoSpaceDE w:val="0"/>
        <w:autoSpaceDN w:val="0"/>
        <w:adjustRightInd w:val="0"/>
        <w:ind w:firstLine="709"/>
        <w:jc w:val="both"/>
        <w:outlineLvl w:val="0"/>
        <w:rPr>
          <w:sz w:val="28"/>
          <w:szCs w:val="28"/>
        </w:rPr>
      </w:pPr>
      <w:r w:rsidRPr="00DC2B03">
        <w:rPr>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E93422" w:rsidRPr="00DC2B03" w:rsidRDefault="00E93422" w:rsidP="00E93422">
      <w:pPr>
        <w:widowControl w:val="0"/>
        <w:autoSpaceDE w:val="0"/>
        <w:autoSpaceDN w:val="0"/>
        <w:adjustRightInd w:val="0"/>
        <w:ind w:firstLine="709"/>
        <w:jc w:val="both"/>
        <w:outlineLvl w:val="0"/>
        <w:rPr>
          <w:sz w:val="28"/>
          <w:szCs w:val="28"/>
        </w:rPr>
      </w:pPr>
      <w:r w:rsidRPr="00DC2B03">
        <w:rPr>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E93422" w:rsidRPr="00DC2B03" w:rsidRDefault="00E93422" w:rsidP="00E93422">
      <w:pPr>
        <w:widowControl w:val="0"/>
        <w:autoSpaceDE w:val="0"/>
        <w:autoSpaceDN w:val="0"/>
        <w:adjustRightInd w:val="0"/>
        <w:ind w:firstLine="709"/>
        <w:jc w:val="both"/>
        <w:outlineLvl w:val="0"/>
        <w:rPr>
          <w:sz w:val="28"/>
          <w:szCs w:val="28"/>
        </w:rPr>
      </w:pPr>
      <w:r w:rsidRPr="00DC2B03">
        <w:rPr>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93422" w:rsidRPr="00DC2B03" w:rsidRDefault="00E93422" w:rsidP="00E93422">
      <w:pPr>
        <w:widowControl w:val="0"/>
        <w:ind w:firstLine="709"/>
        <w:jc w:val="both"/>
        <w:rPr>
          <w:sz w:val="28"/>
          <w:szCs w:val="28"/>
        </w:rPr>
      </w:pPr>
      <w:r w:rsidRPr="00DC2B03">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E93422" w:rsidRPr="00DC2B03" w:rsidRDefault="00E93422" w:rsidP="00E93422">
      <w:pPr>
        <w:widowControl w:val="0"/>
        <w:ind w:firstLine="709"/>
        <w:jc w:val="both"/>
        <w:rPr>
          <w:sz w:val="28"/>
          <w:szCs w:val="28"/>
        </w:rPr>
      </w:pPr>
      <w:r w:rsidRPr="00DC2B03">
        <w:rPr>
          <w:sz w:val="28"/>
          <w:szCs w:val="28"/>
        </w:rPr>
        <w:t>Письменный ответ должен содержать полный и мотивированный ответ на поставленный вопрос.</w:t>
      </w:r>
    </w:p>
    <w:p w:rsidR="00E93422" w:rsidRPr="00DC2B03" w:rsidRDefault="00E93422" w:rsidP="00E93422">
      <w:pPr>
        <w:autoSpaceDE w:val="0"/>
        <w:autoSpaceDN w:val="0"/>
        <w:adjustRightInd w:val="0"/>
        <w:ind w:firstLine="709"/>
        <w:jc w:val="both"/>
        <w:rPr>
          <w:iCs/>
          <w:sz w:val="28"/>
          <w:szCs w:val="28"/>
        </w:rPr>
      </w:pPr>
      <w:r w:rsidRPr="00DC2B03">
        <w:rPr>
          <w:sz w:val="28"/>
          <w:szCs w:val="28"/>
        </w:rPr>
        <w:t>1.3.2. Порядок, форма</w:t>
      </w:r>
      <w:r w:rsidRPr="00DC2B03">
        <w:rPr>
          <w:iCs/>
          <w:sz w:val="28"/>
          <w:szCs w:val="28"/>
        </w:rPr>
        <w:t>, место размещения</w:t>
      </w:r>
      <w:r w:rsidRPr="00DC2B03">
        <w:rPr>
          <w:sz w:val="28"/>
          <w:szCs w:val="28"/>
        </w:rPr>
        <w:t xml:space="preserve"> и </w:t>
      </w:r>
      <w:r w:rsidRPr="00DC2B03">
        <w:rPr>
          <w:iCs/>
          <w:sz w:val="28"/>
          <w:szCs w:val="28"/>
        </w:rPr>
        <w:t>способы получения справочной</w:t>
      </w:r>
      <w:r w:rsidRPr="00DC2B03">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DC2B03">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DC2B03">
        <w:rPr>
          <w:sz w:val="28"/>
          <w:szCs w:val="28"/>
        </w:rPr>
        <w:t>(далее – МФЦ)</w:t>
      </w:r>
      <w:r w:rsidRPr="00DC2B03">
        <w:rPr>
          <w:iCs/>
          <w:sz w:val="28"/>
          <w:szCs w:val="28"/>
        </w:rPr>
        <w:t>.</w:t>
      </w:r>
    </w:p>
    <w:p w:rsidR="00E93422" w:rsidRPr="00DC2B03" w:rsidRDefault="00E93422" w:rsidP="00E93422">
      <w:pPr>
        <w:ind w:firstLine="709"/>
        <w:jc w:val="both"/>
        <w:rPr>
          <w:sz w:val="28"/>
          <w:szCs w:val="28"/>
        </w:rPr>
      </w:pPr>
      <w:r w:rsidRPr="00DC2B03">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E93422" w:rsidRPr="00DC2B03" w:rsidRDefault="00E93422" w:rsidP="00E93422">
      <w:pPr>
        <w:autoSpaceDE w:val="0"/>
        <w:autoSpaceDN w:val="0"/>
        <w:adjustRightInd w:val="0"/>
        <w:ind w:firstLine="709"/>
        <w:jc w:val="both"/>
        <w:rPr>
          <w:sz w:val="28"/>
          <w:szCs w:val="28"/>
        </w:rPr>
      </w:pPr>
      <w:r w:rsidRPr="00DC2B03">
        <w:rPr>
          <w:sz w:val="28"/>
          <w:szCs w:val="28"/>
        </w:rPr>
        <w:t>порядок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сроки предоставления муниципальной услуги;</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lastRenderedPageBreak/>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422" w:rsidRPr="00DC2B03" w:rsidRDefault="00E93422" w:rsidP="00E93422">
      <w:pPr>
        <w:autoSpaceDE w:val="0"/>
        <w:autoSpaceDN w:val="0"/>
        <w:adjustRightInd w:val="0"/>
        <w:ind w:firstLine="709"/>
        <w:jc w:val="both"/>
        <w:rPr>
          <w:sz w:val="28"/>
          <w:szCs w:val="28"/>
        </w:rPr>
      </w:pPr>
      <w:r w:rsidRPr="00DC2B03">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E93422" w:rsidRPr="00DC2B03" w:rsidRDefault="00E93422" w:rsidP="00E93422">
      <w:pPr>
        <w:autoSpaceDE w:val="0"/>
        <w:autoSpaceDN w:val="0"/>
        <w:adjustRightInd w:val="0"/>
        <w:ind w:firstLine="709"/>
        <w:jc w:val="both"/>
        <w:rPr>
          <w:sz w:val="28"/>
          <w:szCs w:val="28"/>
        </w:rPr>
      </w:pPr>
      <w:r w:rsidRPr="00DC2B03">
        <w:rPr>
          <w:sz w:val="28"/>
          <w:szCs w:val="28"/>
        </w:rPr>
        <w:t>шаблон и образец заполнения заявления для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иная информация, необходимая для предоставления муниципальной услуги.</w:t>
      </w:r>
    </w:p>
    <w:p w:rsidR="00E93422" w:rsidRPr="00DC2B03" w:rsidRDefault="00E93422" w:rsidP="00E93422">
      <w:pPr>
        <w:pStyle w:val="ConsPlusNormal"/>
        <w:ind w:firstLine="709"/>
        <w:jc w:val="both"/>
        <w:rPr>
          <w:rFonts w:ascii="Times New Roman" w:hAnsi="Times New Roman" w:cs="Times New Roman"/>
          <w:sz w:val="28"/>
          <w:szCs w:val="28"/>
        </w:rPr>
      </w:pPr>
      <w:bookmarkStart w:id="1" w:name="P63"/>
      <w:bookmarkEnd w:id="1"/>
      <w:r w:rsidRPr="00DC2B03">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sidRPr="00DC2B03">
        <w:rPr>
          <w:rFonts w:ascii="Times New Roman" w:eastAsia="Calibri" w:hAnsi="Times New Roman" w:cs="Times New Roman"/>
          <w:sz w:val="28"/>
          <w:szCs w:val="28"/>
          <w:lang w:eastAsia="en-US"/>
        </w:rPr>
        <w:t xml:space="preserve"> Администрации</w:t>
      </w:r>
      <w:r w:rsidRPr="00DC2B03">
        <w:rPr>
          <w:rFonts w:ascii="Times New Roman" w:hAnsi="Times New Roman" w:cs="Times New Roman"/>
          <w:sz w:val="28"/>
          <w:szCs w:val="28"/>
        </w:rPr>
        <w:t>, на Едином Портале и Портале Краснодарского края.</w:t>
      </w:r>
    </w:p>
    <w:p w:rsidR="00E93422" w:rsidRPr="00DC2B03" w:rsidRDefault="00E93422" w:rsidP="00E93422">
      <w:pPr>
        <w:widowControl w:val="0"/>
        <w:ind w:firstLine="567"/>
        <w:jc w:val="both"/>
        <w:rPr>
          <w:color w:val="000000" w:themeColor="text1"/>
          <w:sz w:val="28"/>
          <w:szCs w:val="28"/>
        </w:rPr>
      </w:pPr>
      <w:r w:rsidRPr="00DC2B03">
        <w:rPr>
          <w:color w:val="000000" w:themeColor="text1"/>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 - Единый портал МФЦ КК) - http://www.e-mfc.ru.</w:t>
      </w:r>
    </w:p>
    <w:p w:rsidR="00E93422" w:rsidRPr="00DC2B03" w:rsidRDefault="00E93422" w:rsidP="00E93422">
      <w:pPr>
        <w:pStyle w:val="ConsPlusNormal"/>
        <w:ind w:firstLine="709"/>
        <w:jc w:val="both"/>
        <w:rPr>
          <w:rFonts w:ascii="Times New Roman" w:hAnsi="Times New Roman" w:cs="Times New Roman"/>
          <w:sz w:val="24"/>
          <w:szCs w:val="24"/>
        </w:rPr>
      </w:pPr>
      <w:r w:rsidRPr="00DC2B03">
        <w:rPr>
          <w:rFonts w:ascii="Times New Roman" w:hAnsi="Times New Roman" w:cs="Times New Roman"/>
          <w:sz w:val="28"/>
          <w:szCs w:val="28"/>
        </w:rPr>
        <w:t xml:space="preserve"> </w:t>
      </w:r>
    </w:p>
    <w:p w:rsidR="00E93422" w:rsidRPr="00DC2B03" w:rsidRDefault="00E93422" w:rsidP="00E93422">
      <w:pPr>
        <w:tabs>
          <w:tab w:val="num" w:pos="0"/>
        </w:tabs>
        <w:ind w:firstLine="709"/>
        <w:jc w:val="center"/>
        <w:rPr>
          <w:rFonts w:eastAsia="Calibri"/>
          <w:b/>
          <w:sz w:val="28"/>
          <w:szCs w:val="28"/>
          <w:lang w:eastAsia="en-US"/>
        </w:rPr>
      </w:pPr>
      <w:r w:rsidRPr="00DC2B03">
        <w:rPr>
          <w:rFonts w:eastAsia="Calibri"/>
          <w:b/>
          <w:sz w:val="28"/>
          <w:szCs w:val="28"/>
          <w:lang w:eastAsia="en-US"/>
        </w:rPr>
        <w:t xml:space="preserve">Раздел </w:t>
      </w:r>
      <w:r w:rsidRPr="00DC2B03">
        <w:rPr>
          <w:rFonts w:eastAsia="Calibri"/>
          <w:b/>
          <w:sz w:val="28"/>
          <w:szCs w:val="28"/>
          <w:lang w:val="en-US" w:eastAsia="en-US"/>
        </w:rPr>
        <w:t>II</w:t>
      </w:r>
      <w:r w:rsidRPr="00DC2B03">
        <w:rPr>
          <w:rFonts w:eastAsia="Calibri"/>
          <w:b/>
          <w:sz w:val="28"/>
          <w:szCs w:val="28"/>
          <w:lang w:eastAsia="en-US"/>
        </w:rPr>
        <w:t>. Стандарт предоставления муниципальной услуги</w:t>
      </w:r>
    </w:p>
    <w:p w:rsidR="00E93422" w:rsidRPr="00DC2B03" w:rsidRDefault="00E93422" w:rsidP="00E93422">
      <w:pPr>
        <w:tabs>
          <w:tab w:val="num" w:pos="0"/>
        </w:tabs>
        <w:ind w:firstLine="709"/>
        <w:jc w:val="both"/>
        <w:rPr>
          <w:rFonts w:eastAsia="Calibri"/>
          <w:lang w:eastAsia="en-US"/>
        </w:rPr>
      </w:pPr>
    </w:p>
    <w:p w:rsidR="00E93422" w:rsidRPr="00DC2B03" w:rsidRDefault="00E93422" w:rsidP="00E93422">
      <w:pPr>
        <w:tabs>
          <w:tab w:val="num" w:pos="0"/>
        </w:tabs>
        <w:ind w:firstLine="709"/>
        <w:jc w:val="center"/>
        <w:rPr>
          <w:rFonts w:eastAsia="Calibri"/>
          <w:b/>
          <w:sz w:val="28"/>
          <w:szCs w:val="28"/>
          <w:lang w:eastAsia="en-US"/>
        </w:rPr>
      </w:pPr>
      <w:bookmarkStart w:id="2" w:name="Par146"/>
      <w:bookmarkEnd w:id="2"/>
      <w:r w:rsidRPr="00DC2B03">
        <w:rPr>
          <w:rFonts w:eastAsia="Calibri"/>
          <w:b/>
          <w:sz w:val="28"/>
          <w:szCs w:val="28"/>
          <w:lang w:eastAsia="en-US"/>
        </w:rPr>
        <w:t>Подраздел 2.1. Наименование муниципальной услуги</w:t>
      </w:r>
    </w:p>
    <w:p w:rsidR="00E93422" w:rsidRPr="00DC2B03" w:rsidRDefault="00E93422" w:rsidP="00E93422">
      <w:pPr>
        <w:tabs>
          <w:tab w:val="num" w:pos="0"/>
        </w:tabs>
        <w:ind w:firstLine="709"/>
        <w:jc w:val="both"/>
        <w:rPr>
          <w:rFonts w:eastAsia="Calibri"/>
          <w:lang w:eastAsia="en-US"/>
        </w:rPr>
      </w:pPr>
    </w:p>
    <w:p w:rsidR="00E93422" w:rsidRPr="00DC2B03" w:rsidRDefault="00E93422" w:rsidP="00E93422">
      <w:pPr>
        <w:tabs>
          <w:tab w:val="num" w:pos="0"/>
        </w:tabs>
        <w:ind w:firstLine="709"/>
        <w:jc w:val="both"/>
        <w:rPr>
          <w:sz w:val="28"/>
          <w:szCs w:val="28"/>
        </w:rPr>
      </w:pPr>
      <w:r w:rsidRPr="00DC2B03">
        <w:rPr>
          <w:color w:val="000000"/>
          <w:sz w:val="28"/>
          <w:szCs w:val="28"/>
        </w:rPr>
        <w:t xml:space="preserve">Наименование муниципальной услуги – </w:t>
      </w:r>
      <w:r w:rsidRPr="00DC2B03">
        <w:rPr>
          <w:sz w:val="28"/>
          <w:szCs w:val="28"/>
        </w:rPr>
        <w:t>«Предоставление гражданам, имеющих трех и более детей в собственность бесплатно земельных участков для индивидуального жилищного строительства или для ведения личного подсобного хозяйства».</w:t>
      </w:r>
    </w:p>
    <w:p w:rsidR="00E93422" w:rsidRPr="00DC2B03" w:rsidRDefault="00E93422" w:rsidP="00E93422">
      <w:pPr>
        <w:tabs>
          <w:tab w:val="num" w:pos="0"/>
        </w:tabs>
        <w:ind w:firstLine="709"/>
        <w:jc w:val="center"/>
        <w:rPr>
          <w:rFonts w:eastAsia="Calibri"/>
          <w:b/>
          <w:lang w:eastAsia="en-US"/>
        </w:rPr>
      </w:pPr>
    </w:p>
    <w:p w:rsidR="00E93422" w:rsidRPr="00DC2B03" w:rsidRDefault="00E93422" w:rsidP="00E93422">
      <w:pPr>
        <w:tabs>
          <w:tab w:val="num" w:pos="0"/>
        </w:tabs>
        <w:ind w:firstLine="709"/>
        <w:jc w:val="center"/>
        <w:rPr>
          <w:rFonts w:eastAsia="Calibri"/>
          <w:b/>
          <w:sz w:val="28"/>
          <w:szCs w:val="28"/>
          <w:lang w:eastAsia="en-US"/>
        </w:rPr>
      </w:pPr>
      <w:r w:rsidRPr="00DC2B03">
        <w:rPr>
          <w:rFonts w:eastAsia="Calibri"/>
          <w:b/>
          <w:sz w:val="28"/>
          <w:szCs w:val="28"/>
          <w:lang w:eastAsia="en-US"/>
        </w:rPr>
        <w:t xml:space="preserve">Подраздел 2.2. Наименование органа, предоставляющего </w:t>
      </w:r>
    </w:p>
    <w:p w:rsidR="00E93422" w:rsidRPr="00DC2B03" w:rsidRDefault="00E93422" w:rsidP="00E93422">
      <w:pPr>
        <w:tabs>
          <w:tab w:val="num" w:pos="0"/>
        </w:tabs>
        <w:ind w:firstLine="709"/>
        <w:jc w:val="center"/>
        <w:rPr>
          <w:rFonts w:eastAsia="Calibri"/>
          <w:b/>
          <w:sz w:val="28"/>
          <w:szCs w:val="28"/>
          <w:lang w:eastAsia="en-US"/>
        </w:rPr>
      </w:pPr>
      <w:r w:rsidRPr="00DC2B03">
        <w:rPr>
          <w:rFonts w:eastAsia="Calibri"/>
          <w:b/>
          <w:sz w:val="28"/>
          <w:szCs w:val="28"/>
          <w:lang w:eastAsia="en-US"/>
        </w:rPr>
        <w:t>муниципальную услугу</w:t>
      </w:r>
    </w:p>
    <w:p w:rsidR="00E93422" w:rsidRPr="00DC2B03" w:rsidRDefault="00E93422" w:rsidP="00E93422">
      <w:pPr>
        <w:tabs>
          <w:tab w:val="num" w:pos="0"/>
        </w:tabs>
        <w:ind w:firstLine="709"/>
        <w:jc w:val="center"/>
      </w:pPr>
    </w:p>
    <w:p w:rsidR="00E93422" w:rsidRPr="00DC2B03" w:rsidRDefault="00E93422" w:rsidP="00E93422">
      <w:pPr>
        <w:autoSpaceDE w:val="0"/>
        <w:autoSpaceDN w:val="0"/>
        <w:adjustRightInd w:val="0"/>
        <w:ind w:firstLine="709"/>
        <w:jc w:val="both"/>
        <w:rPr>
          <w:sz w:val="28"/>
          <w:szCs w:val="28"/>
        </w:rPr>
      </w:pPr>
      <w:r w:rsidRPr="00DC2B03">
        <w:rPr>
          <w:rFonts w:eastAsia="Calibri"/>
          <w:sz w:val="28"/>
          <w:szCs w:val="28"/>
          <w:lang w:eastAsia="en-US"/>
        </w:rPr>
        <w:t xml:space="preserve">2.2.1. </w:t>
      </w:r>
      <w:r w:rsidRPr="00DC2B03">
        <w:rPr>
          <w:sz w:val="28"/>
          <w:szCs w:val="28"/>
        </w:rPr>
        <w:t>Предоставление муниципальной услуги осуществляется администрацией муниципального образования Туапсинский район (далее – Администрация).</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Администрация предоставляет муниципальную услугу через Управление.</w:t>
      </w:r>
    </w:p>
    <w:p w:rsidR="00E93422" w:rsidRPr="00DC2B03" w:rsidRDefault="00E93422" w:rsidP="00E93422">
      <w:pPr>
        <w:autoSpaceDE w:val="0"/>
        <w:autoSpaceDN w:val="0"/>
        <w:adjustRightInd w:val="0"/>
        <w:ind w:firstLine="709"/>
        <w:jc w:val="both"/>
        <w:rPr>
          <w:sz w:val="28"/>
          <w:szCs w:val="28"/>
        </w:rPr>
      </w:pPr>
      <w:r w:rsidRPr="00DC2B03">
        <w:rPr>
          <w:sz w:val="28"/>
          <w:szCs w:val="28"/>
        </w:rPr>
        <w:t>2.2.2. В предоставлении муниципальной услуги участвует МФЦ.</w:t>
      </w:r>
    </w:p>
    <w:p w:rsidR="00E93422" w:rsidRPr="00DC2B03" w:rsidRDefault="00E93422" w:rsidP="00E93422">
      <w:pPr>
        <w:tabs>
          <w:tab w:val="num" w:pos="0"/>
        </w:tabs>
        <w:ind w:firstLine="709"/>
        <w:jc w:val="both"/>
        <w:rPr>
          <w:rFonts w:eastAsia="Calibri"/>
          <w:sz w:val="28"/>
          <w:szCs w:val="28"/>
          <w:lang w:eastAsia="en-US"/>
        </w:rPr>
      </w:pPr>
      <w:r w:rsidRPr="00DC2B03">
        <w:rPr>
          <w:rFonts w:eastAsia="Calibri"/>
          <w:sz w:val="28"/>
          <w:szCs w:val="28"/>
          <w:lang w:eastAsia="en-US"/>
        </w:rPr>
        <w:lastRenderedPageBreak/>
        <w:t>2.2.3. В процессе предоставления муниципальной услуги Администрация взаимодействует с:</w:t>
      </w:r>
    </w:p>
    <w:p w:rsidR="00E93422" w:rsidRPr="00DC2B03" w:rsidRDefault="00E93422" w:rsidP="00E93422">
      <w:pPr>
        <w:autoSpaceDE w:val="0"/>
        <w:autoSpaceDN w:val="0"/>
        <w:adjustRightInd w:val="0"/>
        <w:ind w:firstLine="709"/>
        <w:jc w:val="both"/>
        <w:rPr>
          <w:i/>
          <w:sz w:val="28"/>
          <w:szCs w:val="28"/>
        </w:rPr>
      </w:pPr>
      <w:r w:rsidRPr="00DC2B03">
        <w:rPr>
          <w:sz w:val="28"/>
          <w:szCs w:val="28"/>
        </w:rPr>
        <w:t>управлением Федеральной службы государственной регистрации, кадастра и картографии по Краснодарскому краю;</w:t>
      </w:r>
    </w:p>
    <w:p w:rsidR="00E93422" w:rsidRPr="00DC2B03" w:rsidRDefault="00E93422" w:rsidP="00E93422">
      <w:pPr>
        <w:autoSpaceDE w:val="0"/>
        <w:autoSpaceDN w:val="0"/>
        <w:adjustRightInd w:val="0"/>
        <w:ind w:firstLine="709"/>
        <w:jc w:val="both"/>
        <w:rPr>
          <w:i/>
          <w:sz w:val="28"/>
          <w:szCs w:val="28"/>
        </w:rPr>
      </w:pPr>
      <w:r w:rsidRPr="00DC2B03">
        <w:rPr>
          <w:sz w:val="28"/>
          <w:szCs w:val="28"/>
        </w:rPr>
        <w:t>МФЦ.</w:t>
      </w:r>
    </w:p>
    <w:p w:rsidR="00E93422" w:rsidRPr="00DC2B03" w:rsidRDefault="00E93422" w:rsidP="00E93422">
      <w:pPr>
        <w:widowControl w:val="0"/>
        <w:autoSpaceDE w:val="0"/>
        <w:autoSpaceDN w:val="0"/>
        <w:adjustRightInd w:val="0"/>
        <w:ind w:firstLine="709"/>
        <w:jc w:val="both"/>
        <w:outlineLvl w:val="2"/>
        <w:rPr>
          <w:sz w:val="28"/>
          <w:szCs w:val="28"/>
        </w:rPr>
      </w:pPr>
      <w:r w:rsidRPr="00DC2B03">
        <w:rPr>
          <w:sz w:val="28"/>
          <w:szCs w:val="28"/>
        </w:rPr>
        <w:t xml:space="preserve">2.2.4. </w:t>
      </w:r>
      <w:r w:rsidRPr="00DC2B03">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DC2B03">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93422" w:rsidRPr="00DC2B03" w:rsidRDefault="00E93422" w:rsidP="00E93422">
      <w:pPr>
        <w:ind w:firstLine="709"/>
        <w:jc w:val="both"/>
      </w:pPr>
      <w:r w:rsidRPr="00DC2B03">
        <w:rPr>
          <w:sz w:val="28"/>
          <w:szCs w:val="28"/>
        </w:rPr>
        <w:t>2.2.4. Прием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w:t>
      </w:r>
      <w:r w:rsidRPr="00DC2B03">
        <w:rPr>
          <w:sz w:val="28"/>
          <w:szCs w:val="28"/>
          <w:lang w:eastAsia="en-US"/>
        </w:rPr>
        <w:t xml:space="preserve"> </w:t>
      </w:r>
      <w:r w:rsidRPr="00DC2B03">
        <w:rPr>
          <w:sz w:val="28"/>
          <w:szCs w:val="28"/>
        </w:rPr>
        <w:t>Администрацией (далее - соглашение о взаимодействии).</w:t>
      </w:r>
    </w:p>
    <w:p w:rsidR="00E93422" w:rsidRPr="00DC2B03" w:rsidRDefault="00E93422" w:rsidP="00E93422">
      <w:pPr>
        <w:ind w:firstLine="709"/>
        <w:jc w:val="both"/>
      </w:pPr>
      <w:r w:rsidRPr="00DC2B03">
        <w:rPr>
          <w:rStyle w:val="extendedtext-full"/>
          <w:rFonts w:eastAsiaTheme="majorEastAsia"/>
          <w:sz w:val="28"/>
          <w:szCs w:val="28"/>
        </w:rPr>
        <w:t xml:space="preserve">При реализации своих функций МФЦ принимает решение </w:t>
      </w:r>
      <w:r w:rsidRPr="00DC2B03">
        <w:rPr>
          <w:sz w:val="28"/>
          <w:szCs w:val="28"/>
        </w:rPr>
        <w:t xml:space="preserve">об отказе в приеме запроса (заявления) и документов и (или) информации, необходимых для предоставления муниципальной услуги, при наличии оснований, предусмотренных пунктом 2.9.1 подраздела 2.9 раздела </w:t>
      </w:r>
      <w:r w:rsidRPr="00DC2B03">
        <w:rPr>
          <w:sz w:val="28"/>
          <w:szCs w:val="28"/>
          <w:lang w:val="en-US"/>
        </w:rPr>
        <w:t>II</w:t>
      </w:r>
      <w:r w:rsidRPr="00DC2B03">
        <w:rPr>
          <w:sz w:val="28"/>
          <w:szCs w:val="28"/>
        </w:rPr>
        <w:t xml:space="preserve"> Регламента.</w:t>
      </w:r>
    </w:p>
    <w:p w:rsidR="00E93422" w:rsidRPr="00DC2B03" w:rsidRDefault="00E93422" w:rsidP="00E93422">
      <w:pPr>
        <w:tabs>
          <w:tab w:val="num" w:pos="0"/>
        </w:tabs>
        <w:ind w:firstLine="709"/>
        <w:jc w:val="both"/>
      </w:pPr>
    </w:p>
    <w:p w:rsidR="00E93422" w:rsidRPr="00DC2B03" w:rsidRDefault="00E93422" w:rsidP="00E93422">
      <w:pPr>
        <w:widowControl w:val="0"/>
        <w:suppressAutoHyphens/>
        <w:autoSpaceDE w:val="0"/>
        <w:autoSpaceDN w:val="0"/>
        <w:adjustRightInd w:val="0"/>
        <w:ind w:left="1134" w:right="1133"/>
        <w:jc w:val="center"/>
        <w:outlineLvl w:val="2"/>
        <w:rPr>
          <w:b/>
          <w:sz w:val="28"/>
          <w:szCs w:val="28"/>
        </w:rPr>
      </w:pPr>
      <w:r w:rsidRPr="00DC2B03">
        <w:rPr>
          <w:b/>
          <w:color w:val="000000"/>
          <w:sz w:val="28"/>
          <w:szCs w:val="28"/>
        </w:rPr>
        <w:t xml:space="preserve">Подраздел 2.3. </w:t>
      </w:r>
      <w:r w:rsidRPr="00DC2B03">
        <w:rPr>
          <w:b/>
          <w:sz w:val="28"/>
          <w:szCs w:val="28"/>
        </w:rPr>
        <w:t xml:space="preserve">Описание результата предоставления </w:t>
      </w:r>
    </w:p>
    <w:p w:rsidR="00E93422" w:rsidRPr="00DC2B03" w:rsidRDefault="00E93422" w:rsidP="00E93422">
      <w:pPr>
        <w:widowControl w:val="0"/>
        <w:suppressAutoHyphens/>
        <w:autoSpaceDE w:val="0"/>
        <w:autoSpaceDN w:val="0"/>
        <w:adjustRightInd w:val="0"/>
        <w:ind w:right="518"/>
        <w:jc w:val="center"/>
        <w:outlineLvl w:val="2"/>
        <w:rPr>
          <w:b/>
          <w:sz w:val="28"/>
          <w:szCs w:val="28"/>
        </w:rPr>
      </w:pPr>
      <w:r w:rsidRPr="00DC2B03">
        <w:rPr>
          <w:b/>
          <w:sz w:val="28"/>
          <w:szCs w:val="28"/>
        </w:rPr>
        <w:t>муниципальной услуги</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ind w:firstLine="709"/>
        <w:jc w:val="both"/>
        <w:rPr>
          <w:color w:val="000000"/>
          <w:sz w:val="28"/>
          <w:szCs w:val="28"/>
        </w:rPr>
      </w:pPr>
      <w:r w:rsidRPr="00DC2B03">
        <w:rPr>
          <w:color w:val="000000"/>
          <w:sz w:val="28"/>
          <w:szCs w:val="28"/>
        </w:rPr>
        <w:t>2.3.1. Результатом предоставления муниципальной услуги является:</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заверенная копия постановление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два экземпляра проекта соглашения о расторжении договора аренды земельного участка, подписанного со стороны Администрации- для заявителей, указанных в </w:t>
      </w:r>
      <w:hyperlink w:anchor="P53">
        <w:r w:rsidRPr="00DC2B03">
          <w:rPr>
            <w:rFonts w:ascii="Times New Roman" w:hAnsi="Times New Roman" w:cs="Times New Roman"/>
            <w:color w:val="0000FF"/>
            <w:sz w:val="28"/>
            <w:szCs w:val="28"/>
          </w:rPr>
          <w:t xml:space="preserve">подпункте 3 пункта 1.2.1 подраздела 1.2 раздела </w:t>
        </w:r>
        <w:r w:rsidRPr="00DC2B03">
          <w:rPr>
            <w:rFonts w:ascii="Times New Roman" w:hAnsi="Times New Roman" w:cs="Times New Roman"/>
            <w:color w:val="0000FF"/>
            <w:sz w:val="28"/>
            <w:szCs w:val="28"/>
            <w:lang w:val="en-US"/>
          </w:rPr>
          <w:t>I</w:t>
        </w:r>
      </w:hyperlink>
      <w:r w:rsidRPr="00DC2B03">
        <w:rPr>
          <w:rFonts w:ascii="Times New Roman" w:hAnsi="Times New Roman" w:cs="Times New Roman"/>
          <w:sz w:val="28"/>
          <w:szCs w:val="28"/>
        </w:rPr>
        <w:t xml:space="preserve"> Регламента;</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уведомление об отказе в предоставлении земельного участка в собственность бесплатно с обоснованием такого отказа.</w:t>
      </w:r>
    </w:p>
    <w:p w:rsidR="00E93422" w:rsidRPr="00DC2B03" w:rsidRDefault="00E93422" w:rsidP="00E93422">
      <w:pPr>
        <w:ind w:firstLine="709"/>
        <w:jc w:val="both"/>
        <w:rPr>
          <w:sz w:val="28"/>
          <w:szCs w:val="28"/>
        </w:rPr>
      </w:pPr>
      <w:r w:rsidRPr="00DC2B03">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E93422" w:rsidRPr="00DC2B03" w:rsidRDefault="00E93422" w:rsidP="00E93422">
      <w:pPr>
        <w:ind w:firstLine="709"/>
        <w:jc w:val="both"/>
        <w:rPr>
          <w:sz w:val="28"/>
          <w:szCs w:val="28"/>
        </w:rPr>
      </w:pPr>
      <w:r w:rsidRPr="00DC2B0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w:t>
      </w:r>
    </w:p>
    <w:p w:rsidR="00E93422" w:rsidRPr="00DC2B03" w:rsidRDefault="00E93422" w:rsidP="00E93422">
      <w:pPr>
        <w:pStyle w:val="ConsPlusNormal"/>
        <w:ind w:firstLine="709"/>
        <w:jc w:val="both"/>
        <w:rPr>
          <w:rFonts w:ascii="Times New Roman" w:hAnsi="Times New Roman" w:cs="Times New Roman"/>
          <w:color w:val="000000"/>
          <w:sz w:val="28"/>
          <w:szCs w:val="28"/>
        </w:rPr>
      </w:pPr>
      <w:r w:rsidRPr="00DC2B03">
        <w:rPr>
          <w:rFonts w:ascii="Times New Roman" w:hAnsi="Times New Roman" w:cs="Times New Roman"/>
          <w:color w:val="000000"/>
          <w:sz w:val="28"/>
          <w:szCs w:val="28"/>
        </w:rPr>
        <w:lastRenderedPageBreak/>
        <w:t>2.3.3. В качестве результата предоставления муниципальной услуги заявитель по его выбору в праве получить:</w:t>
      </w:r>
    </w:p>
    <w:p w:rsidR="00E93422" w:rsidRPr="00DC2B03" w:rsidRDefault="00E93422" w:rsidP="00E93422">
      <w:pPr>
        <w:pStyle w:val="ConsPlusNormal"/>
        <w:ind w:firstLine="709"/>
        <w:jc w:val="both"/>
        <w:rPr>
          <w:rFonts w:ascii="Times New Roman" w:hAnsi="Times New Roman" w:cs="Times New Roman"/>
          <w:color w:val="000000"/>
          <w:sz w:val="28"/>
          <w:szCs w:val="28"/>
        </w:rPr>
      </w:pPr>
      <w:r w:rsidRPr="00DC2B03">
        <w:rPr>
          <w:rFonts w:ascii="Times New Roman" w:hAnsi="Times New Roman" w:cs="Times New Roman"/>
          <w:color w:val="000000"/>
          <w:sz w:val="28"/>
          <w:szCs w:val="28"/>
        </w:rPr>
        <w:t>заверенную копию 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 либо уведомление об отказе в предоставлении земельного участка в собственность бесплатно –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color w:val="000000"/>
          <w:sz w:val="28"/>
          <w:szCs w:val="28"/>
        </w:rPr>
        <w:t xml:space="preserve">заверенную копию 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 либо уведомление об отказе в предоставлении земельного участка в собственность бесплатно, </w:t>
      </w:r>
      <w:r w:rsidRPr="00DC2B03">
        <w:rPr>
          <w:rFonts w:ascii="Times New Roman" w:hAnsi="Times New Roman" w:cs="Times New Roman"/>
          <w:sz w:val="28"/>
          <w:szCs w:val="28"/>
        </w:rPr>
        <w:t>два экземпляра проекта соглашения о расторжении договора аренды земельного участка – на бумажном носителе в Управлении;</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color w:val="000000"/>
          <w:sz w:val="28"/>
          <w:szCs w:val="28"/>
        </w:rPr>
        <w:t xml:space="preserve">заверенную копию постановления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 либо уведомление об отказе в предоставлении земельного участка в собственность бесплатно, </w:t>
      </w:r>
      <w:r w:rsidRPr="00DC2B03">
        <w:rPr>
          <w:rFonts w:ascii="Times New Roman" w:hAnsi="Times New Roman" w:cs="Times New Roman"/>
          <w:sz w:val="28"/>
          <w:szCs w:val="28"/>
        </w:rPr>
        <w:t>два экземпляра проекта соглашения о расторжении договора аренды земельного участка – на бумажном носителе, подтверждающем содержание электронного документа, направленного Администрацией, в МФЦ.</w:t>
      </w:r>
    </w:p>
    <w:p w:rsidR="00E93422" w:rsidRPr="00DC2B03" w:rsidRDefault="00E93422" w:rsidP="00E93422">
      <w:pPr>
        <w:tabs>
          <w:tab w:val="num" w:pos="0"/>
        </w:tabs>
        <w:ind w:hanging="142"/>
        <w:jc w:val="center"/>
        <w:rPr>
          <w:b/>
          <w:color w:val="000000"/>
        </w:rPr>
      </w:pPr>
      <w:bookmarkStart w:id="3" w:name="sub_206"/>
      <w:bookmarkEnd w:id="3"/>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Подраздел 2.4. Срок предоставления муниципальной</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 xml:space="preserve">услуги, в том числе с учетом необходимости обращения </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в организации, участвующие в предоставлении</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муниципальной услуги, срок приостановления</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 xml:space="preserve">предоставления муниципальной услуги, в случае, </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 xml:space="preserve">если возможность приостановления  предусмотрена </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 xml:space="preserve">законодательством Российской Федерации, </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 xml:space="preserve">срок выдачи (направления) документов, являющихся </w:t>
      </w:r>
    </w:p>
    <w:p w:rsidR="00E93422" w:rsidRPr="00DC2B03" w:rsidRDefault="00E93422" w:rsidP="00E93422">
      <w:pPr>
        <w:tabs>
          <w:tab w:val="num" w:pos="0"/>
        </w:tabs>
        <w:ind w:hanging="142"/>
        <w:jc w:val="center"/>
        <w:rPr>
          <w:b/>
          <w:color w:val="000000"/>
          <w:sz w:val="28"/>
          <w:szCs w:val="28"/>
        </w:rPr>
      </w:pPr>
      <w:r w:rsidRPr="00DC2B03">
        <w:rPr>
          <w:b/>
          <w:color w:val="000000"/>
          <w:sz w:val="28"/>
          <w:szCs w:val="28"/>
        </w:rPr>
        <w:t>результатом предоставления муниципальной услуги</w:t>
      </w:r>
    </w:p>
    <w:p w:rsidR="00E93422" w:rsidRPr="00DC2B03" w:rsidRDefault="00E93422" w:rsidP="00E93422">
      <w:pPr>
        <w:tabs>
          <w:tab w:val="num" w:pos="0"/>
        </w:tabs>
        <w:ind w:firstLine="709"/>
        <w:jc w:val="center"/>
        <w:rPr>
          <w:color w:val="FF0000"/>
        </w:rPr>
      </w:pPr>
    </w:p>
    <w:p w:rsidR="00E93422" w:rsidRPr="00DC2B03" w:rsidRDefault="00E93422" w:rsidP="00E93422">
      <w:pPr>
        <w:autoSpaceDE w:val="0"/>
        <w:autoSpaceDN w:val="0"/>
        <w:adjustRightInd w:val="0"/>
        <w:ind w:firstLine="709"/>
        <w:jc w:val="both"/>
        <w:rPr>
          <w:color w:val="000000"/>
          <w:sz w:val="28"/>
          <w:szCs w:val="28"/>
        </w:rPr>
      </w:pPr>
      <w:r w:rsidRPr="00DC2B03">
        <w:rPr>
          <w:color w:val="000000"/>
          <w:sz w:val="28"/>
          <w:szCs w:val="28"/>
        </w:rPr>
        <w:t>2.4.1. Срок предоставления муниципальной услуги (получения итоговых документов) не должен превышать:</w:t>
      </w:r>
    </w:p>
    <w:p w:rsidR="00E93422" w:rsidRPr="00DC2B03" w:rsidRDefault="00E93422" w:rsidP="00E93422">
      <w:pPr>
        <w:autoSpaceDE w:val="0"/>
        <w:autoSpaceDN w:val="0"/>
        <w:adjustRightInd w:val="0"/>
        <w:ind w:firstLine="709"/>
        <w:jc w:val="both"/>
        <w:rPr>
          <w:color w:val="000000"/>
          <w:sz w:val="28"/>
          <w:szCs w:val="28"/>
        </w:rPr>
      </w:pPr>
      <w:r w:rsidRPr="00DC2B03">
        <w:rPr>
          <w:color w:val="000000"/>
          <w:sz w:val="28"/>
          <w:szCs w:val="28"/>
        </w:rPr>
        <w:t xml:space="preserve">15 </w:t>
      </w:r>
      <w:r w:rsidRPr="00DC2B03">
        <w:rPr>
          <w:sz w:val="28"/>
          <w:szCs w:val="28"/>
        </w:rPr>
        <w:t xml:space="preserve">календарных дней с даты утверждения протокола Комиссии по распределению земельных участков из перечня земельных участков, находящихся в государственной или муниципальной собственности, предлагаемых к предоставлению гражданам, имеющим трех и более детей, поставленным на учет в целях предоставления им земельных участков в </w:t>
      </w:r>
      <w:r w:rsidRPr="00DC2B03">
        <w:rPr>
          <w:sz w:val="28"/>
          <w:szCs w:val="28"/>
        </w:rPr>
        <w:lastRenderedPageBreak/>
        <w:t xml:space="preserve">собственность бесплатно (далее - Комиссия), для заявителей, </w:t>
      </w:r>
      <w:r w:rsidRPr="00DC2B03">
        <w:rPr>
          <w:color w:val="000000"/>
          <w:sz w:val="28"/>
          <w:szCs w:val="28"/>
        </w:rPr>
        <w:t xml:space="preserve">указанных в подпункте 1 пункта 1.2.1 подраздела 1.2 раздела </w:t>
      </w:r>
      <w:r w:rsidRPr="00DC2B03">
        <w:rPr>
          <w:color w:val="000000"/>
          <w:sz w:val="28"/>
          <w:szCs w:val="28"/>
          <w:lang w:val="en-US"/>
        </w:rPr>
        <w:t>I</w:t>
      </w:r>
      <w:r w:rsidRPr="00DC2B03">
        <w:rPr>
          <w:color w:val="000000"/>
          <w:sz w:val="28"/>
          <w:szCs w:val="28"/>
        </w:rPr>
        <w:t xml:space="preserve"> Регламента;</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30 календарных дней с даты подачи заявления о предоставлении земельного участка в Администрацию, для заявителей, указанных в </w:t>
      </w:r>
      <w:r w:rsidRPr="00DC2B03">
        <w:rPr>
          <w:color w:val="000000"/>
          <w:sz w:val="28"/>
          <w:szCs w:val="28"/>
        </w:rPr>
        <w:t xml:space="preserve">подпунктах  2, 3 пункта 1.2.1 подраздела 1.2 раздела </w:t>
      </w:r>
      <w:r w:rsidRPr="00DC2B03">
        <w:rPr>
          <w:color w:val="000000"/>
          <w:sz w:val="28"/>
          <w:szCs w:val="28"/>
          <w:lang w:val="en-US"/>
        </w:rPr>
        <w:t>I</w:t>
      </w:r>
      <w:r w:rsidRPr="00DC2B03">
        <w:rPr>
          <w:color w:val="000000"/>
          <w:sz w:val="28"/>
          <w:szCs w:val="28"/>
        </w:rPr>
        <w:t xml:space="preserve"> Регламента</w:t>
      </w:r>
      <w:r w:rsidRPr="00DC2B03">
        <w:rPr>
          <w:sz w:val="28"/>
          <w:szCs w:val="28"/>
        </w:rPr>
        <w:t xml:space="preserve">. </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2.4.2. Срок приостановления предоставления муниципальной услуги законодательством не предусмотрен.</w:t>
      </w:r>
    </w:p>
    <w:p w:rsidR="00E93422" w:rsidRPr="00DC2B03" w:rsidRDefault="00E93422" w:rsidP="00E93422">
      <w:pPr>
        <w:widowControl w:val="0"/>
        <w:tabs>
          <w:tab w:val="left" w:pos="2842"/>
        </w:tabs>
        <w:suppressAutoHyphens/>
        <w:autoSpaceDE w:val="0"/>
        <w:ind w:firstLine="709"/>
        <w:jc w:val="both"/>
        <w:rPr>
          <w:sz w:val="28"/>
          <w:szCs w:val="28"/>
          <w:lang w:eastAsia="zh-CN"/>
        </w:rPr>
      </w:pPr>
      <w:r w:rsidRPr="00DC2B03">
        <w:rPr>
          <w:sz w:val="28"/>
          <w:szCs w:val="28"/>
          <w:lang w:eastAsia="zh-CN"/>
        </w:rPr>
        <w:t xml:space="preserve">2.4.3. Срок выдачи результата предоставления муниципальной услуги не должен превышать 3 (трех) рабочих дней со дня его регистрации. </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Подраздел 2.5. Перечень нормативных правовых актов,</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регулирующих предоставление муниципальной услуги</w:t>
      </w:r>
    </w:p>
    <w:p w:rsidR="00E93422" w:rsidRPr="00DC2B03" w:rsidRDefault="00E93422" w:rsidP="00E93422">
      <w:pPr>
        <w:jc w:val="center"/>
      </w:pPr>
    </w:p>
    <w:p w:rsidR="00E93422" w:rsidRPr="00DC2B03" w:rsidRDefault="00E93422" w:rsidP="00E93422">
      <w:pPr>
        <w:ind w:firstLine="709"/>
        <w:jc w:val="both"/>
        <w:rPr>
          <w:sz w:val="28"/>
          <w:szCs w:val="28"/>
        </w:rPr>
      </w:pPr>
      <w:r w:rsidRPr="00DC2B03">
        <w:rPr>
          <w:sz w:val="28"/>
          <w:szCs w:val="28"/>
        </w:rPr>
        <w:t xml:space="preserve">Перечень нормативных правовых актов, регулирующих предоставление муниципальной услуги, </w:t>
      </w:r>
      <w:r w:rsidRPr="00DC2B03">
        <w:rPr>
          <w:rFonts w:eastAsia="Calibri"/>
          <w:sz w:val="28"/>
          <w:szCs w:val="28"/>
          <w:lang w:eastAsia="en-US"/>
        </w:rPr>
        <w:t xml:space="preserve">размещается </w:t>
      </w:r>
      <w:r w:rsidRPr="00DC2B03">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E93422" w:rsidRPr="00DC2B03" w:rsidRDefault="00E93422" w:rsidP="00E93422">
      <w:pPr>
        <w:ind w:firstLine="709"/>
        <w:jc w:val="both"/>
        <w:rPr>
          <w:rFonts w:eastAsia="Calibri"/>
          <w:sz w:val="28"/>
          <w:szCs w:val="28"/>
          <w:lang w:eastAsia="en-US"/>
        </w:rPr>
      </w:pPr>
      <w:r w:rsidRPr="00DC2B03">
        <w:rPr>
          <w:sz w:val="28"/>
          <w:szCs w:val="28"/>
        </w:rPr>
        <w:t xml:space="preserve">Управление </w:t>
      </w:r>
      <w:r w:rsidRPr="00DC2B03">
        <w:rPr>
          <w:rStyle w:val="a5"/>
          <w:rFonts w:eastAsia="Calibri"/>
          <w:color w:val="auto"/>
          <w:sz w:val="28"/>
          <w:szCs w:val="28"/>
          <w:u w:val="none"/>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DC2B03">
        <w:rPr>
          <w:rFonts w:eastAsia="Calibri"/>
          <w:sz w:val="28"/>
          <w:szCs w:val="28"/>
          <w:lang w:eastAsia="en-US"/>
        </w:rPr>
        <w:t xml:space="preserve">Администрации, а также в соответствующем разделе на Едином портале и (или) Портале Краснодарского края. </w:t>
      </w:r>
    </w:p>
    <w:p w:rsidR="00E93422" w:rsidRPr="00DC2B03" w:rsidRDefault="00E93422" w:rsidP="00E93422">
      <w:pPr>
        <w:tabs>
          <w:tab w:val="num" w:pos="0"/>
        </w:tabs>
        <w:jc w:val="both"/>
      </w:pP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Подраздел 2.</w:t>
      </w:r>
      <w:bookmarkStart w:id="4" w:name="sub_26"/>
      <w:r w:rsidRPr="00DC2B03">
        <w:rPr>
          <w:b/>
          <w:color w:val="000000"/>
          <w:sz w:val="28"/>
          <w:szCs w:val="28"/>
        </w:rPr>
        <w:t xml:space="preserve">6. </w:t>
      </w:r>
      <w:bookmarkEnd w:id="4"/>
      <w:r w:rsidRPr="00DC2B03">
        <w:rPr>
          <w:b/>
          <w:color w:val="000000"/>
          <w:sz w:val="28"/>
          <w:szCs w:val="28"/>
        </w:rPr>
        <w:t>Исчерпывающий перечень документов,</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необходимых в соответствии с нормативными правовыми</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актами для предоставления муниципальной услуги и услуг,</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которые являются необходимыми и обязательными</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для предоставления муниципальной услуги, подлежащих</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предоставлению заявителем, способы их получения</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заявителем, в том числе в электронной форме, порядок</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их представления</w:t>
      </w:r>
    </w:p>
    <w:p w:rsidR="00E93422" w:rsidRPr="00DC2B03" w:rsidRDefault="00E93422" w:rsidP="00E93422">
      <w:pPr>
        <w:tabs>
          <w:tab w:val="num" w:pos="0"/>
        </w:tabs>
        <w:ind w:firstLine="709"/>
        <w:jc w:val="both"/>
        <w:rPr>
          <w:color w:val="000000"/>
        </w:rPr>
      </w:pP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2.6.1. Для получения муниципальной услуги заявитель представляет следующие документы:</w:t>
      </w:r>
    </w:p>
    <w:p w:rsidR="00E93422" w:rsidRPr="00DC2B03" w:rsidRDefault="00E93422" w:rsidP="00E93422">
      <w:pPr>
        <w:pStyle w:val="ConsPlusNormal"/>
        <w:ind w:firstLine="709"/>
        <w:jc w:val="both"/>
        <w:rPr>
          <w:rFonts w:ascii="Times New Roman" w:hAnsi="Times New Roman" w:cs="Times New Roman"/>
          <w:sz w:val="28"/>
          <w:szCs w:val="28"/>
        </w:rPr>
      </w:pPr>
      <w:hyperlink r:id="rId17">
        <w:r w:rsidRPr="00DC2B03">
          <w:rPr>
            <w:rFonts w:ascii="Times New Roman" w:hAnsi="Times New Roman" w:cs="Times New Roman"/>
            <w:color w:val="0000FF"/>
            <w:sz w:val="28"/>
            <w:szCs w:val="28"/>
          </w:rPr>
          <w:t>заявления</w:t>
        </w:r>
      </w:hyperlink>
      <w:r w:rsidRPr="00DC2B03">
        <w:rPr>
          <w:rFonts w:ascii="Times New Roman" w:hAnsi="Times New Roman" w:cs="Times New Roman"/>
          <w:sz w:val="28"/>
          <w:szCs w:val="28"/>
        </w:rPr>
        <w:t xml:space="preserve"> о предоставлении в собственность бесплатно земельного участка, информация о котором содержится в выбранном заявителем конверте, отмеченным в протоколе Комиссии с проставленной удостоверяющей подписью заявителя о согласии на предоставление данного земельного участка, оформленное по форме, указанной в приложении 2 к Закону № 3085-КЗ (для заявителей, указанных в </w:t>
      </w:r>
      <w:hyperlink w:anchor="P52">
        <w:r w:rsidRPr="00DC2B03">
          <w:rPr>
            <w:rFonts w:ascii="Times New Roman" w:hAnsi="Times New Roman" w:cs="Times New Roman"/>
            <w:color w:val="0000FF"/>
            <w:sz w:val="28"/>
            <w:szCs w:val="28"/>
          </w:rPr>
          <w:t>подпункте 1 пункта 1.2.1 подраздела 1.2</w:t>
        </w:r>
      </w:hyperlink>
      <w:r w:rsidRPr="00DC2B03">
        <w:rPr>
          <w:rFonts w:ascii="Times New Roman" w:hAnsi="Times New Roman" w:cs="Times New Roman"/>
          <w:sz w:val="28"/>
          <w:szCs w:val="28"/>
        </w:rPr>
        <w:t xml:space="preserve"> настоящего Регламента);</w:t>
      </w:r>
    </w:p>
    <w:p w:rsidR="00E93422" w:rsidRPr="00DC2B03" w:rsidRDefault="00E93422" w:rsidP="00E93422">
      <w:pPr>
        <w:pStyle w:val="ConsPlusNormal"/>
        <w:ind w:firstLine="709"/>
        <w:jc w:val="both"/>
        <w:rPr>
          <w:rFonts w:ascii="Times New Roman" w:hAnsi="Times New Roman" w:cs="Times New Roman"/>
          <w:sz w:val="28"/>
          <w:szCs w:val="28"/>
        </w:rPr>
      </w:pPr>
      <w:hyperlink r:id="rId18">
        <w:r w:rsidRPr="00DC2B03">
          <w:rPr>
            <w:rFonts w:ascii="Times New Roman" w:hAnsi="Times New Roman" w:cs="Times New Roman"/>
            <w:color w:val="0000FF"/>
            <w:sz w:val="28"/>
            <w:szCs w:val="28"/>
          </w:rPr>
          <w:t>заявления</w:t>
        </w:r>
      </w:hyperlink>
      <w:r w:rsidRPr="00DC2B03">
        <w:rPr>
          <w:rFonts w:ascii="Times New Roman" w:hAnsi="Times New Roman" w:cs="Times New Roman"/>
          <w:sz w:val="28"/>
          <w:szCs w:val="28"/>
        </w:rPr>
        <w:t xml:space="preserve"> о предоставлении в собственность бесплатно земельного участка для заявителей, указанных в </w:t>
      </w:r>
      <w:hyperlink w:anchor="P54">
        <w:r w:rsidRPr="00DC2B03">
          <w:rPr>
            <w:rFonts w:ascii="Times New Roman" w:hAnsi="Times New Roman" w:cs="Times New Roman"/>
            <w:color w:val="0000FF"/>
            <w:sz w:val="28"/>
            <w:szCs w:val="28"/>
          </w:rPr>
          <w:t>подпункте 2 пункта 1.2.1 подраздела 1.2</w:t>
        </w:r>
      </w:hyperlink>
      <w:r w:rsidRPr="00DC2B03">
        <w:rPr>
          <w:rFonts w:ascii="Times New Roman" w:hAnsi="Times New Roman" w:cs="Times New Roman"/>
          <w:sz w:val="28"/>
          <w:szCs w:val="28"/>
        </w:rPr>
        <w:t xml:space="preserve"> настоящего Регламента по форме, указанной в приложении 2 к Закону                                    № 3085-КЗ;</w:t>
      </w:r>
    </w:p>
    <w:p w:rsidR="00E93422" w:rsidRPr="00DC2B03" w:rsidRDefault="00E93422" w:rsidP="00E93422">
      <w:pPr>
        <w:pStyle w:val="ConsPlusNormal"/>
        <w:ind w:firstLine="709"/>
        <w:jc w:val="both"/>
        <w:rPr>
          <w:rFonts w:ascii="Times New Roman" w:hAnsi="Times New Roman" w:cs="Times New Roman"/>
          <w:sz w:val="28"/>
          <w:szCs w:val="28"/>
        </w:rPr>
      </w:pPr>
      <w:hyperlink r:id="rId19">
        <w:r w:rsidRPr="00DC2B03">
          <w:rPr>
            <w:rFonts w:ascii="Times New Roman" w:hAnsi="Times New Roman" w:cs="Times New Roman"/>
            <w:color w:val="0000FF"/>
            <w:sz w:val="28"/>
            <w:szCs w:val="28"/>
          </w:rPr>
          <w:t>заявления</w:t>
        </w:r>
      </w:hyperlink>
      <w:r w:rsidRPr="00DC2B03">
        <w:rPr>
          <w:rFonts w:ascii="Times New Roman" w:hAnsi="Times New Roman" w:cs="Times New Roman"/>
          <w:sz w:val="28"/>
          <w:szCs w:val="28"/>
        </w:rPr>
        <w:t xml:space="preserve"> о прекращении договора аренды земельного участка и предоставлении этого земельного участка в собственность бесплатно, оформленное по форме, указанной в приложении к Закону Краснодарского края «О внесении изменений в Закон Краснодарского края от 24 июля 2020 г.                           № 4338-КЗ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заявителей, указанных в </w:t>
      </w:r>
      <w:hyperlink w:anchor="P53">
        <w:r w:rsidRPr="00DC2B03">
          <w:rPr>
            <w:rFonts w:ascii="Times New Roman" w:hAnsi="Times New Roman" w:cs="Times New Roman"/>
            <w:color w:val="0000FF"/>
            <w:sz w:val="28"/>
            <w:szCs w:val="28"/>
          </w:rPr>
          <w:t>подпункте 3 пункта 1.2.1 подраздела 1.2</w:t>
        </w:r>
      </w:hyperlink>
      <w:r w:rsidRPr="00DC2B03">
        <w:rPr>
          <w:rFonts w:ascii="Times New Roman" w:hAnsi="Times New Roman" w:cs="Times New Roman"/>
          <w:sz w:val="28"/>
          <w:szCs w:val="28"/>
        </w:rPr>
        <w:t xml:space="preserve"> настоящего Регламента);</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копия документа, удостоверяющего личность заявителя (заявителей), либо его (их) представителя;</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2.6.2. Заявление и прилагаемые к нему документы могут быть поданы:</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1) заявителем, указанным в подпункте 1 пункта 1.2.1 подраздела 1.2 настоящего Регламента, одновременно с проставлением удостоверяющей подписи, а также фамилии, имени и отчества заявителя в протоколе Комиссии о согласии на предоставление земельного участка – на бумажном носителе в Администрации;</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2) заявителем, указанным в подпунктах 2, 3 пункта 1.2.1 подраздела 1.2 настоящего Регламента:</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на бумажном носителе, обратившись непосредственно в Управление; </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на бумажном носителе при личном обращении в МФЦ;</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посредством использования Единого портала и Портала Краснодарского края.</w:t>
      </w:r>
    </w:p>
    <w:p w:rsidR="00E93422" w:rsidRPr="00DC2B03" w:rsidRDefault="00E93422" w:rsidP="00E93422">
      <w:pPr>
        <w:autoSpaceDE w:val="0"/>
        <w:autoSpaceDN w:val="0"/>
        <w:adjustRightInd w:val="0"/>
        <w:ind w:firstLine="709"/>
        <w:jc w:val="both"/>
        <w:rPr>
          <w:color w:val="000000"/>
        </w:rPr>
      </w:pP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Подраздел 2.7. Исчерпывающий перечень</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документов, необходимых в соответствии с нормативными</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правовыми актами для предоставления муниципальной услуги,</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которые находятся в распоряжении государственных органов,</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органов местного самоуправления и иных органов, участвующих</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 xml:space="preserve">в предоставлении муниципальных услуг, и которые заявитель вправе представить самостоятельно, а также способы их получения заявителями, в том числе в электронной форме, </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порядок их представления</w:t>
      </w:r>
    </w:p>
    <w:p w:rsidR="00E93422" w:rsidRPr="00DC2B03" w:rsidRDefault="00E93422" w:rsidP="00E93422">
      <w:pPr>
        <w:tabs>
          <w:tab w:val="num" w:pos="0"/>
        </w:tabs>
        <w:ind w:firstLine="709"/>
        <w:jc w:val="center"/>
        <w:rPr>
          <w:color w:val="000000"/>
        </w:rPr>
      </w:pPr>
    </w:p>
    <w:p w:rsidR="00E93422" w:rsidRPr="00DC2B03" w:rsidRDefault="00E93422" w:rsidP="00E93422">
      <w:pPr>
        <w:tabs>
          <w:tab w:val="num" w:pos="0"/>
        </w:tabs>
        <w:ind w:firstLine="709"/>
        <w:jc w:val="both"/>
        <w:rPr>
          <w:color w:val="000000"/>
          <w:sz w:val="28"/>
          <w:szCs w:val="28"/>
        </w:rPr>
      </w:pPr>
      <w:r w:rsidRPr="00DC2B03">
        <w:rPr>
          <w:color w:val="000000"/>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 являются:</w:t>
      </w:r>
    </w:p>
    <w:p w:rsidR="00E93422" w:rsidRPr="00DC2B03" w:rsidRDefault="00E93422" w:rsidP="00E93422">
      <w:pPr>
        <w:tabs>
          <w:tab w:val="num" w:pos="0"/>
        </w:tabs>
        <w:ind w:firstLine="709"/>
        <w:jc w:val="both"/>
        <w:rPr>
          <w:color w:val="000000"/>
          <w:sz w:val="28"/>
          <w:szCs w:val="28"/>
        </w:rPr>
      </w:pPr>
      <w:r w:rsidRPr="00DC2B03">
        <w:rPr>
          <w:sz w:val="28"/>
          <w:szCs w:val="28"/>
        </w:rPr>
        <w:t xml:space="preserve">сведения из Единого государственного реестра недвижимости о правах отдельного лица на имеющиеся (имевшиеся) у него объекты недвижимого имущества на заявителя и другого (других) родителя; </w:t>
      </w:r>
    </w:p>
    <w:p w:rsidR="00E93422" w:rsidRPr="00DC2B03" w:rsidRDefault="00E93422" w:rsidP="00E93422">
      <w:pPr>
        <w:tabs>
          <w:tab w:val="num" w:pos="0"/>
        </w:tabs>
        <w:ind w:firstLine="709"/>
        <w:jc w:val="both"/>
        <w:rPr>
          <w:color w:val="000000"/>
          <w:sz w:val="28"/>
          <w:szCs w:val="28"/>
        </w:rPr>
      </w:pPr>
      <w:r w:rsidRPr="00DC2B03">
        <w:rPr>
          <w:color w:val="000000"/>
          <w:sz w:val="28"/>
          <w:szCs w:val="28"/>
        </w:rPr>
        <w:lastRenderedPageBreak/>
        <w:t>сведения из государственного фонда данных, полученных в результате проведения землеустройства, об имевшихся и имеющихся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сведения из похозяйственных книг и иных правоустанавливающих документов, об имевшихся и имеющихся у заявителя, другого (других) родителя правах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 xml:space="preserve">2.7.2. Документы, указанные в пункте 2.7.1 подраздела 2.7 раздела </w:t>
      </w:r>
      <w:r w:rsidRPr="00DC2B03">
        <w:rPr>
          <w:color w:val="000000"/>
          <w:sz w:val="28"/>
          <w:szCs w:val="28"/>
          <w:lang w:val="en-US"/>
        </w:rPr>
        <w:t>II</w:t>
      </w:r>
      <w:r w:rsidRPr="00DC2B03">
        <w:rPr>
          <w:color w:val="000000"/>
          <w:sz w:val="28"/>
          <w:szCs w:val="28"/>
        </w:rPr>
        <w:t xml:space="preserve"> настоящего Регламента, заявитель вправе предоставить самостоятельно.</w:t>
      </w:r>
    </w:p>
    <w:p w:rsidR="00E93422" w:rsidRPr="00DC2B03" w:rsidRDefault="00E93422" w:rsidP="00E93422">
      <w:pPr>
        <w:tabs>
          <w:tab w:val="num" w:pos="0"/>
        </w:tabs>
        <w:ind w:firstLine="709"/>
        <w:jc w:val="both"/>
        <w:rPr>
          <w:color w:val="000000"/>
          <w:sz w:val="28"/>
          <w:szCs w:val="28"/>
        </w:rPr>
      </w:pPr>
      <w:r w:rsidRPr="00DC2B03">
        <w:rPr>
          <w:color w:val="000000"/>
          <w:sz w:val="28"/>
          <w:szCs w:val="28"/>
        </w:rPr>
        <w:t>2.7.3.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E93422" w:rsidRPr="00DC2B03" w:rsidRDefault="00E93422" w:rsidP="00E93422">
      <w:pPr>
        <w:tabs>
          <w:tab w:val="num" w:pos="0"/>
        </w:tabs>
        <w:rPr>
          <w:color w:val="000000"/>
        </w:rPr>
      </w:pPr>
    </w:p>
    <w:p w:rsidR="00E93422" w:rsidRPr="00DC2B03" w:rsidRDefault="00E93422" w:rsidP="00E93422">
      <w:pPr>
        <w:pStyle w:val="ConsPlusNormal"/>
        <w:ind w:firstLine="0"/>
        <w:jc w:val="center"/>
        <w:rPr>
          <w:rFonts w:ascii="Times New Roman" w:hAnsi="Times New Roman" w:cs="Times New Roman"/>
          <w:b/>
          <w:sz w:val="28"/>
          <w:szCs w:val="28"/>
        </w:rPr>
      </w:pPr>
      <w:r w:rsidRPr="00DC2B03">
        <w:rPr>
          <w:rFonts w:ascii="Times New Roman" w:hAnsi="Times New Roman" w:cs="Times New Roman"/>
          <w:b/>
          <w:sz w:val="28"/>
          <w:szCs w:val="28"/>
        </w:rPr>
        <w:t>Подраздел 2.8. Указание на запрет требовать от заявителя</w:t>
      </w:r>
    </w:p>
    <w:p w:rsidR="00E93422" w:rsidRPr="00DC2B03" w:rsidRDefault="00E93422" w:rsidP="00E93422">
      <w:pPr>
        <w:autoSpaceDE w:val="0"/>
        <w:spacing w:line="240" w:lineRule="atLeast"/>
        <w:ind w:firstLine="709"/>
        <w:jc w:val="both"/>
      </w:pPr>
    </w:p>
    <w:p w:rsidR="00E93422" w:rsidRPr="00DC2B03" w:rsidRDefault="00E93422" w:rsidP="00E93422">
      <w:pPr>
        <w:spacing w:line="240" w:lineRule="atLeast"/>
        <w:ind w:firstLine="709"/>
        <w:jc w:val="both"/>
        <w:rPr>
          <w:sz w:val="28"/>
          <w:szCs w:val="28"/>
        </w:rPr>
      </w:pPr>
      <w:r w:rsidRPr="00DC2B03">
        <w:rPr>
          <w:sz w:val="28"/>
          <w:szCs w:val="28"/>
        </w:rPr>
        <w:t>2.8.1. От заявителя запрещено требовать:</w:t>
      </w:r>
    </w:p>
    <w:p w:rsidR="00E93422" w:rsidRPr="00DC2B03" w:rsidRDefault="00E93422" w:rsidP="00E93422">
      <w:pPr>
        <w:spacing w:line="240" w:lineRule="atLeast"/>
        <w:ind w:firstLine="709"/>
        <w:jc w:val="both"/>
        <w:rPr>
          <w:sz w:val="28"/>
          <w:szCs w:val="28"/>
        </w:rPr>
      </w:pPr>
      <w:r w:rsidRPr="00DC2B03">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E93422" w:rsidRPr="00DC2B03" w:rsidRDefault="00E93422" w:rsidP="00E93422">
      <w:pPr>
        <w:widowControl w:val="0"/>
        <w:tabs>
          <w:tab w:val="left" w:pos="1276"/>
        </w:tabs>
        <w:spacing w:line="240" w:lineRule="atLeast"/>
        <w:ind w:firstLine="709"/>
        <w:jc w:val="both"/>
        <w:rPr>
          <w:sz w:val="28"/>
          <w:szCs w:val="28"/>
        </w:rPr>
      </w:pPr>
      <w:r w:rsidRPr="00DC2B03">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20" w:history="1">
        <w:r w:rsidRPr="00DC2B03">
          <w:rPr>
            <w:rStyle w:val="a5"/>
            <w:color w:val="auto"/>
            <w:sz w:val="28"/>
            <w:szCs w:val="28"/>
            <w:u w:val="none"/>
          </w:rPr>
          <w:t>от 27 июля 2010 г. № 210-ФЗ</w:t>
        </w:r>
      </w:hyperlink>
      <w:r w:rsidRPr="00DC2B03">
        <w:rPr>
          <w:rStyle w:val="a5"/>
          <w:sz w:val="28"/>
          <w:szCs w:val="28"/>
          <w:u w:val="none"/>
        </w:rPr>
        <w:t xml:space="preserve"> </w:t>
      </w:r>
      <w:r w:rsidRPr="00DC2B03">
        <w:rPr>
          <w:sz w:val="28"/>
          <w:szCs w:val="28"/>
        </w:rPr>
        <w:t>«Об организации предоставления государственных и муниципальных услуг»;</w:t>
      </w:r>
    </w:p>
    <w:p w:rsidR="00E93422" w:rsidRPr="00DC2B03" w:rsidRDefault="00E93422" w:rsidP="00E93422">
      <w:pPr>
        <w:spacing w:line="240" w:lineRule="atLeast"/>
        <w:ind w:firstLine="709"/>
        <w:jc w:val="both"/>
        <w:rPr>
          <w:sz w:val="28"/>
          <w:szCs w:val="28"/>
        </w:rPr>
      </w:pPr>
      <w:r w:rsidRPr="00DC2B03">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93422" w:rsidRPr="00DC2B03" w:rsidRDefault="00E93422" w:rsidP="00E93422">
      <w:pPr>
        <w:spacing w:line="240" w:lineRule="atLeast"/>
        <w:ind w:firstLine="709"/>
        <w:jc w:val="both"/>
        <w:rPr>
          <w:sz w:val="28"/>
          <w:szCs w:val="28"/>
        </w:rPr>
      </w:pPr>
      <w:r w:rsidRPr="00DC2B0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93422" w:rsidRPr="00DC2B03" w:rsidRDefault="00E93422" w:rsidP="00E93422">
      <w:pPr>
        <w:spacing w:line="240" w:lineRule="atLeast"/>
        <w:ind w:firstLine="709"/>
        <w:jc w:val="both"/>
        <w:rPr>
          <w:sz w:val="28"/>
          <w:szCs w:val="28"/>
        </w:rPr>
      </w:pPr>
      <w:r w:rsidRPr="00DC2B03">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93422" w:rsidRPr="00DC2B03" w:rsidRDefault="00E93422" w:rsidP="00E93422">
      <w:pPr>
        <w:spacing w:line="240" w:lineRule="atLeast"/>
        <w:ind w:firstLine="709"/>
        <w:jc w:val="both"/>
        <w:rPr>
          <w:sz w:val="28"/>
          <w:szCs w:val="28"/>
        </w:rPr>
      </w:pPr>
      <w:r w:rsidRPr="00DC2B03">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3422" w:rsidRPr="00DC2B03" w:rsidRDefault="00E93422" w:rsidP="00E93422">
      <w:pPr>
        <w:spacing w:line="240" w:lineRule="atLeast"/>
        <w:ind w:firstLine="709"/>
        <w:jc w:val="both"/>
        <w:rPr>
          <w:sz w:val="28"/>
          <w:szCs w:val="28"/>
        </w:rPr>
      </w:pPr>
      <w:r w:rsidRPr="00DC2B03">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3422" w:rsidRPr="00DC2B03" w:rsidRDefault="00E93422" w:rsidP="00E93422">
      <w:pPr>
        <w:spacing w:line="240" w:lineRule="atLeast"/>
        <w:ind w:firstLine="709"/>
        <w:jc w:val="both"/>
        <w:rPr>
          <w:sz w:val="28"/>
          <w:szCs w:val="28"/>
        </w:rPr>
      </w:pPr>
      <w:r w:rsidRPr="00DC2B03">
        <w:rPr>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E93422" w:rsidRPr="00DC2B03" w:rsidRDefault="00E93422" w:rsidP="00E93422">
      <w:pPr>
        <w:spacing w:line="240" w:lineRule="atLeast"/>
        <w:ind w:firstLine="709"/>
        <w:jc w:val="both"/>
        <w:rPr>
          <w:sz w:val="28"/>
          <w:szCs w:val="28"/>
        </w:rPr>
      </w:pPr>
      <w:r w:rsidRPr="00DC2B03">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93422" w:rsidRPr="00DC2B03" w:rsidRDefault="00E93422" w:rsidP="00E93422">
      <w:pPr>
        <w:spacing w:line="240" w:lineRule="atLeast"/>
        <w:ind w:firstLine="709"/>
        <w:jc w:val="both"/>
        <w:rPr>
          <w:sz w:val="28"/>
          <w:szCs w:val="28"/>
        </w:rPr>
      </w:pPr>
      <w:r w:rsidRPr="00DC2B03">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jc w:val="center"/>
        <w:rPr>
          <w:b/>
          <w:color w:val="000000"/>
          <w:sz w:val="28"/>
          <w:szCs w:val="28"/>
        </w:rPr>
      </w:pPr>
      <w:r w:rsidRPr="00DC2B03">
        <w:rPr>
          <w:b/>
          <w:color w:val="000000"/>
          <w:sz w:val="28"/>
          <w:szCs w:val="28"/>
        </w:rPr>
        <w:t>Подраздел 2.9. Исчерпывающий перечень</w:t>
      </w:r>
    </w:p>
    <w:p w:rsidR="00E93422" w:rsidRPr="00DC2B03" w:rsidRDefault="00E93422" w:rsidP="00E93422">
      <w:pPr>
        <w:tabs>
          <w:tab w:val="num" w:pos="0"/>
        </w:tabs>
        <w:jc w:val="center"/>
        <w:rPr>
          <w:b/>
          <w:color w:val="000000"/>
          <w:sz w:val="28"/>
          <w:szCs w:val="28"/>
        </w:rPr>
      </w:pPr>
      <w:r w:rsidRPr="00DC2B03">
        <w:rPr>
          <w:b/>
          <w:color w:val="000000"/>
          <w:sz w:val="28"/>
          <w:szCs w:val="28"/>
        </w:rPr>
        <w:t>оснований для отказа в приеме документов, необходимых</w:t>
      </w:r>
    </w:p>
    <w:p w:rsidR="00E93422" w:rsidRPr="00DC2B03" w:rsidRDefault="00E93422" w:rsidP="00E93422">
      <w:pPr>
        <w:tabs>
          <w:tab w:val="num" w:pos="0"/>
        </w:tabs>
        <w:jc w:val="center"/>
        <w:rPr>
          <w:b/>
          <w:color w:val="000000"/>
          <w:sz w:val="28"/>
          <w:szCs w:val="28"/>
        </w:rPr>
      </w:pPr>
      <w:r w:rsidRPr="00DC2B03">
        <w:rPr>
          <w:b/>
          <w:color w:val="000000"/>
          <w:sz w:val="28"/>
          <w:szCs w:val="28"/>
        </w:rPr>
        <w:t>для предоставления муниципальной услуги</w:t>
      </w:r>
    </w:p>
    <w:p w:rsidR="00E93422" w:rsidRPr="00DC2B03" w:rsidRDefault="00E93422" w:rsidP="00E93422">
      <w:pPr>
        <w:tabs>
          <w:tab w:val="num" w:pos="0"/>
        </w:tabs>
        <w:jc w:val="center"/>
        <w:rPr>
          <w:color w:val="000000"/>
        </w:rPr>
      </w:pP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2.9.1. Основаниями для отказа в приеме документов, необходимых для предоставления муниципальной услуги, для заявителей, указанных в подпунктах 2, 3 подраздела 1.2 настоящего Регламента, является:</w:t>
      </w:r>
    </w:p>
    <w:p w:rsidR="00E93422" w:rsidRPr="00DC2B03" w:rsidRDefault="00E93422" w:rsidP="00E93422">
      <w:pPr>
        <w:autoSpaceDN w:val="0"/>
        <w:ind w:firstLine="709"/>
        <w:jc w:val="both"/>
        <w:textAlignment w:val="baseline"/>
        <w:rPr>
          <w:rFonts w:eastAsia="Andale Sans UI"/>
          <w:kern w:val="3"/>
          <w:sz w:val="28"/>
          <w:szCs w:val="28"/>
          <w:lang w:eastAsia="ja-JP" w:bidi="fa-IR"/>
        </w:rPr>
      </w:pPr>
      <w:r w:rsidRPr="00DC2B03">
        <w:rPr>
          <w:rFonts w:eastAsia="Andale Sans UI"/>
          <w:kern w:val="3"/>
          <w:sz w:val="28"/>
          <w:szCs w:val="28"/>
          <w:lang w:eastAsia="ja-JP" w:bidi="fa-IR"/>
        </w:rPr>
        <w:t>заявление подано в орган местного самоуправления, в полномочия которого не входит предоставление муниципальной услуги;</w:t>
      </w:r>
    </w:p>
    <w:p w:rsidR="00E93422" w:rsidRPr="00DC2B03" w:rsidRDefault="00E93422" w:rsidP="00E93422">
      <w:pPr>
        <w:autoSpaceDN w:val="0"/>
        <w:ind w:firstLine="709"/>
        <w:jc w:val="both"/>
        <w:textAlignment w:val="baseline"/>
        <w:rPr>
          <w:rFonts w:eastAsia="Andale Sans UI"/>
          <w:kern w:val="3"/>
          <w:sz w:val="28"/>
          <w:szCs w:val="28"/>
          <w:lang w:eastAsia="ja-JP" w:bidi="fa-IR"/>
        </w:rPr>
      </w:pPr>
      <w:r w:rsidRPr="00DC2B03">
        <w:rPr>
          <w:rFonts w:eastAsia="Andale Sans UI"/>
          <w:kern w:val="3"/>
          <w:sz w:val="28"/>
          <w:szCs w:val="28"/>
          <w:lang w:eastAsia="ja-JP" w:bidi="fa-IR"/>
        </w:rPr>
        <w:t xml:space="preserve">непредставление заявителем входе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w:t>
      </w:r>
      <w:r w:rsidRPr="00DC2B03">
        <w:rPr>
          <w:rFonts w:eastAsia="Andale Sans UI"/>
          <w:kern w:val="3"/>
          <w:sz w:val="28"/>
          <w:szCs w:val="28"/>
          <w:lang w:eastAsia="ja-JP" w:bidi="fa-IR"/>
        </w:rPr>
        <w:lastRenderedPageBreak/>
        <w:t>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E93422" w:rsidRPr="00DC2B03" w:rsidRDefault="00E93422" w:rsidP="00E93422">
      <w:pPr>
        <w:autoSpaceDN w:val="0"/>
        <w:ind w:firstLine="709"/>
        <w:jc w:val="both"/>
        <w:textAlignment w:val="baseline"/>
        <w:rPr>
          <w:rFonts w:eastAsia="Andale Sans UI"/>
          <w:kern w:val="3"/>
          <w:sz w:val="28"/>
          <w:szCs w:val="28"/>
          <w:lang w:eastAsia="ja-JP" w:bidi="fa-IR"/>
        </w:rPr>
      </w:pPr>
      <w:r w:rsidRPr="00DC2B03">
        <w:rPr>
          <w:rFonts w:eastAsia="Andale Sans UI"/>
          <w:kern w:val="3"/>
          <w:sz w:val="28"/>
          <w:szCs w:val="28"/>
          <w:lang w:eastAsia="ja-JP" w:bidi="fa-IR"/>
        </w:rPr>
        <w:t>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лица в соответствии с законодательством Российской Федерации;</w:t>
      </w:r>
    </w:p>
    <w:p w:rsidR="00E93422" w:rsidRPr="00DC2B03" w:rsidRDefault="00E93422" w:rsidP="00E93422">
      <w:pPr>
        <w:autoSpaceDE w:val="0"/>
        <w:autoSpaceDN w:val="0"/>
        <w:adjustRightInd w:val="0"/>
        <w:ind w:firstLine="709"/>
        <w:jc w:val="both"/>
        <w:rPr>
          <w:sz w:val="28"/>
          <w:szCs w:val="28"/>
        </w:rPr>
      </w:pPr>
      <w:r w:rsidRPr="00DC2B03">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w:t>
      </w:r>
    </w:p>
    <w:p w:rsidR="00E93422" w:rsidRPr="00DC2B03" w:rsidRDefault="00E93422" w:rsidP="00E93422">
      <w:pPr>
        <w:autoSpaceDE w:val="0"/>
        <w:autoSpaceDN w:val="0"/>
        <w:adjustRightInd w:val="0"/>
        <w:ind w:firstLine="709"/>
        <w:jc w:val="both"/>
        <w:rPr>
          <w:sz w:val="28"/>
          <w:szCs w:val="28"/>
        </w:rPr>
      </w:pPr>
      <w:r w:rsidRPr="00DC2B03">
        <w:rPr>
          <w:sz w:val="28"/>
          <w:szCs w:val="28"/>
        </w:rPr>
        <w:t>представленные заявителем документы утратили силу на момент обращения за муниципальной услугой;</w:t>
      </w:r>
    </w:p>
    <w:p w:rsidR="00E93422" w:rsidRPr="00DC2B03" w:rsidRDefault="00E93422" w:rsidP="00E93422">
      <w:pPr>
        <w:autoSpaceDE w:val="0"/>
        <w:autoSpaceDN w:val="0"/>
        <w:adjustRightInd w:val="0"/>
        <w:ind w:firstLine="709"/>
        <w:jc w:val="both"/>
        <w:rPr>
          <w:sz w:val="28"/>
          <w:szCs w:val="28"/>
        </w:rPr>
      </w:pPr>
      <w:r w:rsidRPr="00DC2B03">
        <w:rPr>
          <w:sz w:val="28"/>
          <w:szCs w:val="28"/>
        </w:rPr>
        <w:t>несоответствие копий документов их оригиналам;</w:t>
      </w:r>
    </w:p>
    <w:p w:rsidR="00E93422" w:rsidRPr="00DC2B03" w:rsidRDefault="00E93422" w:rsidP="00E93422">
      <w:pPr>
        <w:autoSpaceDE w:val="0"/>
        <w:autoSpaceDN w:val="0"/>
        <w:adjustRightInd w:val="0"/>
        <w:ind w:firstLine="709"/>
        <w:jc w:val="both"/>
        <w:rPr>
          <w:sz w:val="28"/>
          <w:szCs w:val="28"/>
        </w:rPr>
      </w:pPr>
      <w:r w:rsidRPr="00DC2B03">
        <w:rPr>
          <w:sz w:val="28"/>
          <w:szCs w:val="28"/>
        </w:rPr>
        <w:t>поданное заявление не соответствует форме, содержанию и требованиям, предъявляемым к заявлению;</w:t>
      </w:r>
    </w:p>
    <w:p w:rsidR="00E93422" w:rsidRPr="00DC2B03" w:rsidRDefault="00E93422" w:rsidP="00E93422">
      <w:pPr>
        <w:autoSpaceDE w:val="0"/>
        <w:autoSpaceDN w:val="0"/>
        <w:adjustRightInd w:val="0"/>
        <w:ind w:firstLine="709"/>
        <w:jc w:val="both"/>
        <w:rPr>
          <w:sz w:val="28"/>
          <w:szCs w:val="28"/>
        </w:rPr>
      </w:pPr>
      <w:r w:rsidRPr="00DC2B03">
        <w:rPr>
          <w:sz w:val="28"/>
          <w:szCs w:val="28"/>
        </w:rPr>
        <w:t>неполное заполнение полей в форме заявления, в том числе в интерактивной форме на Едином портале, Портале Краснодарского края;</w:t>
      </w:r>
    </w:p>
    <w:p w:rsidR="00E93422" w:rsidRPr="00DC2B03" w:rsidRDefault="00E93422" w:rsidP="00E93422">
      <w:pPr>
        <w:autoSpaceDE w:val="0"/>
        <w:autoSpaceDN w:val="0"/>
        <w:adjustRightInd w:val="0"/>
        <w:ind w:firstLine="709"/>
        <w:jc w:val="both"/>
        <w:rPr>
          <w:sz w:val="28"/>
          <w:szCs w:val="28"/>
        </w:rPr>
      </w:pPr>
      <w:r w:rsidRPr="00DC2B03">
        <w:rPr>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2.9.2. Основания для отказа в приеме документов, необходимых для предоставления муниципальной услуги, для заявителей, указанных в подпункте 1 подраздела 1.2 настоящего Регламента, отсутствуют.</w:t>
      </w:r>
    </w:p>
    <w:p w:rsidR="00E93422" w:rsidRPr="00DC2B03" w:rsidRDefault="00E93422" w:rsidP="00E93422">
      <w:pPr>
        <w:autoSpaceDE w:val="0"/>
        <w:autoSpaceDN w:val="0"/>
        <w:adjustRightInd w:val="0"/>
        <w:ind w:firstLine="709"/>
        <w:jc w:val="both"/>
        <w:rPr>
          <w:sz w:val="28"/>
          <w:szCs w:val="28"/>
        </w:rPr>
      </w:pPr>
      <w:r w:rsidRPr="00DC2B03">
        <w:rPr>
          <w:sz w:val="28"/>
          <w:szCs w:val="28"/>
        </w:rPr>
        <w:t>2.9.3. О наличии основания для отказа в приеме заявления и документов, необходимых для предоставления муниципальной услуги, заявителя информирует работник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93422" w:rsidRPr="00DC2B03" w:rsidRDefault="00E93422" w:rsidP="00E93422">
      <w:pPr>
        <w:autoSpaceDE w:val="0"/>
        <w:autoSpaceDN w:val="0"/>
        <w:adjustRightInd w:val="0"/>
        <w:ind w:firstLine="709"/>
        <w:jc w:val="both"/>
        <w:rPr>
          <w:sz w:val="28"/>
          <w:szCs w:val="28"/>
        </w:rPr>
      </w:pPr>
      <w:r w:rsidRPr="00DC2B03">
        <w:rPr>
          <w:sz w:val="28"/>
          <w:szCs w:val="28"/>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уполномоченным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Не может быть отказано заявителю в приеме дополнительных документов при наличии намерения их сдать.</w:t>
      </w:r>
    </w:p>
    <w:p w:rsidR="00E93422" w:rsidRPr="00DC2B03" w:rsidRDefault="00E93422" w:rsidP="00E93422">
      <w:pPr>
        <w:autoSpaceDE w:val="0"/>
        <w:autoSpaceDN w:val="0"/>
        <w:adjustRightInd w:val="0"/>
        <w:ind w:firstLine="709"/>
        <w:jc w:val="both"/>
        <w:rPr>
          <w:sz w:val="28"/>
          <w:szCs w:val="28"/>
        </w:rPr>
      </w:pPr>
      <w:r w:rsidRPr="00DC2B03">
        <w:rPr>
          <w:sz w:val="28"/>
          <w:szCs w:val="28"/>
        </w:rPr>
        <w:t>2.9.4.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E93422" w:rsidRPr="00DC2B03" w:rsidRDefault="00E93422" w:rsidP="00E93422">
      <w:pPr>
        <w:autoSpaceDE w:val="0"/>
        <w:autoSpaceDN w:val="0"/>
        <w:adjustRightInd w:val="0"/>
        <w:ind w:firstLine="709"/>
        <w:jc w:val="both"/>
        <w:rPr>
          <w:sz w:val="28"/>
          <w:szCs w:val="28"/>
        </w:rPr>
      </w:pPr>
      <w:r w:rsidRPr="00DC2B03">
        <w:rPr>
          <w:sz w:val="28"/>
          <w:szCs w:val="28"/>
        </w:rPr>
        <w:t>2.9.5.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93422" w:rsidRPr="00DC2B03" w:rsidRDefault="00E93422" w:rsidP="00E93422">
      <w:pPr>
        <w:tabs>
          <w:tab w:val="num" w:pos="0"/>
        </w:tabs>
        <w:ind w:firstLine="709"/>
        <w:jc w:val="center"/>
        <w:rPr>
          <w:sz w:val="28"/>
          <w:szCs w:val="28"/>
        </w:rPr>
      </w:pP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lastRenderedPageBreak/>
        <w:t>Подраздел 2.10. Исчерпывающий перечень</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оснований для приостановления или отказа в</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предоставлении муниципальной услуги</w:t>
      </w:r>
    </w:p>
    <w:p w:rsidR="00E93422" w:rsidRPr="00DC2B03" w:rsidRDefault="00E93422" w:rsidP="00E93422">
      <w:pPr>
        <w:tabs>
          <w:tab w:val="num" w:pos="0"/>
        </w:tabs>
        <w:ind w:firstLine="709"/>
        <w:jc w:val="center"/>
      </w:pP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2.10.1. Оснований для приостановления предоставления муниципальной услуги законодательством Российской Федерации не предусмотрено.</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eastAsia="Courier New" w:hAnsi="Times New Roman" w:cs="Times New Roman"/>
          <w:color w:val="000000"/>
          <w:sz w:val="28"/>
          <w:szCs w:val="28"/>
          <w:lang w:bidi="ru-RU"/>
        </w:rPr>
        <w:t xml:space="preserve">2.10.2. </w:t>
      </w:r>
      <w:r w:rsidRPr="00DC2B03">
        <w:rPr>
          <w:rFonts w:ascii="Times New Roman" w:hAnsi="Times New Roman" w:cs="Times New Roman"/>
          <w:sz w:val="28"/>
          <w:szCs w:val="28"/>
        </w:rPr>
        <w:t xml:space="preserve">Основанием для отказа в предоставлении муниципальной услуги для заявителей, указанных в </w:t>
      </w:r>
      <w:r w:rsidRPr="00DC2B03">
        <w:rPr>
          <w:rFonts w:ascii="Times New Roman" w:hAnsi="Times New Roman" w:cs="Times New Roman"/>
          <w:color w:val="0000FF"/>
          <w:sz w:val="28"/>
          <w:szCs w:val="28"/>
        </w:rPr>
        <w:t xml:space="preserve">подпунктах 1 и 3 пункта 1.2.1 подраздела 1.2 настоящего </w:t>
      </w:r>
      <w:r w:rsidRPr="00DC2B03">
        <w:rPr>
          <w:rFonts w:ascii="Times New Roman" w:hAnsi="Times New Roman" w:cs="Times New Roman"/>
          <w:sz w:val="28"/>
          <w:szCs w:val="28"/>
        </w:rPr>
        <w:t>Регламента не предусмотрено.</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2.10.3. Основаниями для отказа в предоставлении муниципальной услуги для заявителей, указанных в подпункте 2 </w:t>
      </w:r>
      <w:r w:rsidRPr="00DC2B03">
        <w:rPr>
          <w:rFonts w:ascii="Times New Roman" w:hAnsi="Times New Roman" w:cs="Times New Roman"/>
          <w:color w:val="0000FF"/>
          <w:sz w:val="28"/>
          <w:szCs w:val="28"/>
        </w:rPr>
        <w:t xml:space="preserve">пункта 1.2.1 подраздела 1.2 настоящего </w:t>
      </w:r>
      <w:r w:rsidRPr="00DC2B03">
        <w:rPr>
          <w:rFonts w:ascii="Times New Roman" w:hAnsi="Times New Roman" w:cs="Times New Roman"/>
          <w:sz w:val="28"/>
          <w:szCs w:val="28"/>
        </w:rPr>
        <w:t>Регламента являются:</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несоответствие заявителя условиям, предусмотренным </w:t>
      </w:r>
      <w:hyperlink r:id="rId21">
        <w:r w:rsidRPr="00DC2B03">
          <w:rPr>
            <w:rFonts w:ascii="Times New Roman" w:hAnsi="Times New Roman" w:cs="Times New Roman"/>
            <w:color w:val="0000FF"/>
            <w:sz w:val="28"/>
            <w:szCs w:val="28"/>
          </w:rPr>
          <w:t>статьей 3</w:t>
        </w:r>
      </w:hyperlink>
      <w:r w:rsidRPr="00DC2B03">
        <w:rPr>
          <w:rFonts w:ascii="Times New Roman" w:hAnsi="Times New Roman" w:cs="Times New Roman"/>
          <w:sz w:val="28"/>
          <w:szCs w:val="28"/>
        </w:rPr>
        <w:t xml:space="preserve"> Закона № 3085-КЗ;</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Администрацией.</w:t>
      </w:r>
    </w:p>
    <w:p w:rsidR="00E93422" w:rsidRPr="00DC2B03" w:rsidRDefault="00E93422" w:rsidP="00E93422">
      <w:pPr>
        <w:autoSpaceDE w:val="0"/>
        <w:autoSpaceDN w:val="0"/>
        <w:adjustRightInd w:val="0"/>
        <w:ind w:firstLine="540"/>
        <w:jc w:val="both"/>
        <w:rPr>
          <w:rFonts w:eastAsia="Courier New"/>
          <w:color w:val="000000"/>
          <w:sz w:val="28"/>
          <w:szCs w:val="28"/>
          <w:lang w:bidi="ru-RU"/>
        </w:rPr>
      </w:pPr>
      <w:r w:rsidRPr="00DC2B03">
        <w:rPr>
          <w:rFonts w:eastAsia="Courier New"/>
          <w:color w:val="000000"/>
          <w:sz w:val="28"/>
          <w:szCs w:val="28"/>
          <w:lang w:bidi="ru-RU"/>
        </w:rPr>
        <w:t xml:space="preserve">2.10.4. Неполучение (несвоевременное получение) документов, запрошенных в соответствии с подразделом 2.7 раздела </w:t>
      </w:r>
      <w:r w:rsidRPr="00DC2B03">
        <w:rPr>
          <w:rFonts w:eastAsia="Courier New"/>
          <w:color w:val="000000"/>
          <w:sz w:val="28"/>
          <w:szCs w:val="28"/>
          <w:lang w:val="en-US" w:bidi="ru-RU"/>
        </w:rPr>
        <w:t>II</w:t>
      </w:r>
      <w:r w:rsidRPr="00DC2B03">
        <w:rPr>
          <w:rFonts w:eastAsia="Courier New"/>
          <w:color w:val="000000"/>
          <w:sz w:val="28"/>
          <w:szCs w:val="28"/>
          <w:lang w:bidi="ru-RU"/>
        </w:rPr>
        <w:t xml:space="preserve"> настоящего Регламента, не может являться основанием для отказа в предоставлении муниципальной услуги.</w:t>
      </w:r>
    </w:p>
    <w:p w:rsidR="00E93422" w:rsidRPr="00DC2B03" w:rsidRDefault="00E93422" w:rsidP="00E93422">
      <w:pPr>
        <w:autoSpaceDE w:val="0"/>
        <w:autoSpaceDN w:val="0"/>
        <w:adjustRightInd w:val="0"/>
        <w:ind w:firstLine="540"/>
        <w:jc w:val="both"/>
        <w:rPr>
          <w:rFonts w:eastAsia="Courier New"/>
          <w:color w:val="000000"/>
          <w:sz w:val="28"/>
          <w:szCs w:val="28"/>
          <w:lang w:bidi="ru-RU"/>
        </w:rPr>
      </w:pPr>
      <w:r w:rsidRPr="00DC2B03">
        <w:rPr>
          <w:rFonts w:eastAsia="Courier New"/>
          <w:color w:val="000000"/>
          <w:sz w:val="28"/>
          <w:szCs w:val="28"/>
          <w:lang w:bidi="ru-RU"/>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Администрации.</w:t>
      </w:r>
    </w:p>
    <w:p w:rsidR="00E93422" w:rsidRPr="00DC2B03" w:rsidRDefault="00E93422" w:rsidP="00E93422">
      <w:pPr>
        <w:autoSpaceDE w:val="0"/>
        <w:autoSpaceDN w:val="0"/>
        <w:adjustRightInd w:val="0"/>
        <w:ind w:firstLine="540"/>
        <w:jc w:val="both"/>
        <w:rPr>
          <w:rFonts w:eastAsia="Courier New"/>
          <w:color w:val="000000"/>
          <w:sz w:val="28"/>
          <w:szCs w:val="28"/>
          <w:lang w:bidi="ru-RU"/>
        </w:rPr>
      </w:pPr>
      <w:r w:rsidRPr="00DC2B03">
        <w:rPr>
          <w:rFonts w:eastAsia="Courier New"/>
          <w:color w:val="000000"/>
          <w:sz w:val="28"/>
          <w:szCs w:val="28"/>
          <w:lang w:bidi="ru-RU"/>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93422" w:rsidRPr="00DC2B03" w:rsidRDefault="00E93422" w:rsidP="00E93422">
      <w:pPr>
        <w:autoSpaceDE w:val="0"/>
        <w:autoSpaceDN w:val="0"/>
        <w:adjustRightInd w:val="0"/>
        <w:ind w:firstLine="540"/>
        <w:jc w:val="both"/>
        <w:rPr>
          <w:rFonts w:eastAsia="Courier New"/>
          <w:color w:val="000000"/>
          <w:sz w:val="28"/>
          <w:szCs w:val="28"/>
          <w:lang w:bidi="ru-RU"/>
        </w:rPr>
      </w:pPr>
      <w:r w:rsidRPr="00DC2B03">
        <w:rPr>
          <w:rFonts w:eastAsia="Courier New"/>
          <w:color w:val="000000"/>
          <w:sz w:val="28"/>
          <w:szCs w:val="28"/>
          <w:lang w:bidi="ru-RU"/>
        </w:rPr>
        <w:t>2.10.6. Отказ в предоставлении муниципальной услуги может быть оспорен в судебном порядке.</w:t>
      </w:r>
    </w:p>
    <w:p w:rsidR="00E93422" w:rsidRPr="00DC2B03" w:rsidRDefault="00E93422" w:rsidP="00E93422">
      <w:pPr>
        <w:tabs>
          <w:tab w:val="num" w:pos="0"/>
        </w:tabs>
      </w:pP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 xml:space="preserve">Подраздел 2.11. Перечень услуг, которые являются </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необходимыми и обязательными для предоставления</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муниципальной услуги, в том числе сведения о документе</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(документах), выдаваемом (выдаваемых) организациями,</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 xml:space="preserve">и уполномоченными в соответствии с законодательством </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 xml:space="preserve">Российской Федерации экспертами, участвующими </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в предоставлении муниципальной услуги</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ind w:firstLine="709"/>
        <w:jc w:val="both"/>
        <w:rPr>
          <w:rFonts w:eastAsia="Courier New"/>
          <w:color w:val="000000"/>
          <w:sz w:val="28"/>
          <w:szCs w:val="28"/>
          <w:lang w:bidi="ru-RU"/>
        </w:rPr>
      </w:pPr>
      <w:bookmarkStart w:id="5" w:name="sub_29"/>
      <w:bookmarkEnd w:id="5"/>
      <w:r w:rsidRPr="00DC2B03">
        <w:rPr>
          <w:rFonts w:eastAsia="Courier New"/>
          <w:color w:val="000000"/>
          <w:sz w:val="28"/>
          <w:szCs w:val="28"/>
          <w:lang w:bidi="ru-RU"/>
        </w:rPr>
        <w:t xml:space="preserve">Услуги, </w:t>
      </w:r>
      <w:r w:rsidRPr="00DC2B03">
        <w:rPr>
          <w:color w:val="000000"/>
          <w:sz w:val="28"/>
          <w:szCs w:val="28"/>
        </w:rPr>
        <w:t xml:space="preserve">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w:t>
      </w:r>
      <w:r w:rsidRPr="00DC2B03">
        <w:rPr>
          <w:color w:val="000000"/>
          <w:sz w:val="28"/>
          <w:szCs w:val="28"/>
        </w:rPr>
        <w:lastRenderedPageBreak/>
        <w:t>соответствии с законодательством Российской Федерации экспертами, участвующими в предоставлении муниципальной услуги</w:t>
      </w:r>
      <w:r w:rsidRPr="00DC2B03">
        <w:rPr>
          <w:rFonts w:eastAsia="Courier New"/>
          <w:color w:val="000000"/>
          <w:sz w:val="28"/>
          <w:szCs w:val="28"/>
          <w:lang w:bidi="ru-RU"/>
        </w:rPr>
        <w:t>, отсутствуют.</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Подраздел 2.12. Порядок, размер и основания взимания</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государственной пошлины или иной платы, взимаемой</w:t>
      </w:r>
    </w:p>
    <w:p w:rsidR="00E93422" w:rsidRPr="00DC2B03" w:rsidRDefault="00E93422" w:rsidP="00E93422">
      <w:pPr>
        <w:tabs>
          <w:tab w:val="num" w:pos="0"/>
        </w:tabs>
        <w:ind w:firstLine="709"/>
        <w:jc w:val="center"/>
        <w:rPr>
          <w:b/>
          <w:color w:val="000000"/>
          <w:sz w:val="28"/>
          <w:szCs w:val="28"/>
        </w:rPr>
      </w:pPr>
      <w:r w:rsidRPr="00DC2B03">
        <w:rPr>
          <w:b/>
          <w:color w:val="000000"/>
          <w:sz w:val="28"/>
          <w:szCs w:val="28"/>
        </w:rPr>
        <w:t xml:space="preserve">за предоставление </w:t>
      </w:r>
      <w:bookmarkStart w:id="6" w:name="sub_281"/>
      <w:bookmarkEnd w:id="6"/>
      <w:r w:rsidRPr="00DC2B03">
        <w:rPr>
          <w:b/>
          <w:color w:val="000000"/>
          <w:sz w:val="28"/>
          <w:szCs w:val="28"/>
        </w:rPr>
        <w:t>муниципальной услуги</w:t>
      </w:r>
    </w:p>
    <w:p w:rsidR="00E93422" w:rsidRPr="00DC2B03" w:rsidRDefault="00E93422" w:rsidP="00E93422">
      <w:pPr>
        <w:tabs>
          <w:tab w:val="num" w:pos="0"/>
        </w:tabs>
        <w:ind w:firstLine="709"/>
        <w:jc w:val="both"/>
        <w:rPr>
          <w:color w:val="000000"/>
        </w:rPr>
      </w:pPr>
    </w:p>
    <w:p w:rsidR="00E93422" w:rsidRPr="00DC2B03" w:rsidRDefault="00E93422" w:rsidP="00E93422">
      <w:pPr>
        <w:tabs>
          <w:tab w:val="num" w:pos="0"/>
        </w:tabs>
        <w:ind w:firstLine="709"/>
        <w:jc w:val="both"/>
        <w:rPr>
          <w:color w:val="000000"/>
          <w:sz w:val="28"/>
          <w:szCs w:val="28"/>
        </w:rPr>
      </w:pPr>
      <w:bookmarkStart w:id="7" w:name="sub_282"/>
      <w:bookmarkEnd w:id="7"/>
      <w:r w:rsidRPr="00DC2B03">
        <w:rPr>
          <w:color w:val="000000"/>
          <w:sz w:val="28"/>
          <w:szCs w:val="28"/>
        </w:rPr>
        <w:t>Государственная пошлина или иная плата за предоставление муниципальной услуги, законодательством Российской Федерации не предусмотрена. Предоставление муниципальной услуги осуществляется бесплатно.</w:t>
      </w:r>
    </w:p>
    <w:p w:rsidR="00E93422" w:rsidRPr="00DC2B03" w:rsidRDefault="00E93422" w:rsidP="00E93422">
      <w:pPr>
        <w:tabs>
          <w:tab w:val="num" w:pos="0"/>
        </w:tabs>
        <w:ind w:firstLine="709"/>
        <w:jc w:val="both"/>
        <w:rPr>
          <w:color w:val="000000"/>
        </w:rPr>
      </w:pP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t>Подраздел 2.13. Порядок, размер и основания взимания</w:t>
      </w: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t xml:space="preserve">платы за предоставление услуг, которые являются </w:t>
      </w: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t>необходимыми и обязательными для</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предоставления муниципальной услуги, включая информацию</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о методике расчета размера такой платы</w:t>
      </w:r>
    </w:p>
    <w:p w:rsidR="00E93422" w:rsidRPr="00DC2B03" w:rsidRDefault="00E93422" w:rsidP="00E93422">
      <w:pPr>
        <w:autoSpaceDE w:val="0"/>
        <w:autoSpaceDN w:val="0"/>
        <w:adjustRightInd w:val="0"/>
        <w:rPr>
          <w:rFonts w:eastAsia="Courier New"/>
          <w:color w:val="000000"/>
          <w:lang w:bidi="ru-RU"/>
        </w:rPr>
      </w:pP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93422" w:rsidRPr="00DC2B03" w:rsidRDefault="00E93422" w:rsidP="00E93422">
      <w:pPr>
        <w:autoSpaceDE w:val="0"/>
        <w:autoSpaceDN w:val="0"/>
        <w:adjustRightInd w:val="0"/>
        <w:jc w:val="center"/>
        <w:outlineLvl w:val="2"/>
        <w:rPr>
          <w:rFonts w:eastAsia="Courier New"/>
          <w:bCs/>
          <w:color w:val="000000"/>
          <w:lang w:bidi="ru-RU"/>
        </w:rPr>
      </w:pP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t>Подраздел 2.14. Максимальный срок ожидания</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в очереди при подаче запроса о предоставлении муниципальной</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услуги, услуги, предоставляемой организацией, участвующей</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в предоставлении муниципальной услуги, и при получении</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результата предоставления таких услуг</w:t>
      </w:r>
    </w:p>
    <w:p w:rsidR="00E93422" w:rsidRPr="00DC2B03" w:rsidRDefault="00E93422" w:rsidP="00E93422">
      <w:pPr>
        <w:autoSpaceDE w:val="0"/>
        <w:autoSpaceDN w:val="0"/>
        <w:adjustRightInd w:val="0"/>
        <w:rPr>
          <w:rFonts w:eastAsia="Courier New"/>
          <w:b/>
          <w:color w:val="000000"/>
          <w:lang w:bidi="ru-RU"/>
        </w:rPr>
      </w:pPr>
    </w:p>
    <w:p w:rsidR="00E93422" w:rsidRPr="00DC2B03" w:rsidRDefault="00E93422" w:rsidP="00E93422">
      <w:pPr>
        <w:pStyle w:val="ConsPlusNormal"/>
        <w:ind w:firstLine="709"/>
        <w:jc w:val="both"/>
        <w:rPr>
          <w:rFonts w:ascii="Times New Roman" w:hAnsi="Times New Roman" w:cs="Times New Roman"/>
          <w:sz w:val="28"/>
          <w:szCs w:val="28"/>
        </w:rPr>
      </w:pPr>
      <w:r w:rsidRPr="00DC2B03">
        <w:rPr>
          <w:rFonts w:ascii="Times New Roman" w:hAnsi="Times New Roman" w:cs="Times New Roman"/>
          <w:sz w:val="28"/>
          <w:szCs w:val="28"/>
        </w:rPr>
        <w:t>Максимальный срок ожидания в очереди при подаче запроса (заявления)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E93422" w:rsidRPr="00DC2B03" w:rsidRDefault="00E93422" w:rsidP="00E93422">
      <w:pPr>
        <w:tabs>
          <w:tab w:val="num" w:pos="0"/>
        </w:tabs>
        <w:jc w:val="both"/>
      </w:pPr>
    </w:p>
    <w:p w:rsidR="00E93422" w:rsidRPr="00DC2B03" w:rsidRDefault="00E93422" w:rsidP="00E93422">
      <w:pPr>
        <w:autoSpaceDE w:val="0"/>
        <w:autoSpaceDN w:val="0"/>
        <w:adjustRightInd w:val="0"/>
        <w:jc w:val="center"/>
        <w:outlineLvl w:val="2"/>
        <w:rPr>
          <w:rFonts w:eastAsia="Courier New"/>
          <w:b/>
          <w:bCs/>
          <w:color w:val="000000"/>
          <w:sz w:val="28"/>
          <w:szCs w:val="28"/>
          <w:lang w:bidi="ru-RU"/>
        </w:rPr>
      </w:pPr>
      <w:r w:rsidRPr="00DC2B03">
        <w:rPr>
          <w:rFonts w:eastAsia="Courier New"/>
          <w:b/>
          <w:bCs/>
          <w:color w:val="000000"/>
          <w:sz w:val="28"/>
          <w:szCs w:val="28"/>
          <w:lang w:bidi="ru-RU"/>
        </w:rPr>
        <w:t>Подраздел 2.15. Срок и порядок регистрации</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запроса заявителя о предоставлении муниципальной услуги</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и услуги, предоставляемой организацией, участвующей</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в предоставлении муниципальной услуги, в том числе</w:t>
      </w:r>
    </w:p>
    <w:p w:rsidR="00E93422" w:rsidRPr="00DC2B03" w:rsidRDefault="00E93422" w:rsidP="00E93422">
      <w:pPr>
        <w:autoSpaceDE w:val="0"/>
        <w:autoSpaceDN w:val="0"/>
        <w:adjustRightInd w:val="0"/>
        <w:jc w:val="center"/>
        <w:rPr>
          <w:rFonts w:eastAsia="Courier New"/>
          <w:b/>
          <w:bCs/>
          <w:color w:val="000000"/>
          <w:sz w:val="28"/>
          <w:szCs w:val="28"/>
          <w:lang w:bidi="ru-RU"/>
        </w:rPr>
      </w:pPr>
      <w:r w:rsidRPr="00DC2B03">
        <w:rPr>
          <w:rFonts w:eastAsia="Courier New"/>
          <w:b/>
          <w:bCs/>
          <w:color w:val="000000"/>
          <w:sz w:val="28"/>
          <w:szCs w:val="28"/>
          <w:lang w:bidi="ru-RU"/>
        </w:rPr>
        <w:t>в электронной форме</w:t>
      </w:r>
    </w:p>
    <w:p w:rsidR="00E93422" w:rsidRPr="00DC2B03" w:rsidRDefault="00E93422" w:rsidP="00E93422">
      <w:pPr>
        <w:tabs>
          <w:tab w:val="num" w:pos="0"/>
        </w:tabs>
        <w:ind w:firstLine="709"/>
        <w:jc w:val="both"/>
        <w:rPr>
          <w:color w:val="000000"/>
        </w:rPr>
      </w:pPr>
    </w:p>
    <w:p w:rsidR="00E93422" w:rsidRPr="00DC2B03" w:rsidRDefault="00E93422" w:rsidP="00E93422">
      <w:pPr>
        <w:autoSpaceDE w:val="0"/>
        <w:autoSpaceDN w:val="0"/>
        <w:adjustRightInd w:val="0"/>
        <w:ind w:firstLine="709"/>
        <w:jc w:val="both"/>
        <w:rPr>
          <w:sz w:val="28"/>
          <w:szCs w:val="28"/>
        </w:rPr>
      </w:pPr>
      <w:bookmarkStart w:id="8" w:name="sub_286"/>
      <w:bookmarkEnd w:id="8"/>
      <w:r w:rsidRPr="00DC2B03">
        <w:rPr>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E93422" w:rsidRPr="00DC2B03" w:rsidRDefault="00E93422" w:rsidP="00E93422">
      <w:pPr>
        <w:autoSpaceDE w:val="0"/>
        <w:autoSpaceDN w:val="0"/>
        <w:adjustRightInd w:val="0"/>
        <w:ind w:firstLine="709"/>
        <w:jc w:val="both"/>
        <w:rPr>
          <w:sz w:val="28"/>
          <w:szCs w:val="28"/>
        </w:rPr>
      </w:pPr>
      <w:r w:rsidRPr="00DC2B03">
        <w:rPr>
          <w:sz w:val="28"/>
          <w:szCs w:val="28"/>
        </w:rPr>
        <w:lastRenderedPageBreak/>
        <w:t>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Портала Краснодарского края, не может превышать двадцати минут.</w:t>
      </w:r>
    </w:p>
    <w:p w:rsidR="00E93422" w:rsidRPr="00DC2B03" w:rsidRDefault="00E93422" w:rsidP="00E93422">
      <w:pPr>
        <w:tabs>
          <w:tab w:val="num" w:pos="0"/>
        </w:tabs>
        <w:ind w:firstLine="709"/>
        <w:jc w:val="both"/>
        <w:rPr>
          <w:color w:val="000000"/>
        </w:rPr>
      </w:pP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Подраздел 2.16. Требования к помещениям, в которых</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предоставляется муниципальная услуга, к залу ожидания,</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местам для заполнения запросов о предоставлении</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муниципальной услуги, информационным стендам</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с образцами их заполнения и перечнем документов, необходимых</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для предоставления каждой муниципальной услуги, размещению</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и оформлению визуальной, текстовой и мультимедийной</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информации о порядке предоставления такой услуги, в том</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числе к обеспечению доступности для инвалидов указанных</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объектов в соответствии с законодательством Российской</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Федерации о социальной защите инвалидов</w:t>
      </w:r>
    </w:p>
    <w:p w:rsidR="00E93422" w:rsidRPr="00DC2B03" w:rsidRDefault="00E93422" w:rsidP="00E93422">
      <w:pPr>
        <w:widowControl w:val="0"/>
        <w:autoSpaceDE w:val="0"/>
        <w:autoSpaceDN w:val="0"/>
        <w:adjustRightInd w:val="0"/>
        <w:jc w:val="center"/>
        <w:outlineLvl w:val="2"/>
        <w:rPr>
          <w:strike/>
        </w:rPr>
      </w:pPr>
      <w:r w:rsidRPr="00DC2B03">
        <w:t xml:space="preserve"> </w:t>
      </w:r>
    </w:p>
    <w:p w:rsidR="00E93422" w:rsidRPr="00DC2B03" w:rsidRDefault="00E93422" w:rsidP="00E93422">
      <w:pPr>
        <w:spacing w:line="240" w:lineRule="atLeast"/>
        <w:ind w:firstLine="709"/>
        <w:jc w:val="both"/>
        <w:rPr>
          <w:sz w:val="28"/>
          <w:szCs w:val="28"/>
        </w:rPr>
      </w:pPr>
      <w:r w:rsidRPr="00DC2B03">
        <w:rPr>
          <w:sz w:val="28"/>
          <w:szCs w:val="28"/>
        </w:rPr>
        <w:t xml:space="preserve">2.16.1. Информация о графике (режиме) работы размещается при входе в здание, в котором осуществляется деятельность </w:t>
      </w:r>
      <w:r w:rsidRPr="00DC2B03">
        <w:rPr>
          <w:rFonts w:eastAsia="Calibri"/>
          <w:sz w:val="28"/>
          <w:szCs w:val="28"/>
        </w:rPr>
        <w:t>Администрации</w:t>
      </w:r>
      <w:r w:rsidRPr="00DC2B03">
        <w:rPr>
          <w:sz w:val="28"/>
          <w:szCs w:val="28"/>
        </w:rPr>
        <w:t>, Управления на видном месте.</w:t>
      </w:r>
    </w:p>
    <w:p w:rsidR="00E93422" w:rsidRPr="00DC2B03" w:rsidRDefault="00E93422" w:rsidP="00E93422">
      <w:pPr>
        <w:pStyle w:val="FORMATTEXT"/>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помещение.</w:t>
      </w:r>
    </w:p>
    <w:p w:rsidR="00E93422" w:rsidRPr="00DC2B03" w:rsidRDefault="00E93422" w:rsidP="00E93422">
      <w:pPr>
        <w:spacing w:line="240" w:lineRule="atLeast"/>
        <w:ind w:firstLine="709"/>
        <w:jc w:val="both"/>
        <w:rPr>
          <w:sz w:val="28"/>
          <w:szCs w:val="28"/>
        </w:rPr>
      </w:pPr>
      <w:r w:rsidRPr="00DC2B03">
        <w:rPr>
          <w:sz w:val="28"/>
          <w:szCs w:val="28"/>
        </w:rPr>
        <w:t>2.16.3. Вход в здание оборудуется информационной табличкой (вывеской), содержащей информацию об</w:t>
      </w:r>
      <w:r w:rsidRPr="00DC2B03">
        <w:rPr>
          <w:rFonts w:eastAsia="Calibri"/>
          <w:sz w:val="28"/>
          <w:szCs w:val="28"/>
        </w:rPr>
        <w:t xml:space="preserve"> Администрации</w:t>
      </w:r>
      <w:r w:rsidRPr="00DC2B03">
        <w:rPr>
          <w:sz w:val="28"/>
          <w:szCs w:val="28"/>
        </w:rPr>
        <w:t>, Управлении, а также лестницей с поручнями, пандусами для беспрепятственного передвижения граждан.</w:t>
      </w:r>
    </w:p>
    <w:p w:rsidR="00E93422" w:rsidRPr="00DC2B03" w:rsidRDefault="00E93422" w:rsidP="00E93422">
      <w:pPr>
        <w:autoSpaceDE w:val="0"/>
        <w:spacing w:line="240" w:lineRule="atLeast"/>
        <w:ind w:firstLine="709"/>
        <w:jc w:val="both"/>
        <w:rPr>
          <w:sz w:val="28"/>
          <w:szCs w:val="28"/>
        </w:rPr>
      </w:pPr>
      <w:r w:rsidRPr="00DC2B03">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93422" w:rsidRPr="00DC2B03" w:rsidRDefault="00E93422" w:rsidP="00E93422">
      <w:pPr>
        <w:autoSpaceDE w:val="0"/>
        <w:spacing w:line="240" w:lineRule="atLeast"/>
        <w:ind w:firstLine="709"/>
        <w:jc w:val="both"/>
        <w:rPr>
          <w:sz w:val="28"/>
          <w:szCs w:val="28"/>
        </w:rPr>
      </w:pPr>
      <w:r w:rsidRPr="00DC2B03">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93422" w:rsidRPr="00DC2B03" w:rsidRDefault="00E93422" w:rsidP="00E93422">
      <w:pPr>
        <w:autoSpaceDE w:val="0"/>
        <w:spacing w:line="240" w:lineRule="atLeast"/>
        <w:ind w:firstLine="709"/>
        <w:jc w:val="both"/>
        <w:rPr>
          <w:sz w:val="28"/>
          <w:szCs w:val="28"/>
        </w:rPr>
      </w:pPr>
      <w:r w:rsidRPr="00DC2B03">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93422" w:rsidRPr="00DC2B03" w:rsidRDefault="00E93422" w:rsidP="00E93422">
      <w:pPr>
        <w:autoSpaceDE w:val="0"/>
        <w:spacing w:line="240" w:lineRule="atLeast"/>
        <w:ind w:firstLine="709"/>
        <w:jc w:val="both"/>
        <w:rPr>
          <w:sz w:val="28"/>
          <w:szCs w:val="28"/>
        </w:rPr>
      </w:pPr>
      <w:r w:rsidRPr="00DC2B03">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93422" w:rsidRPr="00DC2B03" w:rsidRDefault="00E93422" w:rsidP="00E93422">
      <w:pPr>
        <w:autoSpaceDE w:val="0"/>
        <w:spacing w:line="240" w:lineRule="atLeast"/>
        <w:ind w:firstLine="709"/>
        <w:jc w:val="both"/>
        <w:rPr>
          <w:sz w:val="28"/>
          <w:szCs w:val="28"/>
        </w:rPr>
      </w:pPr>
      <w:r w:rsidRPr="00DC2B03">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93422" w:rsidRPr="00DC2B03" w:rsidRDefault="00E93422" w:rsidP="00E93422">
      <w:pPr>
        <w:autoSpaceDE w:val="0"/>
        <w:spacing w:line="240" w:lineRule="atLeast"/>
        <w:ind w:firstLine="709"/>
        <w:jc w:val="both"/>
        <w:rPr>
          <w:sz w:val="28"/>
          <w:szCs w:val="28"/>
        </w:rPr>
      </w:pPr>
      <w:r w:rsidRPr="00DC2B03">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DC2B03">
        <w:rPr>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E93422" w:rsidRPr="00DC2B03" w:rsidRDefault="00E93422" w:rsidP="00E93422">
      <w:pPr>
        <w:autoSpaceDE w:val="0"/>
        <w:spacing w:line="240" w:lineRule="atLeast"/>
        <w:ind w:firstLine="709"/>
        <w:jc w:val="both"/>
        <w:rPr>
          <w:sz w:val="28"/>
          <w:szCs w:val="28"/>
        </w:rPr>
      </w:pPr>
      <w:r w:rsidRPr="00DC2B03">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rsidR="00E93422" w:rsidRPr="00DC2B03" w:rsidRDefault="00E93422" w:rsidP="00E93422">
      <w:pPr>
        <w:autoSpaceDE w:val="0"/>
        <w:spacing w:line="240" w:lineRule="atLeast"/>
        <w:ind w:firstLine="709"/>
        <w:jc w:val="both"/>
        <w:rPr>
          <w:sz w:val="28"/>
          <w:szCs w:val="28"/>
        </w:rPr>
      </w:pPr>
      <w:r w:rsidRPr="00DC2B03">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93422" w:rsidRPr="00DC2B03" w:rsidRDefault="00E93422" w:rsidP="00E93422">
      <w:pPr>
        <w:autoSpaceDE w:val="0"/>
        <w:autoSpaceDN w:val="0"/>
        <w:adjustRightInd w:val="0"/>
        <w:spacing w:line="240" w:lineRule="atLeast"/>
        <w:ind w:firstLine="709"/>
        <w:jc w:val="both"/>
        <w:rPr>
          <w:sz w:val="28"/>
          <w:szCs w:val="28"/>
        </w:rPr>
      </w:pPr>
      <w:r w:rsidRPr="00DC2B03">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2.16.5.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93422" w:rsidRPr="00DC2B03" w:rsidRDefault="00E93422" w:rsidP="00E93422">
      <w:pPr>
        <w:spacing w:line="240" w:lineRule="atLeast"/>
        <w:ind w:firstLine="709"/>
        <w:jc w:val="both"/>
        <w:rPr>
          <w:sz w:val="28"/>
          <w:szCs w:val="28"/>
        </w:rPr>
      </w:pPr>
      <w:r w:rsidRPr="00DC2B03">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DC2B03">
        <w:rPr>
          <w:rFonts w:eastAsia="Calibri"/>
          <w:sz w:val="28"/>
          <w:szCs w:val="28"/>
        </w:rPr>
        <w:t xml:space="preserve"> Администрации</w:t>
      </w:r>
      <w:r w:rsidRPr="00DC2B03">
        <w:rPr>
          <w:sz w:val="28"/>
          <w:szCs w:val="28"/>
        </w:rPr>
        <w:t>, предоставляющего муниципальную услугу.</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2.16.7.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DC2B03">
        <w:rPr>
          <w:rFonts w:ascii="Times New Roman" w:hAnsi="Times New Roman" w:cs="Times New Roman"/>
          <w:sz w:val="28"/>
          <w:szCs w:val="28"/>
          <w:lang w:val="en-US"/>
        </w:rPr>
        <w:t>I</w:t>
      </w:r>
      <w:r w:rsidRPr="00DC2B03">
        <w:rPr>
          <w:rFonts w:ascii="Times New Roman" w:hAnsi="Times New Roman" w:cs="Times New Roman"/>
          <w:sz w:val="28"/>
          <w:szCs w:val="28"/>
        </w:rPr>
        <w:t xml:space="preserve"> Регламента, и размещаться на видном, доступном месте.</w:t>
      </w:r>
    </w:p>
    <w:p w:rsidR="00E93422" w:rsidRPr="00DC2B03" w:rsidRDefault="00E93422" w:rsidP="00E93422">
      <w:pPr>
        <w:pStyle w:val="FORMATTEXT"/>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 xml:space="preserve">2.16.9. Оформление визуальной, текстовой и мультимедийной </w:t>
      </w:r>
      <w:r w:rsidRPr="00DC2B03">
        <w:rPr>
          <w:rFonts w:ascii="Times New Roman" w:hAnsi="Times New Roman" w:cs="Times New Roman"/>
          <w:sz w:val="28"/>
          <w:szCs w:val="28"/>
        </w:rPr>
        <w:lastRenderedPageBreak/>
        <w:t>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E93422" w:rsidRPr="00DC2B03" w:rsidRDefault="00E93422" w:rsidP="00E93422">
      <w:pPr>
        <w:spacing w:line="240" w:lineRule="atLeast"/>
        <w:ind w:firstLine="709"/>
        <w:jc w:val="both"/>
        <w:rPr>
          <w:sz w:val="28"/>
          <w:szCs w:val="28"/>
        </w:rPr>
      </w:pPr>
      <w:r w:rsidRPr="00DC2B03">
        <w:rPr>
          <w:sz w:val="28"/>
          <w:szCs w:val="28"/>
        </w:rPr>
        <w:t>2.16.10. Прием заявителей при предоставлении муниципальной услуги осуществляется согласно графику (режиму) работы</w:t>
      </w:r>
      <w:r w:rsidRPr="00DC2B03">
        <w:rPr>
          <w:rFonts w:eastAsia="Calibri"/>
          <w:sz w:val="28"/>
          <w:szCs w:val="28"/>
        </w:rPr>
        <w:t xml:space="preserve"> Администрации.</w:t>
      </w:r>
    </w:p>
    <w:p w:rsidR="00E93422" w:rsidRPr="00DC2B03" w:rsidRDefault="00E93422" w:rsidP="00E93422">
      <w:pPr>
        <w:spacing w:line="240" w:lineRule="atLeast"/>
        <w:ind w:firstLine="709"/>
        <w:jc w:val="both"/>
        <w:rPr>
          <w:sz w:val="28"/>
          <w:szCs w:val="28"/>
        </w:rPr>
      </w:pPr>
      <w:r w:rsidRPr="00DC2B03">
        <w:rPr>
          <w:sz w:val="28"/>
          <w:szCs w:val="28"/>
        </w:rPr>
        <w:t>2.16.11. Рабочее место должностного лица</w:t>
      </w:r>
      <w:r w:rsidRPr="00DC2B03">
        <w:rPr>
          <w:rFonts w:eastAsia="Calibri"/>
          <w:sz w:val="28"/>
          <w:szCs w:val="28"/>
        </w:rPr>
        <w:t xml:space="preserve"> Управления</w:t>
      </w:r>
      <w:r w:rsidRPr="00DC2B03">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93422" w:rsidRPr="00DC2B03" w:rsidRDefault="00E93422" w:rsidP="00E93422">
      <w:pPr>
        <w:spacing w:line="240" w:lineRule="atLeast"/>
        <w:ind w:firstLine="709"/>
        <w:jc w:val="both"/>
        <w:rPr>
          <w:sz w:val="28"/>
          <w:szCs w:val="28"/>
        </w:rPr>
      </w:pPr>
      <w:r w:rsidRPr="00DC2B03">
        <w:rPr>
          <w:sz w:val="28"/>
          <w:szCs w:val="28"/>
        </w:rPr>
        <w:t>2.16.12. Должностные лица</w:t>
      </w:r>
      <w:r w:rsidRPr="00DC2B03">
        <w:rPr>
          <w:rFonts w:eastAsia="Calibri"/>
          <w:sz w:val="28"/>
          <w:szCs w:val="28"/>
        </w:rPr>
        <w:t xml:space="preserve"> Управления,</w:t>
      </w:r>
      <w:r w:rsidRPr="00DC2B03">
        <w:rPr>
          <w:sz w:val="28"/>
          <w:szCs w:val="28"/>
        </w:rPr>
        <w:t xml:space="preserve"> ответственные за предоставление муниципальной услуги, обеспечиваются идентификационными карточками (бэйджами) и (или) настольными табличками.</w:t>
      </w:r>
    </w:p>
    <w:p w:rsidR="00E93422" w:rsidRPr="00DC2B03" w:rsidRDefault="00E93422" w:rsidP="00E93422">
      <w:pPr>
        <w:spacing w:line="240" w:lineRule="atLeast"/>
        <w:ind w:firstLine="709"/>
        <w:jc w:val="both"/>
      </w:pP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 xml:space="preserve"> и их продолжительность, возможность получения информации</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 xml:space="preserve">о ходе предоставления муниципальной услуги, в том числе </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с использованием информационно-коммуникационных технологий,</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возможность или невозможность получения муниципальной услуги в МФЦ, посредством запроса о предоставлении нескольких</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 xml:space="preserve"> государственных и (или) муниципальных услуг в МФЦ,</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 xml:space="preserve"> предусмотренного статьей 15.1 Федерального закона </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от 27 июля 2010 года № 210 - ФЗ «Об организации предоставления государственных и муниципальных услуг»</w:t>
      </w:r>
    </w:p>
    <w:p w:rsidR="00E93422" w:rsidRPr="00DC2B03" w:rsidRDefault="00E93422" w:rsidP="00E93422">
      <w:pPr>
        <w:suppressAutoHyphens/>
        <w:autoSpaceDE w:val="0"/>
        <w:autoSpaceDN w:val="0"/>
        <w:adjustRightInd w:val="0"/>
        <w:ind w:firstLine="709"/>
        <w:jc w:val="center"/>
      </w:pP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2.17.1. Показателями доступности и качества муниципальной услуги являются:</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E93422" w:rsidRPr="00DC2B03" w:rsidRDefault="00E93422" w:rsidP="00E93422">
      <w:pPr>
        <w:widowControl w:val="0"/>
        <w:tabs>
          <w:tab w:val="left" w:pos="851"/>
        </w:tabs>
        <w:spacing w:line="240" w:lineRule="atLeast"/>
        <w:ind w:firstLine="709"/>
        <w:jc w:val="both"/>
        <w:rPr>
          <w:sz w:val="28"/>
          <w:szCs w:val="28"/>
        </w:rPr>
      </w:pPr>
      <w:r w:rsidRPr="00DC2B03">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E93422" w:rsidRPr="00DC2B03" w:rsidRDefault="00E93422" w:rsidP="00E93422">
      <w:pPr>
        <w:spacing w:line="240" w:lineRule="atLeast"/>
        <w:ind w:firstLine="709"/>
        <w:jc w:val="both"/>
        <w:rPr>
          <w:sz w:val="28"/>
          <w:szCs w:val="28"/>
        </w:rPr>
      </w:pPr>
      <w:r w:rsidRPr="00DC2B03">
        <w:rPr>
          <w:sz w:val="28"/>
          <w:szCs w:val="28"/>
        </w:rPr>
        <w:t xml:space="preserve">количество взаимодействий заявителя с должностными лицами </w:t>
      </w:r>
      <w:r w:rsidRPr="00DC2B03">
        <w:rPr>
          <w:rFonts w:eastAsia="Calibri"/>
          <w:sz w:val="28"/>
          <w:szCs w:val="28"/>
        </w:rPr>
        <w:t xml:space="preserve">Администрации </w:t>
      </w:r>
      <w:r w:rsidRPr="00DC2B03">
        <w:rPr>
          <w:sz w:val="28"/>
          <w:szCs w:val="28"/>
        </w:rPr>
        <w:t xml:space="preserve">при предоставлении муниципальной услуги и их продолжительность; </w:t>
      </w:r>
    </w:p>
    <w:p w:rsidR="00E93422" w:rsidRPr="00DC2B03" w:rsidRDefault="00E93422" w:rsidP="00E93422">
      <w:pPr>
        <w:widowControl w:val="0"/>
        <w:spacing w:line="240" w:lineRule="atLeast"/>
        <w:ind w:firstLine="709"/>
        <w:jc w:val="both"/>
        <w:rPr>
          <w:sz w:val="28"/>
          <w:szCs w:val="28"/>
        </w:rPr>
      </w:pPr>
      <w:r w:rsidRPr="00DC2B03">
        <w:rPr>
          <w:sz w:val="28"/>
          <w:szCs w:val="28"/>
        </w:rPr>
        <w:t xml:space="preserve">установление и соблюдение срока предоставления муниципальной услуги, </w:t>
      </w:r>
      <w:r w:rsidRPr="00DC2B03">
        <w:rPr>
          <w:sz w:val="28"/>
          <w:szCs w:val="28"/>
        </w:rPr>
        <w:lastRenderedPageBreak/>
        <w:t>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93422" w:rsidRPr="00DC2B03" w:rsidRDefault="00E93422" w:rsidP="00E93422">
      <w:pPr>
        <w:autoSpaceDE w:val="0"/>
        <w:spacing w:line="240" w:lineRule="atLeast"/>
        <w:ind w:firstLine="709"/>
        <w:jc w:val="both"/>
        <w:rPr>
          <w:sz w:val="28"/>
          <w:szCs w:val="28"/>
        </w:rPr>
      </w:pPr>
      <w:r w:rsidRPr="00DC2B03">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E93422" w:rsidRPr="00DC2B03" w:rsidRDefault="00E93422" w:rsidP="00E93422">
      <w:pPr>
        <w:widowControl w:val="0"/>
        <w:spacing w:line="240" w:lineRule="atLeast"/>
        <w:ind w:firstLine="709"/>
        <w:jc w:val="both"/>
        <w:rPr>
          <w:sz w:val="28"/>
          <w:szCs w:val="28"/>
        </w:rPr>
      </w:pPr>
      <w:r w:rsidRPr="00DC2B03">
        <w:rPr>
          <w:sz w:val="28"/>
          <w:szCs w:val="28"/>
        </w:rPr>
        <w:t>отсутствие обоснованных жалоб со стороны заявителей по результатам предоставления муниципальной услуги;</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rsidR="00E93422" w:rsidRPr="00DC2B03" w:rsidRDefault="00E93422" w:rsidP="00E93422">
      <w:pPr>
        <w:spacing w:line="240" w:lineRule="atLeast"/>
        <w:ind w:firstLine="709"/>
        <w:jc w:val="both"/>
        <w:rPr>
          <w:sz w:val="28"/>
          <w:szCs w:val="28"/>
        </w:rPr>
      </w:pPr>
      <w:r w:rsidRPr="00DC2B03">
        <w:rPr>
          <w:sz w:val="28"/>
          <w:szCs w:val="28"/>
        </w:rPr>
        <w:t>2.17.2. Критерии оценки качества предоставления муниципальной услуги, предоставляемой в электронном виде:</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доступность информации о порядке предоставления муниципальной услуги;</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доступность электронных форм документов, необходимых для предоставления муниципальной услуги;</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доступность инструментов совершения в электронном виде платежей, необходимых для получения муниципальной услуги;</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время ожидания ответа на подачу запроса;</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время предоставления муниципальной услуги;</w:t>
      </w:r>
    </w:p>
    <w:p w:rsidR="00E93422" w:rsidRPr="00DC2B03" w:rsidRDefault="00E93422" w:rsidP="00E93422">
      <w:pPr>
        <w:pStyle w:val="formattext0"/>
        <w:spacing w:before="0" w:beforeAutospacing="0" w:after="0" w:afterAutospacing="0" w:line="240" w:lineRule="atLeast"/>
        <w:ind w:firstLine="709"/>
        <w:jc w:val="both"/>
        <w:rPr>
          <w:sz w:val="28"/>
          <w:szCs w:val="28"/>
        </w:rPr>
      </w:pPr>
      <w:r w:rsidRPr="00DC2B03">
        <w:rPr>
          <w:sz w:val="28"/>
          <w:szCs w:val="28"/>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93422" w:rsidRPr="00DC2B03" w:rsidRDefault="00E93422" w:rsidP="00E93422">
      <w:pPr>
        <w:spacing w:line="240" w:lineRule="atLeast"/>
        <w:ind w:firstLine="709"/>
        <w:jc w:val="both"/>
        <w:rPr>
          <w:sz w:val="28"/>
          <w:szCs w:val="28"/>
        </w:rPr>
      </w:pPr>
      <w:r w:rsidRPr="00DC2B03">
        <w:rPr>
          <w:sz w:val="28"/>
          <w:szCs w:val="28"/>
        </w:rPr>
        <w:t xml:space="preserve">2.17.3. В ходе предоставления муниципальной услуги заявитель взаимодействует с должностными лицами </w:t>
      </w:r>
      <w:r w:rsidRPr="00DC2B03">
        <w:rPr>
          <w:rFonts w:eastAsia="Calibri"/>
          <w:sz w:val="28"/>
          <w:szCs w:val="28"/>
        </w:rPr>
        <w:t xml:space="preserve">Администрации </w:t>
      </w:r>
      <w:r w:rsidRPr="00DC2B03">
        <w:rPr>
          <w:sz w:val="28"/>
          <w:szCs w:val="28"/>
        </w:rPr>
        <w:t>не более двух раз</w:t>
      </w:r>
      <w:r w:rsidRPr="00DC2B03">
        <w:rPr>
          <w:i/>
          <w:sz w:val="28"/>
          <w:szCs w:val="28"/>
        </w:rPr>
        <w:t xml:space="preserve"> </w:t>
      </w:r>
      <w:r w:rsidRPr="00DC2B03">
        <w:rPr>
          <w:sz w:val="28"/>
          <w:szCs w:val="28"/>
        </w:rPr>
        <w:t>(подача заявления о предоставлении муниципальной услуги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о предоставлении муниципальной услуги – не более 15 минут, при получении результата муниципальной услуги – не более 15 минут.</w:t>
      </w:r>
    </w:p>
    <w:p w:rsidR="00E93422" w:rsidRPr="00DC2B03" w:rsidRDefault="00E93422" w:rsidP="00E93422">
      <w:pPr>
        <w:spacing w:line="240" w:lineRule="atLeast"/>
        <w:ind w:firstLine="709"/>
        <w:jc w:val="both"/>
        <w:rPr>
          <w:sz w:val="28"/>
          <w:szCs w:val="28"/>
        </w:rPr>
      </w:pPr>
      <w:r w:rsidRPr="00DC2B03">
        <w:rPr>
          <w:sz w:val="28"/>
          <w:szCs w:val="28"/>
        </w:rPr>
        <w:t>В процессе предоставления муниципальной услуги заявитель вправе обращаться в</w:t>
      </w:r>
      <w:r w:rsidRPr="00DC2B03">
        <w:rPr>
          <w:rFonts w:eastAsia="Calibri"/>
          <w:sz w:val="28"/>
          <w:szCs w:val="28"/>
        </w:rPr>
        <w:t xml:space="preserve"> Администрацию </w:t>
      </w:r>
      <w:r w:rsidRPr="00DC2B03">
        <w:rPr>
          <w:sz w:val="28"/>
          <w:szCs w:val="28"/>
        </w:rPr>
        <w:t>за получением информации о ходе предоставления муниципальной услуги неограниченное количество раз.</w:t>
      </w:r>
    </w:p>
    <w:p w:rsidR="00E93422" w:rsidRPr="00DC2B03" w:rsidRDefault="00E93422" w:rsidP="00E93422">
      <w:pPr>
        <w:spacing w:line="240" w:lineRule="atLeast"/>
        <w:ind w:firstLine="709"/>
        <w:jc w:val="both"/>
        <w:rPr>
          <w:sz w:val="28"/>
          <w:szCs w:val="28"/>
        </w:rPr>
      </w:pPr>
      <w:r w:rsidRPr="00DC2B03">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DC2B03">
        <w:rPr>
          <w:rFonts w:eastAsia="Calibri"/>
          <w:sz w:val="28"/>
          <w:szCs w:val="28"/>
        </w:rPr>
        <w:t xml:space="preserve"> Администрацией </w:t>
      </w:r>
      <w:r w:rsidRPr="00DC2B03">
        <w:rPr>
          <w:sz w:val="28"/>
          <w:szCs w:val="28"/>
        </w:rPr>
        <w:t>неограниченное количество раз.</w:t>
      </w:r>
    </w:p>
    <w:p w:rsidR="00E93422" w:rsidRPr="00DC2B03" w:rsidRDefault="00E93422" w:rsidP="00E93422">
      <w:pPr>
        <w:widowControl w:val="0"/>
        <w:spacing w:line="240" w:lineRule="atLeast"/>
        <w:ind w:firstLine="709"/>
        <w:jc w:val="both"/>
        <w:rPr>
          <w:sz w:val="28"/>
          <w:szCs w:val="28"/>
        </w:rPr>
      </w:pPr>
      <w:r w:rsidRPr="00DC2B03">
        <w:rPr>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93422" w:rsidRPr="00DC2B03" w:rsidRDefault="00E93422" w:rsidP="00E93422">
      <w:pPr>
        <w:autoSpaceDE w:val="0"/>
        <w:autoSpaceDN w:val="0"/>
        <w:adjustRightInd w:val="0"/>
        <w:spacing w:line="240" w:lineRule="atLeast"/>
        <w:ind w:firstLine="709"/>
        <w:jc w:val="both"/>
        <w:rPr>
          <w:sz w:val="28"/>
          <w:szCs w:val="28"/>
        </w:rPr>
      </w:pPr>
      <w:r w:rsidRPr="00DC2B03">
        <w:rPr>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DC2B03">
        <w:rPr>
          <w:rFonts w:eastAsia="Calibri"/>
          <w:sz w:val="28"/>
          <w:szCs w:val="28"/>
          <w:lang w:eastAsia="en-US"/>
        </w:rPr>
        <w:t>Администрацией</w:t>
      </w:r>
      <w:r w:rsidRPr="00DC2B03">
        <w:rPr>
          <w:sz w:val="28"/>
          <w:szCs w:val="28"/>
        </w:rPr>
        <w:t>.</w:t>
      </w:r>
    </w:p>
    <w:p w:rsidR="00E93422" w:rsidRPr="00DC2B03" w:rsidRDefault="00E93422" w:rsidP="00E93422">
      <w:pPr>
        <w:widowControl w:val="0"/>
        <w:spacing w:line="240" w:lineRule="atLeast"/>
        <w:ind w:firstLine="709"/>
        <w:jc w:val="both"/>
        <w:rPr>
          <w:sz w:val="28"/>
          <w:szCs w:val="28"/>
        </w:rPr>
      </w:pPr>
      <w:r w:rsidRPr="00DC2B03">
        <w:rPr>
          <w:sz w:val="28"/>
          <w:szCs w:val="28"/>
        </w:rPr>
        <w:t>2.17.5. При предоставлении муниципальной услуги с использованием информационно-коммуникационных технологий, в том числе Единого портала, Портала Краснодарского края, заявителю обеспечивается возможность:</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получения информации о порядке и сроках предоставления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записи на прием в МФЦ для подачи запроса (заявления) о предоставлении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формирования запроса (заявления) о предоставлении муниципальной услуги;</w:t>
      </w:r>
    </w:p>
    <w:p w:rsidR="00E93422" w:rsidRPr="00DC2B03" w:rsidRDefault="00E93422" w:rsidP="00E93422">
      <w:pPr>
        <w:spacing w:line="240" w:lineRule="atLeast"/>
        <w:ind w:firstLine="709"/>
        <w:jc w:val="both"/>
        <w:rPr>
          <w:sz w:val="28"/>
          <w:szCs w:val="28"/>
        </w:rPr>
      </w:pPr>
      <w:r w:rsidRPr="00DC2B03">
        <w:rPr>
          <w:sz w:val="28"/>
          <w:szCs w:val="28"/>
        </w:rPr>
        <w:t>приема и регистрации</w:t>
      </w:r>
      <w:r w:rsidRPr="00DC2B03">
        <w:rPr>
          <w:rFonts w:eastAsia="Calibri"/>
          <w:sz w:val="28"/>
          <w:szCs w:val="28"/>
        </w:rPr>
        <w:t xml:space="preserve"> Администрацией </w:t>
      </w:r>
      <w:r w:rsidRPr="00DC2B03">
        <w:rPr>
          <w:sz w:val="28"/>
          <w:szCs w:val="28"/>
        </w:rPr>
        <w:t>запроса (заявления) и иных документов, необходимых для предоставления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получения результата предоставления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получения сведений о ходе выполнения запроса (заявления);</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осуществления оценки качества предоставления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93422" w:rsidRPr="00DC2B03" w:rsidRDefault="00E93422" w:rsidP="00E93422">
      <w:pPr>
        <w:autoSpaceDE w:val="0"/>
        <w:spacing w:line="240" w:lineRule="atLeast"/>
        <w:ind w:firstLine="709"/>
        <w:jc w:val="both"/>
        <w:rPr>
          <w:sz w:val="28"/>
          <w:szCs w:val="28"/>
        </w:rPr>
      </w:pPr>
      <w:r w:rsidRPr="00DC2B03">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DC2B03">
        <w:rPr>
          <w:iCs/>
          <w:sz w:val="28"/>
          <w:szCs w:val="28"/>
        </w:rPr>
        <w:t>от 27 июля 2010 г. № 210-ФЗ «Об организации предоставления государственных и муниципальных услуг»</w:t>
      </w:r>
      <w:r w:rsidRPr="00DC2B03">
        <w:rPr>
          <w:sz w:val="28"/>
          <w:szCs w:val="28"/>
        </w:rPr>
        <w:t xml:space="preserve"> (далее – комплексный запрос).</w:t>
      </w:r>
    </w:p>
    <w:p w:rsidR="00E93422" w:rsidRPr="00DC2B03" w:rsidRDefault="00E93422" w:rsidP="00E93422">
      <w:pPr>
        <w:autoSpaceDE w:val="0"/>
        <w:spacing w:line="240" w:lineRule="atLeast"/>
        <w:ind w:firstLine="709"/>
        <w:jc w:val="both"/>
        <w:rPr>
          <w:sz w:val="28"/>
          <w:szCs w:val="28"/>
        </w:rPr>
      </w:pPr>
      <w:r w:rsidRPr="00DC2B03">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E93422" w:rsidRPr="00DC2B03" w:rsidRDefault="00E93422" w:rsidP="00E93422">
      <w:pPr>
        <w:spacing w:line="240" w:lineRule="atLeast"/>
        <w:ind w:firstLine="709"/>
        <w:jc w:val="both"/>
        <w:rPr>
          <w:sz w:val="28"/>
          <w:szCs w:val="28"/>
        </w:rPr>
      </w:pPr>
      <w:r w:rsidRPr="00DC2B03">
        <w:rPr>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E93422" w:rsidRPr="00DC2B03" w:rsidRDefault="00E93422" w:rsidP="00E93422">
      <w:pPr>
        <w:spacing w:line="240" w:lineRule="atLeast"/>
        <w:ind w:firstLine="709"/>
        <w:jc w:val="both"/>
        <w:rPr>
          <w:sz w:val="28"/>
          <w:szCs w:val="28"/>
        </w:rPr>
      </w:pPr>
      <w:r w:rsidRPr="00DC2B03">
        <w:rPr>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DC2B03">
        <w:rPr>
          <w:rFonts w:eastAsia="Calibri"/>
          <w:sz w:val="28"/>
          <w:szCs w:val="28"/>
        </w:rPr>
        <w:t xml:space="preserve"> Администрацию </w:t>
      </w:r>
      <w:r w:rsidRPr="00DC2B03">
        <w:rPr>
          <w:sz w:val="28"/>
          <w:szCs w:val="28"/>
        </w:rPr>
        <w:t>с приложением копии комплексного запроса, заверенной МФЦ.</w:t>
      </w:r>
    </w:p>
    <w:p w:rsidR="00E93422" w:rsidRPr="00DC2B03" w:rsidRDefault="00E93422" w:rsidP="00E93422">
      <w:pPr>
        <w:spacing w:line="240" w:lineRule="atLeast"/>
        <w:ind w:firstLine="709"/>
        <w:jc w:val="both"/>
        <w:rPr>
          <w:sz w:val="28"/>
          <w:szCs w:val="28"/>
        </w:rPr>
      </w:pPr>
      <w:r w:rsidRPr="00DC2B03">
        <w:rPr>
          <w:sz w:val="28"/>
          <w:szCs w:val="28"/>
        </w:rPr>
        <w:t xml:space="preserve">Направление МФЦ запроса, а также указанных в части 4 статьи 15.1 статьи Федерального закона </w:t>
      </w:r>
      <w:r w:rsidRPr="00DC2B03">
        <w:rPr>
          <w:iCs/>
          <w:sz w:val="28"/>
          <w:szCs w:val="28"/>
        </w:rPr>
        <w:t>от 27 июля 2010 г. № 210-ФЗ «Об организации предоставления государственных и муниципальных услуг»</w:t>
      </w:r>
      <w:r w:rsidRPr="00DC2B03">
        <w:rPr>
          <w:sz w:val="28"/>
          <w:szCs w:val="28"/>
        </w:rPr>
        <w:t xml:space="preserve"> документов в</w:t>
      </w:r>
      <w:r w:rsidRPr="00DC2B03">
        <w:rPr>
          <w:rFonts w:eastAsia="Calibri"/>
          <w:sz w:val="28"/>
          <w:szCs w:val="28"/>
        </w:rPr>
        <w:t xml:space="preserve"> Администрацию </w:t>
      </w:r>
      <w:r w:rsidRPr="00DC2B03">
        <w:rPr>
          <w:sz w:val="28"/>
          <w:szCs w:val="28"/>
        </w:rPr>
        <w:t>осуществляется не позднее одного рабочего дня, следующего за днем получения комплексного запроса.</w:t>
      </w:r>
    </w:p>
    <w:p w:rsidR="00E93422" w:rsidRPr="00DC2B03" w:rsidRDefault="00E93422" w:rsidP="00E93422">
      <w:pPr>
        <w:tabs>
          <w:tab w:val="left" w:pos="142"/>
        </w:tabs>
        <w:spacing w:line="240" w:lineRule="atLeast"/>
        <w:ind w:firstLine="709"/>
        <w:contextualSpacing/>
        <w:jc w:val="both"/>
        <w:rPr>
          <w:sz w:val="28"/>
          <w:szCs w:val="28"/>
        </w:rPr>
      </w:pPr>
      <w:r w:rsidRPr="00DC2B03">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E93422" w:rsidRPr="00DC2B03" w:rsidRDefault="00E93422" w:rsidP="00E93422">
      <w:pPr>
        <w:autoSpaceDE w:val="0"/>
        <w:autoSpaceDN w:val="0"/>
        <w:adjustRightInd w:val="0"/>
        <w:spacing w:line="240" w:lineRule="atLeast"/>
        <w:ind w:firstLine="709"/>
        <w:jc w:val="both"/>
        <w:rPr>
          <w:sz w:val="28"/>
          <w:szCs w:val="28"/>
        </w:rPr>
      </w:pPr>
      <w:r w:rsidRPr="00DC2B03">
        <w:rPr>
          <w:sz w:val="28"/>
          <w:szCs w:val="28"/>
        </w:rPr>
        <w:lastRenderedPageBreak/>
        <w:t xml:space="preserve">2.17.7. Предоставление муниципальной услуги, предусмотренной настоящим регламентом, в утверждающем (проактивном) режиме, в соответствии с частью 1 статьей 7.3 Федерального закона </w:t>
      </w:r>
      <w:r w:rsidRPr="00DC2B03">
        <w:rPr>
          <w:iCs/>
          <w:sz w:val="28"/>
          <w:szCs w:val="28"/>
        </w:rPr>
        <w:t>от 27 июля 2010 г. № 210-ФЗ «Об организации предоставления государственных и муниципальных услуг»</w:t>
      </w:r>
      <w:r w:rsidRPr="00DC2B03">
        <w:rPr>
          <w:sz w:val="28"/>
          <w:szCs w:val="28"/>
        </w:rPr>
        <w:t>, не предусмотрено.</w:t>
      </w:r>
    </w:p>
    <w:p w:rsidR="00E93422" w:rsidRPr="00DC2B03" w:rsidRDefault="00E93422" w:rsidP="00E93422">
      <w:pPr>
        <w:suppressAutoHyphens/>
        <w:autoSpaceDE w:val="0"/>
        <w:autoSpaceDN w:val="0"/>
        <w:adjustRightInd w:val="0"/>
        <w:ind w:firstLine="709"/>
        <w:jc w:val="center"/>
        <w:outlineLvl w:val="2"/>
      </w:pPr>
    </w:p>
    <w:p w:rsidR="00E93422" w:rsidRPr="00DC2B03" w:rsidRDefault="00E93422" w:rsidP="00E93422">
      <w:pPr>
        <w:suppressAutoHyphens/>
        <w:autoSpaceDE w:val="0"/>
        <w:autoSpaceDN w:val="0"/>
        <w:adjustRightInd w:val="0"/>
        <w:jc w:val="center"/>
        <w:outlineLvl w:val="2"/>
        <w:rPr>
          <w:b/>
          <w:sz w:val="28"/>
          <w:szCs w:val="28"/>
        </w:rPr>
      </w:pPr>
      <w:r w:rsidRPr="00DC2B03">
        <w:rPr>
          <w:b/>
          <w:sz w:val="28"/>
          <w:szCs w:val="28"/>
        </w:rPr>
        <w:t>Подраздел 2.18. Иные требования, в том числе</w:t>
      </w:r>
    </w:p>
    <w:p w:rsidR="00E93422" w:rsidRPr="00DC2B03" w:rsidRDefault="00E93422" w:rsidP="00E93422">
      <w:pPr>
        <w:suppressAutoHyphens/>
        <w:autoSpaceDE w:val="0"/>
        <w:autoSpaceDN w:val="0"/>
        <w:adjustRightInd w:val="0"/>
        <w:jc w:val="center"/>
        <w:outlineLvl w:val="2"/>
        <w:rPr>
          <w:b/>
          <w:sz w:val="28"/>
          <w:szCs w:val="28"/>
        </w:rPr>
      </w:pPr>
      <w:r w:rsidRPr="00DC2B03">
        <w:rPr>
          <w:b/>
          <w:sz w:val="28"/>
          <w:szCs w:val="28"/>
        </w:rPr>
        <w:t>учитывающие особенности предоставления муниципальной</w:t>
      </w:r>
    </w:p>
    <w:p w:rsidR="00E93422" w:rsidRPr="00DC2B03" w:rsidRDefault="00E93422" w:rsidP="00E93422">
      <w:pPr>
        <w:suppressAutoHyphens/>
        <w:autoSpaceDE w:val="0"/>
        <w:autoSpaceDN w:val="0"/>
        <w:adjustRightInd w:val="0"/>
        <w:jc w:val="center"/>
        <w:outlineLvl w:val="2"/>
        <w:rPr>
          <w:b/>
          <w:sz w:val="28"/>
          <w:szCs w:val="28"/>
        </w:rPr>
      </w:pPr>
      <w:r w:rsidRPr="00DC2B03">
        <w:rPr>
          <w:b/>
          <w:sz w:val="28"/>
          <w:szCs w:val="28"/>
        </w:rPr>
        <w:t>услуги по экстерриториальному принципу</w:t>
      </w:r>
    </w:p>
    <w:p w:rsidR="00E93422" w:rsidRPr="00DC2B03" w:rsidRDefault="00E93422" w:rsidP="00E93422">
      <w:pPr>
        <w:suppressAutoHyphens/>
        <w:autoSpaceDE w:val="0"/>
        <w:autoSpaceDN w:val="0"/>
        <w:adjustRightInd w:val="0"/>
        <w:jc w:val="center"/>
        <w:outlineLvl w:val="2"/>
        <w:rPr>
          <w:b/>
          <w:sz w:val="28"/>
          <w:szCs w:val="28"/>
        </w:rPr>
      </w:pPr>
      <w:r w:rsidRPr="00DC2B03">
        <w:rPr>
          <w:b/>
          <w:sz w:val="28"/>
          <w:szCs w:val="28"/>
        </w:rPr>
        <w:t>и особенности предоставления муниципальной услуги</w:t>
      </w:r>
    </w:p>
    <w:p w:rsidR="00E93422" w:rsidRPr="00DC2B03" w:rsidRDefault="00E93422" w:rsidP="00E93422">
      <w:pPr>
        <w:suppressAutoHyphens/>
        <w:autoSpaceDE w:val="0"/>
        <w:autoSpaceDN w:val="0"/>
        <w:adjustRightInd w:val="0"/>
        <w:jc w:val="center"/>
        <w:outlineLvl w:val="2"/>
        <w:rPr>
          <w:b/>
          <w:sz w:val="28"/>
          <w:szCs w:val="28"/>
        </w:rPr>
      </w:pPr>
      <w:r w:rsidRPr="00DC2B03">
        <w:rPr>
          <w:b/>
          <w:sz w:val="28"/>
          <w:szCs w:val="28"/>
        </w:rPr>
        <w:t>в электронной форме</w:t>
      </w:r>
    </w:p>
    <w:p w:rsidR="00E93422" w:rsidRPr="00DC2B03" w:rsidRDefault="00E93422" w:rsidP="00E93422">
      <w:pPr>
        <w:suppressAutoHyphens/>
        <w:autoSpaceDE w:val="0"/>
        <w:autoSpaceDN w:val="0"/>
        <w:adjustRightInd w:val="0"/>
        <w:ind w:firstLine="709"/>
        <w:jc w:val="center"/>
        <w:outlineLvl w:val="2"/>
      </w:pPr>
    </w:p>
    <w:p w:rsidR="00E93422" w:rsidRPr="00DC2B03" w:rsidRDefault="00E93422" w:rsidP="00E93422">
      <w:pPr>
        <w:tabs>
          <w:tab w:val="left" w:pos="142"/>
        </w:tabs>
        <w:spacing w:line="240" w:lineRule="atLeast"/>
        <w:ind w:firstLine="709"/>
        <w:contextualSpacing/>
        <w:jc w:val="both"/>
        <w:rPr>
          <w:sz w:val="28"/>
          <w:szCs w:val="28"/>
        </w:rPr>
      </w:pPr>
      <w:r w:rsidRPr="00DC2B03">
        <w:rPr>
          <w:sz w:val="28"/>
          <w:szCs w:val="28"/>
        </w:rPr>
        <w:t>2.18.1.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rsidR="00E93422" w:rsidRPr="00DC2B03" w:rsidRDefault="00E93422" w:rsidP="00E93422">
      <w:pPr>
        <w:widowControl w:val="0"/>
        <w:tabs>
          <w:tab w:val="left" w:pos="1134"/>
        </w:tabs>
        <w:suppressAutoHyphens/>
        <w:autoSpaceDE w:val="0"/>
        <w:spacing w:line="240" w:lineRule="atLeast"/>
        <w:ind w:firstLine="709"/>
        <w:contextualSpacing/>
        <w:jc w:val="both"/>
        <w:rPr>
          <w:lang w:eastAsia="zh-CN"/>
        </w:rPr>
      </w:pPr>
      <w:r w:rsidRPr="00DC2B03">
        <w:rPr>
          <w:sz w:val="28"/>
          <w:szCs w:val="28"/>
          <w:lang w:eastAsia="zh-CN"/>
        </w:rPr>
        <w:t xml:space="preserve">в Администрацию; </w:t>
      </w:r>
    </w:p>
    <w:p w:rsidR="00E93422" w:rsidRPr="00DC2B03" w:rsidRDefault="00E93422" w:rsidP="00E93422">
      <w:pPr>
        <w:widowControl w:val="0"/>
        <w:suppressAutoHyphens/>
        <w:autoSpaceDE w:val="0"/>
        <w:spacing w:line="240" w:lineRule="atLeast"/>
        <w:ind w:firstLine="709"/>
        <w:contextualSpacing/>
        <w:jc w:val="both"/>
        <w:rPr>
          <w:lang w:eastAsia="zh-CN"/>
        </w:rPr>
      </w:pPr>
      <w:r w:rsidRPr="00DC2B03">
        <w:rPr>
          <w:sz w:val="28"/>
          <w:szCs w:val="28"/>
          <w:lang w:eastAsia="zh-CN"/>
        </w:rPr>
        <w:t>через МФЦ в Администрацию;</w:t>
      </w:r>
    </w:p>
    <w:p w:rsidR="00E93422" w:rsidRPr="00DC2B03" w:rsidRDefault="00E93422" w:rsidP="00E93422">
      <w:pPr>
        <w:widowControl w:val="0"/>
        <w:suppressAutoHyphens/>
        <w:autoSpaceDE w:val="0"/>
        <w:spacing w:line="240" w:lineRule="atLeast"/>
        <w:ind w:firstLine="709"/>
        <w:contextualSpacing/>
        <w:jc w:val="both"/>
        <w:rPr>
          <w:lang w:eastAsia="zh-CN"/>
        </w:rPr>
      </w:pPr>
      <w:r w:rsidRPr="00DC2B03">
        <w:rPr>
          <w:sz w:val="28"/>
          <w:szCs w:val="28"/>
          <w:lang w:eastAsia="zh-CN"/>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E93422" w:rsidRPr="00DC2B03" w:rsidRDefault="00E93422" w:rsidP="00E93422">
      <w:pPr>
        <w:tabs>
          <w:tab w:val="left" w:pos="142"/>
        </w:tabs>
        <w:autoSpaceDE w:val="0"/>
        <w:autoSpaceDN w:val="0"/>
        <w:adjustRightInd w:val="0"/>
        <w:spacing w:line="240" w:lineRule="atLeast"/>
        <w:ind w:firstLine="709"/>
        <w:jc w:val="both"/>
        <w:rPr>
          <w:rFonts w:eastAsia="Calibri"/>
          <w:sz w:val="28"/>
          <w:szCs w:val="28"/>
          <w:lang w:eastAsia="zh-CN"/>
        </w:rPr>
      </w:pPr>
      <w:r w:rsidRPr="00DC2B03">
        <w:rPr>
          <w:sz w:val="28"/>
          <w:szCs w:val="28"/>
        </w:rPr>
        <w:t xml:space="preserve">2.18.2. </w:t>
      </w:r>
      <w:r w:rsidRPr="00DC2B03">
        <w:rPr>
          <w:rFonts w:eastAsia="Tahoma"/>
          <w:sz w:val="28"/>
          <w:szCs w:val="28"/>
          <w:lang w:eastAsia="zh-CN"/>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w:t>
      </w:r>
      <w:r w:rsidRPr="00DC2B03">
        <w:rPr>
          <w:iCs/>
          <w:sz w:val="28"/>
          <w:szCs w:val="28"/>
          <w:lang w:eastAsia="zh-CN"/>
        </w:rPr>
        <w:t>«Об организации предоставления государственных и муниципальных услуг»</w:t>
      </w:r>
      <w:r w:rsidRPr="00DC2B03">
        <w:rPr>
          <w:rFonts w:eastAsia="Tahoma"/>
          <w:sz w:val="28"/>
          <w:szCs w:val="28"/>
          <w:lang w:eastAsia="zh-CN"/>
        </w:rPr>
        <w:t xml:space="preserve"> и </w:t>
      </w:r>
      <w:r w:rsidRPr="00DC2B03">
        <w:rPr>
          <w:rFonts w:eastAsia="Calibri"/>
          <w:sz w:val="28"/>
          <w:szCs w:val="28"/>
          <w:lang w:eastAsia="zh-CN"/>
        </w:rPr>
        <w:t xml:space="preserve">Федерального закона от 6 апреля 2011 г. </w:t>
      </w:r>
      <w:r w:rsidRPr="00DC2B03">
        <w:rPr>
          <w:sz w:val="28"/>
          <w:szCs w:val="28"/>
          <w:lang w:eastAsia="zh-CN"/>
        </w:rPr>
        <w:t>№ 63-ФЗ «О видах электронной подписи, использование которых допускается при обращении за получением государственных и муниципальных услуг»</w:t>
      </w:r>
      <w:r w:rsidRPr="00DC2B03">
        <w:rPr>
          <w:rFonts w:eastAsia="Calibri"/>
          <w:sz w:val="28"/>
          <w:szCs w:val="28"/>
          <w:lang w:eastAsia="zh-CN"/>
        </w:rPr>
        <w:t>.</w:t>
      </w:r>
    </w:p>
    <w:p w:rsidR="00E93422" w:rsidRPr="00DC2B03" w:rsidRDefault="00E93422" w:rsidP="00E93422">
      <w:pPr>
        <w:suppressAutoHyphens/>
        <w:autoSpaceDE w:val="0"/>
        <w:autoSpaceDN w:val="0"/>
        <w:adjustRightInd w:val="0"/>
        <w:spacing w:line="240" w:lineRule="atLeast"/>
        <w:ind w:firstLine="709"/>
        <w:jc w:val="both"/>
        <w:rPr>
          <w:sz w:val="28"/>
          <w:szCs w:val="28"/>
          <w:lang w:eastAsia="zh-CN"/>
        </w:rPr>
      </w:pPr>
      <w:r w:rsidRPr="00DC2B03">
        <w:rPr>
          <w:rFonts w:eastAsia="Tahoma"/>
          <w:sz w:val="28"/>
          <w:szCs w:val="28"/>
          <w:lang w:eastAsia="zh-CN"/>
        </w:rPr>
        <w:t>Заявитель, являющийся физическим лицом, вправе использовать простую электронную подпись в случае, предусмотренном пунктом 2</w:t>
      </w:r>
      <w:r w:rsidRPr="00DC2B03">
        <w:rPr>
          <w:rFonts w:eastAsia="Tahoma"/>
          <w:sz w:val="28"/>
          <w:szCs w:val="28"/>
          <w:vertAlign w:val="superscript"/>
          <w:lang w:eastAsia="zh-CN"/>
        </w:rPr>
        <w:t xml:space="preserve">1 </w:t>
      </w:r>
      <w:r w:rsidRPr="00DC2B03">
        <w:rPr>
          <w:rFonts w:eastAsia="Tahoma"/>
          <w:sz w:val="28"/>
          <w:szCs w:val="28"/>
          <w:lang w:eastAsia="zh-CN"/>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E93422" w:rsidRPr="00DC2B03" w:rsidRDefault="00E93422" w:rsidP="00E93422">
      <w:pPr>
        <w:autoSpaceDE w:val="0"/>
        <w:autoSpaceDN w:val="0"/>
        <w:adjustRightInd w:val="0"/>
        <w:spacing w:line="240" w:lineRule="atLeast"/>
        <w:ind w:firstLine="709"/>
        <w:jc w:val="both"/>
        <w:rPr>
          <w:rFonts w:eastAsia="Tahoma"/>
          <w:sz w:val="28"/>
          <w:szCs w:val="28"/>
          <w:lang w:eastAsia="zh-CN"/>
        </w:rPr>
      </w:pPr>
      <w:r w:rsidRPr="00DC2B03">
        <w:rPr>
          <w:rFonts w:eastAsia="Tahoma"/>
          <w:sz w:val="28"/>
          <w:szCs w:val="28"/>
          <w:lang w:eastAsia="zh-CN"/>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w:t>
      </w:r>
      <w:r w:rsidRPr="00DC2B03">
        <w:rPr>
          <w:rFonts w:eastAsia="Tahoma"/>
          <w:sz w:val="28"/>
          <w:szCs w:val="28"/>
          <w:lang w:eastAsia="zh-CN"/>
        </w:rPr>
        <w:lastRenderedPageBreak/>
        <w:t>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E93422" w:rsidRPr="00DC2B03" w:rsidRDefault="00E93422" w:rsidP="00E93422">
      <w:pPr>
        <w:autoSpaceDE w:val="0"/>
        <w:autoSpaceDN w:val="0"/>
        <w:adjustRightInd w:val="0"/>
        <w:spacing w:line="240" w:lineRule="atLeast"/>
        <w:ind w:firstLine="709"/>
        <w:jc w:val="both"/>
        <w:rPr>
          <w:rFonts w:eastAsia="Tahoma"/>
          <w:sz w:val="28"/>
          <w:szCs w:val="28"/>
          <w:lang w:eastAsia="zh-CN"/>
        </w:rPr>
      </w:pPr>
      <w:r w:rsidRPr="00DC2B03">
        <w:rPr>
          <w:rFonts w:eastAsia="Tahoma"/>
          <w:sz w:val="28"/>
          <w:szCs w:val="28"/>
          <w:lang w:eastAsia="zh-CN"/>
        </w:rPr>
        <w:t>При предоставлении муниципальной услуги в электронной форме идентификация и аутентификация могут осуществляться посредством:</w:t>
      </w:r>
    </w:p>
    <w:p w:rsidR="00E93422" w:rsidRPr="00DC2B03" w:rsidRDefault="00E93422" w:rsidP="00E93422">
      <w:pPr>
        <w:autoSpaceDE w:val="0"/>
        <w:autoSpaceDN w:val="0"/>
        <w:adjustRightInd w:val="0"/>
        <w:spacing w:line="240" w:lineRule="atLeast"/>
        <w:ind w:firstLine="709"/>
        <w:jc w:val="both"/>
        <w:rPr>
          <w:sz w:val="28"/>
          <w:szCs w:val="28"/>
        </w:rPr>
      </w:pPr>
      <w:r w:rsidRPr="00DC2B0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93422" w:rsidRPr="00DC2B03" w:rsidRDefault="00E93422" w:rsidP="00E93422">
      <w:pPr>
        <w:autoSpaceDE w:val="0"/>
        <w:autoSpaceDN w:val="0"/>
        <w:adjustRightInd w:val="0"/>
        <w:spacing w:line="240" w:lineRule="atLeast"/>
        <w:ind w:firstLine="709"/>
        <w:jc w:val="both"/>
        <w:rPr>
          <w:sz w:val="28"/>
          <w:szCs w:val="28"/>
        </w:rPr>
      </w:pPr>
      <w:r w:rsidRPr="00DC2B03">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93422" w:rsidRPr="00DC2B03" w:rsidRDefault="00E93422" w:rsidP="00E93422">
      <w:pPr>
        <w:suppressAutoHyphens/>
        <w:autoSpaceDE w:val="0"/>
        <w:spacing w:line="240" w:lineRule="atLeast"/>
        <w:ind w:firstLine="709"/>
        <w:jc w:val="both"/>
        <w:rPr>
          <w:sz w:val="28"/>
          <w:szCs w:val="28"/>
          <w:lang w:eastAsia="zh-CN"/>
        </w:rPr>
      </w:pPr>
      <w:r w:rsidRPr="00DC2B03">
        <w:rPr>
          <w:sz w:val="28"/>
          <w:szCs w:val="28"/>
          <w:lang w:eastAsia="zh-CN"/>
        </w:rPr>
        <w:t>Использование вышеуказанных технологий проводится при наличии технической возможности.</w:t>
      </w:r>
    </w:p>
    <w:p w:rsidR="00E93422" w:rsidRPr="00DC2B03" w:rsidRDefault="00E93422" w:rsidP="00E93422">
      <w:pPr>
        <w:widowControl w:val="0"/>
        <w:suppressAutoHyphens/>
        <w:autoSpaceDE w:val="0"/>
        <w:spacing w:line="240" w:lineRule="atLeast"/>
        <w:ind w:firstLine="709"/>
        <w:contextualSpacing/>
        <w:jc w:val="both"/>
        <w:rPr>
          <w:lang w:eastAsia="zh-CN"/>
        </w:rPr>
      </w:pPr>
      <w:r w:rsidRPr="00DC2B03">
        <w:rPr>
          <w:sz w:val="28"/>
          <w:szCs w:val="28"/>
          <w:lang w:eastAsia="zh-CN"/>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rsidR="00E93422" w:rsidRPr="00DC2B03" w:rsidRDefault="00E93422" w:rsidP="00E93422">
      <w:pPr>
        <w:widowControl w:val="0"/>
        <w:suppressAutoHyphens/>
        <w:autoSpaceDE w:val="0"/>
        <w:spacing w:line="240" w:lineRule="atLeast"/>
        <w:ind w:firstLine="709"/>
        <w:contextualSpacing/>
        <w:jc w:val="both"/>
        <w:rPr>
          <w:lang w:eastAsia="zh-CN"/>
        </w:rPr>
      </w:pPr>
      <w:r w:rsidRPr="00DC2B03">
        <w:rPr>
          <w:sz w:val="28"/>
          <w:szCs w:val="28"/>
          <w:lang w:eastAsia="zh-CN"/>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rsidR="00E93422" w:rsidRPr="00DC2B03" w:rsidRDefault="00E93422" w:rsidP="00E93422">
      <w:pPr>
        <w:tabs>
          <w:tab w:val="left" w:pos="142"/>
        </w:tabs>
        <w:suppressAutoHyphens/>
        <w:autoSpaceDE w:val="0"/>
        <w:autoSpaceDN w:val="0"/>
        <w:adjustRightInd w:val="0"/>
        <w:spacing w:line="240" w:lineRule="atLeast"/>
        <w:ind w:firstLine="709"/>
        <w:contextualSpacing/>
        <w:jc w:val="both"/>
        <w:rPr>
          <w:sz w:val="28"/>
          <w:szCs w:val="28"/>
          <w:lang w:eastAsia="zh-CN"/>
        </w:rPr>
      </w:pPr>
      <w:r w:rsidRPr="00DC2B03">
        <w:rPr>
          <w:sz w:val="28"/>
          <w:szCs w:val="28"/>
          <w:lang w:eastAsia="zh-CN"/>
        </w:rPr>
        <w:t>2.18.4. МФЦ при обращении заявителя (представителя заявителя) за предоставлением муниципальной услуги осуществляют:</w:t>
      </w:r>
    </w:p>
    <w:p w:rsidR="00E93422" w:rsidRPr="00DC2B03" w:rsidRDefault="00E93422" w:rsidP="00E93422">
      <w:pPr>
        <w:suppressAutoHyphens/>
        <w:autoSpaceDE w:val="0"/>
        <w:autoSpaceDN w:val="0"/>
        <w:adjustRightInd w:val="0"/>
        <w:spacing w:line="240" w:lineRule="atLeast"/>
        <w:ind w:firstLine="709"/>
        <w:contextualSpacing/>
        <w:jc w:val="both"/>
        <w:rPr>
          <w:sz w:val="28"/>
          <w:szCs w:val="28"/>
          <w:lang w:eastAsia="zh-CN"/>
        </w:rPr>
      </w:pPr>
      <w:r w:rsidRPr="00DC2B03">
        <w:rPr>
          <w:sz w:val="28"/>
          <w:szCs w:val="28"/>
          <w:lang w:eastAsia="zh-CN"/>
        </w:rPr>
        <w:t>формирование электронных документов и (или) создание электронных образов запроса (заявления)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93422" w:rsidRPr="00DC2B03" w:rsidRDefault="00E93422" w:rsidP="00E93422">
      <w:pPr>
        <w:suppressAutoHyphens/>
        <w:autoSpaceDE w:val="0"/>
        <w:autoSpaceDN w:val="0"/>
        <w:adjustRightInd w:val="0"/>
        <w:spacing w:line="240" w:lineRule="atLeast"/>
        <w:ind w:firstLine="709"/>
        <w:contextualSpacing/>
        <w:jc w:val="both"/>
        <w:rPr>
          <w:sz w:val="28"/>
          <w:szCs w:val="28"/>
          <w:lang w:eastAsia="zh-CN"/>
        </w:rPr>
      </w:pPr>
      <w:r w:rsidRPr="00DC2B03">
        <w:rPr>
          <w:sz w:val="28"/>
          <w:szCs w:val="28"/>
          <w:lang w:eastAsia="zh-CN"/>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E93422" w:rsidRPr="00DC2B03" w:rsidRDefault="00E93422" w:rsidP="00E93422">
      <w:pPr>
        <w:pStyle w:val="ConsPlusNormal"/>
        <w:spacing w:line="240" w:lineRule="atLeast"/>
        <w:ind w:firstLine="709"/>
        <w:jc w:val="both"/>
        <w:rPr>
          <w:rFonts w:ascii="Times New Roman" w:hAnsi="Times New Roman" w:cs="Times New Roman"/>
          <w:sz w:val="28"/>
          <w:szCs w:val="28"/>
        </w:rPr>
      </w:pPr>
      <w:r w:rsidRPr="00DC2B03">
        <w:rPr>
          <w:rFonts w:ascii="Times New Roman" w:hAnsi="Times New Roman" w:cs="Times New Roman"/>
          <w:sz w:val="28"/>
          <w:szCs w:val="28"/>
        </w:rPr>
        <w:t>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w:t>
      </w:r>
    </w:p>
    <w:p w:rsidR="00E93422" w:rsidRDefault="00E93422" w:rsidP="00E93422">
      <w:pPr>
        <w:tabs>
          <w:tab w:val="num" w:pos="0"/>
        </w:tabs>
        <w:jc w:val="center"/>
        <w:rPr>
          <w:b/>
          <w:sz w:val="28"/>
          <w:szCs w:val="28"/>
        </w:rPr>
      </w:pPr>
    </w:p>
    <w:p w:rsidR="00E93422" w:rsidRDefault="00E93422" w:rsidP="00E93422">
      <w:pPr>
        <w:tabs>
          <w:tab w:val="num" w:pos="0"/>
        </w:tabs>
        <w:jc w:val="center"/>
        <w:rPr>
          <w:b/>
          <w:sz w:val="28"/>
          <w:szCs w:val="28"/>
        </w:rPr>
      </w:pPr>
    </w:p>
    <w:p w:rsidR="00E93422" w:rsidRDefault="00E93422" w:rsidP="00E93422">
      <w:pPr>
        <w:tabs>
          <w:tab w:val="num" w:pos="0"/>
        </w:tabs>
        <w:jc w:val="center"/>
        <w:rPr>
          <w:b/>
          <w:sz w:val="28"/>
          <w:szCs w:val="28"/>
        </w:rPr>
      </w:pPr>
    </w:p>
    <w:p w:rsidR="00E93422" w:rsidRDefault="00E93422" w:rsidP="00E93422">
      <w:pPr>
        <w:tabs>
          <w:tab w:val="num" w:pos="0"/>
        </w:tabs>
        <w:jc w:val="center"/>
        <w:rPr>
          <w:b/>
          <w:sz w:val="28"/>
          <w:szCs w:val="28"/>
        </w:rPr>
      </w:pPr>
    </w:p>
    <w:p w:rsidR="00E93422" w:rsidRPr="00DC2B03" w:rsidRDefault="00E93422" w:rsidP="00E93422">
      <w:pPr>
        <w:tabs>
          <w:tab w:val="num" w:pos="0"/>
        </w:tabs>
        <w:jc w:val="center"/>
        <w:rPr>
          <w:b/>
          <w:sz w:val="28"/>
          <w:szCs w:val="28"/>
        </w:rPr>
      </w:pPr>
    </w:p>
    <w:p w:rsidR="00E93422" w:rsidRPr="00DC2B03" w:rsidRDefault="00E93422" w:rsidP="00E93422">
      <w:pPr>
        <w:tabs>
          <w:tab w:val="num" w:pos="0"/>
        </w:tabs>
        <w:jc w:val="center"/>
        <w:rPr>
          <w:b/>
          <w:color w:val="000000"/>
          <w:sz w:val="28"/>
          <w:szCs w:val="28"/>
        </w:rPr>
      </w:pPr>
      <w:r w:rsidRPr="00DC2B03">
        <w:rPr>
          <w:b/>
          <w:sz w:val="28"/>
          <w:szCs w:val="28"/>
        </w:rPr>
        <w:lastRenderedPageBreak/>
        <w:t xml:space="preserve">Раздел </w:t>
      </w:r>
      <w:r w:rsidRPr="00DC2B03">
        <w:rPr>
          <w:b/>
          <w:color w:val="000000"/>
          <w:sz w:val="28"/>
          <w:szCs w:val="28"/>
          <w:lang w:val="en-US"/>
        </w:rPr>
        <w:t>III</w:t>
      </w:r>
      <w:r w:rsidRPr="00DC2B03">
        <w:rPr>
          <w:b/>
          <w:color w:val="000000"/>
          <w:sz w:val="28"/>
          <w:szCs w:val="28"/>
        </w:rPr>
        <w:t>. Состав, последовательность и сроки</w:t>
      </w:r>
    </w:p>
    <w:p w:rsidR="00E93422" w:rsidRPr="00DC2B03" w:rsidRDefault="00E93422" w:rsidP="00E93422">
      <w:pPr>
        <w:tabs>
          <w:tab w:val="num" w:pos="0"/>
        </w:tabs>
        <w:jc w:val="center"/>
        <w:rPr>
          <w:b/>
          <w:color w:val="000000"/>
          <w:sz w:val="28"/>
          <w:szCs w:val="28"/>
        </w:rPr>
      </w:pPr>
      <w:r w:rsidRPr="00DC2B03">
        <w:rPr>
          <w:b/>
          <w:color w:val="000000"/>
          <w:sz w:val="28"/>
          <w:szCs w:val="28"/>
        </w:rPr>
        <w:t>выполнения административных процедур,</w:t>
      </w:r>
    </w:p>
    <w:p w:rsidR="00E93422" w:rsidRPr="00DC2B03" w:rsidRDefault="00E93422" w:rsidP="00E93422">
      <w:pPr>
        <w:tabs>
          <w:tab w:val="num" w:pos="0"/>
        </w:tabs>
        <w:jc w:val="center"/>
        <w:rPr>
          <w:b/>
          <w:color w:val="000000"/>
          <w:sz w:val="28"/>
          <w:szCs w:val="28"/>
        </w:rPr>
      </w:pPr>
      <w:r w:rsidRPr="00DC2B03">
        <w:rPr>
          <w:b/>
          <w:color w:val="000000"/>
          <w:sz w:val="28"/>
          <w:szCs w:val="28"/>
        </w:rPr>
        <w:t>требования к порядку их выполнения, в том числе</w:t>
      </w:r>
    </w:p>
    <w:p w:rsidR="00E93422" w:rsidRPr="00DC2B03" w:rsidRDefault="00E93422" w:rsidP="00E93422">
      <w:pPr>
        <w:tabs>
          <w:tab w:val="num" w:pos="0"/>
        </w:tabs>
        <w:jc w:val="center"/>
        <w:rPr>
          <w:b/>
          <w:color w:val="000000"/>
          <w:sz w:val="28"/>
          <w:szCs w:val="28"/>
        </w:rPr>
      </w:pPr>
      <w:r w:rsidRPr="00DC2B03">
        <w:rPr>
          <w:b/>
          <w:color w:val="000000"/>
          <w:sz w:val="28"/>
          <w:szCs w:val="28"/>
        </w:rPr>
        <w:t>особенности выполнения административных</w:t>
      </w:r>
    </w:p>
    <w:p w:rsidR="00E93422" w:rsidRPr="00DC2B03" w:rsidRDefault="00E93422" w:rsidP="00E93422">
      <w:pPr>
        <w:tabs>
          <w:tab w:val="num" w:pos="0"/>
        </w:tabs>
        <w:jc w:val="center"/>
        <w:rPr>
          <w:b/>
          <w:color w:val="000000"/>
          <w:sz w:val="28"/>
          <w:szCs w:val="28"/>
        </w:rPr>
      </w:pPr>
      <w:r w:rsidRPr="00DC2B03">
        <w:rPr>
          <w:b/>
          <w:color w:val="000000"/>
          <w:sz w:val="28"/>
          <w:szCs w:val="28"/>
        </w:rPr>
        <w:t>процедур в электронной форме</w:t>
      </w:r>
    </w:p>
    <w:p w:rsidR="00E93422" w:rsidRPr="00DC2B03" w:rsidRDefault="00E93422" w:rsidP="00E93422">
      <w:pPr>
        <w:tabs>
          <w:tab w:val="num" w:pos="0"/>
        </w:tabs>
        <w:ind w:firstLine="709"/>
        <w:jc w:val="both"/>
        <w:outlineLvl w:val="1"/>
        <w:rPr>
          <w:sz w:val="28"/>
          <w:szCs w:val="28"/>
        </w:rPr>
      </w:pPr>
      <w:bookmarkStart w:id="9" w:name="Par343"/>
      <w:bookmarkEnd w:id="9"/>
    </w:p>
    <w:p w:rsidR="00E93422" w:rsidRDefault="00E93422" w:rsidP="00E93422">
      <w:pPr>
        <w:suppressAutoHyphens/>
        <w:autoSpaceDE w:val="0"/>
        <w:autoSpaceDN w:val="0"/>
        <w:adjustRightInd w:val="0"/>
        <w:jc w:val="center"/>
        <w:rPr>
          <w:b/>
          <w:sz w:val="28"/>
          <w:szCs w:val="28"/>
        </w:rPr>
      </w:pPr>
      <w:r w:rsidRPr="00DC2B03">
        <w:rPr>
          <w:b/>
          <w:sz w:val="28"/>
          <w:szCs w:val="28"/>
        </w:rPr>
        <w:t xml:space="preserve">Подраздел 3.1. Исчерпывающий перечень </w:t>
      </w:r>
    </w:p>
    <w:p w:rsidR="00E93422" w:rsidRDefault="00E93422" w:rsidP="00E93422">
      <w:pPr>
        <w:suppressAutoHyphens/>
        <w:autoSpaceDE w:val="0"/>
        <w:autoSpaceDN w:val="0"/>
        <w:adjustRightInd w:val="0"/>
        <w:jc w:val="center"/>
        <w:rPr>
          <w:b/>
          <w:sz w:val="28"/>
          <w:szCs w:val="28"/>
        </w:rPr>
      </w:pPr>
      <w:r>
        <w:rPr>
          <w:b/>
          <w:sz w:val="28"/>
          <w:szCs w:val="28"/>
        </w:rPr>
        <w:t>а</w:t>
      </w:r>
      <w:r w:rsidRPr="00DC2B03">
        <w:rPr>
          <w:b/>
          <w:sz w:val="28"/>
          <w:szCs w:val="28"/>
        </w:rPr>
        <w:t>дминистративных</w:t>
      </w:r>
      <w:r w:rsidRPr="00885DCD">
        <w:rPr>
          <w:b/>
          <w:sz w:val="28"/>
          <w:szCs w:val="28"/>
        </w:rPr>
        <w:t xml:space="preserve"> </w:t>
      </w:r>
      <w:r w:rsidRPr="00DC2B03">
        <w:rPr>
          <w:b/>
          <w:sz w:val="28"/>
          <w:szCs w:val="28"/>
        </w:rPr>
        <w:t xml:space="preserve">процедур (действий) </w:t>
      </w:r>
    </w:p>
    <w:p w:rsidR="00E93422" w:rsidRPr="00DC2B03" w:rsidRDefault="00E93422" w:rsidP="00E93422">
      <w:pPr>
        <w:suppressAutoHyphens/>
        <w:autoSpaceDE w:val="0"/>
        <w:autoSpaceDN w:val="0"/>
        <w:adjustRightInd w:val="0"/>
        <w:jc w:val="center"/>
        <w:rPr>
          <w:b/>
          <w:sz w:val="28"/>
          <w:szCs w:val="28"/>
        </w:rPr>
      </w:pPr>
      <w:r w:rsidRPr="00DC2B03">
        <w:rPr>
          <w:b/>
          <w:sz w:val="28"/>
          <w:szCs w:val="28"/>
        </w:rPr>
        <w:t>при предоставлении муниципальной услуги</w:t>
      </w:r>
    </w:p>
    <w:p w:rsidR="00E93422" w:rsidRPr="00DC2B03" w:rsidRDefault="00E93422" w:rsidP="00E93422">
      <w:pPr>
        <w:suppressAutoHyphens/>
        <w:autoSpaceDE w:val="0"/>
        <w:autoSpaceDN w:val="0"/>
        <w:adjustRightInd w:val="0"/>
        <w:jc w:val="center"/>
        <w:rPr>
          <w:b/>
          <w:color w:val="000000"/>
          <w:sz w:val="28"/>
          <w:szCs w:val="28"/>
        </w:rPr>
      </w:pPr>
    </w:p>
    <w:p w:rsidR="00E93422" w:rsidRPr="00DC2B03" w:rsidRDefault="00E93422" w:rsidP="00E93422">
      <w:pPr>
        <w:autoSpaceDE w:val="0"/>
        <w:autoSpaceDN w:val="0"/>
        <w:adjustRightInd w:val="0"/>
        <w:ind w:firstLine="709"/>
        <w:jc w:val="both"/>
        <w:rPr>
          <w:bCs/>
          <w:sz w:val="28"/>
          <w:szCs w:val="28"/>
        </w:rPr>
      </w:pPr>
      <w:bookmarkStart w:id="10" w:name="sub_1301"/>
      <w:bookmarkEnd w:id="10"/>
      <w:r w:rsidRPr="00DC2B03">
        <w:rPr>
          <w:rFonts w:eastAsia="Courier New"/>
          <w:color w:val="000000"/>
          <w:sz w:val="28"/>
          <w:szCs w:val="28"/>
          <w:lang w:bidi="ru-RU"/>
        </w:rPr>
        <w:t xml:space="preserve">Предоставление муниципальной услуги включает в себя </w:t>
      </w:r>
      <w:r w:rsidRPr="00DC2B03">
        <w:rPr>
          <w:bCs/>
          <w:sz w:val="28"/>
          <w:szCs w:val="28"/>
        </w:rPr>
        <w:t>последовательность следующих административных процедур (действий):</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прием заявления и прилагаемых к нему документов, регистрация заявления;</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рассмотрение заявления и документов и формирование и направление межведомственных запросов в органы (организации), участвующие в предоставлении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принятие решения о предоставлении муниципальной услуги и формирование результата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выдача (направление) результата предоставления муниципальной услуги.</w:t>
      </w:r>
    </w:p>
    <w:p w:rsidR="00E93422" w:rsidRPr="00DC2B03" w:rsidRDefault="00E93422" w:rsidP="00E93422">
      <w:pPr>
        <w:suppressAutoHyphens/>
        <w:autoSpaceDE w:val="0"/>
        <w:autoSpaceDN w:val="0"/>
        <w:adjustRightInd w:val="0"/>
        <w:ind w:firstLine="709"/>
        <w:jc w:val="both"/>
        <w:rPr>
          <w:sz w:val="28"/>
          <w:szCs w:val="28"/>
        </w:rPr>
      </w:pPr>
      <w:r w:rsidRPr="00DC2B03">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E93422" w:rsidRPr="00DC2B03" w:rsidRDefault="00E93422" w:rsidP="00E93422">
      <w:pPr>
        <w:suppressAutoHyphens/>
        <w:autoSpaceDE w:val="0"/>
        <w:autoSpaceDN w:val="0"/>
        <w:adjustRightInd w:val="0"/>
        <w:ind w:firstLine="709"/>
        <w:jc w:val="both"/>
        <w:rPr>
          <w:sz w:val="28"/>
          <w:szCs w:val="28"/>
        </w:rPr>
      </w:pPr>
    </w:p>
    <w:p w:rsidR="00E93422" w:rsidRPr="00DC2B03" w:rsidRDefault="00E93422" w:rsidP="00E93422">
      <w:pPr>
        <w:pStyle w:val="ConsPlusNormal"/>
        <w:ind w:firstLine="0"/>
        <w:jc w:val="center"/>
        <w:rPr>
          <w:rFonts w:ascii="Times New Roman" w:hAnsi="Times New Roman" w:cs="Times New Roman"/>
          <w:b/>
          <w:sz w:val="28"/>
          <w:szCs w:val="28"/>
        </w:rPr>
      </w:pPr>
      <w:r w:rsidRPr="00DC2B03">
        <w:rPr>
          <w:rFonts w:ascii="Times New Roman" w:hAnsi="Times New Roman" w:cs="Times New Roman"/>
          <w:b/>
          <w:sz w:val="28"/>
          <w:szCs w:val="28"/>
        </w:rPr>
        <w:t>Подраздел 3.2. Последовательность выполнения</w:t>
      </w:r>
    </w:p>
    <w:p w:rsidR="00E93422" w:rsidRPr="00DC2B03" w:rsidRDefault="00E93422" w:rsidP="00E93422">
      <w:pPr>
        <w:suppressAutoHyphens/>
        <w:autoSpaceDE w:val="0"/>
        <w:autoSpaceDN w:val="0"/>
        <w:adjustRightInd w:val="0"/>
        <w:ind w:firstLine="709"/>
        <w:jc w:val="center"/>
        <w:rPr>
          <w:b/>
          <w:sz w:val="28"/>
          <w:szCs w:val="28"/>
        </w:rPr>
      </w:pPr>
      <w:r w:rsidRPr="00DC2B03">
        <w:rPr>
          <w:b/>
          <w:sz w:val="28"/>
          <w:szCs w:val="28"/>
        </w:rPr>
        <w:t>административных процедур (действий)</w:t>
      </w:r>
    </w:p>
    <w:p w:rsidR="00E93422" w:rsidRPr="00DC2B03" w:rsidRDefault="00E93422" w:rsidP="00E93422">
      <w:pPr>
        <w:suppressAutoHyphens/>
        <w:autoSpaceDE w:val="0"/>
        <w:autoSpaceDN w:val="0"/>
        <w:adjustRightInd w:val="0"/>
        <w:ind w:firstLine="709"/>
        <w:jc w:val="center"/>
        <w:rPr>
          <w:b/>
          <w:sz w:val="28"/>
          <w:szCs w:val="28"/>
        </w:rPr>
      </w:pPr>
      <w:r w:rsidRPr="00DC2B03">
        <w:rPr>
          <w:b/>
          <w:sz w:val="28"/>
          <w:szCs w:val="28"/>
        </w:rPr>
        <w:t>осуществляемых администрацией</w:t>
      </w:r>
    </w:p>
    <w:p w:rsidR="00E93422" w:rsidRPr="00DC2B03" w:rsidRDefault="00E93422" w:rsidP="00E93422">
      <w:pPr>
        <w:suppressAutoHyphens/>
        <w:autoSpaceDE w:val="0"/>
        <w:autoSpaceDN w:val="0"/>
        <w:adjustRightInd w:val="0"/>
        <w:ind w:firstLine="709"/>
        <w:jc w:val="both"/>
        <w:rPr>
          <w:sz w:val="28"/>
          <w:szCs w:val="28"/>
        </w:rPr>
      </w:pP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 xml:space="preserve">3.2.1. Прием заявления и прилагаемых к нему документов, регистрация заявления. </w:t>
      </w:r>
    </w:p>
    <w:p w:rsidR="00E93422" w:rsidRPr="00DC2B03" w:rsidRDefault="00E93422" w:rsidP="00E93422">
      <w:pPr>
        <w:ind w:firstLine="709"/>
        <w:jc w:val="both"/>
        <w:rPr>
          <w:sz w:val="28"/>
          <w:szCs w:val="28"/>
        </w:rPr>
      </w:pPr>
      <w:r w:rsidRPr="00DC2B03">
        <w:rPr>
          <w:rFonts w:eastAsia="Courier New"/>
          <w:color w:val="000000"/>
          <w:sz w:val="28"/>
          <w:szCs w:val="28"/>
          <w:lang w:bidi="ru-RU"/>
        </w:rPr>
        <w:t>3.2.1.1.</w:t>
      </w:r>
      <w:r w:rsidRPr="00DC2B03">
        <w:rPr>
          <w:sz w:val="28"/>
          <w:szCs w:val="28"/>
        </w:rPr>
        <w:t xml:space="preserve"> Основанием для начала административной процедуры, для заявителей, указанных в подпунктах 2 и 3 пункта 1.2.1 подраздела 1.2 настоящего Регламента является обращение заявителя, в Администрацию, в Администрацию через МФЦ,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II Регламента. </w:t>
      </w:r>
    </w:p>
    <w:p w:rsidR="00E93422" w:rsidRDefault="00E93422" w:rsidP="00E93422">
      <w:pPr>
        <w:autoSpaceDE w:val="0"/>
        <w:autoSpaceDN w:val="0"/>
        <w:adjustRightInd w:val="0"/>
        <w:ind w:firstLine="709"/>
        <w:jc w:val="both"/>
        <w:rPr>
          <w:sz w:val="28"/>
          <w:szCs w:val="28"/>
        </w:rPr>
      </w:pPr>
      <w:r w:rsidRPr="00DC2B03">
        <w:rPr>
          <w:sz w:val="28"/>
          <w:szCs w:val="28"/>
        </w:rPr>
        <w:t xml:space="preserve">Основанием для начала административной процедуры, для заявителей указанных в подпункте 1 пункта 1.2.1 подраздела 1.2 настоящего Регламента является распределение земельных участков путем выбора заявителем конкретного земельного участка из числа включенных в Перечень в порядке очередности постановки на учет заявителей, результат которого отражается в протоколе заседания Комиссии с одновременным проставлением удостоверяющей подписи, а также фамилии, имени и отчества заявителя в </w:t>
      </w:r>
      <w:r w:rsidRPr="00DC2B03">
        <w:rPr>
          <w:sz w:val="28"/>
          <w:szCs w:val="28"/>
        </w:rPr>
        <w:lastRenderedPageBreak/>
        <w:t xml:space="preserve">протоколе о согласии на предоставление данного земельного участка и подаче заявления о предоставлении выбранного земельного участка. </w:t>
      </w:r>
    </w:p>
    <w:p w:rsidR="00E93422" w:rsidRPr="00DC2B03" w:rsidRDefault="00E93422" w:rsidP="00E93422">
      <w:pPr>
        <w:autoSpaceDE w:val="0"/>
        <w:autoSpaceDN w:val="0"/>
        <w:adjustRightInd w:val="0"/>
        <w:ind w:firstLine="709"/>
        <w:jc w:val="both"/>
        <w:rPr>
          <w:sz w:val="28"/>
          <w:szCs w:val="28"/>
        </w:rPr>
      </w:pPr>
      <w:r w:rsidRPr="00A4258E">
        <w:rPr>
          <w:color w:val="000000"/>
          <w:sz w:val="28"/>
          <w:szCs w:val="28"/>
        </w:rPr>
        <w:t>3</w:t>
      </w:r>
      <w:r>
        <w:rPr>
          <w:color w:val="000000"/>
          <w:sz w:val="28"/>
          <w:szCs w:val="28"/>
        </w:rPr>
        <w:t xml:space="preserve">.2.1.2. </w:t>
      </w:r>
      <w:r w:rsidRPr="00951B81">
        <w:rPr>
          <w:color w:val="000000"/>
          <w:sz w:val="28"/>
          <w:szCs w:val="28"/>
        </w:rPr>
        <w:t>Поступление заявления о предоставлении муниципальной услуги в Администрацию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3.2.1.</w:t>
      </w:r>
      <w:r>
        <w:rPr>
          <w:rFonts w:eastAsia="Courier New"/>
          <w:color w:val="000000"/>
          <w:sz w:val="28"/>
          <w:szCs w:val="28"/>
          <w:lang w:bidi="ru-RU"/>
        </w:rPr>
        <w:t>3</w:t>
      </w:r>
      <w:r w:rsidRPr="00DC2B03">
        <w:rPr>
          <w:rFonts w:eastAsia="Courier New"/>
          <w:color w:val="000000"/>
          <w:sz w:val="28"/>
          <w:szCs w:val="28"/>
          <w:lang w:bidi="ru-RU"/>
        </w:rPr>
        <w:t xml:space="preserve">. Прием заявления и прилагаемых к нему документов, поданных (направленных) заявителем, указанным в подпунктах 2 и 3 </w:t>
      </w:r>
      <w:r w:rsidRPr="00DC2B03">
        <w:rPr>
          <w:sz w:val="28"/>
          <w:szCs w:val="28"/>
        </w:rPr>
        <w:t xml:space="preserve">пункта 1.2.1 подраздела 1.2 настоящего Регламента, осуществляется специалистом Управления, </w:t>
      </w:r>
      <w:r w:rsidRPr="00DC2B03">
        <w:rPr>
          <w:rFonts w:eastAsia="Courier New"/>
          <w:color w:val="000000"/>
          <w:sz w:val="28"/>
          <w:szCs w:val="28"/>
          <w:lang w:bidi="ru-RU"/>
        </w:rPr>
        <w:t>ответственным за прием заявления и документов, необходимых для предоставления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При обращении заявителя специалист</w:t>
      </w:r>
      <w:r w:rsidRPr="00DC2B03">
        <w:rPr>
          <w:sz w:val="28"/>
          <w:szCs w:val="28"/>
        </w:rPr>
        <w:t xml:space="preserve"> Управления, </w:t>
      </w:r>
      <w:r w:rsidRPr="00DC2B03">
        <w:rPr>
          <w:rFonts w:eastAsia="Courier New"/>
          <w:color w:val="000000"/>
          <w:sz w:val="28"/>
          <w:szCs w:val="28"/>
          <w:lang w:bidi="ru-RU"/>
        </w:rPr>
        <w:t>ответственный за прием заявления и документов, необходимых для предоставления муниципальной услуги:</w:t>
      </w:r>
    </w:p>
    <w:p w:rsidR="00E93422" w:rsidRPr="00DC2B03" w:rsidRDefault="00E93422" w:rsidP="00E93422">
      <w:pPr>
        <w:widowControl w:val="0"/>
        <w:spacing w:line="240" w:lineRule="atLeast"/>
        <w:ind w:firstLine="709"/>
        <w:jc w:val="both"/>
        <w:rPr>
          <w:sz w:val="28"/>
          <w:szCs w:val="28"/>
        </w:rPr>
      </w:pPr>
      <w:r w:rsidRPr="00DC2B03">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(при наличии технической возможности);</w:t>
      </w:r>
    </w:p>
    <w:p w:rsidR="00E93422" w:rsidRPr="00DC2B03" w:rsidRDefault="00E93422" w:rsidP="00E93422">
      <w:pPr>
        <w:widowControl w:val="0"/>
        <w:ind w:firstLine="709"/>
        <w:jc w:val="both"/>
        <w:rPr>
          <w:sz w:val="28"/>
          <w:szCs w:val="28"/>
        </w:rPr>
      </w:pPr>
      <w:r w:rsidRPr="00DC2B03">
        <w:rPr>
          <w:sz w:val="28"/>
          <w:szCs w:val="28"/>
        </w:rPr>
        <w:t>устанавливает предмет обращения;</w:t>
      </w:r>
    </w:p>
    <w:p w:rsidR="00E93422" w:rsidRPr="00DC2B03" w:rsidRDefault="00E93422" w:rsidP="00E93422">
      <w:pPr>
        <w:widowControl w:val="0"/>
        <w:ind w:firstLine="709"/>
        <w:jc w:val="both"/>
        <w:rPr>
          <w:sz w:val="28"/>
          <w:szCs w:val="28"/>
        </w:rPr>
      </w:pPr>
      <w:r w:rsidRPr="00DC2B03">
        <w:rPr>
          <w:sz w:val="28"/>
          <w:szCs w:val="28"/>
        </w:rPr>
        <w:t>проверяет соответствие представленных документов установленным требованиям, удостоверяясь, что:</w:t>
      </w:r>
    </w:p>
    <w:p w:rsidR="00E93422" w:rsidRPr="00DC2B03" w:rsidRDefault="00E93422" w:rsidP="00E93422">
      <w:pPr>
        <w:widowControl w:val="0"/>
        <w:ind w:firstLine="709"/>
        <w:jc w:val="both"/>
        <w:rPr>
          <w:sz w:val="28"/>
          <w:szCs w:val="28"/>
        </w:rPr>
      </w:pPr>
      <w:r w:rsidRPr="00DC2B03">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93422" w:rsidRPr="00DC2B03" w:rsidRDefault="00E93422" w:rsidP="00E93422">
      <w:pPr>
        <w:widowControl w:val="0"/>
        <w:ind w:firstLine="709"/>
        <w:jc w:val="both"/>
        <w:rPr>
          <w:sz w:val="28"/>
          <w:szCs w:val="28"/>
        </w:rPr>
      </w:pPr>
      <w:r w:rsidRPr="00DC2B03">
        <w:rPr>
          <w:sz w:val="28"/>
          <w:szCs w:val="28"/>
        </w:rPr>
        <w:t>тексты документов написаны разборчиво;</w:t>
      </w:r>
    </w:p>
    <w:p w:rsidR="00E93422" w:rsidRPr="00DC2B03" w:rsidRDefault="00E93422" w:rsidP="00E93422">
      <w:pPr>
        <w:widowControl w:val="0"/>
        <w:ind w:firstLine="709"/>
        <w:jc w:val="both"/>
        <w:rPr>
          <w:sz w:val="28"/>
          <w:szCs w:val="28"/>
        </w:rPr>
      </w:pPr>
      <w:r w:rsidRPr="00DC2B03">
        <w:rPr>
          <w:sz w:val="28"/>
          <w:szCs w:val="28"/>
        </w:rPr>
        <w:t>фамилии, имена и отчества физических лиц, адреса их мест жительства написаны полностью;</w:t>
      </w:r>
    </w:p>
    <w:p w:rsidR="00E93422" w:rsidRPr="00DC2B03" w:rsidRDefault="00E93422" w:rsidP="00E93422">
      <w:pPr>
        <w:widowControl w:val="0"/>
        <w:ind w:firstLine="709"/>
        <w:jc w:val="both"/>
        <w:rPr>
          <w:sz w:val="28"/>
          <w:szCs w:val="28"/>
        </w:rPr>
      </w:pPr>
      <w:r w:rsidRPr="00DC2B03">
        <w:rPr>
          <w:sz w:val="28"/>
          <w:szCs w:val="28"/>
        </w:rPr>
        <w:t>в документах нет подчисток, приписок, зачеркнутых слов и иных не оговоренных в них исправлений;</w:t>
      </w:r>
    </w:p>
    <w:p w:rsidR="00E93422" w:rsidRPr="00DC2B03" w:rsidRDefault="00E93422" w:rsidP="00E93422">
      <w:pPr>
        <w:widowControl w:val="0"/>
        <w:ind w:firstLine="709"/>
        <w:jc w:val="both"/>
        <w:rPr>
          <w:sz w:val="28"/>
          <w:szCs w:val="28"/>
        </w:rPr>
      </w:pPr>
      <w:r w:rsidRPr="00DC2B03">
        <w:rPr>
          <w:sz w:val="28"/>
          <w:szCs w:val="28"/>
        </w:rPr>
        <w:t>документы не исполнены карандашом;</w:t>
      </w:r>
    </w:p>
    <w:p w:rsidR="00E93422" w:rsidRPr="00DC2B03" w:rsidRDefault="00E93422" w:rsidP="00E93422">
      <w:pPr>
        <w:widowControl w:val="0"/>
        <w:ind w:firstLine="709"/>
        <w:jc w:val="both"/>
        <w:rPr>
          <w:sz w:val="28"/>
          <w:szCs w:val="28"/>
        </w:rPr>
      </w:pPr>
      <w:r w:rsidRPr="00DC2B03">
        <w:rPr>
          <w:sz w:val="28"/>
          <w:szCs w:val="28"/>
        </w:rPr>
        <w:t>документы не имеют серьезных повреждений, наличие которых не позволяет однозначно истолковать их содержание;</w:t>
      </w:r>
    </w:p>
    <w:p w:rsidR="00E93422" w:rsidRPr="00DC2B03" w:rsidRDefault="00E93422" w:rsidP="00E93422">
      <w:pPr>
        <w:widowControl w:val="0"/>
        <w:ind w:firstLine="709"/>
        <w:jc w:val="both"/>
        <w:rPr>
          <w:sz w:val="28"/>
          <w:szCs w:val="28"/>
        </w:rPr>
      </w:pPr>
      <w:r w:rsidRPr="00DC2B03">
        <w:rPr>
          <w:sz w:val="28"/>
          <w:szCs w:val="28"/>
        </w:rPr>
        <w:t>срок действия документов не истек;</w:t>
      </w:r>
    </w:p>
    <w:p w:rsidR="00E93422" w:rsidRPr="00DC2B03" w:rsidRDefault="00E93422" w:rsidP="00E93422">
      <w:pPr>
        <w:widowControl w:val="0"/>
        <w:ind w:firstLine="709"/>
        <w:jc w:val="both"/>
        <w:rPr>
          <w:sz w:val="28"/>
          <w:szCs w:val="28"/>
        </w:rPr>
      </w:pPr>
      <w:r w:rsidRPr="00DC2B03">
        <w:rPr>
          <w:sz w:val="28"/>
          <w:szCs w:val="28"/>
        </w:rPr>
        <w:t>документы содержат информацию, необходимую для предоставления муниципальной услуги;</w:t>
      </w:r>
    </w:p>
    <w:p w:rsidR="00E93422" w:rsidRPr="00DC2B03" w:rsidRDefault="00E93422" w:rsidP="00E93422">
      <w:pPr>
        <w:widowControl w:val="0"/>
        <w:ind w:firstLine="709"/>
        <w:jc w:val="both"/>
        <w:rPr>
          <w:sz w:val="28"/>
          <w:szCs w:val="28"/>
        </w:rPr>
      </w:pPr>
      <w:r w:rsidRPr="00DC2B03">
        <w:rPr>
          <w:sz w:val="28"/>
          <w:szCs w:val="28"/>
        </w:rPr>
        <w:t>документы представлены в полном объеме;</w:t>
      </w:r>
    </w:p>
    <w:p w:rsidR="00E93422" w:rsidRPr="00DC2B03" w:rsidRDefault="00E93422" w:rsidP="00E93422">
      <w:pPr>
        <w:widowControl w:val="0"/>
        <w:ind w:firstLine="709"/>
        <w:jc w:val="both"/>
        <w:rPr>
          <w:sz w:val="28"/>
          <w:szCs w:val="28"/>
        </w:rPr>
      </w:pPr>
      <w:r w:rsidRPr="00DC2B03">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w:t>
      </w:r>
      <w:r w:rsidRPr="00DC2B03">
        <w:rPr>
          <w:sz w:val="28"/>
          <w:szCs w:val="28"/>
        </w:rPr>
        <w:lastRenderedPageBreak/>
        <w:t>(инициалы,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E93422" w:rsidRPr="00DC2B03" w:rsidRDefault="00E93422" w:rsidP="00E93422">
      <w:pPr>
        <w:widowControl w:val="0"/>
        <w:ind w:firstLine="709"/>
        <w:jc w:val="both"/>
        <w:rPr>
          <w:sz w:val="28"/>
          <w:szCs w:val="28"/>
          <w:lang w:eastAsia="ar-SA"/>
        </w:rPr>
      </w:pPr>
      <w:r w:rsidRPr="00DC2B03">
        <w:rPr>
          <w:sz w:val="28"/>
          <w:szCs w:val="28"/>
        </w:rPr>
        <w:t xml:space="preserve">при установлении фактов, указанных в пункте 2.9.1 подраздела 2.9 раздела </w:t>
      </w:r>
      <w:r w:rsidRPr="00DC2B03">
        <w:rPr>
          <w:sz w:val="28"/>
          <w:szCs w:val="28"/>
          <w:lang w:val="en-US"/>
        </w:rPr>
        <w:t>II</w:t>
      </w:r>
      <w:r w:rsidRPr="00DC2B03">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93422" w:rsidRPr="00DC2B03" w:rsidRDefault="00E93422" w:rsidP="00E93422">
      <w:pPr>
        <w:widowControl w:val="0"/>
        <w:ind w:firstLine="709"/>
        <w:jc w:val="both"/>
        <w:rPr>
          <w:rFonts w:eastAsia="Calibri"/>
          <w:sz w:val="28"/>
          <w:szCs w:val="28"/>
        </w:rPr>
      </w:pPr>
      <w:r w:rsidRPr="00DC2B03">
        <w:rPr>
          <w:rFonts w:eastAsia="Calibri"/>
          <w:sz w:val="28"/>
          <w:szCs w:val="28"/>
        </w:rPr>
        <w:t>при отсутствии оснований для отказа в приеме документов выдает заявителю расписку в получении заявления и документов, с указанием их перечня и даты их получения Администрацией.</w:t>
      </w:r>
    </w:p>
    <w:p w:rsidR="00E93422" w:rsidRPr="00DC2B03" w:rsidRDefault="00E93422" w:rsidP="00E93422">
      <w:pPr>
        <w:widowControl w:val="0"/>
        <w:ind w:firstLine="709"/>
        <w:jc w:val="both"/>
        <w:rPr>
          <w:rFonts w:eastAsia="Calibri"/>
          <w:sz w:val="28"/>
          <w:szCs w:val="28"/>
        </w:rPr>
      </w:pPr>
      <w:r w:rsidRPr="00DC2B03">
        <w:rPr>
          <w:rFonts w:eastAsia="Courier New"/>
          <w:color w:val="000000"/>
          <w:sz w:val="28"/>
          <w:szCs w:val="28"/>
          <w:lang w:bidi="ru-RU"/>
        </w:rPr>
        <w:t xml:space="preserve">Прием заявления и прилагаемых к нему документов, поданных заявителем, указанном в подпункте 1 </w:t>
      </w:r>
      <w:r w:rsidRPr="00DC2B03">
        <w:rPr>
          <w:sz w:val="28"/>
          <w:szCs w:val="28"/>
        </w:rPr>
        <w:t>пункта 1.2.1 подраздела 1.2 настоящего Регламента, осуществляется секретарем Комиссии после проставления удостоверяющей подписи в протоколе Комиссии.</w:t>
      </w:r>
    </w:p>
    <w:p w:rsidR="00E93422" w:rsidRPr="00DC2B03" w:rsidRDefault="00E93422" w:rsidP="00E93422">
      <w:pPr>
        <w:suppressAutoHyphens/>
        <w:ind w:firstLine="709"/>
        <w:jc w:val="both"/>
        <w:rPr>
          <w:sz w:val="28"/>
          <w:szCs w:val="28"/>
        </w:rPr>
      </w:pPr>
      <w:r w:rsidRPr="00DC2B03">
        <w:rPr>
          <w:sz w:val="28"/>
          <w:szCs w:val="28"/>
        </w:rPr>
        <w:t>Специалист Управления, ответственный за прием заявления о предоставлении муниципальной услуги, передает заявление и документы, необходимые для предоставления муниципальной услуги для регистрации в общий отдел управления делами Администрации.</w:t>
      </w:r>
    </w:p>
    <w:p w:rsidR="00E93422" w:rsidRPr="00DC2B03" w:rsidRDefault="00E93422" w:rsidP="00E93422">
      <w:pPr>
        <w:ind w:firstLine="709"/>
        <w:jc w:val="both"/>
        <w:rPr>
          <w:rFonts w:eastAsia="Calibri"/>
          <w:sz w:val="28"/>
          <w:szCs w:val="28"/>
          <w:lang w:eastAsia="ar-SA"/>
        </w:rPr>
      </w:pPr>
      <w:r w:rsidRPr="00DC2B03">
        <w:rPr>
          <w:rFonts w:eastAsia="Calibri"/>
          <w:sz w:val="28"/>
          <w:szCs w:val="28"/>
          <w:lang w:eastAsia="en-US"/>
        </w:rPr>
        <w:t xml:space="preserve">Специалист общего отдела управления делами Администрации регистрирует </w:t>
      </w:r>
      <w:r w:rsidRPr="00DC2B03">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E93422" w:rsidRPr="00DC2B03" w:rsidRDefault="00E93422" w:rsidP="00E93422">
      <w:pPr>
        <w:ind w:firstLine="709"/>
        <w:jc w:val="both"/>
        <w:rPr>
          <w:rFonts w:eastAsia="Calibri"/>
          <w:sz w:val="28"/>
          <w:szCs w:val="28"/>
        </w:rPr>
      </w:pPr>
      <w:r w:rsidRPr="00DC2B03">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sidRPr="00DC2B03">
        <w:rPr>
          <w:sz w:val="28"/>
          <w:szCs w:val="28"/>
        </w:rPr>
        <w:t>.</w:t>
      </w:r>
    </w:p>
    <w:p w:rsidR="00E93422" w:rsidRPr="00DC2B03" w:rsidRDefault="00E93422" w:rsidP="00E93422">
      <w:pPr>
        <w:widowControl w:val="0"/>
        <w:ind w:firstLine="709"/>
        <w:jc w:val="both"/>
        <w:rPr>
          <w:sz w:val="28"/>
          <w:szCs w:val="28"/>
        </w:rPr>
      </w:pPr>
      <w:r w:rsidRPr="00DC2B03">
        <w:rPr>
          <w:sz w:val="28"/>
          <w:szCs w:val="28"/>
        </w:rPr>
        <w:t>3.2.1.</w:t>
      </w:r>
      <w:r>
        <w:rPr>
          <w:sz w:val="28"/>
          <w:szCs w:val="28"/>
        </w:rPr>
        <w:t>4</w:t>
      </w:r>
      <w:r w:rsidRPr="00DC2B03">
        <w:rPr>
          <w:sz w:val="28"/>
          <w:szCs w:val="28"/>
        </w:rPr>
        <w:t>. Срок выполнения административной процедуры не может превышать 1 рабочего дня.</w:t>
      </w:r>
    </w:p>
    <w:p w:rsidR="00E93422" w:rsidRPr="00DC2B03" w:rsidRDefault="00E93422" w:rsidP="00E93422">
      <w:pPr>
        <w:widowControl w:val="0"/>
        <w:ind w:firstLine="709"/>
        <w:jc w:val="both"/>
        <w:rPr>
          <w:sz w:val="28"/>
          <w:szCs w:val="28"/>
        </w:rPr>
      </w:pPr>
      <w:r w:rsidRPr="00DC2B03">
        <w:rPr>
          <w:sz w:val="28"/>
          <w:szCs w:val="28"/>
        </w:rPr>
        <w:t>3.2.1.</w:t>
      </w:r>
      <w:r>
        <w:rPr>
          <w:sz w:val="28"/>
          <w:szCs w:val="28"/>
        </w:rPr>
        <w:t>5</w:t>
      </w:r>
      <w:r w:rsidRPr="00DC2B03">
        <w:rPr>
          <w:sz w:val="28"/>
          <w:szCs w:val="28"/>
        </w:rPr>
        <w:t>. Исполнение административной процедуры возложено на специалиста Управления, ответственного за прием заявления и документов, необходимых для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3.2.1.</w:t>
      </w:r>
      <w:r>
        <w:rPr>
          <w:sz w:val="28"/>
          <w:szCs w:val="28"/>
        </w:rPr>
        <w:t>6</w:t>
      </w:r>
      <w:r w:rsidRPr="00DC2B03">
        <w:rPr>
          <w:sz w:val="28"/>
          <w:szCs w:val="28"/>
        </w:rPr>
        <w:t>.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E93422" w:rsidRPr="00DC2B03" w:rsidRDefault="00E93422" w:rsidP="00E93422">
      <w:pPr>
        <w:widowControl w:val="0"/>
        <w:tabs>
          <w:tab w:val="left" w:pos="851"/>
        </w:tabs>
        <w:ind w:firstLine="709"/>
        <w:jc w:val="both"/>
        <w:rPr>
          <w:sz w:val="28"/>
          <w:szCs w:val="28"/>
        </w:rPr>
      </w:pPr>
      <w:r w:rsidRPr="00DC2B03">
        <w:rPr>
          <w:sz w:val="28"/>
          <w:szCs w:val="28"/>
        </w:rPr>
        <w:t>3.2.1.</w:t>
      </w:r>
      <w:r>
        <w:rPr>
          <w:sz w:val="28"/>
          <w:szCs w:val="28"/>
        </w:rPr>
        <w:t>7</w:t>
      </w:r>
      <w:r w:rsidRPr="00DC2B03">
        <w:rPr>
          <w:sz w:val="28"/>
          <w:szCs w:val="28"/>
        </w:rPr>
        <w:t>.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E93422" w:rsidRPr="00DC2B03" w:rsidRDefault="00E93422" w:rsidP="00E93422">
      <w:pPr>
        <w:widowControl w:val="0"/>
        <w:tabs>
          <w:tab w:val="left" w:pos="851"/>
        </w:tabs>
        <w:ind w:firstLine="709"/>
        <w:jc w:val="both"/>
        <w:rPr>
          <w:sz w:val="28"/>
          <w:szCs w:val="28"/>
        </w:rPr>
      </w:pPr>
      <w:r w:rsidRPr="00DC2B03">
        <w:rPr>
          <w:sz w:val="28"/>
          <w:szCs w:val="28"/>
        </w:rPr>
        <w:t>3.2.1.</w:t>
      </w:r>
      <w:r>
        <w:rPr>
          <w:sz w:val="28"/>
          <w:szCs w:val="28"/>
        </w:rPr>
        <w:t>8</w:t>
      </w:r>
      <w:r w:rsidRPr="00DC2B03">
        <w:rPr>
          <w:sz w:val="28"/>
          <w:szCs w:val="28"/>
        </w:rPr>
        <w:t>.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E93422" w:rsidRDefault="00E93422" w:rsidP="00E93422">
      <w:pPr>
        <w:widowControl w:val="0"/>
        <w:tabs>
          <w:tab w:val="left" w:pos="851"/>
        </w:tabs>
        <w:ind w:firstLine="709"/>
        <w:jc w:val="both"/>
        <w:rPr>
          <w:sz w:val="28"/>
          <w:szCs w:val="28"/>
        </w:rPr>
      </w:pPr>
      <w:r w:rsidRPr="00DC2B03">
        <w:rPr>
          <w:sz w:val="28"/>
          <w:szCs w:val="28"/>
        </w:rPr>
        <w:lastRenderedPageBreak/>
        <w:t xml:space="preserve">3.2.2. </w:t>
      </w:r>
      <w:r w:rsidRPr="00DC2B03">
        <w:rPr>
          <w:rFonts w:eastAsia="Courier New"/>
          <w:color w:val="000000"/>
          <w:sz w:val="28"/>
          <w:szCs w:val="28"/>
          <w:lang w:bidi="ru-RU"/>
        </w:rPr>
        <w:t>Р</w:t>
      </w:r>
      <w:r>
        <w:rPr>
          <w:rFonts w:eastAsia="Courier New"/>
          <w:color w:val="000000"/>
          <w:sz w:val="28"/>
          <w:szCs w:val="28"/>
          <w:lang w:bidi="ru-RU"/>
        </w:rPr>
        <w:t>а</w:t>
      </w:r>
      <w:r w:rsidRPr="00DC2B03">
        <w:rPr>
          <w:rFonts w:eastAsia="Courier New"/>
          <w:color w:val="000000"/>
          <w:sz w:val="28"/>
          <w:szCs w:val="28"/>
          <w:lang w:bidi="ru-RU"/>
        </w:rPr>
        <w:t>ссмотрение заявления и документов и формирование и направление межведомственных запросов в органы (организации), участвующие в предоставлении муниципальной услуги</w:t>
      </w:r>
      <w:r>
        <w:rPr>
          <w:sz w:val="28"/>
          <w:szCs w:val="28"/>
        </w:rPr>
        <w:t>.</w:t>
      </w:r>
    </w:p>
    <w:p w:rsidR="00E93422" w:rsidRDefault="00E93422" w:rsidP="00E93422">
      <w:pPr>
        <w:widowControl w:val="0"/>
        <w:tabs>
          <w:tab w:val="left" w:pos="851"/>
        </w:tabs>
        <w:ind w:firstLine="709"/>
        <w:jc w:val="both"/>
        <w:rPr>
          <w:sz w:val="28"/>
          <w:szCs w:val="28"/>
        </w:rPr>
      </w:pPr>
      <w:r>
        <w:rPr>
          <w:sz w:val="28"/>
          <w:szCs w:val="28"/>
        </w:rPr>
        <w:t>3.2.2.1. 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начальником Управления.</w:t>
      </w:r>
    </w:p>
    <w:p w:rsidR="00E93422" w:rsidRDefault="00E93422" w:rsidP="00E93422">
      <w:pPr>
        <w:widowControl w:val="0"/>
        <w:tabs>
          <w:tab w:val="left" w:pos="851"/>
        </w:tabs>
        <w:ind w:firstLine="709"/>
        <w:jc w:val="both"/>
        <w:rPr>
          <w:sz w:val="28"/>
          <w:szCs w:val="28"/>
        </w:rPr>
      </w:pPr>
      <w:r>
        <w:rPr>
          <w:sz w:val="28"/>
          <w:szCs w:val="28"/>
        </w:rPr>
        <w:t>3.2.2.2. Начальник Управления рассматривает заявление о предоставлении муниципальной услуги и направляет специалисту Управления, ответственному за рассмотрение заявления о предоставлении муниципальной услуги.</w:t>
      </w:r>
    </w:p>
    <w:p w:rsidR="00E93422" w:rsidRDefault="00E93422" w:rsidP="00E93422">
      <w:pPr>
        <w:widowControl w:val="0"/>
        <w:tabs>
          <w:tab w:val="left" w:pos="851"/>
        </w:tabs>
        <w:ind w:firstLine="709"/>
        <w:jc w:val="both"/>
        <w:rPr>
          <w:sz w:val="28"/>
          <w:szCs w:val="28"/>
        </w:rPr>
      </w:pPr>
      <w:r>
        <w:rPr>
          <w:sz w:val="28"/>
          <w:szCs w:val="28"/>
        </w:rPr>
        <w:t>3.2.2.3. Специалист Управления, ответственный за рассмотрение заявления о предоставлении муниципальной услуги, осуществляет следующие действия:</w:t>
      </w:r>
    </w:p>
    <w:p w:rsidR="00E93422" w:rsidRPr="00DE5EF9" w:rsidRDefault="00E93422" w:rsidP="00E93422">
      <w:pPr>
        <w:widowControl w:val="0"/>
        <w:tabs>
          <w:tab w:val="left" w:pos="851"/>
        </w:tabs>
        <w:ind w:firstLine="709"/>
        <w:jc w:val="both"/>
        <w:rPr>
          <w:sz w:val="28"/>
          <w:szCs w:val="28"/>
        </w:rPr>
      </w:pPr>
      <w:r>
        <w:rPr>
          <w:sz w:val="28"/>
          <w:szCs w:val="28"/>
        </w:rPr>
        <w:t xml:space="preserve">1) при непредставлении заявителем по собственной инициативе документов, указанных в пункте 2.7.1 подраздела 2.7 настоящего Регламента, </w:t>
      </w:r>
      <w:r w:rsidRPr="00DC2B03">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2" w:history="1">
        <w:r w:rsidRPr="00DC2B03">
          <w:rPr>
            <w:rStyle w:val="a5"/>
            <w:sz w:val="28"/>
            <w:szCs w:val="28"/>
            <w:u w:val="none"/>
          </w:rPr>
          <w:t xml:space="preserve"> </w:t>
        </w:r>
        <w:r>
          <w:rPr>
            <w:rStyle w:val="a5"/>
            <w:sz w:val="28"/>
            <w:szCs w:val="28"/>
            <w:u w:val="none"/>
          </w:rPr>
          <w:t xml:space="preserve">                         </w:t>
        </w:r>
        <w:r w:rsidRPr="00DC2B03">
          <w:rPr>
            <w:rStyle w:val="a5"/>
            <w:sz w:val="28"/>
            <w:szCs w:val="28"/>
            <w:u w:val="none"/>
          </w:rPr>
          <w:t xml:space="preserve">от 27 июля 2010 года № 210-ФЗ </w:t>
        </w:r>
      </w:hyperlink>
      <w:r w:rsidRPr="00DC2B03">
        <w:rPr>
          <w:sz w:val="28"/>
          <w:szCs w:val="28"/>
        </w:rPr>
        <w:t>«Об организации предоставления государственных и муниципальных услуг</w:t>
      </w:r>
      <w:r>
        <w:t>»</w:t>
      </w:r>
      <w:r>
        <w:rPr>
          <w:color w:val="000000"/>
          <w:sz w:val="28"/>
          <w:szCs w:val="28"/>
          <w:lang w:bidi="ru-RU"/>
        </w:rPr>
        <w:t>.</w:t>
      </w:r>
    </w:p>
    <w:p w:rsidR="00E93422" w:rsidRPr="00DC2B03" w:rsidRDefault="00E93422" w:rsidP="00E93422">
      <w:pPr>
        <w:tabs>
          <w:tab w:val="left" w:pos="851"/>
        </w:tabs>
        <w:ind w:firstLine="709"/>
        <w:jc w:val="both"/>
        <w:rPr>
          <w:color w:val="000000"/>
          <w:sz w:val="28"/>
          <w:szCs w:val="28"/>
          <w:lang w:bidi="ru-RU"/>
        </w:rPr>
      </w:pPr>
      <w:r w:rsidRPr="00DC2B03">
        <w:rPr>
          <w:color w:val="000000"/>
          <w:sz w:val="28"/>
          <w:szCs w:val="28"/>
          <w:lang w:bidi="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w:t>
      </w:r>
      <w:r>
        <w:rPr>
          <w:color w:val="000000"/>
          <w:sz w:val="28"/>
          <w:szCs w:val="28"/>
          <w:lang w:bidi="ru-RU"/>
        </w:rPr>
        <w:t xml:space="preserve">ом или посредством факсимильной, </w:t>
      </w:r>
      <w:r w:rsidRPr="00DC2B03">
        <w:rPr>
          <w:color w:val="000000"/>
          <w:sz w:val="28"/>
          <w:szCs w:val="28"/>
          <w:lang w:bidi="ru-RU"/>
        </w:rPr>
        <w:t>связи, при отсутствии технической возможности направления межведомственного запроса.</w:t>
      </w:r>
    </w:p>
    <w:p w:rsidR="00E93422" w:rsidRPr="00DC2B03" w:rsidRDefault="00E93422" w:rsidP="00E93422">
      <w:pPr>
        <w:tabs>
          <w:tab w:val="left" w:pos="851"/>
        </w:tabs>
        <w:ind w:firstLine="709"/>
        <w:jc w:val="both"/>
        <w:rPr>
          <w:color w:val="000000"/>
          <w:sz w:val="28"/>
          <w:szCs w:val="28"/>
          <w:lang w:bidi="ru-RU"/>
        </w:rPr>
      </w:pPr>
      <w:r w:rsidRPr="00DC2B03">
        <w:rPr>
          <w:color w:val="000000"/>
          <w:sz w:val="28"/>
          <w:szCs w:val="28"/>
          <w:lang w:bidi="ru-RU"/>
        </w:rPr>
        <w:t>Направление запросов допускается только с целью предоставления муниципальной услуги.</w:t>
      </w:r>
    </w:p>
    <w:p w:rsidR="00E93422" w:rsidRDefault="00E93422" w:rsidP="00E93422">
      <w:pPr>
        <w:tabs>
          <w:tab w:val="left" w:pos="851"/>
        </w:tabs>
        <w:ind w:firstLine="709"/>
        <w:jc w:val="both"/>
        <w:rPr>
          <w:color w:val="000000"/>
          <w:sz w:val="28"/>
          <w:szCs w:val="28"/>
          <w:lang w:bidi="ru-RU"/>
        </w:rPr>
      </w:pPr>
      <w:r w:rsidRPr="00DC2B03">
        <w:rPr>
          <w:color w:val="000000"/>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w:t>
      </w:r>
      <w:r>
        <w:rPr>
          <w:color w:val="000000"/>
          <w:sz w:val="28"/>
          <w:szCs w:val="28"/>
          <w:lang w:bidi="ru-RU"/>
        </w:rPr>
        <w:t xml:space="preserve"> направлен на бумажном носителе.</w:t>
      </w:r>
    </w:p>
    <w:p w:rsidR="00E93422" w:rsidRDefault="00E93422" w:rsidP="00E93422">
      <w:pPr>
        <w:tabs>
          <w:tab w:val="left" w:pos="851"/>
        </w:tabs>
        <w:ind w:firstLine="709"/>
        <w:jc w:val="both"/>
        <w:rPr>
          <w:color w:val="000000"/>
          <w:sz w:val="28"/>
          <w:szCs w:val="28"/>
          <w:lang w:bidi="ru-RU"/>
        </w:rPr>
      </w:pPr>
      <w:r w:rsidRPr="00DC2B03">
        <w:rPr>
          <w:color w:val="000000"/>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E93422" w:rsidRPr="00DE5EF9" w:rsidRDefault="00E93422" w:rsidP="00E93422">
      <w:pPr>
        <w:tabs>
          <w:tab w:val="left" w:pos="851"/>
        </w:tabs>
        <w:ind w:firstLine="709"/>
        <w:jc w:val="both"/>
        <w:rPr>
          <w:color w:val="000000"/>
          <w:sz w:val="28"/>
          <w:szCs w:val="28"/>
          <w:lang w:bidi="ru-RU"/>
        </w:rPr>
      </w:pPr>
      <w:r w:rsidRPr="00DE5EF9">
        <w:rPr>
          <w:color w:val="000000"/>
          <w:sz w:val="28"/>
          <w:szCs w:val="28"/>
          <w:lang w:bidi="ru-RU"/>
        </w:rPr>
        <w:lastRenderedPageBreak/>
        <w:t>2) формирует пакет документов, состоящий из заявления, документов (сведений, содержащихся в них), полученных в рамках межведомственного взаимодействия и документов</w:t>
      </w:r>
      <w:r>
        <w:rPr>
          <w:color w:val="000000"/>
          <w:sz w:val="28"/>
          <w:szCs w:val="28"/>
          <w:lang w:bidi="ru-RU"/>
        </w:rPr>
        <w:t>,</w:t>
      </w:r>
      <w:r w:rsidRPr="00DE5EF9">
        <w:rPr>
          <w:color w:val="000000"/>
          <w:sz w:val="28"/>
          <w:szCs w:val="28"/>
          <w:lang w:bidi="ru-RU"/>
        </w:rPr>
        <w:t xml:space="preserve"> представленных заявителем самостоятельно</w:t>
      </w:r>
      <w:r>
        <w:rPr>
          <w:color w:val="000000"/>
          <w:sz w:val="28"/>
          <w:szCs w:val="28"/>
          <w:lang w:bidi="ru-RU"/>
        </w:rPr>
        <w:t>.</w:t>
      </w:r>
    </w:p>
    <w:p w:rsidR="00E93422" w:rsidRPr="0095098B" w:rsidRDefault="00E93422" w:rsidP="00E93422">
      <w:pPr>
        <w:autoSpaceDE w:val="0"/>
        <w:autoSpaceDN w:val="0"/>
        <w:adjustRightInd w:val="0"/>
        <w:ind w:firstLine="709"/>
        <w:jc w:val="both"/>
        <w:rPr>
          <w:sz w:val="28"/>
          <w:szCs w:val="28"/>
        </w:rPr>
      </w:pPr>
      <w:r w:rsidRPr="0095098B">
        <w:rPr>
          <w:sz w:val="28"/>
          <w:szCs w:val="28"/>
        </w:rPr>
        <w:t>3.2.2.4. Максимальный срок выполнения административной процедуры составляет 5 рабочих дней.</w:t>
      </w:r>
    </w:p>
    <w:p w:rsidR="00E93422" w:rsidRPr="0095098B" w:rsidRDefault="00E93422" w:rsidP="00E93422">
      <w:pPr>
        <w:pStyle w:val="ConsPlusNormal"/>
        <w:ind w:firstLine="709"/>
        <w:jc w:val="both"/>
        <w:rPr>
          <w:rFonts w:ascii="Times New Roman" w:hAnsi="Times New Roman" w:cs="Times New Roman"/>
          <w:sz w:val="28"/>
          <w:szCs w:val="28"/>
        </w:rPr>
      </w:pPr>
      <w:r w:rsidRPr="0095098B">
        <w:rPr>
          <w:rFonts w:ascii="Times New Roman" w:hAnsi="Times New Roman" w:cs="Times New Roman"/>
          <w:color w:val="000000"/>
          <w:sz w:val="28"/>
          <w:szCs w:val="28"/>
          <w:lang w:bidi="ru-RU"/>
        </w:rPr>
        <w:t xml:space="preserve">3.2.2.5. </w:t>
      </w:r>
      <w:r w:rsidRPr="0095098B">
        <w:rPr>
          <w:rFonts w:ascii="Times New Roman" w:hAnsi="Times New Roman" w:cs="Times New Roman"/>
          <w:sz w:val="28"/>
          <w:szCs w:val="28"/>
        </w:rPr>
        <w:t>Критерием принятия решения по данной административной процедуре является соответствие полного комплекта документов</w:t>
      </w:r>
      <w:r>
        <w:rPr>
          <w:rFonts w:ascii="Times New Roman" w:hAnsi="Times New Roman" w:cs="Times New Roman"/>
          <w:sz w:val="28"/>
          <w:szCs w:val="28"/>
        </w:rPr>
        <w:t>,</w:t>
      </w:r>
      <w:r w:rsidRPr="0095098B">
        <w:rPr>
          <w:rFonts w:ascii="Times New Roman" w:hAnsi="Times New Roman" w:cs="Times New Roman"/>
          <w:sz w:val="28"/>
          <w:szCs w:val="28"/>
        </w:rPr>
        <w:t xml:space="preserve"> предусмотренных </w:t>
      </w:r>
      <w:hyperlink w:anchor="P169">
        <w:r w:rsidRPr="0095098B">
          <w:rPr>
            <w:rFonts w:ascii="Times New Roman" w:hAnsi="Times New Roman" w:cs="Times New Roman"/>
            <w:color w:val="0000FF"/>
            <w:sz w:val="28"/>
            <w:szCs w:val="28"/>
          </w:rPr>
          <w:t>подразделом 2.6</w:t>
        </w:r>
      </w:hyperlink>
      <w:r w:rsidRPr="0095098B">
        <w:rPr>
          <w:rFonts w:ascii="Times New Roman" w:hAnsi="Times New Roman" w:cs="Times New Roman"/>
          <w:sz w:val="28"/>
          <w:szCs w:val="28"/>
        </w:rPr>
        <w:t xml:space="preserve"> Регламента, а также документов, предусмотренных </w:t>
      </w:r>
      <w:hyperlink w:anchor="P194">
        <w:r w:rsidRPr="0095098B">
          <w:rPr>
            <w:rFonts w:ascii="Times New Roman" w:hAnsi="Times New Roman" w:cs="Times New Roman"/>
            <w:color w:val="0000FF"/>
            <w:sz w:val="28"/>
            <w:szCs w:val="28"/>
          </w:rPr>
          <w:t>подразделом 2.7</w:t>
        </w:r>
      </w:hyperlink>
      <w:r w:rsidRPr="0095098B">
        <w:rPr>
          <w:rFonts w:ascii="Times New Roman" w:hAnsi="Times New Roman" w:cs="Times New Roman"/>
          <w:sz w:val="28"/>
          <w:szCs w:val="28"/>
        </w:rPr>
        <w:t xml:space="preserve"> Регламента требованиям законодательства, регулирующего предоставления муниципальной услуги.</w:t>
      </w:r>
    </w:p>
    <w:p w:rsidR="00E93422" w:rsidRPr="0095098B" w:rsidRDefault="00E93422" w:rsidP="00E93422">
      <w:pPr>
        <w:ind w:firstLine="709"/>
        <w:jc w:val="both"/>
        <w:rPr>
          <w:sz w:val="28"/>
          <w:szCs w:val="28"/>
        </w:rPr>
      </w:pPr>
      <w:r w:rsidRPr="0095098B">
        <w:rPr>
          <w:rFonts w:eastAsia="Courier New"/>
          <w:color w:val="000000"/>
          <w:sz w:val="28"/>
          <w:szCs w:val="28"/>
          <w:lang w:bidi="ru-RU"/>
        </w:rPr>
        <w:t xml:space="preserve">3.2.2.6. </w:t>
      </w:r>
      <w:r w:rsidRPr="0095098B">
        <w:rPr>
          <w:sz w:val="28"/>
          <w:szCs w:val="28"/>
        </w:rPr>
        <w:t xml:space="preserve">Исполнение данной административной процедуры возложено на </w:t>
      </w:r>
      <w:r w:rsidRPr="0095098B">
        <w:rPr>
          <w:color w:val="000000"/>
          <w:sz w:val="28"/>
          <w:szCs w:val="28"/>
          <w:lang w:bidi="ru-RU"/>
        </w:rPr>
        <w:t xml:space="preserve">специалиста Управления, </w:t>
      </w:r>
      <w:r>
        <w:rPr>
          <w:sz w:val="28"/>
          <w:szCs w:val="28"/>
        </w:rPr>
        <w:t>ответственного</w:t>
      </w:r>
      <w:r w:rsidRPr="0095098B">
        <w:rPr>
          <w:sz w:val="28"/>
          <w:szCs w:val="28"/>
        </w:rPr>
        <w:t xml:space="preserve"> за рассмотрение заявления о предоставлении муниципальной услуги.</w:t>
      </w:r>
    </w:p>
    <w:p w:rsidR="00E93422" w:rsidRPr="0095098B" w:rsidRDefault="00E93422" w:rsidP="00E93422">
      <w:pPr>
        <w:pStyle w:val="ConsPlusNormal"/>
        <w:ind w:firstLine="709"/>
        <w:jc w:val="both"/>
        <w:rPr>
          <w:rFonts w:ascii="Times New Roman" w:hAnsi="Times New Roman" w:cs="Times New Roman"/>
          <w:sz w:val="28"/>
          <w:szCs w:val="28"/>
        </w:rPr>
      </w:pPr>
      <w:r w:rsidRPr="0095098B">
        <w:rPr>
          <w:rFonts w:ascii="Times New Roman" w:hAnsi="Times New Roman" w:cs="Times New Roman"/>
          <w:sz w:val="28"/>
          <w:szCs w:val="28"/>
        </w:rPr>
        <w:t>3.2.</w:t>
      </w:r>
      <w:r>
        <w:rPr>
          <w:rFonts w:ascii="Times New Roman" w:hAnsi="Times New Roman" w:cs="Times New Roman"/>
          <w:sz w:val="28"/>
          <w:szCs w:val="28"/>
        </w:rPr>
        <w:t>2</w:t>
      </w:r>
      <w:r w:rsidRPr="0095098B">
        <w:rPr>
          <w:rFonts w:ascii="Times New Roman" w:hAnsi="Times New Roman" w:cs="Times New Roman"/>
          <w:sz w:val="28"/>
          <w:szCs w:val="28"/>
        </w:rPr>
        <w:t xml:space="preserve">.7. Результатом административной процедуры является осуществление </w:t>
      </w:r>
      <w:r w:rsidRPr="0095098B">
        <w:rPr>
          <w:rFonts w:ascii="Times New Roman" w:hAnsi="Times New Roman" w:cs="Times New Roman"/>
          <w:color w:val="000000"/>
          <w:sz w:val="28"/>
          <w:szCs w:val="28"/>
          <w:lang w:bidi="ru-RU"/>
        </w:rPr>
        <w:t>специалист</w:t>
      </w:r>
      <w:r>
        <w:rPr>
          <w:rFonts w:ascii="Times New Roman" w:hAnsi="Times New Roman" w:cs="Times New Roman"/>
          <w:color w:val="000000"/>
          <w:sz w:val="28"/>
          <w:szCs w:val="28"/>
          <w:lang w:bidi="ru-RU"/>
        </w:rPr>
        <w:t>ом</w:t>
      </w:r>
      <w:r w:rsidRPr="0095098B">
        <w:rPr>
          <w:rFonts w:ascii="Times New Roman" w:hAnsi="Times New Roman" w:cs="Times New Roman"/>
          <w:color w:val="000000"/>
          <w:sz w:val="28"/>
          <w:szCs w:val="28"/>
          <w:lang w:bidi="ru-RU"/>
        </w:rPr>
        <w:t xml:space="preserve"> Управления, </w:t>
      </w:r>
      <w:r w:rsidRPr="0095098B">
        <w:rPr>
          <w:rFonts w:ascii="Times New Roman" w:hAnsi="Times New Roman" w:cs="Times New Roman"/>
          <w:sz w:val="28"/>
          <w:szCs w:val="28"/>
        </w:rPr>
        <w:t>ответственны</w:t>
      </w:r>
      <w:r>
        <w:rPr>
          <w:rFonts w:ascii="Times New Roman" w:hAnsi="Times New Roman" w:cs="Times New Roman"/>
          <w:sz w:val="28"/>
          <w:szCs w:val="28"/>
        </w:rPr>
        <w:t>м</w:t>
      </w:r>
      <w:r w:rsidRPr="0095098B">
        <w:rPr>
          <w:rFonts w:ascii="Times New Roman" w:hAnsi="Times New Roman" w:cs="Times New Roman"/>
          <w:sz w:val="28"/>
          <w:szCs w:val="28"/>
        </w:rPr>
        <w:t xml:space="preserve"> за рассмотрение заявления о предоставлении муниципальной услуги проверки документов, указанных в </w:t>
      </w:r>
      <w:hyperlink w:anchor="P169">
        <w:r w:rsidRPr="0095098B">
          <w:rPr>
            <w:rFonts w:ascii="Times New Roman" w:hAnsi="Times New Roman" w:cs="Times New Roman"/>
            <w:color w:val="0000FF"/>
            <w:sz w:val="28"/>
            <w:szCs w:val="28"/>
          </w:rPr>
          <w:t>подразделе 2.6</w:t>
        </w:r>
      </w:hyperlink>
      <w:r w:rsidRPr="0095098B">
        <w:rPr>
          <w:rFonts w:ascii="Times New Roman" w:hAnsi="Times New Roman" w:cs="Times New Roman"/>
          <w:sz w:val="28"/>
          <w:szCs w:val="28"/>
        </w:rPr>
        <w:t xml:space="preserve"> Регламента, и документов, указанных </w:t>
      </w:r>
      <w:hyperlink w:anchor="P204">
        <w:r>
          <w:rPr>
            <w:rFonts w:ascii="Times New Roman" w:hAnsi="Times New Roman" w:cs="Times New Roman"/>
            <w:color w:val="0000FF"/>
            <w:sz w:val="28"/>
            <w:szCs w:val="28"/>
          </w:rPr>
          <w:t>в</w:t>
        </w:r>
        <w:r w:rsidRPr="0095098B">
          <w:rPr>
            <w:rFonts w:ascii="Times New Roman" w:hAnsi="Times New Roman" w:cs="Times New Roman"/>
            <w:color w:val="0000FF"/>
            <w:sz w:val="28"/>
            <w:szCs w:val="28"/>
          </w:rPr>
          <w:t xml:space="preserve"> подраздел</w:t>
        </w:r>
        <w:r>
          <w:rPr>
            <w:rFonts w:ascii="Times New Roman" w:hAnsi="Times New Roman" w:cs="Times New Roman"/>
            <w:color w:val="0000FF"/>
            <w:sz w:val="28"/>
            <w:szCs w:val="28"/>
          </w:rPr>
          <w:t>е</w:t>
        </w:r>
        <w:r w:rsidRPr="0095098B">
          <w:rPr>
            <w:rFonts w:ascii="Times New Roman" w:hAnsi="Times New Roman" w:cs="Times New Roman"/>
            <w:color w:val="0000FF"/>
            <w:sz w:val="28"/>
            <w:szCs w:val="28"/>
          </w:rPr>
          <w:t xml:space="preserve"> 2.7</w:t>
        </w:r>
      </w:hyperlink>
      <w:r w:rsidRPr="0095098B">
        <w:rPr>
          <w:rFonts w:ascii="Times New Roman" w:hAnsi="Times New Roman" w:cs="Times New Roman"/>
          <w:sz w:val="28"/>
          <w:szCs w:val="28"/>
        </w:rPr>
        <w:t xml:space="preserve"> Регламента на предмет соответствия законодательству, регулирующему предоставления муниципальной услуги.</w:t>
      </w:r>
    </w:p>
    <w:p w:rsidR="00E93422" w:rsidRDefault="00E93422" w:rsidP="00E93422">
      <w:pPr>
        <w:ind w:firstLine="709"/>
        <w:jc w:val="both"/>
        <w:rPr>
          <w:rFonts w:eastAsia="Courier New"/>
          <w:color w:val="000000"/>
          <w:sz w:val="28"/>
          <w:szCs w:val="28"/>
          <w:lang w:bidi="ru-RU"/>
        </w:rPr>
      </w:pPr>
      <w:r>
        <w:rPr>
          <w:rFonts w:eastAsia="Calibri"/>
          <w:sz w:val="28"/>
          <w:szCs w:val="28"/>
          <w:lang w:eastAsia="en-US"/>
        </w:rPr>
        <w:t xml:space="preserve">3.2.3. </w:t>
      </w:r>
      <w:r>
        <w:rPr>
          <w:rFonts w:eastAsia="Courier New"/>
          <w:color w:val="000000"/>
          <w:sz w:val="28"/>
          <w:szCs w:val="28"/>
          <w:lang w:bidi="ru-RU"/>
        </w:rPr>
        <w:t>П</w:t>
      </w:r>
      <w:r w:rsidRPr="00DC2B03">
        <w:rPr>
          <w:rFonts w:eastAsia="Courier New"/>
          <w:color w:val="000000"/>
          <w:sz w:val="28"/>
          <w:szCs w:val="28"/>
          <w:lang w:bidi="ru-RU"/>
        </w:rPr>
        <w:t>ринятие решения о предоставлении муниципальной услуги и формирование результата муниципальной услуги</w:t>
      </w:r>
      <w:r>
        <w:rPr>
          <w:rFonts w:eastAsia="Courier New"/>
          <w:color w:val="000000"/>
          <w:sz w:val="28"/>
          <w:szCs w:val="28"/>
          <w:lang w:bidi="ru-RU"/>
        </w:rPr>
        <w:t>.</w:t>
      </w:r>
    </w:p>
    <w:p w:rsidR="00E93422" w:rsidRPr="00DC2B03" w:rsidRDefault="00E93422" w:rsidP="00E93422">
      <w:pPr>
        <w:autoSpaceDE w:val="0"/>
        <w:autoSpaceDN w:val="0"/>
        <w:adjustRightInd w:val="0"/>
        <w:ind w:firstLine="709"/>
        <w:jc w:val="both"/>
        <w:rPr>
          <w:sz w:val="28"/>
          <w:szCs w:val="28"/>
        </w:rPr>
      </w:pPr>
      <w:r w:rsidRPr="00DC2B03">
        <w:rPr>
          <w:rFonts w:eastAsia="Courier New"/>
          <w:color w:val="000000"/>
          <w:sz w:val="28"/>
          <w:szCs w:val="28"/>
          <w:lang w:bidi="ru-RU"/>
        </w:rPr>
        <w:t>3.2.</w:t>
      </w:r>
      <w:r>
        <w:rPr>
          <w:rFonts w:eastAsia="Courier New"/>
          <w:color w:val="000000"/>
          <w:sz w:val="28"/>
          <w:szCs w:val="28"/>
          <w:lang w:bidi="ru-RU"/>
        </w:rPr>
        <w:t>3.1.</w:t>
      </w:r>
      <w:r w:rsidRPr="00DC2B03">
        <w:rPr>
          <w:sz w:val="28"/>
          <w:szCs w:val="28"/>
        </w:rPr>
        <w:t xml:space="preserve"> Основанием для начала административной процедуры является наличие </w:t>
      </w:r>
      <w:r>
        <w:rPr>
          <w:sz w:val="28"/>
          <w:szCs w:val="28"/>
        </w:rPr>
        <w:t xml:space="preserve">сформированного, специалистом Управления, </w:t>
      </w:r>
      <w:r w:rsidRPr="0095098B">
        <w:rPr>
          <w:sz w:val="28"/>
          <w:szCs w:val="28"/>
        </w:rPr>
        <w:t>ответственн</w:t>
      </w:r>
      <w:r>
        <w:rPr>
          <w:sz w:val="28"/>
          <w:szCs w:val="28"/>
        </w:rPr>
        <w:t>ым</w:t>
      </w:r>
      <w:r w:rsidRPr="0095098B">
        <w:rPr>
          <w:sz w:val="28"/>
          <w:szCs w:val="28"/>
        </w:rPr>
        <w:t xml:space="preserve"> за рассмотрение заявления о предоставлении муниципальной услуги</w:t>
      </w:r>
      <w:r>
        <w:rPr>
          <w:sz w:val="28"/>
          <w:szCs w:val="28"/>
        </w:rPr>
        <w:t xml:space="preserve">, </w:t>
      </w:r>
      <w:r w:rsidRPr="00DC2B03">
        <w:rPr>
          <w:sz w:val="28"/>
          <w:szCs w:val="28"/>
        </w:rPr>
        <w:t>полного комплекта документов</w:t>
      </w:r>
      <w:r w:rsidRPr="00DC2B03">
        <w:rPr>
          <w:i/>
          <w:sz w:val="28"/>
          <w:szCs w:val="28"/>
        </w:rPr>
        <w:t>.</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 xml:space="preserve">При </w:t>
      </w:r>
      <w:r>
        <w:rPr>
          <w:rFonts w:eastAsia="Courier New"/>
          <w:color w:val="000000"/>
          <w:sz w:val="28"/>
          <w:szCs w:val="28"/>
          <w:lang w:bidi="ru-RU"/>
        </w:rPr>
        <w:t xml:space="preserve">принятии решения </w:t>
      </w:r>
      <w:r w:rsidRPr="00DC2B03">
        <w:rPr>
          <w:rFonts w:eastAsia="Courier New"/>
          <w:color w:val="000000"/>
          <w:sz w:val="28"/>
          <w:szCs w:val="28"/>
          <w:lang w:bidi="ru-RU"/>
        </w:rPr>
        <w:t>о предоставлении муниципальной услуги, специалист Управления,</w:t>
      </w:r>
      <w:r w:rsidRPr="00DC2B03">
        <w:rPr>
          <w:color w:val="000000"/>
          <w:sz w:val="28"/>
          <w:szCs w:val="28"/>
          <w:lang w:bidi="ru-RU"/>
        </w:rPr>
        <w:t xml:space="preserve"> ответственный за </w:t>
      </w:r>
      <w:r w:rsidRPr="00DC2B03">
        <w:rPr>
          <w:sz w:val="28"/>
          <w:szCs w:val="28"/>
        </w:rPr>
        <w:t xml:space="preserve">рассмотрение заявления </w:t>
      </w:r>
      <w:r>
        <w:rPr>
          <w:sz w:val="28"/>
          <w:szCs w:val="28"/>
        </w:rPr>
        <w:t>о предоставлении муниципальной услуги</w:t>
      </w:r>
      <w:r w:rsidRPr="00DC2B03">
        <w:rPr>
          <w:rFonts w:eastAsia="Courier New"/>
          <w:color w:val="000000"/>
          <w:sz w:val="28"/>
          <w:szCs w:val="28"/>
          <w:lang w:bidi="ru-RU"/>
        </w:rPr>
        <w:t>:</w:t>
      </w:r>
    </w:p>
    <w:p w:rsidR="00E93422" w:rsidRPr="0095098B" w:rsidRDefault="00E93422" w:rsidP="00E93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E5EF9">
        <w:rPr>
          <w:rFonts w:ascii="Times New Roman" w:hAnsi="Times New Roman" w:cs="Times New Roman"/>
          <w:sz w:val="28"/>
          <w:szCs w:val="28"/>
        </w:rPr>
        <w:t xml:space="preserve">осуществляет проверку документов, указанных в </w:t>
      </w:r>
      <w:hyperlink w:anchor="P169">
        <w:r w:rsidRPr="00DE5EF9">
          <w:rPr>
            <w:rFonts w:ascii="Times New Roman" w:hAnsi="Times New Roman" w:cs="Times New Roman"/>
            <w:color w:val="0000FF"/>
            <w:sz w:val="28"/>
            <w:szCs w:val="28"/>
          </w:rPr>
          <w:t>подразделе 2.6</w:t>
        </w:r>
      </w:hyperlink>
      <w:r w:rsidRPr="00DE5EF9">
        <w:rPr>
          <w:rFonts w:ascii="Times New Roman" w:hAnsi="Times New Roman" w:cs="Times New Roman"/>
          <w:sz w:val="28"/>
          <w:szCs w:val="28"/>
        </w:rPr>
        <w:t xml:space="preserve"> Регламента, и документов, указанных </w:t>
      </w:r>
      <w:hyperlink w:anchor="P204">
        <w:r>
          <w:rPr>
            <w:rFonts w:ascii="Times New Roman" w:hAnsi="Times New Roman" w:cs="Times New Roman"/>
            <w:color w:val="0000FF"/>
            <w:sz w:val="28"/>
            <w:szCs w:val="28"/>
          </w:rPr>
          <w:t>в подразделе</w:t>
        </w:r>
        <w:r w:rsidRPr="00DE5EF9">
          <w:rPr>
            <w:rFonts w:ascii="Times New Roman" w:hAnsi="Times New Roman" w:cs="Times New Roman"/>
            <w:color w:val="0000FF"/>
            <w:sz w:val="28"/>
            <w:szCs w:val="28"/>
          </w:rPr>
          <w:t xml:space="preserve"> 2.7</w:t>
        </w:r>
      </w:hyperlink>
      <w:r w:rsidRPr="00DE5EF9">
        <w:rPr>
          <w:rFonts w:ascii="Times New Roman" w:hAnsi="Times New Roman" w:cs="Times New Roman"/>
          <w:sz w:val="28"/>
          <w:szCs w:val="28"/>
        </w:rPr>
        <w:t xml:space="preserve"> Регламента на предмет соответстви</w:t>
      </w:r>
      <w:r>
        <w:rPr>
          <w:rFonts w:ascii="Times New Roman" w:hAnsi="Times New Roman" w:cs="Times New Roman"/>
          <w:sz w:val="28"/>
          <w:szCs w:val="28"/>
        </w:rPr>
        <w:t>я действующему законодательству;</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 xml:space="preserve">2) </w:t>
      </w:r>
      <w:r w:rsidRPr="00DC2B03">
        <w:rPr>
          <w:rFonts w:eastAsia="Courier New"/>
          <w:color w:val="000000"/>
          <w:sz w:val="28"/>
          <w:szCs w:val="28"/>
          <w:lang w:bidi="ru-RU"/>
        </w:rPr>
        <w:t>проверяет заявителя на соответствие условиям, предусмотренным статьей 3 Закона № 3085-КЗ;</w:t>
      </w:r>
    </w:p>
    <w:p w:rsidR="00E93422" w:rsidRDefault="00E93422" w:rsidP="00E93422">
      <w:pPr>
        <w:ind w:firstLine="709"/>
        <w:jc w:val="both"/>
        <w:rPr>
          <w:sz w:val="28"/>
          <w:szCs w:val="28"/>
        </w:rPr>
      </w:pPr>
      <w:r>
        <w:rPr>
          <w:sz w:val="28"/>
          <w:szCs w:val="28"/>
        </w:rPr>
        <w:t xml:space="preserve">3) </w:t>
      </w:r>
      <w:r w:rsidRPr="00DC2B03">
        <w:rPr>
          <w:sz w:val="28"/>
          <w:szCs w:val="28"/>
        </w:rPr>
        <w:t>по результатам проверки документов, необходимых для предоставления муниципальной услуги,</w:t>
      </w:r>
      <w:r>
        <w:rPr>
          <w:sz w:val="28"/>
          <w:szCs w:val="28"/>
        </w:rPr>
        <w:t xml:space="preserve"> осуществляет подготовку документов, являющихся результатом предоставления муниципальной услуги:</w:t>
      </w:r>
    </w:p>
    <w:p w:rsidR="00E93422" w:rsidRPr="00DC2B03" w:rsidRDefault="00E93422" w:rsidP="00E93422">
      <w:pPr>
        <w:ind w:firstLine="709"/>
        <w:jc w:val="both"/>
        <w:rPr>
          <w:sz w:val="28"/>
          <w:szCs w:val="28"/>
        </w:rPr>
      </w:pPr>
      <w:r>
        <w:rPr>
          <w:sz w:val="28"/>
          <w:szCs w:val="28"/>
        </w:rPr>
        <w:t xml:space="preserve">при приятии решения о предоставлении муниципальной услуги, подготавливает проект </w:t>
      </w:r>
      <w:r w:rsidRPr="00DC2B03">
        <w:rPr>
          <w:color w:val="000000"/>
          <w:sz w:val="28"/>
          <w:szCs w:val="28"/>
        </w:rPr>
        <w:t>постановлени</w:t>
      </w:r>
      <w:r>
        <w:rPr>
          <w:color w:val="000000"/>
          <w:sz w:val="28"/>
          <w:szCs w:val="28"/>
        </w:rPr>
        <w:t>я</w:t>
      </w:r>
      <w:r w:rsidRPr="00DC2B03">
        <w:rPr>
          <w:color w:val="000000"/>
          <w:sz w:val="28"/>
          <w:szCs w:val="28"/>
        </w:rPr>
        <w:t xml:space="preserve">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w:t>
      </w:r>
      <w:r>
        <w:rPr>
          <w:color w:val="000000"/>
          <w:sz w:val="28"/>
          <w:szCs w:val="28"/>
        </w:rPr>
        <w:t xml:space="preserve"> </w:t>
      </w:r>
      <w:r w:rsidRPr="00DC2B03">
        <w:rPr>
          <w:color w:val="000000"/>
          <w:sz w:val="28"/>
          <w:szCs w:val="28"/>
        </w:rPr>
        <w:t>или для ведения личного подсобного хозяйства</w:t>
      </w:r>
      <w:r>
        <w:rPr>
          <w:color w:val="000000"/>
          <w:sz w:val="28"/>
          <w:szCs w:val="28"/>
        </w:rPr>
        <w:t xml:space="preserve"> и </w:t>
      </w:r>
      <w:r>
        <w:rPr>
          <w:sz w:val="28"/>
          <w:szCs w:val="28"/>
        </w:rPr>
        <w:t>направляет на согласование и подписание уполномоченным должностным лицам Администрации</w:t>
      </w:r>
      <w:r>
        <w:rPr>
          <w:color w:val="000000"/>
          <w:sz w:val="28"/>
          <w:szCs w:val="28"/>
        </w:rPr>
        <w:t xml:space="preserve">. Для категории </w:t>
      </w:r>
      <w:r w:rsidRPr="00DC2B03">
        <w:rPr>
          <w:sz w:val="28"/>
          <w:szCs w:val="28"/>
        </w:rPr>
        <w:t xml:space="preserve">заявителей, указанных в </w:t>
      </w:r>
      <w:hyperlink w:anchor="P53">
        <w:r w:rsidRPr="00DC2B03">
          <w:rPr>
            <w:color w:val="0000FF"/>
            <w:sz w:val="28"/>
            <w:szCs w:val="28"/>
          </w:rPr>
          <w:t xml:space="preserve">подпункте 3 пункта 1.2.1 подраздела 1.2 раздела </w:t>
        </w:r>
        <w:r w:rsidRPr="00DC2B03">
          <w:rPr>
            <w:color w:val="0000FF"/>
            <w:sz w:val="28"/>
            <w:szCs w:val="28"/>
            <w:lang w:val="en-US"/>
          </w:rPr>
          <w:t>I</w:t>
        </w:r>
      </w:hyperlink>
      <w:r w:rsidRPr="00DC2B03">
        <w:rPr>
          <w:sz w:val="28"/>
          <w:szCs w:val="28"/>
        </w:rPr>
        <w:t xml:space="preserve"> Регламента</w:t>
      </w:r>
      <w:r>
        <w:rPr>
          <w:sz w:val="28"/>
          <w:szCs w:val="28"/>
        </w:rPr>
        <w:t xml:space="preserve">, подготавливает два экземпляра </w:t>
      </w:r>
      <w:r w:rsidRPr="00B60E83">
        <w:rPr>
          <w:sz w:val="28"/>
          <w:szCs w:val="28"/>
        </w:rPr>
        <w:t>проект</w:t>
      </w:r>
      <w:r>
        <w:rPr>
          <w:sz w:val="28"/>
          <w:szCs w:val="28"/>
        </w:rPr>
        <w:t>а</w:t>
      </w:r>
      <w:r>
        <w:rPr>
          <w:color w:val="000000"/>
          <w:sz w:val="28"/>
          <w:szCs w:val="28"/>
        </w:rPr>
        <w:t xml:space="preserve"> соглашения о расторжении </w:t>
      </w:r>
      <w:r>
        <w:rPr>
          <w:color w:val="000000"/>
          <w:sz w:val="28"/>
          <w:szCs w:val="28"/>
        </w:rPr>
        <w:lastRenderedPageBreak/>
        <w:t xml:space="preserve">договора </w:t>
      </w:r>
      <w:r w:rsidRPr="00DC2B03">
        <w:rPr>
          <w:sz w:val="28"/>
          <w:szCs w:val="28"/>
        </w:rPr>
        <w:t>аренды земельного участка</w:t>
      </w:r>
      <w:r>
        <w:rPr>
          <w:sz w:val="28"/>
          <w:szCs w:val="28"/>
        </w:rPr>
        <w:t xml:space="preserve"> и направляет на согласование и подписание уполномоченному должностному лицу Администрации</w:t>
      </w:r>
      <w:r w:rsidRPr="00DC2B03">
        <w:rPr>
          <w:sz w:val="28"/>
          <w:szCs w:val="28"/>
        </w:rPr>
        <w:t>;</w:t>
      </w:r>
    </w:p>
    <w:p w:rsidR="00E93422" w:rsidRPr="00DC2B03" w:rsidRDefault="00E93422" w:rsidP="00E93422">
      <w:pPr>
        <w:tabs>
          <w:tab w:val="num" w:pos="0"/>
        </w:tabs>
        <w:ind w:firstLine="709"/>
        <w:jc w:val="both"/>
        <w:rPr>
          <w:color w:val="000000"/>
          <w:sz w:val="28"/>
          <w:szCs w:val="28"/>
        </w:rPr>
      </w:pPr>
      <w:r>
        <w:rPr>
          <w:color w:val="000000"/>
          <w:sz w:val="28"/>
          <w:szCs w:val="28"/>
        </w:rPr>
        <w:t xml:space="preserve">при принятии решения об отказе в предоставлении муниципальной услуги подготавливает </w:t>
      </w:r>
      <w:r w:rsidRPr="00DC2B03">
        <w:rPr>
          <w:color w:val="000000"/>
          <w:sz w:val="28"/>
          <w:szCs w:val="28"/>
        </w:rPr>
        <w:t xml:space="preserve">уведомление об отказе в предоставлении земельного участка в собственность бесплатно </w:t>
      </w:r>
      <w:r>
        <w:rPr>
          <w:color w:val="000000"/>
          <w:sz w:val="28"/>
          <w:szCs w:val="28"/>
        </w:rPr>
        <w:t xml:space="preserve">и </w:t>
      </w:r>
      <w:r>
        <w:rPr>
          <w:sz w:val="28"/>
          <w:szCs w:val="28"/>
        </w:rPr>
        <w:t>направляет на согласование и подписание уполномоченному должностному лицу Администрации</w:t>
      </w:r>
      <w:r w:rsidRPr="00DC2B03">
        <w:rPr>
          <w:color w:val="000000"/>
          <w:sz w:val="28"/>
          <w:szCs w:val="28"/>
        </w:rPr>
        <w:t>.</w:t>
      </w:r>
    </w:p>
    <w:p w:rsidR="00E93422" w:rsidRPr="00B60E83" w:rsidRDefault="00E93422" w:rsidP="00E93422">
      <w:pPr>
        <w:autoSpaceDE w:val="0"/>
        <w:autoSpaceDN w:val="0"/>
        <w:adjustRightInd w:val="0"/>
        <w:ind w:firstLine="709"/>
        <w:jc w:val="both"/>
        <w:rPr>
          <w:rFonts w:eastAsia="Courier New"/>
          <w:color w:val="000000"/>
          <w:sz w:val="28"/>
          <w:szCs w:val="28"/>
          <w:lang w:bidi="ru-RU"/>
        </w:rPr>
      </w:pPr>
      <w:r w:rsidRPr="00B60E83">
        <w:rPr>
          <w:rFonts w:eastAsia="Courier New"/>
          <w:color w:val="000000"/>
          <w:sz w:val="28"/>
          <w:szCs w:val="28"/>
          <w:lang w:bidi="ru-RU"/>
        </w:rPr>
        <w:t>3.2.3.</w:t>
      </w:r>
      <w:r>
        <w:rPr>
          <w:rFonts w:eastAsia="Courier New"/>
          <w:color w:val="000000"/>
          <w:sz w:val="28"/>
          <w:szCs w:val="28"/>
          <w:lang w:bidi="ru-RU"/>
        </w:rPr>
        <w:t>2</w:t>
      </w:r>
      <w:r w:rsidRPr="00B60E83">
        <w:rPr>
          <w:rFonts w:eastAsia="Courier New"/>
          <w:color w:val="000000"/>
          <w:sz w:val="28"/>
          <w:szCs w:val="28"/>
          <w:lang w:bidi="ru-RU"/>
        </w:rPr>
        <w:t>.</w:t>
      </w:r>
      <w:r w:rsidRPr="00B60E83">
        <w:rPr>
          <w:sz w:val="28"/>
          <w:szCs w:val="28"/>
        </w:rPr>
        <w:t xml:space="preserve"> </w:t>
      </w:r>
      <w:r w:rsidRPr="00B60E83">
        <w:rPr>
          <w:rFonts w:eastAsia="Courier New"/>
          <w:color w:val="000000"/>
          <w:sz w:val="28"/>
          <w:szCs w:val="28"/>
          <w:lang w:bidi="ru-RU"/>
        </w:rPr>
        <w:t>Результатом исполнения административной процедуры является:</w:t>
      </w:r>
    </w:p>
    <w:p w:rsidR="00E93422" w:rsidRPr="00B60E83" w:rsidRDefault="00E93422" w:rsidP="00E93422">
      <w:pPr>
        <w:tabs>
          <w:tab w:val="num" w:pos="0"/>
        </w:tabs>
        <w:ind w:firstLine="709"/>
        <w:jc w:val="both"/>
        <w:rPr>
          <w:color w:val="000000"/>
          <w:sz w:val="28"/>
          <w:szCs w:val="28"/>
        </w:rPr>
      </w:pPr>
      <w:r w:rsidRPr="00B60E83">
        <w:rPr>
          <w:color w:val="000000"/>
          <w:sz w:val="28"/>
          <w:szCs w:val="28"/>
        </w:rPr>
        <w:t>постановление администрации муниципального образования Туапсинский район о предоставлении гражданину, имеющему трех и более детей, в собственность бесплатно земельного участка для индивидуального жилищного строительства или для ведения личного подсобного хозяйства;</w:t>
      </w:r>
    </w:p>
    <w:p w:rsidR="00E93422" w:rsidRPr="00B60E83" w:rsidRDefault="00E93422" w:rsidP="00E93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два экземпляра </w:t>
      </w:r>
      <w:r w:rsidRPr="00B60E83">
        <w:rPr>
          <w:rFonts w:ascii="Times New Roman" w:hAnsi="Times New Roman" w:cs="Times New Roman"/>
          <w:sz w:val="28"/>
          <w:szCs w:val="28"/>
        </w:rPr>
        <w:t>проект</w:t>
      </w:r>
      <w:r>
        <w:rPr>
          <w:rFonts w:ascii="Times New Roman" w:hAnsi="Times New Roman" w:cs="Times New Roman"/>
          <w:sz w:val="28"/>
          <w:szCs w:val="28"/>
        </w:rPr>
        <w:t>а</w:t>
      </w:r>
      <w:r w:rsidRPr="00B60E83">
        <w:rPr>
          <w:rFonts w:ascii="Times New Roman" w:hAnsi="Times New Roman" w:cs="Times New Roman"/>
          <w:sz w:val="28"/>
          <w:szCs w:val="28"/>
        </w:rPr>
        <w:t xml:space="preserve"> соглашения о расторжении договора аренды земельного участка, подписанный со стороны Администрации - для заявителей, указанных в </w:t>
      </w:r>
      <w:hyperlink w:anchor="P53">
        <w:r w:rsidRPr="00B60E83">
          <w:rPr>
            <w:rFonts w:ascii="Times New Roman" w:hAnsi="Times New Roman" w:cs="Times New Roman"/>
            <w:color w:val="0000FF"/>
            <w:sz w:val="28"/>
            <w:szCs w:val="28"/>
          </w:rPr>
          <w:t xml:space="preserve">подпункте 3 пункта 1.2.1 подраздела 1.2 раздела </w:t>
        </w:r>
        <w:r w:rsidRPr="00B60E83">
          <w:rPr>
            <w:rFonts w:ascii="Times New Roman" w:hAnsi="Times New Roman" w:cs="Times New Roman"/>
            <w:color w:val="0000FF"/>
            <w:sz w:val="28"/>
            <w:szCs w:val="28"/>
            <w:lang w:val="en-US"/>
          </w:rPr>
          <w:t>I</w:t>
        </w:r>
      </w:hyperlink>
      <w:r w:rsidRPr="00B60E83">
        <w:rPr>
          <w:rFonts w:ascii="Times New Roman" w:hAnsi="Times New Roman" w:cs="Times New Roman"/>
          <w:sz w:val="28"/>
          <w:szCs w:val="28"/>
        </w:rPr>
        <w:t xml:space="preserve"> Регламента;</w:t>
      </w:r>
    </w:p>
    <w:p w:rsidR="00E93422" w:rsidRPr="00B60E83" w:rsidRDefault="00E93422" w:rsidP="00E93422">
      <w:pPr>
        <w:tabs>
          <w:tab w:val="num" w:pos="0"/>
        </w:tabs>
        <w:ind w:firstLine="709"/>
        <w:jc w:val="both"/>
        <w:rPr>
          <w:color w:val="000000"/>
          <w:sz w:val="28"/>
          <w:szCs w:val="28"/>
        </w:rPr>
      </w:pPr>
      <w:r w:rsidRPr="00B60E83">
        <w:rPr>
          <w:color w:val="000000"/>
          <w:sz w:val="28"/>
          <w:szCs w:val="28"/>
        </w:rPr>
        <w:t>уведомление об отказе в предоставлении земельного участка в собственность бесплатно.</w:t>
      </w:r>
    </w:p>
    <w:p w:rsidR="00E93422" w:rsidRPr="00B60E83" w:rsidRDefault="00E93422" w:rsidP="00E93422">
      <w:pPr>
        <w:pStyle w:val="ConsPlusNormal"/>
        <w:ind w:firstLine="709"/>
        <w:jc w:val="both"/>
        <w:rPr>
          <w:rFonts w:ascii="Times New Roman" w:hAnsi="Times New Roman" w:cs="Times New Roman"/>
          <w:sz w:val="28"/>
          <w:szCs w:val="28"/>
        </w:rPr>
      </w:pPr>
      <w:r w:rsidRPr="00B60E83">
        <w:rPr>
          <w:rFonts w:ascii="Times New Roman" w:hAnsi="Times New Roman" w:cs="Times New Roman"/>
          <w:color w:val="000000"/>
          <w:sz w:val="28"/>
          <w:szCs w:val="28"/>
        </w:rPr>
        <w:t>3.2.3.</w:t>
      </w:r>
      <w:r>
        <w:rPr>
          <w:rFonts w:ascii="Times New Roman" w:hAnsi="Times New Roman" w:cs="Times New Roman"/>
          <w:color w:val="000000"/>
          <w:sz w:val="28"/>
          <w:szCs w:val="28"/>
        </w:rPr>
        <w:t>3</w:t>
      </w:r>
      <w:r w:rsidRPr="00B60E83">
        <w:rPr>
          <w:rFonts w:ascii="Times New Roman" w:hAnsi="Times New Roman" w:cs="Times New Roman"/>
          <w:color w:val="000000"/>
          <w:sz w:val="28"/>
          <w:szCs w:val="28"/>
        </w:rPr>
        <w:t>.</w:t>
      </w:r>
      <w:r w:rsidRPr="00B60E83">
        <w:rPr>
          <w:rFonts w:ascii="Times New Roman" w:hAnsi="Times New Roman" w:cs="Times New Roman"/>
          <w:sz w:val="28"/>
          <w:szCs w:val="28"/>
        </w:rPr>
        <w:t xml:space="preserve"> Максимальный срок выполнения административной процедуры по заявлению заявителя, указанного в </w:t>
      </w:r>
      <w:hyperlink w:anchor="P52">
        <w:r w:rsidRPr="00B60E83">
          <w:rPr>
            <w:rFonts w:ascii="Times New Roman" w:hAnsi="Times New Roman" w:cs="Times New Roman"/>
            <w:color w:val="0000FF"/>
            <w:sz w:val="28"/>
            <w:szCs w:val="28"/>
          </w:rPr>
          <w:t>подпункте 1 пункта 1.2.1 подраздела 1.2</w:t>
        </w:r>
      </w:hyperlink>
      <w:r w:rsidRPr="00B60E83">
        <w:rPr>
          <w:rFonts w:ascii="Times New Roman" w:hAnsi="Times New Roman" w:cs="Times New Roman"/>
          <w:sz w:val="28"/>
          <w:szCs w:val="28"/>
        </w:rPr>
        <w:t xml:space="preserve"> настоящего Регламента составляет </w:t>
      </w:r>
      <w:r>
        <w:rPr>
          <w:rFonts w:ascii="Times New Roman" w:hAnsi="Times New Roman" w:cs="Times New Roman"/>
          <w:sz w:val="28"/>
          <w:szCs w:val="28"/>
        </w:rPr>
        <w:t>8</w:t>
      </w:r>
      <w:r w:rsidRPr="00B60E83">
        <w:rPr>
          <w:rFonts w:ascii="Times New Roman" w:hAnsi="Times New Roman" w:cs="Times New Roman"/>
          <w:sz w:val="28"/>
          <w:szCs w:val="28"/>
        </w:rPr>
        <w:t xml:space="preserve"> календарных дней.</w:t>
      </w:r>
    </w:p>
    <w:p w:rsidR="00E93422" w:rsidRPr="00B60E83" w:rsidRDefault="00E93422" w:rsidP="00E93422">
      <w:pPr>
        <w:pStyle w:val="ConsPlusNormal"/>
        <w:ind w:firstLine="709"/>
        <w:jc w:val="both"/>
        <w:rPr>
          <w:rFonts w:ascii="Times New Roman" w:hAnsi="Times New Roman" w:cs="Times New Roman"/>
          <w:sz w:val="28"/>
          <w:szCs w:val="28"/>
        </w:rPr>
      </w:pPr>
      <w:r w:rsidRPr="00B60E83">
        <w:rPr>
          <w:rFonts w:ascii="Times New Roman" w:hAnsi="Times New Roman" w:cs="Times New Roman"/>
          <w:sz w:val="28"/>
          <w:szCs w:val="28"/>
        </w:rPr>
        <w:t xml:space="preserve">Максимальный срок выполнения административной процедуры по заявлению заявителей, указанных в </w:t>
      </w:r>
      <w:r w:rsidRPr="00B60E83">
        <w:rPr>
          <w:rFonts w:ascii="Times New Roman" w:hAnsi="Times New Roman" w:cs="Times New Roman"/>
          <w:color w:val="0000FF"/>
          <w:sz w:val="28"/>
          <w:szCs w:val="28"/>
        </w:rPr>
        <w:t xml:space="preserve">подпунктах 2 – 3 пункта 1.2.1 подраздела 1.2 </w:t>
      </w:r>
      <w:r w:rsidRPr="00B60E83">
        <w:rPr>
          <w:rFonts w:ascii="Times New Roman" w:hAnsi="Times New Roman" w:cs="Times New Roman"/>
          <w:sz w:val="28"/>
          <w:szCs w:val="28"/>
        </w:rPr>
        <w:t xml:space="preserve">настоящего Регламента составляет </w:t>
      </w:r>
      <w:r>
        <w:rPr>
          <w:rFonts w:ascii="Times New Roman" w:hAnsi="Times New Roman" w:cs="Times New Roman"/>
          <w:sz w:val="28"/>
          <w:szCs w:val="28"/>
        </w:rPr>
        <w:t>2</w:t>
      </w:r>
      <w:r w:rsidRPr="00B60E83">
        <w:rPr>
          <w:rFonts w:ascii="Times New Roman" w:hAnsi="Times New Roman" w:cs="Times New Roman"/>
          <w:sz w:val="28"/>
          <w:szCs w:val="28"/>
        </w:rPr>
        <w:t>0 календарных дней.</w:t>
      </w:r>
    </w:p>
    <w:p w:rsidR="00E93422" w:rsidRPr="006061D0" w:rsidRDefault="00E93422" w:rsidP="00E93422">
      <w:pPr>
        <w:pStyle w:val="ConsPlusNormal"/>
        <w:ind w:firstLine="709"/>
        <w:jc w:val="both"/>
        <w:rPr>
          <w:rFonts w:ascii="Times New Roman" w:hAnsi="Times New Roman" w:cs="Times New Roman"/>
          <w:sz w:val="28"/>
          <w:szCs w:val="28"/>
        </w:rPr>
      </w:pPr>
      <w:r w:rsidRPr="006061D0">
        <w:rPr>
          <w:rFonts w:ascii="Times New Roman" w:hAnsi="Times New Roman" w:cs="Times New Roman"/>
          <w:color w:val="000000"/>
          <w:sz w:val="28"/>
          <w:szCs w:val="28"/>
          <w:lang w:bidi="ru-RU"/>
        </w:rPr>
        <w:t>3.2.</w:t>
      </w:r>
      <w:r>
        <w:rPr>
          <w:rFonts w:ascii="Times New Roman" w:hAnsi="Times New Roman" w:cs="Times New Roman"/>
          <w:color w:val="000000"/>
          <w:sz w:val="28"/>
          <w:szCs w:val="28"/>
          <w:lang w:bidi="ru-RU"/>
        </w:rPr>
        <w:t>3</w:t>
      </w:r>
      <w:r w:rsidRPr="006061D0">
        <w:rPr>
          <w:rFonts w:ascii="Times New Roman" w:hAnsi="Times New Roman" w:cs="Times New Roman"/>
          <w:color w:val="000000"/>
          <w:sz w:val="28"/>
          <w:szCs w:val="28"/>
          <w:lang w:bidi="ru-RU"/>
        </w:rPr>
        <w:t>.</w:t>
      </w:r>
      <w:r>
        <w:rPr>
          <w:rFonts w:ascii="Times New Roman" w:hAnsi="Times New Roman" w:cs="Times New Roman"/>
          <w:color w:val="000000"/>
          <w:sz w:val="28"/>
          <w:szCs w:val="28"/>
          <w:lang w:bidi="ru-RU"/>
        </w:rPr>
        <w:t>4</w:t>
      </w:r>
      <w:r w:rsidRPr="006061D0">
        <w:rPr>
          <w:rFonts w:ascii="Times New Roman" w:hAnsi="Times New Roman" w:cs="Times New Roman"/>
          <w:color w:val="000000"/>
          <w:sz w:val="28"/>
          <w:szCs w:val="28"/>
          <w:lang w:bidi="ru-RU"/>
        </w:rPr>
        <w:t xml:space="preserve">. </w:t>
      </w:r>
      <w:r w:rsidRPr="006061D0">
        <w:rPr>
          <w:rFonts w:ascii="Times New Roman" w:hAnsi="Times New Roman" w:cs="Times New Roman"/>
          <w:sz w:val="28"/>
          <w:szCs w:val="28"/>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E93422" w:rsidRPr="0095098B" w:rsidRDefault="00E93422" w:rsidP="00E93422">
      <w:pPr>
        <w:ind w:firstLine="709"/>
        <w:jc w:val="both"/>
        <w:rPr>
          <w:sz w:val="28"/>
          <w:szCs w:val="28"/>
        </w:rPr>
      </w:pPr>
      <w:r w:rsidRPr="0095098B">
        <w:rPr>
          <w:rFonts w:eastAsia="Courier New"/>
          <w:color w:val="000000"/>
          <w:sz w:val="28"/>
          <w:szCs w:val="28"/>
          <w:lang w:bidi="ru-RU"/>
        </w:rPr>
        <w:t>3.2.</w:t>
      </w:r>
      <w:r>
        <w:rPr>
          <w:rFonts w:eastAsia="Courier New"/>
          <w:color w:val="000000"/>
          <w:sz w:val="28"/>
          <w:szCs w:val="28"/>
          <w:lang w:bidi="ru-RU"/>
        </w:rPr>
        <w:t>3</w:t>
      </w:r>
      <w:r w:rsidRPr="0095098B">
        <w:rPr>
          <w:rFonts w:eastAsia="Courier New"/>
          <w:color w:val="000000"/>
          <w:sz w:val="28"/>
          <w:szCs w:val="28"/>
          <w:lang w:bidi="ru-RU"/>
        </w:rPr>
        <w:t>.</w:t>
      </w:r>
      <w:r>
        <w:rPr>
          <w:rFonts w:eastAsia="Courier New"/>
          <w:color w:val="000000"/>
          <w:sz w:val="28"/>
          <w:szCs w:val="28"/>
          <w:lang w:bidi="ru-RU"/>
        </w:rPr>
        <w:t>5</w:t>
      </w:r>
      <w:r w:rsidRPr="0095098B">
        <w:rPr>
          <w:rFonts w:eastAsia="Courier New"/>
          <w:color w:val="000000"/>
          <w:sz w:val="28"/>
          <w:szCs w:val="28"/>
          <w:lang w:bidi="ru-RU"/>
        </w:rPr>
        <w:t xml:space="preserve">. </w:t>
      </w:r>
      <w:r w:rsidRPr="0095098B">
        <w:rPr>
          <w:sz w:val="28"/>
          <w:szCs w:val="28"/>
        </w:rPr>
        <w:t xml:space="preserve">Исполнение данной административной процедуры возложено на </w:t>
      </w:r>
      <w:r w:rsidRPr="0095098B">
        <w:rPr>
          <w:color w:val="000000"/>
          <w:sz w:val="28"/>
          <w:szCs w:val="28"/>
          <w:lang w:bidi="ru-RU"/>
        </w:rPr>
        <w:t xml:space="preserve">специалиста Управления, </w:t>
      </w:r>
      <w:r w:rsidRPr="0095098B">
        <w:rPr>
          <w:sz w:val="28"/>
          <w:szCs w:val="28"/>
        </w:rPr>
        <w:t>ответственн</w:t>
      </w:r>
      <w:r>
        <w:rPr>
          <w:sz w:val="28"/>
          <w:szCs w:val="28"/>
        </w:rPr>
        <w:t>ого</w:t>
      </w:r>
      <w:r w:rsidRPr="0095098B">
        <w:rPr>
          <w:sz w:val="28"/>
          <w:szCs w:val="28"/>
        </w:rPr>
        <w:t xml:space="preserve"> за рассмотрение заявления о предоставлении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w:t>
      </w:r>
      <w:r>
        <w:rPr>
          <w:rFonts w:eastAsia="Courier New"/>
          <w:color w:val="000000"/>
          <w:sz w:val="28"/>
          <w:szCs w:val="28"/>
          <w:lang w:bidi="ru-RU"/>
        </w:rPr>
        <w:t>4</w:t>
      </w:r>
      <w:r w:rsidRPr="00DC2B03">
        <w:rPr>
          <w:rFonts w:eastAsia="Courier New"/>
          <w:color w:val="000000"/>
          <w:sz w:val="28"/>
          <w:szCs w:val="28"/>
          <w:lang w:bidi="ru-RU"/>
        </w:rPr>
        <w:t>.</w:t>
      </w:r>
      <w:r w:rsidRPr="00DC2B03">
        <w:rPr>
          <w:sz w:val="28"/>
          <w:szCs w:val="28"/>
        </w:rPr>
        <w:t xml:space="preserve"> </w:t>
      </w:r>
      <w:r>
        <w:rPr>
          <w:rFonts w:eastAsia="Courier New"/>
          <w:color w:val="000000"/>
          <w:sz w:val="28"/>
          <w:szCs w:val="28"/>
          <w:lang w:bidi="ru-RU"/>
        </w:rPr>
        <w:t>В</w:t>
      </w:r>
      <w:r w:rsidRPr="00DC2B03">
        <w:rPr>
          <w:rFonts w:eastAsia="Courier New"/>
          <w:color w:val="000000"/>
          <w:sz w:val="28"/>
          <w:szCs w:val="28"/>
          <w:lang w:bidi="ru-RU"/>
        </w:rPr>
        <w:t>ыдача (направление) результата предоставления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w:t>
      </w:r>
      <w:r>
        <w:rPr>
          <w:rFonts w:eastAsia="Courier New"/>
          <w:color w:val="000000"/>
          <w:sz w:val="28"/>
          <w:szCs w:val="28"/>
          <w:lang w:bidi="ru-RU"/>
        </w:rPr>
        <w:t>4</w:t>
      </w:r>
      <w:r w:rsidRPr="00DC2B03">
        <w:rPr>
          <w:rFonts w:eastAsia="Courier New"/>
          <w:color w:val="000000"/>
          <w:sz w:val="28"/>
          <w:szCs w:val="28"/>
          <w:lang w:bidi="ru-RU"/>
        </w:rPr>
        <w:t>.</w:t>
      </w:r>
      <w:r>
        <w:rPr>
          <w:rFonts w:eastAsia="Courier New"/>
          <w:color w:val="000000"/>
          <w:sz w:val="28"/>
          <w:szCs w:val="28"/>
          <w:lang w:bidi="ru-RU"/>
        </w:rPr>
        <w:t>1</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E93422" w:rsidRDefault="00E93422" w:rsidP="00E93422">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3.2.4.2</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 xml:space="preserve">Специалист Управления, ответственный за выдачу (направление) результата предоставления муниципальной услуги, в течение </w:t>
      </w:r>
      <w:r>
        <w:rPr>
          <w:rFonts w:eastAsia="Courier New"/>
          <w:color w:val="000000"/>
          <w:sz w:val="28"/>
          <w:szCs w:val="28"/>
          <w:lang w:bidi="ru-RU"/>
        </w:rPr>
        <w:t>1 рабочего  дня с</w:t>
      </w:r>
      <w:r w:rsidRPr="00DC2B03">
        <w:rPr>
          <w:rFonts w:eastAsia="Courier New"/>
          <w:color w:val="000000"/>
          <w:sz w:val="28"/>
          <w:szCs w:val="28"/>
          <w:lang w:bidi="ru-RU"/>
        </w:rPr>
        <w:t xml:space="preserve"> </w:t>
      </w:r>
      <w:r>
        <w:rPr>
          <w:rFonts w:eastAsia="Courier New"/>
          <w:color w:val="000000"/>
          <w:sz w:val="28"/>
          <w:szCs w:val="28"/>
          <w:lang w:bidi="ru-RU"/>
        </w:rPr>
        <w:t>даты</w:t>
      </w:r>
      <w:r w:rsidRPr="00DC2B03">
        <w:rPr>
          <w:rFonts w:eastAsia="Courier New"/>
          <w:color w:val="000000"/>
          <w:sz w:val="28"/>
          <w:szCs w:val="28"/>
          <w:lang w:bidi="ru-RU"/>
        </w:rPr>
        <w:t xml:space="preserve"> регистрации результата предоставления муниципальной услуги</w:t>
      </w:r>
      <w:r>
        <w:rPr>
          <w:rFonts w:eastAsia="Courier New"/>
          <w:color w:val="000000"/>
          <w:sz w:val="28"/>
          <w:szCs w:val="28"/>
          <w:lang w:bidi="ru-RU"/>
        </w:rPr>
        <w:t>:</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Pr>
          <w:rFonts w:eastAsia="Courier New"/>
          <w:color w:val="000000"/>
          <w:sz w:val="28"/>
          <w:szCs w:val="28"/>
          <w:lang w:bidi="ru-RU"/>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о предоставлении муниципальной услуги, если данный способ получения результата услуги указан им в заявлении</w:t>
      </w:r>
      <w:r w:rsidRPr="00DC2B03">
        <w:rPr>
          <w:rFonts w:eastAsia="Courier New"/>
          <w:color w:val="000000"/>
          <w:sz w:val="28"/>
          <w:szCs w:val="28"/>
          <w:lang w:bidi="ru-RU"/>
        </w:rPr>
        <w:t>, или извещает заявителя по телефону, указанному заявителем в заявлении о получении результата предоставления муниципальной услуги в Администрации лично под роспись, если данный способ получения результата услуги указан заявителем.</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lastRenderedPageBreak/>
        <w:t>3.2.</w:t>
      </w:r>
      <w:r>
        <w:rPr>
          <w:rFonts w:eastAsia="Courier New"/>
          <w:color w:val="000000"/>
          <w:sz w:val="28"/>
          <w:szCs w:val="28"/>
          <w:lang w:bidi="ru-RU"/>
        </w:rPr>
        <w:t>4</w:t>
      </w:r>
      <w:r w:rsidRPr="00DC2B03">
        <w:rPr>
          <w:rFonts w:eastAsia="Courier New"/>
          <w:color w:val="000000"/>
          <w:sz w:val="28"/>
          <w:szCs w:val="28"/>
          <w:lang w:bidi="ru-RU"/>
        </w:rPr>
        <w:t>.</w:t>
      </w:r>
      <w:r>
        <w:rPr>
          <w:rFonts w:eastAsia="Courier New"/>
          <w:color w:val="000000"/>
          <w:sz w:val="28"/>
          <w:szCs w:val="28"/>
          <w:lang w:bidi="ru-RU"/>
        </w:rPr>
        <w:t>3</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При выдаче результата предоставления муниципальной услуги нарочно специалист Управления, ответственный за выдачу (направление) результата предоставления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проверяет документ, удостоверяющий личность заявителя или его представителя;</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знакомит заявителя с содержанием документов и выдает их.</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w:t>
      </w:r>
      <w:r>
        <w:rPr>
          <w:rFonts w:eastAsia="Courier New"/>
          <w:color w:val="000000"/>
          <w:sz w:val="28"/>
          <w:szCs w:val="28"/>
          <w:lang w:bidi="ru-RU"/>
        </w:rPr>
        <w:t>4</w:t>
      </w:r>
      <w:r w:rsidRPr="00DC2B03">
        <w:rPr>
          <w:rFonts w:eastAsia="Courier New"/>
          <w:color w:val="000000"/>
          <w:sz w:val="28"/>
          <w:szCs w:val="28"/>
          <w:lang w:bidi="ru-RU"/>
        </w:rPr>
        <w:t>.</w:t>
      </w:r>
      <w:r>
        <w:rPr>
          <w:rFonts w:eastAsia="Courier New"/>
          <w:color w:val="000000"/>
          <w:sz w:val="28"/>
          <w:szCs w:val="28"/>
          <w:lang w:bidi="ru-RU"/>
        </w:rPr>
        <w:t>3</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 xml:space="preserve">Срок исполнения административной процедуры по выдаче заявителю результата предоставления муниципальной услуги - </w:t>
      </w:r>
      <w:r>
        <w:rPr>
          <w:rFonts w:eastAsia="Courier New"/>
          <w:color w:val="000000"/>
          <w:sz w:val="28"/>
          <w:szCs w:val="28"/>
          <w:lang w:bidi="ru-RU"/>
        </w:rPr>
        <w:t>1</w:t>
      </w:r>
      <w:r w:rsidRPr="00DC2B03">
        <w:rPr>
          <w:rFonts w:eastAsia="Courier New"/>
          <w:color w:val="000000"/>
          <w:sz w:val="28"/>
          <w:szCs w:val="28"/>
          <w:lang w:bidi="ru-RU"/>
        </w:rPr>
        <w:t xml:space="preserve"> рабочи</w:t>
      </w:r>
      <w:r>
        <w:rPr>
          <w:rFonts w:eastAsia="Courier New"/>
          <w:color w:val="000000"/>
          <w:sz w:val="28"/>
          <w:szCs w:val="28"/>
          <w:lang w:bidi="ru-RU"/>
        </w:rPr>
        <w:t>й</w:t>
      </w:r>
      <w:r w:rsidRPr="00DC2B03">
        <w:rPr>
          <w:rFonts w:eastAsia="Courier New"/>
          <w:color w:val="000000"/>
          <w:sz w:val="28"/>
          <w:szCs w:val="28"/>
          <w:lang w:bidi="ru-RU"/>
        </w:rPr>
        <w:t xml:space="preserve"> д</w:t>
      </w:r>
      <w:r>
        <w:rPr>
          <w:rFonts w:eastAsia="Courier New"/>
          <w:color w:val="000000"/>
          <w:sz w:val="28"/>
          <w:szCs w:val="28"/>
          <w:lang w:bidi="ru-RU"/>
        </w:rPr>
        <w:t>е</w:t>
      </w:r>
      <w:r w:rsidRPr="00DC2B03">
        <w:rPr>
          <w:rFonts w:eastAsia="Courier New"/>
          <w:color w:val="000000"/>
          <w:sz w:val="28"/>
          <w:szCs w:val="28"/>
          <w:lang w:bidi="ru-RU"/>
        </w:rPr>
        <w:t>н</w:t>
      </w:r>
      <w:r>
        <w:rPr>
          <w:rFonts w:eastAsia="Courier New"/>
          <w:color w:val="000000"/>
          <w:sz w:val="28"/>
          <w:szCs w:val="28"/>
          <w:lang w:bidi="ru-RU"/>
        </w:rPr>
        <w:t>ь</w:t>
      </w:r>
      <w:r w:rsidRPr="00DC2B03">
        <w:rPr>
          <w:rFonts w:eastAsia="Courier New"/>
          <w:color w:val="000000"/>
          <w:sz w:val="28"/>
          <w:szCs w:val="28"/>
          <w:lang w:bidi="ru-RU"/>
        </w:rPr>
        <w:t>.</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w:t>
      </w:r>
      <w:r>
        <w:rPr>
          <w:rFonts w:eastAsia="Courier New"/>
          <w:color w:val="000000"/>
          <w:sz w:val="28"/>
          <w:szCs w:val="28"/>
          <w:lang w:bidi="ru-RU"/>
        </w:rPr>
        <w:t>4</w:t>
      </w:r>
      <w:r w:rsidRPr="00DC2B03">
        <w:rPr>
          <w:rFonts w:eastAsia="Courier New"/>
          <w:color w:val="000000"/>
          <w:sz w:val="28"/>
          <w:szCs w:val="28"/>
          <w:lang w:bidi="ru-RU"/>
        </w:rPr>
        <w:t>.</w:t>
      </w:r>
      <w:r>
        <w:rPr>
          <w:rFonts w:eastAsia="Courier New"/>
          <w:color w:val="000000"/>
          <w:sz w:val="28"/>
          <w:szCs w:val="28"/>
          <w:lang w:bidi="ru-RU"/>
        </w:rPr>
        <w:t>4</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Результатом административной процедуры является выдача (направление) заявителю результата предоставления муниципальной услуги.</w:t>
      </w:r>
    </w:p>
    <w:p w:rsidR="00E93422" w:rsidRPr="00DC2B03" w:rsidRDefault="00E93422" w:rsidP="00E93422">
      <w:pPr>
        <w:autoSpaceDE w:val="0"/>
        <w:autoSpaceDN w:val="0"/>
        <w:adjustRightInd w:val="0"/>
        <w:ind w:firstLine="709"/>
        <w:jc w:val="both"/>
        <w:rPr>
          <w:rFonts w:eastAsia="Courier New"/>
          <w:color w:val="000000"/>
          <w:sz w:val="28"/>
          <w:szCs w:val="28"/>
          <w:lang w:bidi="ru-RU"/>
        </w:rPr>
      </w:pPr>
      <w:r w:rsidRPr="00DC2B03">
        <w:rPr>
          <w:rFonts w:eastAsia="Courier New"/>
          <w:color w:val="000000"/>
          <w:sz w:val="28"/>
          <w:szCs w:val="28"/>
          <w:lang w:bidi="ru-RU"/>
        </w:rPr>
        <w:t>3.2.</w:t>
      </w:r>
      <w:r>
        <w:rPr>
          <w:rFonts w:eastAsia="Courier New"/>
          <w:color w:val="000000"/>
          <w:sz w:val="28"/>
          <w:szCs w:val="28"/>
          <w:lang w:bidi="ru-RU"/>
        </w:rPr>
        <w:t>4</w:t>
      </w:r>
      <w:r w:rsidRPr="00DC2B03">
        <w:rPr>
          <w:rFonts w:eastAsia="Courier New"/>
          <w:color w:val="000000"/>
          <w:sz w:val="28"/>
          <w:szCs w:val="28"/>
          <w:lang w:bidi="ru-RU"/>
        </w:rPr>
        <w:t>.</w:t>
      </w:r>
      <w:r>
        <w:rPr>
          <w:rFonts w:eastAsia="Courier New"/>
          <w:color w:val="000000"/>
          <w:sz w:val="28"/>
          <w:szCs w:val="28"/>
          <w:lang w:bidi="ru-RU"/>
        </w:rPr>
        <w:t>5</w:t>
      </w:r>
      <w:r w:rsidRPr="00DC2B03">
        <w:rPr>
          <w:rFonts w:eastAsia="Courier New"/>
          <w:color w:val="000000"/>
          <w:sz w:val="28"/>
          <w:szCs w:val="28"/>
          <w:lang w:bidi="ru-RU"/>
        </w:rPr>
        <w:t>.</w:t>
      </w:r>
      <w:r w:rsidRPr="00DC2B03">
        <w:rPr>
          <w:sz w:val="28"/>
          <w:szCs w:val="28"/>
        </w:rPr>
        <w:t xml:space="preserve"> </w:t>
      </w:r>
      <w:r w:rsidRPr="00DC2B03">
        <w:rPr>
          <w:rFonts w:eastAsia="Courier New"/>
          <w:color w:val="000000"/>
          <w:sz w:val="28"/>
          <w:szCs w:val="28"/>
          <w:lang w:bidi="ru-RU"/>
        </w:rPr>
        <w:t>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E93422" w:rsidRPr="005906AB" w:rsidRDefault="00E93422" w:rsidP="00E93422">
      <w:pPr>
        <w:autoSpaceDE w:val="0"/>
        <w:autoSpaceDN w:val="0"/>
        <w:adjustRightInd w:val="0"/>
        <w:jc w:val="both"/>
        <w:rPr>
          <w:rFonts w:eastAsia="Courier New"/>
          <w:color w:val="000000"/>
          <w:lang w:bidi="ru-RU"/>
        </w:rPr>
      </w:pPr>
    </w:p>
    <w:p w:rsidR="00E93422" w:rsidRPr="00DC2B03" w:rsidRDefault="00E93422" w:rsidP="00E93422">
      <w:pPr>
        <w:pStyle w:val="ConsPlusTitle"/>
        <w:jc w:val="center"/>
        <w:rPr>
          <w:rFonts w:ascii="Times New Roman" w:hAnsi="Times New Roman" w:cs="Times New Roman"/>
          <w:sz w:val="28"/>
          <w:szCs w:val="28"/>
        </w:rPr>
      </w:pPr>
      <w:r w:rsidRPr="00DC2B03">
        <w:rPr>
          <w:rFonts w:ascii="Times New Roman" w:hAnsi="Times New Roman" w:cs="Times New Roman"/>
          <w:sz w:val="28"/>
          <w:szCs w:val="28"/>
        </w:rPr>
        <w:t>Подраздел 3.3. Перечень административных процедур</w:t>
      </w:r>
    </w:p>
    <w:p w:rsidR="00E93422" w:rsidRPr="00DC2B03" w:rsidRDefault="00E93422" w:rsidP="00E93422">
      <w:pPr>
        <w:pStyle w:val="ConsPlusTitle"/>
        <w:jc w:val="center"/>
        <w:rPr>
          <w:rFonts w:ascii="Times New Roman" w:hAnsi="Times New Roman" w:cs="Times New Roman"/>
          <w:sz w:val="28"/>
          <w:szCs w:val="28"/>
        </w:rPr>
      </w:pPr>
      <w:r w:rsidRPr="00DC2B03">
        <w:rPr>
          <w:rFonts w:ascii="Times New Roman" w:hAnsi="Times New Roman" w:cs="Times New Roman"/>
          <w:sz w:val="28"/>
          <w:szCs w:val="28"/>
        </w:rPr>
        <w:t xml:space="preserve">(действий) при предоставлении муниципальной услуги </w:t>
      </w:r>
    </w:p>
    <w:p w:rsidR="00E93422" w:rsidRPr="00DC2B03" w:rsidRDefault="00E93422" w:rsidP="00E93422">
      <w:pPr>
        <w:pStyle w:val="ConsPlusTitle"/>
        <w:jc w:val="center"/>
        <w:rPr>
          <w:rFonts w:ascii="Times New Roman" w:hAnsi="Times New Roman" w:cs="Times New Roman"/>
          <w:sz w:val="28"/>
          <w:szCs w:val="28"/>
        </w:rPr>
      </w:pPr>
      <w:r w:rsidRPr="00DC2B03">
        <w:rPr>
          <w:rFonts w:ascii="Times New Roman" w:hAnsi="Times New Roman" w:cs="Times New Roman"/>
          <w:sz w:val="28"/>
          <w:szCs w:val="28"/>
        </w:rPr>
        <w:t>в электронной форме</w:t>
      </w:r>
    </w:p>
    <w:p w:rsidR="00E93422" w:rsidRPr="005906AB" w:rsidRDefault="00E93422" w:rsidP="00E93422">
      <w:pPr>
        <w:ind w:firstLine="709"/>
        <w:jc w:val="both"/>
      </w:pPr>
    </w:p>
    <w:p w:rsidR="00E93422" w:rsidRPr="00DC2B03" w:rsidRDefault="00E93422" w:rsidP="00E93422">
      <w:pPr>
        <w:ind w:firstLine="709"/>
        <w:jc w:val="both"/>
        <w:rPr>
          <w:sz w:val="28"/>
          <w:szCs w:val="28"/>
        </w:rPr>
      </w:pPr>
      <w:r w:rsidRPr="00DC2B03">
        <w:rPr>
          <w:sz w:val="28"/>
          <w:szCs w:val="28"/>
        </w:rPr>
        <w:t>Предоставление муниципальной услуги включает в себя следующие административные процедуры (действия) в электронной форме:</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получение информации о порядке и сроках предоставления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запись на прием в МФЦ для подачи запроса (заявления) о предоставлении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формирование запроса (заявления) о предоставлении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прием и регистрация</w:t>
      </w:r>
      <w:r w:rsidRPr="00DC2B03">
        <w:rPr>
          <w:rFonts w:eastAsia="Calibri"/>
          <w:sz w:val="28"/>
          <w:szCs w:val="28"/>
          <w:lang w:eastAsia="en-US"/>
        </w:rPr>
        <w:t xml:space="preserve"> Администрацией </w:t>
      </w:r>
      <w:r w:rsidRPr="00DC2B03">
        <w:rPr>
          <w:sz w:val="28"/>
          <w:szCs w:val="28"/>
        </w:rPr>
        <w:t>запроса (заявления) и иных документов, необходимых для предоставления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получение результата предоставления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получение сведений о ходе выполнения запроса (заявления);</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осуществление оценки качества предоставления муниципальной услуги;</w:t>
      </w:r>
    </w:p>
    <w:p w:rsidR="00E93422" w:rsidRPr="00DC2B03" w:rsidRDefault="00E93422" w:rsidP="00E93422">
      <w:pPr>
        <w:widowControl w:val="0"/>
        <w:autoSpaceDE w:val="0"/>
        <w:autoSpaceDN w:val="0"/>
        <w:adjustRightInd w:val="0"/>
        <w:ind w:firstLine="709"/>
        <w:jc w:val="both"/>
        <w:rPr>
          <w:sz w:val="28"/>
          <w:szCs w:val="28"/>
        </w:rPr>
      </w:pPr>
      <w:r w:rsidRPr="00DC2B03">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93422" w:rsidRPr="005906AB" w:rsidRDefault="00E93422" w:rsidP="00E93422">
      <w:pPr>
        <w:widowControl w:val="0"/>
        <w:autoSpaceDE w:val="0"/>
        <w:autoSpaceDN w:val="0"/>
        <w:adjustRightInd w:val="0"/>
        <w:ind w:firstLine="709"/>
        <w:jc w:val="both"/>
      </w:pP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hAnsi="Times New Roman"/>
          <w:b/>
          <w:sz w:val="28"/>
          <w:szCs w:val="28"/>
        </w:rPr>
        <w:lastRenderedPageBreak/>
        <w:t xml:space="preserve">Подраздел 3.4. </w:t>
      </w:r>
      <w:r w:rsidRPr="00996E47">
        <w:rPr>
          <w:rFonts w:ascii="Times New Roman" w:eastAsia="Calibri" w:hAnsi="Times New Roman"/>
          <w:b/>
          <w:sz w:val="28"/>
          <w:szCs w:val="28"/>
        </w:rPr>
        <w:t>Порядок осуществления в электронной форме,</w:t>
      </w: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eastAsia="Calibri" w:hAnsi="Times New Roman"/>
          <w:b/>
          <w:sz w:val="28"/>
          <w:szCs w:val="28"/>
        </w:rPr>
        <w:t>в том числе с использованием Единого портала,</w:t>
      </w: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eastAsia="Calibri" w:hAnsi="Times New Roman"/>
          <w:b/>
          <w:sz w:val="28"/>
          <w:szCs w:val="28"/>
        </w:rPr>
        <w:t>Портала Краснодарского края, административных</w:t>
      </w: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eastAsia="Calibri" w:hAnsi="Times New Roman"/>
          <w:b/>
          <w:sz w:val="28"/>
          <w:szCs w:val="28"/>
        </w:rPr>
        <w:t>процедур (действий) в соответствии с положениями</w:t>
      </w: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eastAsia="Calibri" w:hAnsi="Times New Roman"/>
          <w:b/>
          <w:sz w:val="28"/>
          <w:szCs w:val="28"/>
        </w:rPr>
        <w:t xml:space="preserve">статьи 10 Федерального закона </w:t>
      </w:r>
      <w:r w:rsidRPr="00996E47">
        <w:rPr>
          <w:rFonts w:ascii="Times New Roman" w:hAnsi="Times New Roman"/>
          <w:b/>
          <w:sz w:val="28"/>
          <w:szCs w:val="28"/>
        </w:rPr>
        <w:t>от 27 июля 2010 г. № 210-ФЗ</w:t>
      </w:r>
    </w:p>
    <w:p w:rsidR="00E93422" w:rsidRPr="00996E47" w:rsidRDefault="00E93422" w:rsidP="00E93422">
      <w:pPr>
        <w:pStyle w:val="3"/>
        <w:spacing w:before="0" w:line="240" w:lineRule="atLeast"/>
        <w:jc w:val="center"/>
        <w:rPr>
          <w:rFonts w:ascii="Times New Roman" w:eastAsia="Calibri" w:hAnsi="Times New Roman"/>
          <w:b/>
          <w:sz w:val="28"/>
          <w:szCs w:val="28"/>
        </w:rPr>
      </w:pPr>
      <w:r w:rsidRPr="00996E47">
        <w:rPr>
          <w:rFonts w:ascii="Times New Roman" w:hAnsi="Times New Roman"/>
          <w:b/>
          <w:sz w:val="28"/>
          <w:szCs w:val="28"/>
        </w:rPr>
        <w:t>«Об организации предоставления государственных</w:t>
      </w:r>
    </w:p>
    <w:p w:rsidR="00E93422" w:rsidRPr="00996E47" w:rsidRDefault="00E93422" w:rsidP="00E93422">
      <w:pPr>
        <w:pStyle w:val="3"/>
        <w:spacing w:before="0" w:line="240" w:lineRule="atLeast"/>
        <w:jc w:val="center"/>
        <w:rPr>
          <w:rFonts w:ascii="Times New Roman" w:hAnsi="Times New Roman"/>
          <w:b/>
          <w:sz w:val="28"/>
          <w:szCs w:val="28"/>
        </w:rPr>
      </w:pPr>
      <w:r w:rsidRPr="00996E47">
        <w:rPr>
          <w:rFonts w:ascii="Times New Roman" w:hAnsi="Times New Roman"/>
          <w:b/>
          <w:sz w:val="28"/>
          <w:szCs w:val="28"/>
        </w:rPr>
        <w:t>и муниципальных услуг»</w:t>
      </w:r>
    </w:p>
    <w:p w:rsidR="00E93422" w:rsidRPr="005906AB" w:rsidRDefault="00E93422" w:rsidP="00E93422">
      <w:pPr>
        <w:widowControl w:val="0"/>
        <w:autoSpaceDE w:val="0"/>
        <w:autoSpaceDN w:val="0"/>
        <w:adjustRightInd w:val="0"/>
        <w:spacing w:line="240" w:lineRule="atLeast"/>
        <w:ind w:firstLine="709"/>
        <w:jc w:val="center"/>
      </w:pPr>
    </w:p>
    <w:p w:rsidR="00E93422" w:rsidRPr="00DC2B03" w:rsidRDefault="00E93422" w:rsidP="00E93422">
      <w:pPr>
        <w:ind w:firstLine="709"/>
        <w:jc w:val="both"/>
        <w:rPr>
          <w:i/>
          <w:sz w:val="28"/>
          <w:szCs w:val="28"/>
        </w:rPr>
      </w:pPr>
      <w:r w:rsidRPr="00DC2B03">
        <w:rPr>
          <w:sz w:val="28"/>
          <w:szCs w:val="28"/>
        </w:rPr>
        <w:t>3.4.1.</w:t>
      </w:r>
      <w:r w:rsidRPr="00DC2B03">
        <w:rPr>
          <w:b/>
          <w:sz w:val="28"/>
          <w:szCs w:val="28"/>
        </w:rPr>
        <w:t xml:space="preserve"> </w:t>
      </w:r>
      <w:r w:rsidRPr="00DC2B03">
        <w:rPr>
          <w:sz w:val="28"/>
          <w:szCs w:val="28"/>
        </w:rPr>
        <w:t>Получение информации о порядке и сроках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E93422" w:rsidRPr="00DC2B03" w:rsidRDefault="00E93422" w:rsidP="00E93422">
      <w:pPr>
        <w:autoSpaceDE w:val="0"/>
        <w:autoSpaceDN w:val="0"/>
        <w:adjustRightInd w:val="0"/>
        <w:ind w:firstLine="709"/>
        <w:jc w:val="both"/>
        <w:rPr>
          <w:sz w:val="28"/>
          <w:szCs w:val="28"/>
        </w:rPr>
      </w:pPr>
      <w:r w:rsidRPr="00DC2B03">
        <w:rPr>
          <w:sz w:val="28"/>
          <w:szCs w:val="28"/>
        </w:rPr>
        <w:t>На Едином Портале, Портале Краснодарского края, официальном сайте Администрации размещается следующая информация:</w:t>
      </w:r>
    </w:p>
    <w:p w:rsidR="00E93422" w:rsidRPr="00DC2B03" w:rsidRDefault="00E93422" w:rsidP="00E93422">
      <w:pPr>
        <w:autoSpaceDE w:val="0"/>
        <w:autoSpaceDN w:val="0"/>
        <w:adjustRightInd w:val="0"/>
        <w:ind w:firstLine="709"/>
        <w:jc w:val="both"/>
        <w:rPr>
          <w:sz w:val="28"/>
          <w:szCs w:val="28"/>
        </w:rPr>
      </w:pPr>
      <w:r w:rsidRPr="00DC2B03">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3422" w:rsidRPr="00DC2B03" w:rsidRDefault="00E93422" w:rsidP="00E93422">
      <w:pPr>
        <w:autoSpaceDE w:val="0"/>
        <w:autoSpaceDN w:val="0"/>
        <w:adjustRightInd w:val="0"/>
        <w:ind w:firstLine="709"/>
        <w:jc w:val="both"/>
        <w:rPr>
          <w:sz w:val="28"/>
          <w:szCs w:val="28"/>
        </w:rPr>
      </w:pPr>
      <w:r w:rsidRPr="00DC2B03">
        <w:rPr>
          <w:sz w:val="28"/>
          <w:szCs w:val="28"/>
        </w:rPr>
        <w:t>круг заявителей;</w:t>
      </w:r>
    </w:p>
    <w:p w:rsidR="00E93422" w:rsidRPr="00DC2B03" w:rsidRDefault="00E93422" w:rsidP="00E93422">
      <w:pPr>
        <w:autoSpaceDE w:val="0"/>
        <w:autoSpaceDN w:val="0"/>
        <w:adjustRightInd w:val="0"/>
        <w:ind w:firstLine="709"/>
        <w:jc w:val="both"/>
        <w:rPr>
          <w:sz w:val="28"/>
          <w:szCs w:val="28"/>
        </w:rPr>
      </w:pPr>
      <w:r w:rsidRPr="00DC2B03">
        <w:rPr>
          <w:sz w:val="28"/>
          <w:szCs w:val="28"/>
        </w:rPr>
        <w:t>срок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исчерпывающий перечень оснований для приостановления или отказа в предоставлении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формы заявлений (уведомлений, сообщений), используемые при предоставлении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E93422" w:rsidRPr="00DC2B03" w:rsidRDefault="00E93422" w:rsidP="00E93422">
      <w:pPr>
        <w:autoSpaceDE w:val="0"/>
        <w:autoSpaceDN w:val="0"/>
        <w:adjustRightInd w:val="0"/>
        <w:ind w:firstLine="709"/>
        <w:jc w:val="both"/>
        <w:rPr>
          <w:sz w:val="28"/>
          <w:szCs w:val="28"/>
        </w:rPr>
      </w:pPr>
      <w:r w:rsidRPr="00DC2B03">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DC2B03">
        <w:rPr>
          <w:sz w:val="28"/>
          <w:szCs w:val="28"/>
        </w:rPr>
        <w:lastRenderedPageBreak/>
        <w:t xml:space="preserve">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93422" w:rsidRPr="00DC2B03" w:rsidRDefault="00E93422" w:rsidP="00E93422">
      <w:pPr>
        <w:autoSpaceDE w:val="0"/>
        <w:autoSpaceDN w:val="0"/>
        <w:adjustRightInd w:val="0"/>
        <w:ind w:firstLine="709"/>
        <w:jc w:val="both"/>
        <w:rPr>
          <w:sz w:val="28"/>
          <w:szCs w:val="28"/>
        </w:rPr>
      </w:pPr>
      <w:r w:rsidRPr="00DC2B03">
        <w:rPr>
          <w:sz w:val="28"/>
          <w:szCs w:val="28"/>
        </w:rPr>
        <w:t>3.4.2. Запись на прием в МФЦ для подачи запроса (заявления) о предоставлении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E93422" w:rsidRPr="00DC2B03" w:rsidRDefault="00E93422" w:rsidP="00E93422">
      <w:pPr>
        <w:autoSpaceDE w:val="0"/>
        <w:autoSpaceDN w:val="0"/>
        <w:adjustRightInd w:val="0"/>
        <w:ind w:firstLine="709"/>
        <w:jc w:val="both"/>
        <w:rPr>
          <w:sz w:val="28"/>
          <w:szCs w:val="28"/>
        </w:rPr>
      </w:pPr>
      <w:r w:rsidRPr="00DC2B03">
        <w:rPr>
          <w:sz w:val="28"/>
          <w:szCs w:val="28"/>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rsidR="00E93422" w:rsidRPr="00DC2B03" w:rsidRDefault="00E93422" w:rsidP="00E93422">
      <w:pPr>
        <w:autoSpaceDE w:val="0"/>
        <w:autoSpaceDN w:val="0"/>
        <w:adjustRightInd w:val="0"/>
        <w:ind w:firstLine="709"/>
        <w:jc w:val="both"/>
        <w:rPr>
          <w:sz w:val="28"/>
          <w:szCs w:val="28"/>
        </w:rPr>
      </w:pPr>
      <w:r w:rsidRPr="00DC2B03">
        <w:rPr>
          <w:sz w:val="28"/>
          <w:szCs w:val="28"/>
        </w:rPr>
        <w:t>Запись на прием проводится посредством Портала Краснодарского края, Единого портала МФЦ КК</w:t>
      </w:r>
      <w:r w:rsidRPr="00DC2B03">
        <w:rPr>
          <w:i/>
          <w:sz w:val="28"/>
          <w:szCs w:val="28"/>
        </w:rPr>
        <w:t>.</w:t>
      </w:r>
    </w:p>
    <w:p w:rsidR="00E93422" w:rsidRPr="00DC2B03" w:rsidRDefault="00E93422" w:rsidP="00E93422">
      <w:pPr>
        <w:autoSpaceDE w:val="0"/>
        <w:autoSpaceDN w:val="0"/>
        <w:adjustRightInd w:val="0"/>
        <w:ind w:firstLine="709"/>
        <w:jc w:val="both"/>
        <w:rPr>
          <w:sz w:val="28"/>
          <w:szCs w:val="28"/>
        </w:rPr>
      </w:pPr>
      <w:r w:rsidRPr="00DC2B03">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93422" w:rsidRPr="00DC2B03" w:rsidRDefault="00E93422" w:rsidP="00E93422">
      <w:pPr>
        <w:autoSpaceDE w:val="0"/>
        <w:autoSpaceDN w:val="0"/>
        <w:adjustRightInd w:val="0"/>
        <w:ind w:firstLine="709"/>
        <w:jc w:val="both"/>
        <w:rPr>
          <w:sz w:val="28"/>
          <w:szCs w:val="28"/>
        </w:rPr>
      </w:pPr>
      <w:r w:rsidRPr="00DC2B03">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3422" w:rsidRPr="00DC2B03" w:rsidRDefault="00E93422" w:rsidP="00E93422">
      <w:pPr>
        <w:autoSpaceDE w:val="0"/>
        <w:autoSpaceDN w:val="0"/>
        <w:adjustRightInd w:val="0"/>
        <w:ind w:firstLine="709"/>
        <w:jc w:val="both"/>
        <w:rPr>
          <w:strike/>
          <w:sz w:val="28"/>
          <w:szCs w:val="28"/>
        </w:rPr>
      </w:pPr>
      <w:r w:rsidRPr="00DC2B03">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Результатом административной процедуры является получение заявителем: </w:t>
      </w:r>
    </w:p>
    <w:p w:rsidR="00E93422" w:rsidRPr="00DC2B03" w:rsidRDefault="00E93422" w:rsidP="00E93422">
      <w:pPr>
        <w:autoSpaceDE w:val="0"/>
        <w:autoSpaceDN w:val="0"/>
        <w:adjustRightInd w:val="0"/>
        <w:ind w:firstLine="709"/>
        <w:jc w:val="both"/>
        <w:rPr>
          <w:sz w:val="28"/>
          <w:szCs w:val="28"/>
        </w:rPr>
      </w:pPr>
      <w:r w:rsidRPr="00DC2B03">
        <w:rPr>
          <w:sz w:val="28"/>
          <w:szCs w:val="28"/>
        </w:rPr>
        <w:t>с использованием средств Портала Краснодарского края в личном кабинете заявителя уведомления о записи на прием в МФЦ;</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с использованием средств Единого портала МФЦ КК уведомления о записи на прием в МФЦ на данном портале. </w:t>
      </w:r>
    </w:p>
    <w:p w:rsidR="00E93422" w:rsidRPr="00DC2B03" w:rsidRDefault="00E93422" w:rsidP="00E93422">
      <w:pPr>
        <w:autoSpaceDE w:val="0"/>
        <w:autoSpaceDN w:val="0"/>
        <w:adjustRightInd w:val="0"/>
        <w:ind w:firstLine="709"/>
        <w:jc w:val="both"/>
        <w:rPr>
          <w:sz w:val="28"/>
          <w:szCs w:val="28"/>
        </w:rPr>
      </w:pPr>
      <w:r w:rsidRPr="00DC2B03">
        <w:rPr>
          <w:sz w:val="28"/>
          <w:szCs w:val="28"/>
        </w:rPr>
        <w:t>Способом фиксации результата административной процедуры является сформированное уведомление о записи на прием в МФЦ.</w:t>
      </w:r>
    </w:p>
    <w:p w:rsidR="00E93422" w:rsidRPr="00DC2B03" w:rsidRDefault="00E93422" w:rsidP="00E93422">
      <w:pPr>
        <w:autoSpaceDE w:val="0"/>
        <w:autoSpaceDN w:val="0"/>
        <w:adjustRightInd w:val="0"/>
        <w:ind w:firstLine="709"/>
        <w:jc w:val="both"/>
        <w:rPr>
          <w:sz w:val="28"/>
          <w:szCs w:val="28"/>
        </w:rPr>
      </w:pPr>
      <w:r w:rsidRPr="00DC2B03">
        <w:rPr>
          <w:sz w:val="28"/>
          <w:szCs w:val="28"/>
        </w:rPr>
        <w:t>3.4.3. Формирование запроса (заявления) о предоставлении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w:t>
      </w:r>
      <w:r>
        <w:rPr>
          <w:sz w:val="28"/>
          <w:szCs w:val="28"/>
        </w:rPr>
        <w:t xml:space="preserve">Едином портале, </w:t>
      </w:r>
      <w:r w:rsidRPr="00DC2B03">
        <w:rPr>
          <w:sz w:val="28"/>
          <w:szCs w:val="28"/>
        </w:rPr>
        <w:t>Портале Краснодарского края с целью подачи в</w:t>
      </w:r>
      <w:r w:rsidRPr="00DC2B03">
        <w:rPr>
          <w:rFonts w:eastAsia="Calibri"/>
          <w:sz w:val="28"/>
          <w:szCs w:val="28"/>
          <w:lang w:eastAsia="en-US"/>
        </w:rPr>
        <w:t xml:space="preserve"> Администрацию</w:t>
      </w:r>
      <w:r w:rsidRPr="00DC2B03">
        <w:rPr>
          <w:sz w:val="28"/>
          <w:szCs w:val="28"/>
        </w:rPr>
        <w:t xml:space="preserve"> запроса (заявления) о предоставлении муниципальной услуги в электронном виде.</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Формирование запроса (заявления) заявителем осуществляется посредством заполнения электронной формы запроса (заявления) на </w:t>
      </w:r>
      <w:r>
        <w:rPr>
          <w:sz w:val="28"/>
          <w:szCs w:val="28"/>
        </w:rPr>
        <w:t xml:space="preserve">Едином портале, </w:t>
      </w:r>
      <w:r w:rsidRPr="00DC2B03">
        <w:rPr>
          <w:sz w:val="28"/>
          <w:szCs w:val="28"/>
        </w:rPr>
        <w:t>Портале Краснодарского края без необходимости дополнительной подачи запроса (заявления) в какой-либо иной форме.</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На </w:t>
      </w:r>
      <w:r>
        <w:rPr>
          <w:sz w:val="28"/>
          <w:szCs w:val="28"/>
        </w:rPr>
        <w:t xml:space="preserve">Едином портале, </w:t>
      </w:r>
      <w:r w:rsidRPr="00DC2B03">
        <w:rPr>
          <w:sz w:val="28"/>
          <w:szCs w:val="28"/>
        </w:rPr>
        <w:t>Портале Краснодарского края размещаются образцы заполнения электронной формы запроса (заявления).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lastRenderedPageBreak/>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t>При формировании запроса (заявления) заявителю обеспечивается:</w:t>
      </w:r>
    </w:p>
    <w:p w:rsidR="00E93422" w:rsidRPr="00DC2B03" w:rsidRDefault="00E93422" w:rsidP="00E93422">
      <w:pPr>
        <w:autoSpaceDE w:val="0"/>
        <w:autoSpaceDN w:val="0"/>
        <w:adjustRightInd w:val="0"/>
        <w:ind w:firstLine="709"/>
        <w:jc w:val="both"/>
        <w:rPr>
          <w:sz w:val="28"/>
          <w:szCs w:val="28"/>
        </w:rPr>
      </w:pPr>
      <w:r w:rsidRPr="00DC2B03">
        <w:rPr>
          <w:sz w:val="28"/>
          <w:szCs w:val="28"/>
        </w:rPr>
        <w:t>1) возможность копирования и сохранения запроса (заявления) и иных документов,</w:t>
      </w:r>
      <w:r>
        <w:rPr>
          <w:sz w:val="28"/>
          <w:szCs w:val="28"/>
        </w:rPr>
        <w:t xml:space="preserve"> </w:t>
      </w:r>
      <w:r w:rsidRPr="00E5533E">
        <w:rPr>
          <w:sz w:val="28"/>
          <w:szCs w:val="28"/>
        </w:rPr>
        <w:t>необходимых для предоставления муниципальной услуги</w:t>
      </w:r>
      <w:r w:rsidRPr="00DC2B03">
        <w:rPr>
          <w:sz w:val="28"/>
          <w:szCs w:val="28"/>
        </w:rPr>
        <w:t>;</w:t>
      </w:r>
    </w:p>
    <w:p w:rsidR="00E93422" w:rsidRPr="00DC2B03" w:rsidRDefault="00E93422" w:rsidP="00E93422">
      <w:pPr>
        <w:autoSpaceDE w:val="0"/>
        <w:autoSpaceDN w:val="0"/>
        <w:adjustRightInd w:val="0"/>
        <w:ind w:firstLine="709"/>
        <w:jc w:val="both"/>
        <w:rPr>
          <w:sz w:val="28"/>
          <w:szCs w:val="28"/>
        </w:rPr>
      </w:pPr>
      <w:r w:rsidRPr="00DC2B03">
        <w:rPr>
          <w:sz w:val="28"/>
          <w:szCs w:val="28"/>
        </w:rPr>
        <w:t>2) возможность заполнения несколькими заявителями одной электронной формы запроса (заявления) при обращении за услугами, предполагающими направление совместного запроса (заявления) несколькими заявителями;</w:t>
      </w:r>
    </w:p>
    <w:p w:rsidR="00E93422" w:rsidRPr="00DC2B03" w:rsidRDefault="00E93422" w:rsidP="00E93422">
      <w:pPr>
        <w:autoSpaceDE w:val="0"/>
        <w:autoSpaceDN w:val="0"/>
        <w:adjustRightInd w:val="0"/>
        <w:ind w:firstLine="709"/>
        <w:jc w:val="both"/>
        <w:rPr>
          <w:sz w:val="28"/>
          <w:szCs w:val="28"/>
        </w:rPr>
      </w:pPr>
      <w:r w:rsidRPr="00DC2B03">
        <w:rPr>
          <w:sz w:val="28"/>
          <w:szCs w:val="28"/>
        </w:rPr>
        <w:t>3) возможность печати на бумажном носителе копии электронной формы запроса (заявления);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t>4) 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5)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w:t>
      </w:r>
      <w:r>
        <w:rPr>
          <w:sz w:val="28"/>
          <w:szCs w:val="28"/>
        </w:rPr>
        <w:t xml:space="preserve">Едином портале, </w:t>
      </w:r>
      <w:r w:rsidRPr="00DC2B03">
        <w:rPr>
          <w:sz w:val="28"/>
          <w:szCs w:val="28"/>
        </w:rPr>
        <w:t>Портале Краснодарского края, в части, касающейся сведений, отсутствующих в Единой системе идентификации и аутентификации;</w:t>
      </w:r>
    </w:p>
    <w:p w:rsidR="00E93422" w:rsidRPr="00DC2B03" w:rsidRDefault="00E93422" w:rsidP="00E93422">
      <w:pPr>
        <w:autoSpaceDE w:val="0"/>
        <w:autoSpaceDN w:val="0"/>
        <w:adjustRightInd w:val="0"/>
        <w:ind w:firstLine="709"/>
        <w:jc w:val="both"/>
        <w:rPr>
          <w:sz w:val="28"/>
          <w:szCs w:val="28"/>
        </w:rPr>
      </w:pPr>
      <w:r w:rsidRPr="00DC2B03">
        <w:rPr>
          <w:sz w:val="28"/>
          <w:szCs w:val="28"/>
        </w:rPr>
        <w:t>6) возможность вернуться на любой из этапов заполнения электронной формы запроса (заявления) без потери ранее введенной информации;</w:t>
      </w:r>
    </w:p>
    <w:p w:rsidR="00E93422" w:rsidRPr="00DC2B03" w:rsidRDefault="00E93422" w:rsidP="00E93422">
      <w:pPr>
        <w:autoSpaceDE w:val="0"/>
        <w:autoSpaceDN w:val="0"/>
        <w:adjustRightInd w:val="0"/>
        <w:ind w:firstLine="709"/>
        <w:jc w:val="both"/>
        <w:rPr>
          <w:sz w:val="28"/>
          <w:szCs w:val="28"/>
        </w:rPr>
      </w:pPr>
      <w:r w:rsidRPr="00DC2B03">
        <w:rPr>
          <w:sz w:val="28"/>
          <w:szCs w:val="28"/>
        </w:rPr>
        <w:t>7) возможность доступа заявителя на</w:t>
      </w:r>
      <w:r>
        <w:rPr>
          <w:sz w:val="28"/>
          <w:szCs w:val="28"/>
        </w:rPr>
        <w:t xml:space="preserve"> Едином портале,</w:t>
      </w:r>
      <w:r w:rsidRPr="00DC2B03">
        <w:rPr>
          <w:sz w:val="28"/>
          <w:szCs w:val="28"/>
        </w:rPr>
        <w:t xml:space="preserve"> Портале Краснодарского края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E93422" w:rsidRDefault="00E93422" w:rsidP="00E93422">
      <w:pPr>
        <w:ind w:firstLine="709"/>
        <w:jc w:val="both"/>
        <w:rPr>
          <w:sz w:val="28"/>
          <w:szCs w:val="28"/>
        </w:rPr>
      </w:pPr>
      <w:r w:rsidRPr="00DC2B03">
        <w:rPr>
          <w:sz w:val="28"/>
          <w:szCs w:val="28"/>
        </w:rPr>
        <w:t>Сформированный и подписанный запрос (заявление) и иные документы, указанные в подраздел</w:t>
      </w:r>
      <w:r>
        <w:rPr>
          <w:sz w:val="28"/>
          <w:szCs w:val="28"/>
        </w:rPr>
        <w:t>е</w:t>
      </w:r>
      <w:r w:rsidRPr="00DC2B03">
        <w:rPr>
          <w:sz w:val="28"/>
          <w:szCs w:val="28"/>
        </w:rPr>
        <w:t xml:space="preserve"> 2.6 раздела </w:t>
      </w:r>
      <w:r w:rsidRPr="00DC2B03">
        <w:rPr>
          <w:sz w:val="28"/>
          <w:szCs w:val="28"/>
          <w:lang w:val="en-US"/>
        </w:rPr>
        <w:t>II</w:t>
      </w:r>
      <w:r w:rsidRPr="00DC2B03">
        <w:rPr>
          <w:sz w:val="28"/>
          <w:szCs w:val="28"/>
        </w:rPr>
        <w:t xml:space="preserve"> Регламента, а также документы, указанные в подраздел</w:t>
      </w:r>
      <w:r>
        <w:rPr>
          <w:sz w:val="28"/>
          <w:szCs w:val="28"/>
        </w:rPr>
        <w:t>е</w:t>
      </w:r>
      <w:r w:rsidRPr="00DC2B03">
        <w:rPr>
          <w:sz w:val="28"/>
          <w:szCs w:val="28"/>
        </w:rPr>
        <w:t xml:space="preserve"> 2.7 раздела </w:t>
      </w:r>
      <w:r w:rsidRPr="00DC2B03">
        <w:rPr>
          <w:sz w:val="28"/>
          <w:szCs w:val="28"/>
          <w:lang w:val="en-US"/>
        </w:rPr>
        <w:t>II</w:t>
      </w:r>
      <w:r w:rsidRPr="00DC2B03">
        <w:rPr>
          <w:sz w:val="28"/>
          <w:szCs w:val="28"/>
        </w:rPr>
        <w:t xml:space="preserve"> Регламента, представленные заявителем по его инициативе самостоятельно, направляются в </w:t>
      </w:r>
      <w:r w:rsidRPr="00DC2B03">
        <w:rPr>
          <w:rFonts w:eastAsia="Calibri"/>
          <w:sz w:val="28"/>
          <w:szCs w:val="28"/>
          <w:lang w:eastAsia="en-US"/>
        </w:rPr>
        <w:t xml:space="preserve">Администрацию </w:t>
      </w:r>
      <w:r w:rsidRPr="00DC2B03">
        <w:rPr>
          <w:sz w:val="28"/>
          <w:szCs w:val="28"/>
        </w:rPr>
        <w:t xml:space="preserve">посредством </w:t>
      </w:r>
      <w:r>
        <w:rPr>
          <w:sz w:val="28"/>
          <w:szCs w:val="28"/>
        </w:rPr>
        <w:t xml:space="preserve">Единого портала, </w:t>
      </w:r>
      <w:r w:rsidRPr="00DC2B03">
        <w:rPr>
          <w:sz w:val="28"/>
          <w:szCs w:val="28"/>
        </w:rPr>
        <w:t>Портала Краснодарского края.</w:t>
      </w:r>
    </w:p>
    <w:p w:rsidR="00E93422" w:rsidRPr="00DC2B03" w:rsidRDefault="00E93422" w:rsidP="00E93422">
      <w:pPr>
        <w:ind w:firstLine="709"/>
        <w:jc w:val="both"/>
        <w:rPr>
          <w:rFonts w:eastAsia="Calibri"/>
          <w:sz w:val="28"/>
          <w:szCs w:val="28"/>
          <w:lang w:eastAsia="en-US"/>
        </w:rPr>
      </w:pPr>
      <w:r w:rsidRPr="00E5533E">
        <w:rPr>
          <w:sz w:val="28"/>
          <w:szCs w:val="28"/>
        </w:rPr>
        <w:t xml:space="preserve">При успешной отправке запросу (заявлению) присваивается уникальный номер, по которому в личном кабинете заявителя посредством Единого </w:t>
      </w:r>
      <w:r>
        <w:rPr>
          <w:sz w:val="28"/>
          <w:szCs w:val="28"/>
        </w:rPr>
        <w:t>п</w:t>
      </w:r>
      <w:r w:rsidRPr="00E5533E">
        <w:rPr>
          <w:sz w:val="28"/>
          <w:szCs w:val="28"/>
        </w:rPr>
        <w:t>ортала, Портала Краснодарского края заявителю будет представлена информация о ходе выполнения указанного запроса (заявления).</w:t>
      </w:r>
    </w:p>
    <w:p w:rsidR="00E93422" w:rsidRPr="00DC2B03" w:rsidRDefault="00E93422" w:rsidP="00E93422">
      <w:pPr>
        <w:autoSpaceDE w:val="0"/>
        <w:autoSpaceDN w:val="0"/>
        <w:adjustRightInd w:val="0"/>
        <w:ind w:firstLine="709"/>
        <w:jc w:val="both"/>
        <w:rPr>
          <w:sz w:val="28"/>
          <w:szCs w:val="28"/>
        </w:rPr>
      </w:pPr>
      <w:r w:rsidRPr="00DC2B03">
        <w:rPr>
          <w:sz w:val="28"/>
          <w:szCs w:val="28"/>
        </w:rPr>
        <w:t>Критерием принятия решения по данной административной процедуре является корректное заполнение заявителем полей электро</w:t>
      </w:r>
      <w:r>
        <w:rPr>
          <w:sz w:val="28"/>
          <w:szCs w:val="28"/>
        </w:rPr>
        <w:t xml:space="preserve">нной формы запроса (заявления) </w:t>
      </w:r>
      <w:r w:rsidRPr="00DC2B03">
        <w:rPr>
          <w:sz w:val="28"/>
          <w:szCs w:val="28"/>
        </w:rPr>
        <w:t>о предоставлении муниципальной услуги в электронном виде.</w:t>
      </w:r>
    </w:p>
    <w:p w:rsidR="00E93422" w:rsidRPr="00DC2B03" w:rsidRDefault="00E93422" w:rsidP="00E93422">
      <w:pPr>
        <w:ind w:firstLine="709"/>
        <w:jc w:val="both"/>
        <w:rPr>
          <w:rFonts w:eastAsia="Calibri"/>
          <w:sz w:val="28"/>
          <w:szCs w:val="28"/>
          <w:lang w:eastAsia="en-US"/>
        </w:rPr>
      </w:pPr>
      <w:r w:rsidRPr="00DC2B03">
        <w:rPr>
          <w:rFonts w:eastAsia="Calibri"/>
          <w:sz w:val="28"/>
          <w:szCs w:val="28"/>
        </w:rPr>
        <w:t xml:space="preserve">Результатом административной процедуры является получение </w:t>
      </w:r>
      <w:r w:rsidRPr="00DC2B03">
        <w:rPr>
          <w:rFonts w:eastAsia="Calibri"/>
          <w:sz w:val="28"/>
          <w:szCs w:val="28"/>
          <w:lang w:eastAsia="en-US"/>
        </w:rPr>
        <w:t xml:space="preserve">Администрацией </w:t>
      </w:r>
      <w:r w:rsidRPr="00DC2B03">
        <w:rPr>
          <w:rFonts w:eastAsia="Calibri"/>
          <w:sz w:val="28"/>
          <w:szCs w:val="28"/>
        </w:rPr>
        <w:t>в электронной форме запроса (заявления) и прилагаемых к нему документов</w:t>
      </w:r>
      <w:r w:rsidRPr="00DC2B03">
        <w:rPr>
          <w:sz w:val="28"/>
          <w:szCs w:val="28"/>
        </w:rPr>
        <w:t xml:space="preserve"> </w:t>
      </w:r>
      <w:r w:rsidRPr="00DC2B03">
        <w:rPr>
          <w:rFonts w:eastAsia="Calibri"/>
          <w:sz w:val="28"/>
          <w:szCs w:val="28"/>
        </w:rPr>
        <w:t xml:space="preserve">посредством </w:t>
      </w:r>
      <w:r>
        <w:rPr>
          <w:rFonts w:eastAsia="Calibri"/>
          <w:sz w:val="28"/>
          <w:szCs w:val="28"/>
        </w:rPr>
        <w:t xml:space="preserve">Единого портала, </w:t>
      </w:r>
      <w:r w:rsidRPr="00DC2B03">
        <w:rPr>
          <w:rFonts w:eastAsia="Calibri"/>
          <w:sz w:val="28"/>
          <w:szCs w:val="28"/>
        </w:rPr>
        <w:t>Портала Краснодарского края.</w:t>
      </w:r>
    </w:p>
    <w:p w:rsidR="00E93422" w:rsidRPr="00DC2B03" w:rsidRDefault="00E93422" w:rsidP="00E93422">
      <w:pPr>
        <w:autoSpaceDE w:val="0"/>
        <w:autoSpaceDN w:val="0"/>
        <w:adjustRightInd w:val="0"/>
        <w:ind w:firstLine="709"/>
        <w:jc w:val="both"/>
        <w:rPr>
          <w:sz w:val="28"/>
          <w:szCs w:val="28"/>
        </w:rPr>
      </w:pPr>
      <w:r w:rsidRPr="00DC2B03">
        <w:rPr>
          <w:sz w:val="28"/>
          <w:szCs w:val="28"/>
        </w:rPr>
        <w:lastRenderedPageBreak/>
        <w:t xml:space="preserve">Способом фиксации результата административной процедуры является регистрация запроса (заявления) посредством </w:t>
      </w:r>
      <w:r>
        <w:rPr>
          <w:sz w:val="28"/>
          <w:szCs w:val="28"/>
        </w:rPr>
        <w:t xml:space="preserve">Единого портала, </w:t>
      </w:r>
      <w:r w:rsidRPr="00DC2B03">
        <w:rPr>
          <w:sz w:val="28"/>
          <w:szCs w:val="28"/>
        </w:rPr>
        <w:t xml:space="preserve">Портала Краснодарского края и получение заявителем соответствующего уведомления </w:t>
      </w:r>
      <w:r w:rsidRPr="00DC2B03">
        <w:rPr>
          <w:rFonts w:eastAsia="Calibri"/>
          <w:sz w:val="28"/>
          <w:szCs w:val="28"/>
        </w:rPr>
        <w:t>в личном кабинете.</w:t>
      </w:r>
    </w:p>
    <w:p w:rsidR="00E93422" w:rsidRPr="00DC2B03" w:rsidRDefault="00E93422" w:rsidP="00E93422">
      <w:pPr>
        <w:ind w:firstLine="709"/>
        <w:jc w:val="both"/>
        <w:rPr>
          <w:rFonts w:eastAsia="Calibri"/>
          <w:sz w:val="28"/>
          <w:szCs w:val="28"/>
          <w:lang w:eastAsia="en-US"/>
        </w:rPr>
      </w:pPr>
      <w:r w:rsidRPr="00DC2B03">
        <w:rPr>
          <w:sz w:val="28"/>
          <w:szCs w:val="28"/>
        </w:rPr>
        <w:t>3.4.4. Прием и регистрация</w:t>
      </w:r>
      <w:r w:rsidRPr="00DC2B03">
        <w:rPr>
          <w:rFonts w:eastAsia="Calibri"/>
          <w:sz w:val="28"/>
          <w:szCs w:val="28"/>
          <w:lang w:eastAsia="en-US"/>
        </w:rPr>
        <w:t xml:space="preserve"> Администрацией</w:t>
      </w:r>
      <w:r w:rsidRPr="00DC2B03">
        <w:rPr>
          <w:sz w:val="28"/>
          <w:szCs w:val="28"/>
        </w:rPr>
        <w:t xml:space="preserve"> запроса (заявления) и иных документов, необходимых для предоставления муниципальной услуги.</w:t>
      </w:r>
    </w:p>
    <w:p w:rsidR="00E93422" w:rsidRPr="00DC2B03" w:rsidRDefault="00E93422" w:rsidP="00E93422">
      <w:pPr>
        <w:ind w:firstLine="709"/>
        <w:jc w:val="both"/>
        <w:rPr>
          <w:rFonts w:eastAsia="Calibri"/>
          <w:sz w:val="28"/>
          <w:szCs w:val="28"/>
          <w:lang w:eastAsia="en-US"/>
        </w:rPr>
      </w:pPr>
      <w:r w:rsidRPr="00DC2B03">
        <w:rPr>
          <w:sz w:val="28"/>
          <w:szCs w:val="28"/>
        </w:rPr>
        <w:t>Основанием для начала административной процедуры является получение</w:t>
      </w:r>
      <w:r w:rsidRPr="00DC2B03">
        <w:rPr>
          <w:rFonts w:eastAsia="Calibri"/>
          <w:sz w:val="28"/>
          <w:szCs w:val="28"/>
          <w:lang w:eastAsia="en-US"/>
        </w:rPr>
        <w:t xml:space="preserve"> Администрацией запроса (</w:t>
      </w:r>
      <w:r w:rsidRPr="00DC2B03">
        <w:rPr>
          <w:sz w:val="28"/>
          <w:szCs w:val="28"/>
        </w:rPr>
        <w:t xml:space="preserve">заявления) и прилагаемых к нему документов, направленных заявителем посредством </w:t>
      </w:r>
      <w:r>
        <w:rPr>
          <w:sz w:val="28"/>
          <w:szCs w:val="28"/>
        </w:rPr>
        <w:t>Единого портала,</w:t>
      </w:r>
      <w:r w:rsidRPr="00DC2B03">
        <w:rPr>
          <w:sz w:val="28"/>
          <w:szCs w:val="28"/>
        </w:rPr>
        <w:t xml:space="preserve"> Портала Краснодарского края.</w:t>
      </w:r>
    </w:p>
    <w:p w:rsidR="00E93422" w:rsidRDefault="00E93422" w:rsidP="00E93422">
      <w:pPr>
        <w:autoSpaceDE w:val="0"/>
        <w:autoSpaceDN w:val="0"/>
        <w:adjustRightInd w:val="0"/>
        <w:ind w:firstLine="709"/>
        <w:jc w:val="both"/>
        <w:rPr>
          <w:sz w:val="28"/>
          <w:szCs w:val="28"/>
        </w:rPr>
      </w:pPr>
      <w:r w:rsidRPr="00DC2B03">
        <w:rPr>
          <w:rFonts w:eastAsia="Calibri"/>
          <w:sz w:val="28"/>
          <w:szCs w:val="28"/>
          <w:lang w:eastAsia="en-US"/>
        </w:rPr>
        <w:t xml:space="preserve">Администрация </w:t>
      </w:r>
      <w:r w:rsidRPr="00DC2B03">
        <w:rPr>
          <w:sz w:val="28"/>
          <w:szCs w:val="28"/>
        </w:rPr>
        <w:t>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r>
        <w:rPr>
          <w:sz w:val="28"/>
          <w:szCs w:val="28"/>
        </w:rPr>
        <w:t xml:space="preserve">, </w:t>
      </w:r>
      <w:r w:rsidRPr="000F5CE4">
        <w:rPr>
          <w:sz w:val="28"/>
          <w:szCs w:val="28"/>
        </w:rPr>
        <w:t>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Краснодарского края.</w:t>
      </w:r>
    </w:p>
    <w:p w:rsidR="00E93422" w:rsidRPr="00E5533E" w:rsidRDefault="00E93422" w:rsidP="00E93422">
      <w:pPr>
        <w:autoSpaceDE w:val="0"/>
        <w:autoSpaceDN w:val="0"/>
        <w:adjustRightInd w:val="0"/>
        <w:ind w:firstLine="709"/>
        <w:jc w:val="both"/>
        <w:rPr>
          <w:sz w:val="28"/>
          <w:szCs w:val="28"/>
        </w:rPr>
      </w:pPr>
      <w:r w:rsidRPr="00E5533E">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w:t>
      </w:r>
      <w:r>
        <w:rPr>
          <w:sz w:val="28"/>
          <w:szCs w:val="28"/>
        </w:rPr>
        <w:t>п</w:t>
      </w:r>
      <w:r w:rsidRPr="00E5533E">
        <w:rPr>
          <w:sz w:val="28"/>
          <w:szCs w:val="28"/>
        </w:rPr>
        <w:t>ортала, Портала Краснодарского края</w:t>
      </w:r>
      <w:r w:rsidRPr="00E5533E">
        <w:rPr>
          <w:i/>
          <w:sz w:val="28"/>
          <w:szCs w:val="28"/>
        </w:rPr>
        <w:t xml:space="preserve"> </w:t>
      </w:r>
      <w:r w:rsidRPr="00E5533E">
        <w:rPr>
          <w:sz w:val="28"/>
          <w:szCs w:val="28"/>
        </w:rPr>
        <w:t>присваивается статус, подтверждающий его регистрацию.</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w:t>
      </w:r>
      <w:r w:rsidRPr="00E5533E">
        <w:rPr>
          <w:sz w:val="28"/>
          <w:szCs w:val="28"/>
          <w:lang w:val="en-US"/>
        </w:rPr>
        <w:t>II</w:t>
      </w:r>
      <w:r w:rsidRPr="00E5533E">
        <w:rPr>
          <w:sz w:val="28"/>
          <w:szCs w:val="28"/>
        </w:rPr>
        <w:t xml:space="preserve"> Регламента.</w:t>
      </w:r>
    </w:p>
    <w:p w:rsidR="00E93422" w:rsidRDefault="00E93422" w:rsidP="00E93422">
      <w:pPr>
        <w:autoSpaceDE w:val="0"/>
        <w:autoSpaceDN w:val="0"/>
        <w:adjustRightInd w:val="0"/>
        <w:ind w:firstLine="709"/>
        <w:jc w:val="both"/>
        <w:rPr>
          <w:sz w:val="28"/>
          <w:szCs w:val="28"/>
        </w:rPr>
      </w:pPr>
      <w:r w:rsidRPr="00E5533E">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93422" w:rsidRPr="00DC2B03" w:rsidRDefault="00E93422" w:rsidP="00E93422">
      <w:pPr>
        <w:ind w:firstLine="709"/>
        <w:jc w:val="both"/>
        <w:rPr>
          <w:rFonts w:eastAsia="Calibri"/>
          <w:sz w:val="28"/>
          <w:szCs w:val="28"/>
          <w:lang w:eastAsia="en-US"/>
        </w:rPr>
      </w:pPr>
      <w:r w:rsidRPr="00DC2B03">
        <w:rPr>
          <w:sz w:val="28"/>
          <w:szCs w:val="28"/>
        </w:rPr>
        <w:t>Срок регистрации запроса (заявления) составляет 1 рабочий день.</w:t>
      </w:r>
    </w:p>
    <w:p w:rsidR="00E93422" w:rsidRPr="00DC2B03" w:rsidRDefault="00E93422" w:rsidP="00E93422">
      <w:pPr>
        <w:autoSpaceDE w:val="0"/>
        <w:autoSpaceDN w:val="0"/>
        <w:adjustRightInd w:val="0"/>
        <w:ind w:firstLine="709"/>
        <w:jc w:val="both"/>
        <w:rPr>
          <w:sz w:val="28"/>
          <w:szCs w:val="28"/>
        </w:rPr>
      </w:pPr>
      <w:r w:rsidRPr="00DC2B03">
        <w:rPr>
          <w:sz w:val="28"/>
          <w:szCs w:val="28"/>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E93422" w:rsidRPr="00DC2B03" w:rsidRDefault="00E93422" w:rsidP="00E93422">
      <w:pPr>
        <w:ind w:firstLine="709"/>
        <w:jc w:val="both"/>
        <w:rPr>
          <w:rFonts w:eastAsia="Calibri"/>
          <w:sz w:val="28"/>
          <w:szCs w:val="28"/>
          <w:lang w:eastAsia="en-US"/>
        </w:rPr>
      </w:pPr>
      <w:r w:rsidRPr="00DC2B03">
        <w:rPr>
          <w:sz w:val="28"/>
          <w:szCs w:val="28"/>
        </w:rPr>
        <w:t>Результатом административной процедуры является регистрация поступивших в</w:t>
      </w:r>
      <w:r w:rsidRPr="00DC2B03">
        <w:rPr>
          <w:rFonts w:eastAsia="Calibri"/>
          <w:sz w:val="28"/>
          <w:szCs w:val="28"/>
          <w:lang w:eastAsia="en-US"/>
        </w:rPr>
        <w:t xml:space="preserve"> Администрацию </w:t>
      </w:r>
      <w:r w:rsidRPr="00DC2B03">
        <w:rPr>
          <w:sz w:val="28"/>
          <w:szCs w:val="28"/>
        </w:rPr>
        <w:t>в электронной форме запроса (заявления) и прилагаемых к нему документов.</w:t>
      </w:r>
    </w:p>
    <w:p w:rsidR="00E93422" w:rsidRPr="00DC2B03" w:rsidRDefault="00E93422" w:rsidP="00E93422">
      <w:pPr>
        <w:ind w:firstLine="709"/>
        <w:jc w:val="both"/>
        <w:rPr>
          <w:rFonts w:eastAsia="Calibri"/>
          <w:sz w:val="28"/>
          <w:szCs w:val="28"/>
          <w:lang w:eastAsia="en-US"/>
        </w:rPr>
      </w:pPr>
      <w:r w:rsidRPr="00DC2B03">
        <w:rPr>
          <w:sz w:val="28"/>
          <w:szCs w:val="28"/>
        </w:rPr>
        <w:t>Способом фиксации результата административной процедуры является присвоение регистрационного номера поступившему запросу (заявлению)  или сформированному</w:t>
      </w:r>
      <w:r w:rsidRPr="00DC2B03">
        <w:rPr>
          <w:rFonts w:eastAsia="Calibri"/>
          <w:sz w:val="28"/>
          <w:szCs w:val="28"/>
          <w:lang w:eastAsia="en-US"/>
        </w:rPr>
        <w:t xml:space="preserve"> Администрацией </w:t>
      </w:r>
      <w:r w:rsidRPr="00DC2B03">
        <w:rPr>
          <w:sz w:val="28"/>
          <w:szCs w:val="28"/>
        </w:rPr>
        <w:t>уведомлению об отказе в приеме документов.</w:t>
      </w:r>
    </w:p>
    <w:p w:rsidR="00E93422" w:rsidRPr="00DC2B03" w:rsidRDefault="00E93422" w:rsidP="00E93422">
      <w:pPr>
        <w:autoSpaceDE w:val="0"/>
        <w:autoSpaceDN w:val="0"/>
        <w:adjustRightInd w:val="0"/>
        <w:ind w:firstLine="709"/>
        <w:jc w:val="both"/>
        <w:rPr>
          <w:sz w:val="28"/>
          <w:szCs w:val="28"/>
        </w:rPr>
      </w:pPr>
      <w:r w:rsidRPr="00DC2B03">
        <w:rPr>
          <w:sz w:val="28"/>
          <w:szCs w:val="28"/>
        </w:rPr>
        <w:lastRenderedPageBreak/>
        <w:t>3.4.5.</w:t>
      </w:r>
      <w:r w:rsidRPr="00DC2B03">
        <w:rPr>
          <w:b/>
          <w:sz w:val="28"/>
          <w:szCs w:val="28"/>
        </w:rPr>
        <w:t xml:space="preserve"> </w:t>
      </w:r>
      <w:r w:rsidRPr="00DC2B03">
        <w:rPr>
          <w:sz w:val="28"/>
          <w:szCs w:val="28"/>
        </w:rPr>
        <w:t xml:space="preserve">Получение результата предоставления муниципальной услуги. </w:t>
      </w:r>
    </w:p>
    <w:p w:rsidR="00E93422" w:rsidRPr="00DC2B03" w:rsidRDefault="00E93422" w:rsidP="00E93422">
      <w:pPr>
        <w:autoSpaceDE w:val="0"/>
        <w:autoSpaceDN w:val="0"/>
        <w:adjustRightInd w:val="0"/>
        <w:ind w:firstLine="709"/>
        <w:jc w:val="both"/>
        <w:rPr>
          <w:b/>
          <w:i/>
          <w:sz w:val="28"/>
          <w:szCs w:val="28"/>
          <w:u w:val="single"/>
        </w:rPr>
      </w:pPr>
      <w:r w:rsidRPr="00DC2B03">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E93422" w:rsidRPr="00DC2B03" w:rsidRDefault="00E93422" w:rsidP="00E93422">
      <w:pPr>
        <w:autoSpaceDE w:val="0"/>
        <w:autoSpaceDN w:val="0"/>
        <w:adjustRightInd w:val="0"/>
        <w:ind w:firstLine="709"/>
        <w:jc w:val="both"/>
        <w:rPr>
          <w:b/>
          <w:i/>
          <w:sz w:val="28"/>
          <w:szCs w:val="28"/>
          <w:u w:val="single"/>
        </w:rPr>
      </w:pPr>
      <w:r w:rsidRPr="00DC2B03">
        <w:rPr>
          <w:sz w:val="28"/>
          <w:szCs w:val="28"/>
        </w:rPr>
        <w:t>Результат предоставления муниципальной услуги заявитель по его выбору вправе получить:</w:t>
      </w:r>
    </w:p>
    <w:p w:rsidR="00E93422" w:rsidRPr="00DC2B03" w:rsidRDefault="00E93422" w:rsidP="00E93422">
      <w:pPr>
        <w:ind w:firstLine="709"/>
        <w:jc w:val="both"/>
        <w:rPr>
          <w:rFonts w:eastAsia="Calibri"/>
          <w:sz w:val="28"/>
          <w:szCs w:val="28"/>
          <w:lang w:eastAsia="en-US"/>
        </w:rPr>
      </w:pPr>
      <w:r w:rsidRPr="00DC2B03">
        <w:rPr>
          <w:sz w:val="28"/>
          <w:szCs w:val="28"/>
        </w:rPr>
        <w:t>1) в форме электронного документа, подписанного уполномоченным должностным лицом</w:t>
      </w:r>
      <w:r w:rsidRPr="00DC2B03">
        <w:rPr>
          <w:rFonts w:eastAsia="Calibri"/>
          <w:sz w:val="28"/>
          <w:szCs w:val="28"/>
          <w:lang w:eastAsia="en-US"/>
        </w:rPr>
        <w:t xml:space="preserve"> Администрации </w:t>
      </w:r>
      <w:r w:rsidRPr="00DC2B03">
        <w:rPr>
          <w:sz w:val="28"/>
          <w:szCs w:val="28"/>
        </w:rPr>
        <w:t>с использованием усиленной квалифицированной электронной подписи;</w:t>
      </w:r>
    </w:p>
    <w:p w:rsidR="00E93422" w:rsidRPr="00DC2B03" w:rsidRDefault="00E93422" w:rsidP="00E93422">
      <w:pPr>
        <w:tabs>
          <w:tab w:val="left" w:pos="993"/>
        </w:tabs>
        <w:autoSpaceDE w:val="0"/>
        <w:autoSpaceDN w:val="0"/>
        <w:adjustRightInd w:val="0"/>
        <w:ind w:firstLine="709"/>
        <w:jc w:val="both"/>
        <w:rPr>
          <w:sz w:val="28"/>
          <w:szCs w:val="28"/>
        </w:rPr>
      </w:pPr>
      <w:r w:rsidRPr="00DC2B03">
        <w:rPr>
          <w:sz w:val="28"/>
          <w:szCs w:val="28"/>
        </w:rPr>
        <w:t>2) на бумажном носителе.</w:t>
      </w:r>
    </w:p>
    <w:p w:rsidR="00E93422" w:rsidRPr="00DC2B03" w:rsidRDefault="00E93422" w:rsidP="00E93422">
      <w:pPr>
        <w:tabs>
          <w:tab w:val="left" w:pos="993"/>
        </w:tabs>
        <w:autoSpaceDE w:val="0"/>
        <w:autoSpaceDN w:val="0"/>
        <w:adjustRightInd w:val="0"/>
        <w:ind w:firstLine="709"/>
        <w:jc w:val="both"/>
        <w:rPr>
          <w:sz w:val="28"/>
          <w:szCs w:val="28"/>
        </w:rPr>
      </w:pPr>
      <w:r w:rsidRPr="00DC2B03">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E93422" w:rsidRPr="00DC2B03" w:rsidRDefault="00E93422" w:rsidP="00E93422">
      <w:pPr>
        <w:tabs>
          <w:tab w:val="left" w:pos="993"/>
        </w:tabs>
        <w:autoSpaceDE w:val="0"/>
        <w:autoSpaceDN w:val="0"/>
        <w:adjustRightInd w:val="0"/>
        <w:ind w:firstLine="709"/>
        <w:jc w:val="both"/>
        <w:rPr>
          <w:kern w:val="2"/>
          <w:sz w:val="28"/>
          <w:szCs w:val="28"/>
        </w:rPr>
      </w:pPr>
      <w:r w:rsidRPr="00DC2B03">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93422" w:rsidRPr="00DC2B03" w:rsidRDefault="00E93422" w:rsidP="00E93422">
      <w:pPr>
        <w:tabs>
          <w:tab w:val="left" w:pos="993"/>
        </w:tabs>
        <w:autoSpaceDE w:val="0"/>
        <w:autoSpaceDN w:val="0"/>
        <w:adjustRightInd w:val="0"/>
        <w:ind w:firstLine="709"/>
        <w:jc w:val="both"/>
        <w:rPr>
          <w:sz w:val="28"/>
          <w:szCs w:val="28"/>
        </w:rPr>
      </w:pPr>
      <w:r w:rsidRPr="00DC2B03">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93422" w:rsidRPr="00DC2B03" w:rsidRDefault="00E93422" w:rsidP="00E93422">
      <w:pPr>
        <w:ind w:firstLine="709"/>
        <w:jc w:val="both"/>
        <w:rPr>
          <w:rFonts w:eastAsia="Calibri"/>
          <w:sz w:val="28"/>
          <w:szCs w:val="28"/>
          <w:lang w:eastAsia="en-US"/>
        </w:rPr>
      </w:pPr>
      <w:r w:rsidRPr="00DC2B03">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DC2B03">
        <w:rPr>
          <w:sz w:val="28"/>
          <w:szCs w:val="28"/>
        </w:rPr>
        <w:t>должностного лица</w:t>
      </w:r>
      <w:r w:rsidRPr="00DC2B03">
        <w:rPr>
          <w:rFonts w:eastAsia="Calibri"/>
          <w:sz w:val="28"/>
          <w:szCs w:val="28"/>
          <w:lang w:eastAsia="en-US"/>
        </w:rPr>
        <w:t xml:space="preserve"> Администрации) </w:t>
      </w:r>
      <w:r w:rsidRPr="00DC2B03">
        <w:rPr>
          <w:kern w:val="2"/>
          <w:sz w:val="28"/>
          <w:szCs w:val="28"/>
        </w:rPr>
        <w:t xml:space="preserve">является уведомление о готовности </w:t>
      </w:r>
      <w:r w:rsidRPr="00DC2B03">
        <w:rPr>
          <w:sz w:val="28"/>
          <w:szCs w:val="28"/>
        </w:rPr>
        <w:t>результата предоставления муниципальной услуги</w:t>
      </w:r>
      <w:r w:rsidRPr="00DC2B03">
        <w:rPr>
          <w:kern w:val="2"/>
          <w:sz w:val="28"/>
          <w:szCs w:val="28"/>
        </w:rPr>
        <w:t xml:space="preserve"> в личном кабинете заявителя </w:t>
      </w:r>
      <w:r w:rsidRPr="00DC2B03">
        <w:rPr>
          <w:sz w:val="28"/>
          <w:szCs w:val="28"/>
        </w:rPr>
        <w:t xml:space="preserve">на </w:t>
      </w:r>
      <w:r>
        <w:rPr>
          <w:sz w:val="28"/>
          <w:szCs w:val="28"/>
        </w:rPr>
        <w:t xml:space="preserve">Едином портале, </w:t>
      </w:r>
      <w:r w:rsidRPr="00DC2B03">
        <w:rPr>
          <w:sz w:val="28"/>
          <w:szCs w:val="28"/>
        </w:rPr>
        <w:t>Портале Краснодарского края.</w:t>
      </w:r>
    </w:p>
    <w:p w:rsidR="00E93422" w:rsidRPr="00DC2B03" w:rsidRDefault="00E93422" w:rsidP="00E93422">
      <w:pPr>
        <w:autoSpaceDE w:val="0"/>
        <w:autoSpaceDN w:val="0"/>
        <w:adjustRightInd w:val="0"/>
        <w:ind w:firstLine="709"/>
        <w:jc w:val="both"/>
        <w:rPr>
          <w:sz w:val="28"/>
          <w:szCs w:val="28"/>
        </w:rPr>
      </w:pPr>
      <w:r w:rsidRPr="00DC2B03">
        <w:rPr>
          <w:sz w:val="28"/>
          <w:szCs w:val="28"/>
        </w:rPr>
        <w:t xml:space="preserve">3.4.6. Получение сведений о ходе выполнения запроса. </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Основанием для начала административной процедуры является обращение заявителя на Единый </w:t>
      </w:r>
      <w:r>
        <w:rPr>
          <w:sz w:val="28"/>
          <w:szCs w:val="28"/>
        </w:rPr>
        <w:t>п</w:t>
      </w:r>
      <w:r w:rsidRPr="00E5533E">
        <w:rPr>
          <w:sz w:val="28"/>
          <w:szCs w:val="28"/>
        </w:rPr>
        <w:t>ортал, Портал Краснодарского края с целью получения муниципальной услуги.</w:t>
      </w:r>
    </w:p>
    <w:p w:rsidR="00E93422" w:rsidRPr="00E5533E" w:rsidRDefault="00E93422" w:rsidP="00E93422">
      <w:pPr>
        <w:autoSpaceDE w:val="0"/>
        <w:autoSpaceDN w:val="0"/>
        <w:adjustRightInd w:val="0"/>
        <w:ind w:firstLine="709"/>
        <w:jc w:val="both"/>
        <w:rPr>
          <w:b/>
          <w:i/>
          <w:sz w:val="28"/>
          <w:szCs w:val="28"/>
          <w:u w:val="single"/>
        </w:rPr>
      </w:pPr>
      <w:r w:rsidRPr="00E5533E">
        <w:rPr>
          <w:sz w:val="28"/>
          <w:szCs w:val="28"/>
        </w:rPr>
        <w:t>Заявитель имеет возможность получения информации о ходе предоставления муниципальной услуги.</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w:t>
      </w:r>
      <w:r>
        <w:rPr>
          <w:sz w:val="28"/>
          <w:szCs w:val="28"/>
        </w:rPr>
        <w:t>п</w:t>
      </w:r>
      <w:r w:rsidRPr="00E5533E">
        <w:rPr>
          <w:sz w:val="28"/>
          <w:szCs w:val="28"/>
        </w:rPr>
        <w:t>ортала, Портала Краснодарского края по выбору заявителя.</w:t>
      </w:r>
    </w:p>
    <w:p w:rsidR="00E93422" w:rsidRPr="00E5533E" w:rsidRDefault="00E93422" w:rsidP="00E93422">
      <w:pPr>
        <w:autoSpaceDE w:val="0"/>
        <w:autoSpaceDN w:val="0"/>
        <w:adjustRightInd w:val="0"/>
        <w:ind w:firstLine="709"/>
        <w:jc w:val="both"/>
        <w:rPr>
          <w:sz w:val="28"/>
          <w:szCs w:val="28"/>
        </w:rPr>
      </w:pPr>
      <w:r w:rsidRPr="00E5533E">
        <w:rPr>
          <w:sz w:val="28"/>
          <w:szCs w:val="28"/>
        </w:rPr>
        <w:t>При предоставлении муниципальной услуги в электронной форме заявителю направляется:</w:t>
      </w:r>
    </w:p>
    <w:p w:rsidR="00E93422" w:rsidRPr="00E5533E" w:rsidRDefault="00E93422" w:rsidP="00E93422">
      <w:pPr>
        <w:ind w:firstLine="709"/>
        <w:jc w:val="both"/>
        <w:rPr>
          <w:sz w:val="28"/>
          <w:szCs w:val="28"/>
        </w:rPr>
      </w:pPr>
      <w:r w:rsidRPr="00E5533E">
        <w:rPr>
          <w:sz w:val="28"/>
          <w:szCs w:val="28"/>
        </w:rPr>
        <w:t>1) уведомление о записи на прием в МФЦ, содержащее сведения о дате, времени и месте приема;</w:t>
      </w:r>
    </w:p>
    <w:p w:rsidR="00E93422" w:rsidRPr="00E5533E" w:rsidRDefault="00E93422" w:rsidP="00E93422">
      <w:pPr>
        <w:ind w:firstLine="709"/>
        <w:jc w:val="both"/>
        <w:rPr>
          <w:sz w:val="28"/>
          <w:szCs w:val="28"/>
        </w:rPr>
      </w:pPr>
      <w:r w:rsidRPr="00E5533E">
        <w:rPr>
          <w:sz w:val="28"/>
          <w:szCs w:val="28"/>
        </w:rPr>
        <w:t>2)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w:t>
      </w:r>
      <w:r>
        <w:rPr>
          <w:sz w:val="28"/>
          <w:szCs w:val="28"/>
        </w:rPr>
        <w:t xml:space="preserve"> муниципальной</w:t>
      </w:r>
      <w:r w:rsidRPr="00E5533E">
        <w:rPr>
          <w:sz w:val="28"/>
          <w:szCs w:val="28"/>
        </w:rPr>
        <w:t xml:space="preserve"> услуги, и начале процедуры предоставления услуги, а также сведения о дате и времени окончания предоставления услуги </w:t>
      </w:r>
      <w:r w:rsidRPr="00E5533E">
        <w:rPr>
          <w:sz w:val="28"/>
          <w:szCs w:val="28"/>
        </w:rPr>
        <w:lastRenderedPageBreak/>
        <w:t>либо мотивированный отказ в приеме запроса (заявления) и иных документов, необходимых для предоставления услуги</w:t>
      </w:r>
      <w:bookmarkStart w:id="11" w:name="P0084"/>
      <w:bookmarkEnd w:id="11"/>
      <w:r w:rsidRPr="00E5533E">
        <w:rPr>
          <w:sz w:val="28"/>
          <w:szCs w:val="28"/>
        </w:rPr>
        <w:t>;</w:t>
      </w:r>
    </w:p>
    <w:p w:rsidR="00E93422" w:rsidRPr="00E5533E" w:rsidRDefault="00E93422" w:rsidP="00E93422">
      <w:pPr>
        <w:ind w:firstLine="709"/>
        <w:jc w:val="both"/>
        <w:rPr>
          <w:sz w:val="28"/>
          <w:szCs w:val="28"/>
        </w:rPr>
      </w:pPr>
      <w:r w:rsidRPr="00E5533E">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Критерием принятия решения по данной административной процедуре является обращение заявителя на Единый </w:t>
      </w:r>
      <w:r>
        <w:rPr>
          <w:sz w:val="28"/>
          <w:szCs w:val="28"/>
        </w:rPr>
        <w:t>п</w:t>
      </w:r>
      <w:r w:rsidRPr="00E5533E">
        <w:rPr>
          <w:sz w:val="28"/>
          <w:szCs w:val="28"/>
        </w:rPr>
        <w:t>ортал, Портал Краснодарского края, с целью получения муниципальной услуги.</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w:t>
      </w:r>
      <w:r>
        <w:rPr>
          <w:sz w:val="28"/>
          <w:szCs w:val="28"/>
        </w:rPr>
        <w:t>п</w:t>
      </w:r>
      <w:r w:rsidRPr="00E5533E">
        <w:rPr>
          <w:sz w:val="28"/>
          <w:szCs w:val="28"/>
        </w:rPr>
        <w:t xml:space="preserve">ортале, Портале Краснодарского края по выбору заявителя. </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w:t>
      </w:r>
      <w:r>
        <w:rPr>
          <w:sz w:val="28"/>
          <w:szCs w:val="28"/>
        </w:rPr>
        <w:t>п</w:t>
      </w:r>
      <w:r w:rsidRPr="00E5533E">
        <w:rPr>
          <w:sz w:val="28"/>
          <w:szCs w:val="28"/>
        </w:rPr>
        <w:t>ортале, Портале Краснодарского края, в электронной форме.</w:t>
      </w:r>
    </w:p>
    <w:p w:rsidR="00E93422" w:rsidRPr="00DC2B03" w:rsidRDefault="00E93422" w:rsidP="00E93422">
      <w:pPr>
        <w:autoSpaceDE w:val="0"/>
        <w:autoSpaceDN w:val="0"/>
        <w:adjustRightInd w:val="0"/>
        <w:ind w:firstLine="709"/>
        <w:jc w:val="both"/>
        <w:rPr>
          <w:sz w:val="28"/>
          <w:szCs w:val="28"/>
        </w:rPr>
      </w:pPr>
      <w:r w:rsidRPr="00DC2B03">
        <w:rPr>
          <w:sz w:val="28"/>
          <w:szCs w:val="28"/>
        </w:rPr>
        <w:t>3.4.7. Осуществление оценки качества предоставления муниципальной услуги.</w:t>
      </w:r>
    </w:p>
    <w:p w:rsidR="00E93422" w:rsidRPr="00A973DB" w:rsidRDefault="00E93422" w:rsidP="00E93422">
      <w:pPr>
        <w:ind w:firstLine="709"/>
        <w:jc w:val="both"/>
        <w:rPr>
          <w:sz w:val="28"/>
          <w:szCs w:val="28"/>
        </w:rPr>
      </w:pPr>
      <w:r w:rsidRPr="00E5533E">
        <w:rPr>
          <w:sz w:val="28"/>
          <w:szCs w:val="28"/>
        </w:rPr>
        <w:t>Основанием для начала административной процедуры является окончание предо</w:t>
      </w:r>
      <w:r w:rsidRPr="00A973DB">
        <w:rPr>
          <w:sz w:val="28"/>
          <w:szCs w:val="28"/>
        </w:rPr>
        <w:t>ставления муниципальной услуги заявителю.</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Заявителям обеспечивается возможность оценить доступность и качество муниципальной услуги на Едином </w:t>
      </w:r>
      <w:r>
        <w:rPr>
          <w:sz w:val="28"/>
          <w:szCs w:val="28"/>
        </w:rPr>
        <w:t>п</w:t>
      </w:r>
      <w:r w:rsidRPr="00E5533E">
        <w:rPr>
          <w:sz w:val="28"/>
          <w:szCs w:val="28"/>
        </w:rPr>
        <w:t xml:space="preserve">ортале, Портале Краснодарского края в случае формирования заявителем запроса о предоставлении муниципальной услуги в электронной форме. </w:t>
      </w:r>
    </w:p>
    <w:p w:rsidR="00E93422" w:rsidRPr="00E5533E" w:rsidRDefault="00E93422" w:rsidP="00E93422">
      <w:pPr>
        <w:ind w:firstLine="709"/>
        <w:jc w:val="both"/>
        <w:rPr>
          <w:sz w:val="28"/>
          <w:szCs w:val="28"/>
        </w:rPr>
      </w:pPr>
      <w:r w:rsidRPr="00E5533E">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w:t>
      </w:r>
      <w:r>
        <w:rPr>
          <w:sz w:val="28"/>
          <w:szCs w:val="28"/>
        </w:rPr>
        <w:t>п</w:t>
      </w:r>
      <w:r w:rsidRPr="00E5533E">
        <w:rPr>
          <w:sz w:val="28"/>
          <w:szCs w:val="28"/>
        </w:rPr>
        <w:t>ортала, Портала Краснодарского края.</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Результатом административной процедуры является оценка доступности и качества муниципальной услуги на Едином </w:t>
      </w:r>
      <w:r>
        <w:rPr>
          <w:sz w:val="28"/>
          <w:szCs w:val="28"/>
        </w:rPr>
        <w:t>п</w:t>
      </w:r>
      <w:r w:rsidRPr="00E5533E">
        <w:rPr>
          <w:sz w:val="28"/>
          <w:szCs w:val="28"/>
        </w:rPr>
        <w:t>ортале, Портале Краснодарского края.</w:t>
      </w:r>
    </w:p>
    <w:p w:rsidR="00E93422" w:rsidRPr="00E5533E" w:rsidRDefault="00E93422" w:rsidP="00E93422">
      <w:pPr>
        <w:autoSpaceDE w:val="0"/>
        <w:autoSpaceDN w:val="0"/>
        <w:adjustRightInd w:val="0"/>
        <w:ind w:firstLine="709"/>
        <w:jc w:val="both"/>
        <w:rPr>
          <w:sz w:val="28"/>
          <w:szCs w:val="28"/>
        </w:rPr>
      </w:pPr>
      <w:r w:rsidRPr="00E5533E">
        <w:rPr>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w:t>
      </w:r>
      <w:r>
        <w:rPr>
          <w:sz w:val="28"/>
          <w:szCs w:val="28"/>
        </w:rPr>
        <w:t>п</w:t>
      </w:r>
      <w:r w:rsidRPr="00E5533E">
        <w:rPr>
          <w:sz w:val="28"/>
          <w:szCs w:val="28"/>
        </w:rPr>
        <w:t>ортале, Портале Краснодарского края.</w:t>
      </w:r>
    </w:p>
    <w:p w:rsidR="00E93422" w:rsidRPr="00DC2B03" w:rsidRDefault="00E93422" w:rsidP="00E93422">
      <w:pPr>
        <w:autoSpaceDE w:val="0"/>
        <w:autoSpaceDN w:val="0"/>
        <w:adjustRightInd w:val="0"/>
        <w:ind w:firstLine="709"/>
        <w:jc w:val="both"/>
        <w:rPr>
          <w:sz w:val="28"/>
          <w:szCs w:val="28"/>
        </w:rPr>
      </w:pPr>
      <w:r w:rsidRPr="00DC2B03">
        <w:rPr>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93422" w:rsidRPr="000F5CE4" w:rsidRDefault="00E93422" w:rsidP="00E93422">
      <w:pPr>
        <w:autoSpaceDE w:val="0"/>
        <w:autoSpaceDN w:val="0"/>
        <w:adjustRightInd w:val="0"/>
        <w:ind w:firstLine="709"/>
        <w:jc w:val="both"/>
        <w:rPr>
          <w:sz w:val="28"/>
          <w:szCs w:val="28"/>
        </w:rPr>
      </w:pPr>
      <w:r w:rsidRPr="000F5CE4">
        <w:rPr>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E93422" w:rsidRPr="000F5CE4" w:rsidRDefault="00E93422" w:rsidP="00E93422">
      <w:pPr>
        <w:pStyle w:val="ConsPlusNormal"/>
        <w:ind w:firstLine="709"/>
        <w:jc w:val="both"/>
        <w:rPr>
          <w:rFonts w:ascii="Times New Roman" w:hAnsi="Times New Roman" w:cs="Times New Roman"/>
          <w:sz w:val="28"/>
          <w:szCs w:val="28"/>
        </w:rPr>
      </w:pPr>
      <w:r w:rsidRPr="000F5CE4">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Администрации в соответствии со </w:t>
      </w:r>
      <w:hyperlink r:id="rId23">
        <w:r w:rsidRPr="00EB4E6E">
          <w:rPr>
            <w:rFonts w:ascii="Times New Roman" w:hAnsi="Times New Roman" w:cs="Times New Roman"/>
            <w:sz w:val="28"/>
            <w:szCs w:val="28"/>
          </w:rPr>
          <w:t>статьей 11.2</w:t>
        </w:r>
      </w:hyperlink>
      <w:r w:rsidRPr="00EB4E6E">
        <w:rPr>
          <w:rFonts w:ascii="Times New Roman" w:hAnsi="Times New Roman" w:cs="Times New Roman"/>
          <w:sz w:val="28"/>
          <w:szCs w:val="28"/>
        </w:rPr>
        <w:t xml:space="preserve"> </w:t>
      </w:r>
      <w:r w:rsidRPr="000F5CE4">
        <w:rPr>
          <w:rFonts w:ascii="Times New Roman" w:hAnsi="Times New Roman" w:cs="Times New Roman"/>
          <w:sz w:val="28"/>
          <w:szCs w:val="28"/>
        </w:rPr>
        <w:t xml:space="preserve">Федерального закона от 27 июля 2010 года № 210-ФЗ «Об организации предоставления государственных и муниципальных услуг» и в порядке, установленном </w:t>
      </w:r>
      <w:hyperlink r:id="rId24">
        <w:r w:rsidRPr="00EB4E6E">
          <w:rPr>
            <w:rFonts w:ascii="Times New Roman" w:hAnsi="Times New Roman" w:cs="Times New Roman"/>
            <w:sz w:val="28"/>
            <w:szCs w:val="28"/>
          </w:rPr>
          <w:t>постановлением</w:t>
        </w:r>
      </w:hyperlink>
      <w:r w:rsidRPr="00EB4E6E">
        <w:rPr>
          <w:rFonts w:ascii="Times New Roman" w:hAnsi="Times New Roman" w:cs="Times New Roman"/>
          <w:sz w:val="28"/>
          <w:szCs w:val="28"/>
        </w:rPr>
        <w:t xml:space="preserve"> </w:t>
      </w:r>
      <w:r w:rsidRPr="00EB4E6E">
        <w:rPr>
          <w:rFonts w:ascii="Times New Roman" w:hAnsi="Times New Roman" w:cs="Times New Roman"/>
          <w:sz w:val="28"/>
          <w:szCs w:val="28"/>
        </w:rPr>
        <w:lastRenderedPageBreak/>
        <w:t xml:space="preserve">Правительства Российской Федерации от 20 ноября 2012 г. № 1198 «О </w:t>
      </w:r>
      <w:r w:rsidRPr="000F5CE4">
        <w:rPr>
          <w:rFonts w:ascii="Times New Roman" w:hAnsi="Times New Roman" w:cs="Times New Roman"/>
          <w:sz w:val="28"/>
          <w:szCs w:val="28"/>
        </w:rPr>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w:t>
      </w:r>
    </w:p>
    <w:p w:rsidR="00E93422" w:rsidRPr="00E5533E" w:rsidRDefault="00E93422" w:rsidP="00E93422">
      <w:pPr>
        <w:autoSpaceDE w:val="0"/>
        <w:autoSpaceDN w:val="0"/>
        <w:adjustRightInd w:val="0"/>
        <w:ind w:firstLine="709"/>
        <w:jc w:val="both"/>
        <w:rPr>
          <w:sz w:val="28"/>
          <w:szCs w:val="28"/>
        </w:rPr>
      </w:pPr>
      <w:r w:rsidRPr="000F5CE4">
        <w:rPr>
          <w:sz w:val="28"/>
          <w:szCs w:val="28"/>
        </w:rPr>
        <w:t>При направлении жалобы в электронном</w:t>
      </w:r>
      <w:r w:rsidRPr="00E5533E">
        <w:rPr>
          <w:sz w:val="28"/>
          <w:szCs w:val="28"/>
        </w:rPr>
        <w:t xml:space="preserve">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93422" w:rsidRPr="00E5533E" w:rsidRDefault="00E93422" w:rsidP="00E93422">
      <w:pPr>
        <w:autoSpaceDE w:val="0"/>
        <w:autoSpaceDN w:val="0"/>
        <w:adjustRightInd w:val="0"/>
        <w:ind w:firstLine="709"/>
        <w:jc w:val="both"/>
        <w:rPr>
          <w:sz w:val="28"/>
          <w:szCs w:val="28"/>
        </w:rPr>
      </w:pPr>
      <w:r w:rsidRPr="00E5533E">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E93422" w:rsidRPr="00E5533E" w:rsidRDefault="00E93422" w:rsidP="00E93422">
      <w:pPr>
        <w:autoSpaceDE w:val="0"/>
        <w:autoSpaceDN w:val="0"/>
        <w:adjustRightInd w:val="0"/>
        <w:ind w:firstLine="709"/>
        <w:jc w:val="both"/>
        <w:rPr>
          <w:sz w:val="28"/>
          <w:szCs w:val="28"/>
        </w:rPr>
      </w:pPr>
      <w:r w:rsidRPr="00E5533E">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E93422" w:rsidRDefault="00E93422" w:rsidP="00E93422">
      <w:pPr>
        <w:autoSpaceDE w:val="0"/>
        <w:autoSpaceDN w:val="0"/>
        <w:adjustRightInd w:val="0"/>
        <w:ind w:firstLine="709"/>
        <w:jc w:val="both"/>
        <w:rPr>
          <w:sz w:val="28"/>
          <w:szCs w:val="28"/>
        </w:rPr>
      </w:pPr>
      <w:r w:rsidRPr="00E5533E">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93422" w:rsidRPr="00DC2B03" w:rsidRDefault="00E93422" w:rsidP="00E93422">
      <w:pPr>
        <w:autoSpaceDE w:val="0"/>
        <w:autoSpaceDN w:val="0"/>
        <w:adjustRightInd w:val="0"/>
        <w:ind w:firstLine="709"/>
        <w:jc w:val="both"/>
        <w:rPr>
          <w:sz w:val="28"/>
          <w:szCs w:val="28"/>
        </w:rPr>
      </w:pPr>
    </w:p>
    <w:p w:rsidR="00E93422" w:rsidRPr="00DC2B03" w:rsidRDefault="00E93422" w:rsidP="00E93422">
      <w:pPr>
        <w:autoSpaceDE w:val="0"/>
        <w:autoSpaceDN w:val="0"/>
        <w:adjustRightInd w:val="0"/>
        <w:ind w:right="-1"/>
        <w:jc w:val="center"/>
        <w:rPr>
          <w:b/>
          <w:sz w:val="28"/>
          <w:szCs w:val="28"/>
        </w:rPr>
      </w:pPr>
      <w:r w:rsidRPr="00DC2B03">
        <w:rPr>
          <w:b/>
          <w:sz w:val="28"/>
          <w:szCs w:val="28"/>
        </w:rPr>
        <w:t xml:space="preserve">Подраздел 3.5. Порядок исправления допущенных опечаток </w:t>
      </w:r>
    </w:p>
    <w:p w:rsidR="00E93422" w:rsidRPr="00DC2B03" w:rsidRDefault="00E93422" w:rsidP="00E93422">
      <w:pPr>
        <w:autoSpaceDE w:val="0"/>
        <w:autoSpaceDN w:val="0"/>
        <w:adjustRightInd w:val="0"/>
        <w:ind w:right="-1"/>
        <w:jc w:val="center"/>
        <w:rPr>
          <w:b/>
          <w:sz w:val="28"/>
          <w:szCs w:val="28"/>
        </w:rPr>
      </w:pPr>
      <w:r w:rsidRPr="00DC2B03">
        <w:rPr>
          <w:b/>
          <w:sz w:val="28"/>
          <w:szCs w:val="28"/>
        </w:rPr>
        <w:t xml:space="preserve">и ошибок в выданных в результате предоставления </w:t>
      </w:r>
    </w:p>
    <w:p w:rsidR="00E93422" w:rsidRPr="00DC2B03" w:rsidRDefault="00E93422" w:rsidP="00E93422">
      <w:pPr>
        <w:autoSpaceDE w:val="0"/>
        <w:autoSpaceDN w:val="0"/>
        <w:adjustRightInd w:val="0"/>
        <w:ind w:right="-1"/>
        <w:jc w:val="center"/>
        <w:rPr>
          <w:b/>
          <w:sz w:val="28"/>
          <w:szCs w:val="28"/>
        </w:rPr>
      </w:pPr>
      <w:r w:rsidRPr="00DC2B03">
        <w:rPr>
          <w:b/>
          <w:sz w:val="28"/>
          <w:szCs w:val="28"/>
        </w:rPr>
        <w:t>муниципальной услуги документах</w:t>
      </w:r>
    </w:p>
    <w:p w:rsidR="00E93422" w:rsidRPr="00DC2B03" w:rsidRDefault="00E93422" w:rsidP="00E93422">
      <w:pPr>
        <w:autoSpaceDE w:val="0"/>
        <w:autoSpaceDN w:val="0"/>
        <w:adjustRightInd w:val="0"/>
        <w:ind w:firstLine="709"/>
        <w:jc w:val="both"/>
        <w:rPr>
          <w:b/>
          <w:sz w:val="28"/>
          <w:szCs w:val="28"/>
        </w:rPr>
      </w:pPr>
    </w:p>
    <w:p w:rsidR="00E93422" w:rsidRPr="00DC2B03" w:rsidRDefault="00E93422" w:rsidP="00E93422">
      <w:pPr>
        <w:ind w:firstLine="709"/>
        <w:jc w:val="both"/>
        <w:rPr>
          <w:rFonts w:eastAsia="Calibri"/>
          <w:sz w:val="28"/>
          <w:szCs w:val="28"/>
          <w:lang w:eastAsia="en-US"/>
        </w:rPr>
      </w:pPr>
      <w:r w:rsidRPr="00DC2B03">
        <w:rPr>
          <w:sz w:val="28"/>
          <w:szCs w:val="28"/>
        </w:rPr>
        <w:t>3.5.1. Основанием для начала административной процедуры является получение</w:t>
      </w:r>
      <w:r w:rsidRPr="00DC2B03">
        <w:rPr>
          <w:rFonts w:eastAsia="Calibri"/>
          <w:sz w:val="28"/>
          <w:szCs w:val="28"/>
          <w:lang w:eastAsia="en-US"/>
        </w:rPr>
        <w:t xml:space="preserve"> Администрацией </w:t>
      </w:r>
      <w:r w:rsidRPr="00DC2B03">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E93422" w:rsidRPr="00DC2B03" w:rsidRDefault="00E93422" w:rsidP="00E93422">
      <w:pPr>
        <w:ind w:firstLine="709"/>
        <w:jc w:val="both"/>
        <w:rPr>
          <w:rFonts w:eastAsia="Calibri"/>
          <w:sz w:val="28"/>
          <w:szCs w:val="28"/>
          <w:lang w:eastAsia="en-US"/>
        </w:rPr>
      </w:pPr>
      <w:r w:rsidRPr="00DC2B03">
        <w:rPr>
          <w:sz w:val="28"/>
          <w:szCs w:val="28"/>
        </w:rPr>
        <w:t xml:space="preserve">наименование </w:t>
      </w:r>
      <w:r w:rsidRPr="00DC2B03">
        <w:rPr>
          <w:rFonts w:eastAsia="Calibri"/>
          <w:sz w:val="28"/>
          <w:szCs w:val="28"/>
          <w:lang w:eastAsia="en-US"/>
        </w:rPr>
        <w:t>Администрации</w:t>
      </w:r>
      <w:r w:rsidRPr="00DC2B03">
        <w:rPr>
          <w:sz w:val="28"/>
          <w:szCs w:val="28"/>
        </w:rPr>
        <w:t xml:space="preserve"> и (или) фамилию, имя, отчество (последнее - при наличии) должностного лица</w:t>
      </w:r>
      <w:r w:rsidRPr="00DC2B03">
        <w:rPr>
          <w:rFonts w:eastAsia="Calibri"/>
          <w:sz w:val="28"/>
          <w:szCs w:val="28"/>
          <w:lang w:eastAsia="en-US"/>
        </w:rPr>
        <w:t xml:space="preserve"> Администрации, </w:t>
      </w:r>
      <w:r w:rsidRPr="00DC2B03">
        <w:rPr>
          <w:sz w:val="28"/>
          <w:szCs w:val="28"/>
        </w:rPr>
        <w:t>выдавшего документ, в котором допущена опечатка или ошибка;</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реквизиты документов, в которых заявитель выявил опечатки и (или) ошибки;</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 xml:space="preserve">краткое описание опечатки и (или) ошибки в выданном в результате предоставления муниципальной услуги документе; </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и замене </w:t>
      </w:r>
      <w:r w:rsidRPr="00DC2B03">
        <w:rPr>
          <w:sz w:val="28"/>
          <w:szCs w:val="28"/>
        </w:rPr>
        <w:lastRenderedPageBreak/>
        <w:t>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3.5.3. К заявлению об исправлении допущенных опечаток и ошибок прилагаются:</w:t>
      </w:r>
    </w:p>
    <w:p w:rsidR="00E93422" w:rsidRPr="00DC2B03" w:rsidRDefault="00E93422" w:rsidP="00E93422">
      <w:pPr>
        <w:autoSpaceDE w:val="0"/>
        <w:autoSpaceDN w:val="0"/>
        <w:adjustRightInd w:val="0"/>
        <w:ind w:firstLine="709"/>
        <w:jc w:val="both"/>
        <w:rPr>
          <w:sz w:val="28"/>
          <w:szCs w:val="28"/>
        </w:rPr>
      </w:pPr>
      <w:r w:rsidRPr="00DC2B03">
        <w:rPr>
          <w:sz w:val="28"/>
          <w:szCs w:val="28"/>
        </w:rPr>
        <w:t>копия документа, в котором допущена ошибка или опечатка;</w:t>
      </w:r>
    </w:p>
    <w:p w:rsidR="00E93422" w:rsidRPr="00DC2B03" w:rsidRDefault="00E93422" w:rsidP="00E93422">
      <w:pPr>
        <w:tabs>
          <w:tab w:val="left" w:pos="1701"/>
        </w:tabs>
        <w:autoSpaceDE w:val="0"/>
        <w:autoSpaceDN w:val="0"/>
        <w:adjustRightInd w:val="0"/>
        <w:ind w:firstLine="709"/>
        <w:jc w:val="both"/>
        <w:rPr>
          <w:sz w:val="28"/>
          <w:szCs w:val="28"/>
        </w:rPr>
      </w:pPr>
      <w:r w:rsidRPr="00DC2B03">
        <w:rPr>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rsidR="00E93422" w:rsidRPr="00DC2B03" w:rsidRDefault="00E93422" w:rsidP="00E93422">
      <w:pPr>
        <w:ind w:firstLine="709"/>
        <w:jc w:val="both"/>
        <w:rPr>
          <w:rFonts w:eastAsia="Calibri"/>
          <w:sz w:val="28"/>
          <w:szCs w:val="28"/>
          <w:lang w:eastAsia="en-US"/>
        </w:rPr>
      </w:pPr>
      <w:r w:rsidRPr="00DC2B03">
        <w:rPr>
          <w:sz w:val="28"/>
          <w:szCs w:val="28"/>
        </w:rPr>
        <w:t>3.5.4. Срок исправления допущенной опечатки и ошибки не может превышать 5 рабочих дней со дня регистрации в</w:t>
      </w:r>
      <w:r w:rsidRPr="00DC2B03">
        <w:rPr>
          <w:rFonts w:eastAsia="Calibri"/>
          <w:sz w:val="28"/>
          <w:szCs w:val="28"/>
          <w:lang w:eastAsia="en-US"/>
        </w:rPr>
        <w:t xml:space="preserve"> Администрации </w:t>
      </w:r>
      <w:r w:rsidRPr="00DC2B03">
        <w:rPr>
          <w:sz w:val="28"/>
          <w:szCs w:val="28"/>
        </w:rPr>
        <w:t>заявления об исправлении допущенных опечаток и ошибок.</w:t>
      </w:r>
    </w:p>
    <w:p w:rsidR="00E93422" w:rsidRPr="00DC2B03" w:rsidRDefault="00E93422" w:rsidP="00E93422">
      <w:pPr>
        <w:ind w:firstLine="709"/>
        <w:jc w:val="both"/>
        <w:rPr>
          <w:rFonts w:eastAsia="Calibri"/>
          <w:sz w:val="28"/>
          <w:szCs w:val="28"/>
          <w:lang w:eastAsia="en-US"/>
        </w:rPr>
      </w:pPr>
      <w:r w:rsidRPr="00DC2B03">
        <w:rPr>
          <w:sz w:val="28"/>
          <w:szCs w:val="28"/>
        </w:rPr>
        <w:t>3.5.5. В случае отказа</w:t>
      </w:r>
      <w:r w:rsidRPr="00DC2B03">
        <w:rPr>
          <w:rFonts w:eastAsia="Calibri"/>
          <w:sz w:val="28"/>
          <w:szCs w:val="28"/>
          <w:lang w:eastAsia="en-US"/>
        </w:rPr>
        <w:t xml:space="preserve"> Администрацией </w:t>
      </w:r>
      <w:r w:rsidRPr="00DC2B03">
        <w:rPr>
          <w:sz w:val="28"/>
          <w:szCs w:val="28"/>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E93422" w:rsidRPr="00DC2B03" w:rsidRDefault="00E93422" w:rsidP="00E93422">
      <w:pPr>
        <w:ind w:firstLine="709"/>
        <w:jc w:val="both"/>
        <w:rPr>
          <w:rFonts w:eastAsia="Calibri"/>
          <w:sz w:val="28"/>
          <w:szCs w:val="28"/>
          <w:lang w:eastAsia="en-US"/>
        </w:rPr>
      </w:pPr>
      <w:r w:rsidRPr="00DC2B03">
        <w:rPr>
          <w:sz w:val="28"/>
          <w:szCs w:val="28"/>
        </w:rPr>
        <w:t xml:space="preserve">Жалоба, поступившая в </w:t>
      </w:r>
      <w:r w:rsidRPr="00DC2B03">
        <w:rPr>
          <w:rFonts w:eastAsia="Calibri"/>
          <w:sz w:val="28"/>
          <w:szCs w:val="28"/>
          <w:lang w:eastAsia="en-US"/>
        </w:rPr>
        <w:t xml:space="preserve">Администрацию, </w:t>
      </w:r>
      <w:r w:rsidRPr="00DC2B03">
        <w:rPr>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93422" w:rsidRPr="00DC2B03" w:rsidRDefault="00E93422" w:rsidP="00E93422">
      <w:pPr>
        <w:autoSpaceDE w:val="0"/>
        <w:autoSpaceDN w:val="0"/>
        <w:adjustRightInd w:val="0"/>
        <w:ind w:firstLine="709"/>
        <w:jc w:val="both"/>
        <w:rPr>
          <w:rFonts w:eastAsia="Arial"/>
          <w:kern w:val="2"/>
          <w:sz w:val="28"/>
          <w:szCs w:val="28"/>
        </w:rPr>
      </w:pPr>
      <w:r w:rsidRPr="00DC2B03">
        <w:rPr>
          <w:sz w:val="28"/>
          <w:szCs w:val="28"/>
        </w:rPr>
        <w:t xml:space="preserve">3.5.6. </w:t>
      </w:r>
      <w:r w:rsidRPr="00DC2B03">
        <w:rPr>
          <w:rFonts w:eastAsia="Arial"/>
          <w:kern w:val="2"/>
          <w:sz w:val="28"/>
          <w:szCs w:val="28"/>
        </w:rPr>
        <w:t>По результатам рассмотрения жалобы принимается одно из следующих решений:</w:t>
      </w:r>
    </w:p>
    <w:p w:rsidR="00E93422" w:rsidRPr="00DC2B03" w:rsidRDefault="00E93422" w:rsidP="00E93422">
      <w:pPr>
        <w:autoSpaceDE w:val="0"/>
        <w:autoSpaceDN w:val="0"/>
        <w:adjustRightInd w:val="0"/>
        <w:ind w:firstLine="709"/>
        <w:jc w:val="both"/>
        <w:rPr>
          <w:rFonts w:eastAsia="Arial"/>
          <w:kern w:val="2"/>
          <w:sz w:val="28"/>
          <w:szCs w:val="28"/>
        </w:rPr>
      </w:pPr>
      <w:r w:rsidRPr="00DC2B03">
        <w:rPr>
          <w:rFonts w:eastAsia="Arial"/>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E93422" w:rsidRPr="00DC2B03" w:rsidRDefault="00E93422" w:rsidP="00E93422">
      <w:pPr>
        <w:autoSpaceDE w:val="0"/>
        <w:autoSpaceDN w:val="0"/>
        <w:adjustRightInd w:val="0"/>
        <w:ind w:firstLine="709"/>
        <w:jc w:val="both"/>
        <w:rPr>
          <w:sz w:val="28"/>
          <w:szCs w:val="28"/>
        </w:rPr>
      </w:pPr>
      <w:r w:rsidRPr="00DC2B03">
        <w:rPr>
          <w:rFonts w:eastAsia="Arial"/>
          <w:kern w:val="2"/>
          <w:sz w:val="28"/>
          <w:szCs w:val="28"/>
        </w:rPr>
        <w:t>2) в удовлетворении жалобы отказывается.</w:t>
      </w:r>
    </w:p>
    <w:p w:rsidR="00E93422" w:rsidRPr="00DC2B03" w:rsidRDefault="00E93422" w:rsidP="00E93422">
      <w:pPr>
        <w:ind w:firstLine="709"/>
        <w:jc w:val="both"/>
        <w:rPr>
          <w:rFonts w:eastAsia="Calibri"/>
          <w:sz w:val="28"/>
          <w:szCs w:val="28"/>
          <w:lang w:eastAsia="en-US"/>
        </w:rPr>
      </w:pPr>
      <w:r w:rsidRPr="00DC2B03">
        <w:rPr>
          <w:sz w:val="28"/>
          <w:szCs w:val="28"/>
        </w:rPr>
        <w:t>3.5.7.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sidRPr="00DC2B03">
        <w:rPr>
          <w:rFonts w:eastAsia="Calibri"/>
          <w:sz w:val="28"/>
          <w:szCs w:val="28"/>
          <w:lang w:eastAsia="en-US"/>
        </w:rPr>
        <w:t xml:space="preserve"> Администрации, </w:t>
      </w:r>
      <w:r w:rsidRPr="00DC2B03">
        <w:rPr>
          <w:sz w:val="28"/>
          <w:szCs w:val="28"/>
        </w:rPr>
        <w:t>плата с заявителя не взимается.</w:t>
      </w:r>
    </w:p>
    <w:p w:rsidR="00E93422" w:rsidRPr="00DC2B03" w:rsidRDefault="00E93422" w:rsidP="00E93422">
      <w:pPr>
        <w:widowControl w:val="0"/>
        <w:tabs>
          <w:tab w:val="left" w:pos="851"/>
        </w:tabs>
        <w:ind w:firstLine="709"/>
        <w:jc w:val="both"/>
        <w:rPr>
          <w:sz w:val="28"/>
          <w:szCs w:val="28"/>
        </w:rPr>
      </w:pPr>
    </w:p>
    <w:p w:rsidR="00E93422" w:rsidRPr="00E5533E" w:rsidRDefault="00E93422" w:rsidP="00E93422">
      <w:pPr>
        <w:suppressAutoHyphens/>
        <w:jc w:val="center"/>
        <w:rPr>
          <w:b/>
          <w:sz w:val="28"/>
          <w:szCs w:val="28"/>
        </w:rPr>
      </w:pPr>
      <w:r w:rsidRPr="00E5533E">
        <w:rPr>
          <w:b/>
          <w:sz w:val="28"/>
          <w:szCs w:val="28"/>
        </w:rPr>
        <w:t xml:space="preserve">Раздел </w:t>
      </w:r>
      <w:r w:rsidRPr="00E5533E">
        <w:rPr>
          <w:b/>
          <w:sz w:val="28"/>
          <w:szCs w:val="28"/>
          <w:lang w:val="en-US"/>
        </w:rPr>
        <w:t>IV</w:t>
      </w:r>
      <w:r w:rsidRPr="00E5533E">
        <w:rPr>
          <w:b/>
          <w:sz w:val="28"/>
          <w:szCs w:val="28"/>
        </w:rPr>
        <w:t>. Формы контроля за исполнением</w:t>
      </w:r>
    </w:p>
    <w:p w:rsidR="00E93422" w:rsidRPr="00E5533E" w:rsidRDefault="00E93422" w:rsidP="00E93422">
      <w:pPr>
        <w:suppressAutoHyphens/>
        <w:jc w:val="center"/>
        <w:rPr>
          <w:b/>
          <w:sz w:val="28"/>
          <w:szCs w:val="28"/>
        </w:rPr>
      </w:pPr>
      <w:r w:rsidRPr="00E5533E">
        <w:rPr>
          <w:b/>
          <w:sz w:val="28"/>
          <w:szCs w:val="28"/>
        </w:rPr>
        <w:t>административного регламента</w:t>
      </w:r>
    </w:p>
    <w:p w:rsidR="00E93422" w:rsidRPr="00E5533E" w:rsidRDefault="00E93422" w:rsidP="00E93422">
      <w:pPr>
        <w:widowControl w:val="0"/>
        <w:autoSpaceDE w:val="0"/>
        <w:autoSpaceDN w:val="0"/>
        <w:adjustRightInd w:val="0"/>
        <w:jc w:val="center"/>
        <w:outlineLvl w:val="2"/>
        <w:rPr>
          <w:sz w:val="28"/>
          <w:szCs w:val="28"/>
        </w:rPr>
      </w:pP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Подраздел 4.1. Порядок осуществления текущего</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контроля за соблюдением и исполнением</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ответственными должностными лицами положений</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административного регламента и иных нормативных</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правовых актов, устанавливающих требования</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к предоставлению муниципальной услуги,</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а также принятием ими решений</w:t>
      </w:r>
    </w:p>
    <w:p w:rsidR="00E93422" w:rsidRPr="000F5CE4" w:rsidRDefault="00E93422" w:rsidP="00E93422"/>
    <w:p w:rsidR="00E93422" w:rsidRPr="000F5CE4" w:rsidRDefault="00E93422" w:rsidP="00E93422">
      <w:pPr>
        <w:ind w:firstLine="709"/>
        <w:jc w:val="both"/>
        <w:rPr>
          <w:rFonts w:eastAsia="Calibri"/>
          <w:sz w:val="28"/>
          <w:szCs w:val="28"/>
          <w:lang w:eastAsia="en-US"/>
        </w:rPr>
      </w:pPr>
      <w:r w:rsidRPr="000F5CE4">
        <w:rPr>
          <w:sz w:val="28"/>
          <w:szCs w:val="28"/>
        </w:rPr>
        <w:t>4.1.1. Должностные лица</w:t>
      </w:r>
      <w:r w:rsidRPr="000F5CE4">
        <w:rPr>
          <w:rFonts w:eastAsia="Calibri"/>
          <w:sz w:val="28"/>
          <w:szCs w:val="28"/>
          <w:lang w:eastAsia="en-US"/>
        </w:rPr>
        <w:t xml:space="preserve"> Управления </w:t>
      </w:r>
      <w:r w:rsidRPr="000F5CE4">
        <w:rPr>
          <w:sz w:val="28"/>
          <w:szCs w:val="28"/>
        </w:rPr>
        <w:t xml:space="preserve">при предоставлении муниципальной услуги руководствуются положениями настоящего Регламента </w:t>
      </w:r>
      <w:r w:rsidRPr="000F5CE4">
        <w:rPr>
          <w:color w:val="000000"/>
          <w:sz w:val="28"/>
          <w:szCs w:val="28"/>
        </w:rPr>
        <w:t>и иных нормативных правовых актов, устанавливающих требования к предоставлению муниципальной услуги, а также принятием ими решений</w:t>
      </w:r>
      <w:r w:rsidRPr="000F5CE4">
        <w:rPr>
          <w:sz w:val="28"/>
          <w:szCs w:val="28"/>
        </w:rPr>
        <w:t>.</w:t>
      </w:r>
    </w:p>
    <w:p w:rsidR="00E93422" w:rsidRPr="00951B81" w:rsidRDefault="00E93422" w:rsidP="00E93422">
      <w:pPr>
        <w:ind w:firstLine="709"/>
        <w:jc w:val="both"/>
        <w:rPr>
          <w:rFonts w:eastAsia="Calibri"/>
          <w:sz w:val="28"/>
          <w:szCs w:val="28"/>
          <w:lang w:eastAsia="en-US"/>
        </w:rPr>
      </w:pPr>
      <w:r w:rsidRPr="00951B81">
        <w:rPr>
          <w:sz w:val="28"/>
          <w:szCs w:val="28"/>
        </w:rPr>
        <w:t>4.1.2. Текущий контроль за соблюдением и исполнением ответственными должностными лицами</w:t>
      </w:r>
      <w:r w:rsidRPr="00951B81">
        <w:rPr>
          <w:rFonts w:eastAsia="Calibri"/>
          <w:sz w:val="28"/>
          <w:szCs w:val="28"/>
          <w:lang w:eastAsia="en-US"/>
        </w:rPr>
        <w:t xml:space="preserve"> Управления </w:t>
      </w:r>
      <w:r w:rsidRPr="00951B81">
        <w:rPr>
          <w:sz w:val="28"/>
          <w:szCs w:val="28"/>
        </w:rPr>
        <w:t xml:space="preserve">положений Регламента и иных нормативных </w:t>
      </w:r>
      <w:r w:rsidRPr="00951B81">
        <w:rPr>
          <w:sz w:val="28"/>
          <w:szCs w:val="28"/>
        </w:rPr>
        <w:lastRenderedPageBreak/>
        <w:t>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E93422" w:rsidRPr="00951B81" w:rsidRDefault="00E93422" w:rsidP="00E93422">
      <w:pPr>
        <w:ind w:firstLine="709"/>
        <w:jc w:val="both"/>
        <w:rPr>
          <w:sz w:val="28"/>
          <w:szCs w:val="28"/>
        </w:rPr>
      </w:pPr>
      <w:r w:rsidRPr="00951B81">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951B81">
        <w:rPr>
          <w:rFonts w:eastAsia="Calibri"/>
          <w:sz w:val="28"/>
          <w:szCs w:val="28"/>
          <w:lang w:eastAsia="en-US"/>
        </w:rPr>
        <w:t xml:space="preserve"> Управления </w:t>
      </w:r>
      <w:r w:rsidRPr="00951B81">
        <w:rPr>
          <w:sz w:val="28"/>
          <w:szCs w:val="28"/>
        </w:rPr>
        <w:t>положений настоящего Регламента, иных нормативных правовых актов Российской Федерации.</w:t>
      </w:r>
    </w:p>
    <w:p w:rsidR="00E93422" w:rsidRPr="00DB1241" w:rsidRDefault="00E93422" w:rsidP="00E93422">
      <w:pPr>
        <w:ind w:firstLine="709"/>
        <w:jc w:val="both"/>
        <w:rPr>
          <w:sz w:val="28"/>
          <w:szCs w:val="28"/>
        </w:rPr>
      </w:pPr>
      <w:r w:rsidRPr="00951B81">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93422" w:rsidRPr="00DB1241" w:rsidRDefault="00E93422" w:rsidP="00E93422">
      <w:pPr>
        <w:ind w:firstLine="709"/>
        <w:jc w:val="both"/>
        <w:rPr>
          <w:sz w:val="28"/>
          <w:szCs w:val="28"/>
        </w:rPr>
      </w:pP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Подраздел 4.2. Порядок и периодичность осуществления</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плановых и внеплановых проверок полноты и качества</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предоставления муниципальной услуги, в том числе</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порядок и формы контроля за полнотой и качеством</w:t>
      </w:r>
    </w:p>
    <w:p w:rsidR="00E93422" w:rsidRPr="001A5EB3" w:rsidRDefault="00E93422" w:rsidP="00E93422">
      <w:pPr>
        <w:pStyle w:val="3"/>
        <w:spacing w:before="0"/>
        <w:jc w:val="center"/>
        <w:rPr>
          <w:rFonts w:ascii="Times New Roman" w:hAnsi="Times New Roman"/>
          <w:b/>
          <w:sz w:val="28"/>
          <w:szCs w:val="28"/>
        </w:rPr>
      </w:pPr>
      <w:r w:rsidRPr="001A5EB3">
        <w:rPr>
          <w:rFonts w:ascii="Times New Roman" w:hAnsi="Times New Roman"/>
          <w:b/>
          <w:sz w:val="28"/>
          <w:szCs w:val="28"/>
        </w:rPr>
        <w:t>предоставления муниципальной услуги</w:t>
      </w:r>
    </w:p>
    <w:p w:rsidR="00E93422" w:rsidRPr="00890455" w:rsidRDefault="00E93422" w:rsidP="00E93422">
      <w:pPr>
        <w:pStyle w:val="ConsPlusNormal"/>
        <w:ind w:firstLine="709"/>
        <w:jc w:val="center"/>
        <w:rPr>
          <w:rFonts w:ascii="Times New Roman" w:hAnsi="Times New Roman" w:cs="Times New Roman"/>
          <w:sz w:val="28"/>
          <w:szCs w:val="28"/>
        </w:rPr>
      </w:pPr>
    </w:p>
    <w:p w:rsidR="00E93422" w:rsidRPr="00951B81" w:rsidRDefault="00E93422" w:rsidP="00E93422">
      <w:pPr>
        <w:pStyle w:val="ConsPlusNormal"/>
        <w:ind w:firstLine="709"/>
        <w:jc w:val="both"/>
        <w:rPr>
          <w:rFonts w:ascii="Times New Roman" w:hAnsi="Times New Roman" w:cs="Times New Roman"/>
          <w:sz w:val="28"/>
          <w:szCs w:val="28"/>
        </w:rPr>
      </w:pPr>
      <w:r w:rsidRPr="00951B81">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951B81">
        <w:rPr>
          <w:rFonts w:ascii="Times New Roman" w:hAnsi="Times New Roman" w:cs="Times New Roman"/>
          <w:i/>
          <w:sz w:val="28"/>
          <w:szCs w:val="28"/>
        </w:rPr>
        <w:t xml:space="preserve"> </w:t>
      </w:r>
      <w:r w:rsidRPr="00951B81">
        <w:rPr>
          <w:rFonts w:ascii="Times New Roman" w:hAnsi="Times New Roman" w:cs="Times New Roman"/>
          <w:sz w:val="28"/>
          <w:szCs w:val="28"/>
        </w:rPr>
        <w:t xml:space="preserve">проводятся плановые и внеплановые проверки. </w:t>
      </w:r>
    </w:p>
    <w:p w:rsidR="00E93422" w:rsidRPr="00951B81" w:rsidRDefault="00E93422" w:rsidP="00E93422">
      <w:pPr>
        <w:pStyle w:val="ConsPlusNormal"/>
        <w:ind w:firstLine="709"/>
        <w:jc w:val="both"/>
        <w:rPr>
          <w:rFonts w:ascii="Times New Roman" w:hAnsi="Times New Roman" w:cs="Times New Roman"/>
          <w:sz w:val="28"/>
          <w:szCs w:val="28"/>
        </w:rPr>
      </w:pPr>
      <w:r w:rsidRPr="00951B8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E93422" w:rsidRPr="00951B81" w:rsidRDefault="00E93422" w:rsidP="00E93422">
      <w:pPr>
        <w:autoSpaceDE w:val="0"/>
        <w:spacing w:line="240" w:lineRule="atLeast"/>
        <w:ind w:firstLine="709"/>
        <w:jc w:val="both"/>
        <w:rPr>
          <w:sz w:val="28"/>
          <w:szCs w:val="28"/>
        </w:rPr>
      </w:pPr>
      <w:r w:rsidRPr="00951B81">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E93422" w:rsidRPr="00951B81" w:rsidRDefault="00E93422" w:rsidP="00E93422">
      <w:pPr>
        <w:tabs>
          <w:tab w:val="left" w:pos="142"/>
        </w:tabs>
        <w:autoSpaceDE w:val="0"/>
        <w:spacing w:line="240" w:lineRule="atLeast"/>
        <w:ind w:firstLine="709"/>
        <w:contextualSpacing/>
        <w:jc w:val="center"/>
        <w:rPr>
          <w:b/>
          <w:bCs/>
          <w:sz w:val="28"/>
          <w:szCs w:val="28"/>
        </w:rPr>
      </w:pPr>
    </w:p>
    <w:p w:rsidR="00E93422" w:rsidRPr="001A5EB3" w:rsidRDefault="00E93422" w:rsidP="00E93422">
      <w:pPr>
        <w:pStyle w:val="3"/>
        <w:spacing w:before="0" w:line="240" w:lineRule="atLeast"/>
        <w:jc w:val="center"/>
        <w:rPr>
          <w:rFonts w:ascii="Times New Roman" w:hAnsi="Times New Roman"/>
          <w:b/>
          <w:sz w:val="28"/>
          <w:szCs w:val="28"/>
        </w:rPr>
      </w:pPr>
      <w:r w:rsidRPr="001A5EB3">
        <w:rPr>
          <w:rFonts w:ascii="Times New Roman" w:hAnsi="Times New Roman"/>
          <w:b/>
          <w:sz w:val="28"/>
          <w:szCs w:val="28"/>
        </w:rPr>
        <w:t>Подраздел 4.3. Ответственность должностных лиц</w:t>
      </w:r>
    </w:p>
    <w:p w:rsidR="00E93422" w:rsidRPr="001A5EB3" w:rsidRDefault="00E93422" w:rsidP="00E93422">
      <w:pPr>
        <w:pStyle w:val="3"/>
        <w:spacing w:before="0" w:line="240" w:lineRule="atLeast"/>
        <w:jc w:val="center"/>
        <w:rPr>
          <w:rFonts w:ascii="Times New Roman" w:hAnsi="Times New Roman"/>
          <w:b/>
          <w:sz w:val="28"/>
          <w:szCs w:val="28"/>
        </w:rPr>
      </w:pPr>
      <w:r w:rsidRPr="001A5EB3">
        <w:rPr>
          <w:rFonts w:ascii="Times New Roman" w:hAnsi="Times New Roman"/>
          <w:b/>
          <w:sz w:val="28"/>
          <w:szCs w:val="28"/>
        </w:rPr>
        <w:t>Администрации за решения и действия (бездействие),</w:t>
      </w:r>
    </w:p>
    <w:p w:rsidR="00E93422" w:rsidRPr="001A5EB3" w:rsidRDefault="00E93422" w:rsidP="00E93422">
      <w:pPr>
        <w:pStyle w:val="3"/>
        <w:spacing w:before="0" w:line="240" w:lineRule="atLeast"/>
        <w:jc w:val="center"/>
        <w:rPr>
          <w:rFonts w:ascii="Times New Roman" w:hAnsi="Times New Roman"/>
          <w:b/>
          <w:sz w:val="28"/>
          <w:szCs w:val="28"/>
        </w:rPr>
      </w:pPr>
      <w:r w:rsidRPr="001A5EB3">
        <w:rPr>
          <w:rFonts w:ascii="Times New Roman" w:hAnsi="Times New Roman"/>
          <w:b/>
          <w:sz w:val="28"/>
          <w:szCs w:val="28"/>
        </w:rPr>
        <w:t>принимаемые (осуществляемые) ими в ходе предоставления муниципальной услуги</w:t>
      </w:r>
    </w:p>
    <w:p w:rsidR="00E93422" w:rsidRPr="001A5EB3" w:rsidRDefault="00E93422" w:rsidP="00E93422">
      <w:pPr>
        <w:autoSpaceDE w:val="0"/>
        <w:spacing w:line="240" w:lineRule="atLeast"/>
        <w:ind w:firstLine="709"/>
        <w:jc w:val="both"/>
        <w:rPr>
          <w:b/>
          <w:bCs/>
          <w:sz w:val="28"/>
          <w:szCs w:val="28"/>
        </w:rPr>
      </w:pPr>
    </w:p>
    <w:p w:rsidR="00E93422" w:rsidRPr="00951B81" w:rsidRDefault="00E93422" w:rsidP="00E93422">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E93422" w:rsidRPr="00951B81" w:rsidRDefault="00E93422" w:rsidP="00E93422">
      <w:pPr>
        <w:spacing w:line="240" w:lineRule="atLeast"/>
        <w:ind w:firstLine="709"/>
        <w:jc w:val="both"/>
        <w:rPr>
          <w:sz w:val="28"/>
          <w:szCs w:val="28"/>
        </w:rPr>
      </w:pPr>
      <w:r w:rsidRPr="00951B81">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951B81">
        <w:rPr>
          <w:rFonts w:eastAsia="Calibri"/>
          <w:sz w:val="28"/>
          <w:szCs w:val="28"/>
        </w:rPr>
        <w:t>Управления</w:t>
      </w:r>
      <w:r w:rsidRPr="00951B81">
        <w:rPr>
          <w:sz w:val="28"/>
          <w:szCs w:val="28"/>
        </w:rPr>
        <w:t>, ответственных за предоставление муниципальной услуги.</w:t>
      </w:r>
    </w:p>
    <w:p w:rsidR="00E93422" w:rsidRPr="00951B81" w:rsidRDefault="00E93422" w:rsidP="00E93422">
      <w:pPr>
        <w:pStyle w:val="FORMATTEXT"/>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E93422" w:rsidRPr="00951B81" w:rsidRDefault="00E93422" w:rsidP="00E93422">
      <w:pPr>
        <w:tabs>
          <w:tab w:val="left" w:pos="142"/>
        </w:tabs>
        <w:autoSpaceDE w:val="0"/>
        <w:spacing w:line="240" w:lineRule="atLeast"/>
        <w:ind w:firstLine="709"/>
        <w:contextualSpacing/>
        <w:jc w:val="center"/>
        <w:rPr>
          <w:b/>
          <w:bCs/>
          <w:sz w:val="28"/>
          <w:szCs w:val="28"/>
        </w:rPr>
      </w:pPr>
    </w:p>
    <w:p w:rsidR="00E93422" w:rsidRPr="001A5EB3" w:rsidRDefault="00E93422" w:rsidP="00E93422">
      <w:pPr>
        <w:pStyle w:val="3"/>
        <w:spacing w:before="0" w:line="240" w:lineRule="atLeast"/>
        <w:jc w:val="center"/>
        <w:rPr>
          <w:rFonts w:ascii="Times New Roman" w:hAnsi="Times New Roman"/>
          <w:b/>
          <w:color w:val="auto"/>
          <w:sz w:val="28"/>
          <w:szCs w:val="28"/>
        </w:rPr>
      </w:pPr>
      <w:r w:rsidRPr="001A5EB3">
        <w:rPr>
          <w:rFonts w:ascii="Times New Roman" w:hAnsi="Times New Roman"/>
          <w:b/>
          <w:color w:val="auto"/>
          <w:sz w:val="28"/>
          <w:szCs w:val="28"/>
        </w:rPr>
        <w:lastRenderedPageBreak/>
        <w:t>Подраздел 4.4. Положения, характеризующие требования</w:t>
      </w:r>
    </w:p>
    <w:p w:rsidR="00E93422" w:rsidRPr="001A5EB3" w:rsidRDefault="00E93422" w:rsidP="00E93422">
      <w:pPr>
        <w:pStyle w:val="3"/>
        <w:spacing w:before="0" w:line="240" w:lineRule="atLeast"/>
        <w:jc w:val="center"/>
        <w:rPr>
          <w:rFonts w:ascii="Times New Roman" w:hAnsi="Times New Roman"/>
          <w:b/>
          <w:color w:val="auto"/>
          <w:sz w:val="28"/>
          <w:szCs w:val="28"/>
        </w:rPr>
      </w:pPr>
      <w:r w:rsidRPr="001A5EB3">
        <w:rPr>
          <w:rFonts w:ascii="Times New Roman" w:hAnsi="Times New Roman"/>
          <w:b/>
          <w:color w:val="auto"/>
          <w:sz w:val="28"/>
          <w:szCs w:val="28"/>
        </w:rPr>
        <w:t>к порядку и формам контроля за предоставлением</w:t>
      </w:r>
    </w:p>
    <w:p w:rsidR="00E93422" w:rsidRPr="001A5EB3" w:rsidRDefault="00E93422" w:rsidP="00E93422">
      <w:pPr>
        <w:pStyle w:val="3"/>
        <w:spacing w:before="0" w:line="240" w:lineRule="atLeast"/>
        <w:jc w:val="center"/>
        <w:rPr>
          <w:rFonts w:ascii="Times New Roman" w:hAnsi="Times New Roman"/>
          <w:b/>
          <w:color w:val="auto"/>
          <w:sz w:val="28"/>
          <w:szCs w:val="28"/>
        </w:rPr>
      </w:pPr>
      <w:r w:rsidRPr="001A5EB3">
        <w:rPr>
          <w:rFonts w:ascii="Times New Roman" w:hAnsi="Times New Roman"/>
          <w:b/>
          <w:color w:val="auto"/>
          <w:sz w:val="28"/>
          <w:szCs w:val="28"/>
        </w:rPr>
        <w:t>муниципальной услуги, в том числе со стороны граждан,</w:t>
      </w:r>
    </w:p>
    <w:p w:rsidR="00E93422" w:rsidRPr="001A5EB3" w:rsidRDefault="00E93422" w:rsidP="00E93422">
      <w:pPr>
        <w:pStyle w:val="3"/>
        <w:spacing w:before="0" w:line="240" w:lineRule="atLeast"/>
        <w:jc w:val="center"/>
        <w:rPr>
          <w:rFonts w:ascii="Times New Roman" w:hAnsi="Times New Roman"/>
          <w:b/>
          <w:color w:val="auto"/>
          <w:sz w:val="28"/>
          <w:szCs w:val="28"/>
        </w:rPr>
      </w:pPr>
      <w:r w:rsidRPr="001A5EB3">
        <w:rPr>
          <w:rFonts w:ascii="Times New Roman" w:hAnsi="Times New Roman"/>
          <w:b/>
          <w:color w:val="auto"/>
          <w:sz w:val="28"/>
          <w:szCs w:val="28"/>
        </w:rPr>
        <w:t>их объединений и организаций</w:t>
      </w:r>
    </w:p>
    <w:p w:rsidR="00E93422" w:rsidRPr="001A5EB3" w:rsidRDefault="00E93422" w:rsidP="00E93422">
      <w:pPr>
        <w:autoSpaceDE w:val="0"/>
        <w:spacing w:line="240" w:lineRule="atLeast"/>
        <w:ind w:firstLine="709"/>
        <w:jc w:val="both"/>
        <w:rPr>
          <w:b/>
          <w:bCs/>
          <w:sz w:val="28"/>
          <w:szCs w:val="28"/>
        </w:rPr>
      </w:pPr>
    </w:p>
    <w:p w:rsidR="00E93422" w:rsidRPr="00951B81" w:rsidRDefault="00E93422" w:rsidP="00E93422">
      <w:pPr>
        <w:spacing w:line="240" w:lineRule="atLeast"/>
        <w:ind w:firstLine="709"/>
        <w:jc w:val="both"/>
        <w:rPr>
          <w:sz w:val="28"/>
          <w:szCs w:val="28"/>
        </w:rPr>
      </w:pPr>
      <w:r w:rsidRPr="00951B81">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51B81">
        <w:rPr>
          <w:rFonts w:eastAsia="Calibri"/>
          <w:sz w:val="28"/>
          <w:szCs w:val="28"/>
        </w:rPr>
        <w:t>Администрации</w:t>
      </w:r>
      <w:r w:rsidRPr="00951B81">
        <w:rPr>
          <w:sz w:val="28"/>
          <w:szCs w:val="28"/>
        </w:rPr>
        <w:t>, соблюдения и исполнения должностными лицами</w:t>
      </w:r>
      <w:r w:rsidRPr="00951B81">
        <w:rPr>
          <w:rFonts w:eastAsia="Calibri"/>
          <w:sz w:val="28"/>
          <w:szCs w:val="28"/>
        </w:rPr>
        <w:t xml:space="preserve"> Администрации </w:t>
      </w:r>
      <w:r w:rsidRPr="00951B81">
        <w:rPr>
          <w:sz w:val="28"/>
          <w:szCs w:val="28"/>
        </w:rPr>
        <w:t>нормативных правовых актов Российской Федерации, Краснодарского края, а также положений настоящего Регламента.</w:t>
      </w:r>
    </w:p>
    <w:p w:rsidR="00E93422" w:rsidRPr="00951B81" w:rsidRDefault="00E93422" w:rsidP="00E93422">
      <w:pPr>
        <w:spacing w:line="240" w:lineRule="atLeast"/>
        <w:ind w:firstLine="709"/>
        <w:jc w:val="both"/>
        <w:rPr>
          <w:sz w:val="28"/>
          <w:szCs w:val="28"/>
        </w:rPr>
      </w:pPr>
      <w:r w:rsidRPr="00951B81">
        <w:rPr>
          <w:sz w:val="28"/>
          <w:szCs w:val="28"/>
        </w:rPr>
        <w:t>4.4.2. Порядок и формы контроля за предоставлением муниципальной услуги со стороны уполномоченных должностных лиц</w:t>
      </w:r>
      <w:r w:rsidRPr="00951B81">
        <w:rPr>
          <w:rFonts w:eastAsia="Calibri"/>
          <w:sz w:val="28"/>
          <w:szCs w:val="28"/>
        </w:rPr>
        <w:t xml:space="preserve"> Администрации </w:t>
      </w:r>
      <w:r w:rsidRPr="00951B81">
        <w:rPr>
          <w:sz w:val="28"/>
          <w:szCs w:val="28"/>
        </w:rPr>
        <w:t xml:space="preserve">должен быть постоянным, всесторонним, объективным и эффективным. </w:t>
      </w:r>
    </w:p>
    <w:p w:rsidR="00E93422" w:rsidRPr="00951B81" w:rsidRDefault="00E93422" w:rsidP="00E93422">
      <w:pPr>
        <w:autoSpaceDE w:val="0"/>
        <w:spacing w:line="240" w:lineRule="atLeast"/>
        <w:ind w:firstLine="709"/>
        <w:jc w:val="both"/>
        <w:rPr>
          <w:sz w:val="28"/>
          <w:szCs w:val="28"/>
        </w:rPr>
      </w:pPr>
      <w:r w:rsidRPr="00951B81">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93422" w:rsidRPr="00DC2B03" w:rsidRDefault="00E93422" w:rsidP="00E93422">
      <w:pPr>
        <w:autoSpaceDE w:val="0"/>
        <w:spacing w:line="240" w:lineRule="atLeast"/>
        <w:ind w:firstLine="709"/>
        <w:jc w:val="both"/>
        <w:rPr>
          <w:sz w:val="28"/>
          <w:szCs w:val="28"/>
        </w:rPr>
      </w:pPr>
    </w:p>
    <w:p w:rsidR="00E93422" w:rsidRDefault="00E93422" w:rsidP="00E93422">
      <w:pPr>
        <w:tabs>
          <w:tab w:val="left" w:pos="567"/>
        </w:tabs>
        <w:autoSpaceDE w:val="0"/>
        <w:spacing w:line="240" w:lineRule="atLeast"/>
        <w:ind w:firstLine="709"/>
        <w:contextualSpacing/>
        <w:jc w:val="center"/>
        <w:rPr>
          <w:b/>
          <w:bCs/>
          <w:sz w:val="28"/>
          <w:szCs w:val="28"/>
        </w:rPr>
      </w:pPr>
      <w:r>
        <w:rPr>
          <w:b/>
          <w:bCs/>
          <w:sz w:val="28"/>
          <w:szCs w:val="28"/>
        </w:rPr>
        <w:t xml:space="preserve">Раздел </w:t>
      </w:r>
      <w:r>
        <w:rPr>
          <w:b/>
          <w:bCs/>
          <w:sz w:val="28"/>
          <w:szCs w:val="28"/>
          <w:lang w:val="en-US"/>
        </w:rPr>
        <w:t>V</w:t>
      </w:r>
      <w:r>
        <w:rPr>
          <w:b/>
          <w:bCs/>
          <w:sz w:val="28"/>
          <w:szCs w:val="28"/>
        </w:rPr>
        <w:t>. Досудебный (внесудебный) порядок</w:t>
      </w:r>
    </w:p>
    <w:p w:rsidR="00E93422" w:rsidRDefault="00E93422" w:rsidP="00E93422">
      <w:pPr>
        <w:tabs>
          <w:tab w:val="left" w:pos="567"/>
        </w:tabs>
        <w:autoSpaceDE w:val="0"/>
        <w:spacing w:line="240" w:lineRule="atLeast"/>
        <w:ind w:firstLine="709"/>
        <w:contextualSpacing/>
        <w:jc w:val="center"/>
        <w:rPr>
          <w:b/>
          <w:bCs/>
          <w:sz w:val="28"/>
          <w:szCs w:val="28"/>
        </w:rPr>
      </w:pPr>
      <w:r>
        <w:rPr>
          <w:b/>
          <w:bCs/>
          <w:sz w:val="28"/>
          <w:szCs w:val="28"/>
        </w:rPr>
        <w:t>обжалования решений и действий (бездействия)</w:t>
      </w:r>
    </w:p>
    <w:p w:rsidR="00E93422" w:rsidRDefault="00E93422" w:rsidP="00E93422">
      <w:pPr>
        <w:tabs>
          <w:tab w:val="left" w:pos="567"/>
        </w:tabs>
        <w:autoSpaceDE w:val="0"/>
        <w:spacing w:line="240" w:lineRule="atLeast"/>
        <w:ind w:firstLine="709"/>
        <w:contextualSpacing/>
        <w:jc w:val="center"/>
        <w:rPr>
          <w:b/>
          <w:bCs/>
          <w:sz w:val="28"/>
          <w:szCs w:val="28"/>
        </w:rPr>
      </w:pPr>
      <w:r>
        <w:rPr>
          <w:b/>
          <w:bCs/>
          <w:sz w:val="28"/>
          <w:szCs w:val="28"/>
        </w:rPr>
        <w:t>органа, предоставляющего муниципальную услугу,</w:t>
      </w:r>
    </w:p>
    <w:p w:rsidR="00E93422" w:rsidRDefault="00E93422" w:rsidP="00E93422">
      <w:pPr>
        <w:tabs>
          <w:tab w:val="left" w:pos="567"/>
        </w:tabs>
        <w:autoSpaceDE w:val="0"/>
        <w:spacing w:line="240" w:lineRule="atLeast"/>
        <w:ind w:firstLine="709"/>
        <w:contextualSpacing/>
        <w:jc w:val="center"/>
        <w:rPr>
          <w:b/>
          <w:bCs/>
          <w:sz w:val="28"/>
          <w:szCs w:val="28"/>
        </w:rPr>
      </w:pPr>
      <w:r>
        <w:rPr>
          <w:b/>
          <w:bCs/>
          <w:sz w:val="28"/>
          <w:szCs w:val="28"/>
        </w:rPr>
        <w:t>а также их должностных лиц</w:t>
      </w:r>
    </w:p>
    <w:p w:rsidR="00E93422" w:rsidRPr="00EB4E6E" w:rsidRDefault="00E93422" w:rsidP="00E93422">
      <w:pPr>
        <w:tabs>
          <w:tab w:val="left" w:pos="567"/>
        </w:tabs>
        <w:autoSpaceDE w:val="0"/>
        <w:spacing w:line="240" w:lineRule="atLeast"/>
        <w:ind w:firstLine="709"/>
        <w:contextualSpacing/>
        <w:jc w:val="center"/>
        <w:rPr>
          <w:bCs/>
          <w:sz w:val="28"/>
          <w:szCs w:val="28"/>
        </w:rPr>
      </w:pP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Подраздел 5.1. Информация для заинтересованных лиц</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об их праве на досудебное (внесудебное) обжалование</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действий (бездействия) и (или) решений,</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принятых (осуществляемых) в ходе предоставления</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муниципальной услуги</w:t>
      </w:r>
    </w:p>
    <w:p w:rsidR="00E93422" w:rsidRPr="00EB4E6E" w:rsidRDefault="00E93422" w:rsidP="00E93422">
      <w:pPr>
        <w:autoSpaceDE w:val="0"/>
        <w:spacing w:line="240" w:lineRule="atLeast"/>
        <w:ind w:firstLine="709"/>
        <w:jc w:val="center"/>
        <w:rPr>
          <w:bCs/>
          <w:sz w:val="28"/>
          <w:szCs w:val="28"/>
        </w:rPr>
      </w:pPr>
    </w:p>
    <w:p w:rsidR="00E93422" w:rsidRPr="00951B81" w:rsidRDefault="00E93422" w:rsidP="00E93422">
      <w:pPr>
        <w:autoSpaceDE w:val="0"/>
        <w:spacing w:line="240" w:lineRule="atLeast"/>
        <w:ind w:firstLine="709"/>
        <w:jc w:val="both"/>
        <w:rPr>
          <w:sz w:val="28"/>
          <w:szCs w:val="28"/>
        </w:rPr>
      </w:pPr>
      <w:r w:rsidRPr="00951B81">
        <w:rPr>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E93422" w:rsidRPr="00951B81" w:rsidRDefault="00E93422" w:rsidP="00E93422">
      <w:pPr>
        <w:autoSpaceDE w:val="0"/>
        <w:spacing w:line="240" w:lineRule="atLeast"/>
        <w:ind w:firstLine="709"/>
        <w:jc w:val="both"/>
        <w:rPr>
          <w:sz w:val="28"/>
          <w:szCs w:val="28"/>
        </w:rPr>
      </w:pPr>
    </w:p>
    <w:p w:rsidR="00E93422" w:rsidRPr="001A5EB3" w:rsidRDefault="00E93422" w:rsidP="00E93422">
      <w:pPr>
        <w:pStyle w:val="3"/>
        <w:spacing w:before="0" w:line="240" w:lineRule="atLeast"/>
        <w:ind w:firstLine="709"/>
        <w:jc w:val="center"/>
        <w:rPr>
          <w:rFonts w:ascii="Times New Roman" w:hAnsi="Times New Roman"/>
          <w:b/>
          <w:sz w:val="28"/>
          <w:szCs w:val="28"/>
        </w:rPr>
      </w:pPr>
      <w:r w:rsidRPr="001A5EB3">
        <w:rPr>
          <w:rFonts w:ascii="Times New Roman" w:hAnsi="Times New Roman"/>
          <w:b/>
          <w:sz w:val="28"/>
          <w:szCs w:val="28"/>
        </w:rPr>
        <w:lastRenderedPageBreak/>
        <w:t>Подраздел 5.2. Орган местного самоуправления, организации и уполномоченные на рассмотрение жалобы лица,</w:t>
      </w:r>
    </w:p>
    <w:p w:rsidR="00E93422" w:rsidRPr="001A5EB3" w:rsidRDefault="00E93422" w:rsidP="00E93422">
      <w:pPr>
        <w:pStyle w:val="3"/>
        <w:spacing w:before="0" w:line="240" w:lineRule="atLeast"/>
        <w:ind w:firstLine="709"/>
        <w:jc w:val="center"/>
        <w:rPr>
          <w:rFonts w:ascii="Times New Roman" w:hAnsi="Times New Roman"/>
          <w:b/>
          <w:sz w:val="28"/>
          <w:szCs w:val="28"/>
        </w:rPr>
      </w:pPr>
      <w:r w:rsidRPr="001A5EB3">
        <w:rPr>
          <w:rFonts w:ascii="Times New Roman" w:hAnsi="Times New Roman"/>
          <w:b/>
          <w:sz w:val="28"/>
          <w:szCs w:val="28"/>
        </w:rPr>
        <w:t>которым может быть направлена жалоба заявителя</w:t>
      </w:r>
    </w:p>
    <w:p w:rsidR="00E93422" w:rsidRPr="001A5EB3" w:rsidRDefault="00E93422" w:rsidP="00E93422">
      <w:pPr>
        <w:pStyle w:val="3"/>
        <w:spacing w:before="0" w:line="240" w:lineRule="atLeast"/>
        <w:ind w:firstLine="709"/>
        <w:jc w:val="center"/>
        <w:rPr>
          <w:rFonts w:ascii="Times New Roman" w:hAnsi="Times New Roman"/>
          <w:b/>
          <w:sz w:val="28"/>
          <w:szCs w:val="28"/>
        </w:rPr>
      </w:pPr>
      <w:r w:rsidRPr="001A5EB3">
        <w:rPr>
          <w:rFonts w:ascii="Times New Roman" w:hAnsi="Times New Roman"/>
          <w:b/>
          <w:sz w:val="28"/>
          <w:szCs w:val="28"/>
        </w:rPr>
        <w:t>в досудебном (внесудебном) порядке</w:t>
      </w:r>
    </w:p>
    <w:p w:rsidR="00E93422" w:rsidRPr="00951B81" w:rsidRDefault="00E93422" w:rsidP="00E93422">
      <w:pPr>
        <w:tabs>
          <w:tab w:val="left" w:pos="142"/>
        </w:tabs>
        <w:autoSpaceDE w:val="0"/>
        <w:spacing w:line="240" w:lineRule="atLeast"/>
        <w:ind w:firstLine="709"/>
        <w:jc w:val="center"/>
        <w:rPr>
          <w:b/>
          <w:bCs/>
          <w:sz w:val="28"/>
          <w:szCs w:val="28"/>
        </w:rPr>
      </w:pPr>
    </w:p>
    <w:p w:rsidR="00E93422" w:rsidRPr="00951B81" w:rsidRDefault="00E93422" w:rsidP="00E93422">
      <w:pPr>
        <w:autoSpaceDE w:val="0"/>
        <w:spacing w:line="240" w:lineRule="atLeast"/>
        <w:ind w:firstLine="709"/>
        <w:jc w:val="both"/>
        <w:rPr>
          <w:sz w:val="28"/>
          <w:szCs w:val="28"/>
        </w:rPr>
      </w:pPr>
      <w:r w:rsidRPr="00951B81">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E93422" w:rsidRPr="00951B81" w:rsidRDefault="00E93422" w:rsidP="00E93422">
      <w:pPr>
        <w:autoSpaceDE w:val="0"/>
        <w:spacing w:line="240" w:lineRule="atLeast"/>
        <w:ind w:firstLine="709"/>
        <w:jc w:val="both"/>
        <w:rPr>
          <w:sz w:val="28"/>
          <w:szCs w:val="28"/>
        </w:rPr>
      </w:pPr>
      <w:r w:rsidRPr="00951B81">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E93422" w:rsidRPr="00951B81" w:rsidRDefault="00E93422" w:rsidP="00E93422">
      <w:pPr>
        <w:autoSpaceDE w:val="0"/>
        <w:spacing w:line="240" w:lineRule="atLeast"/>
        <w:ind w:firstLine="709"/>
        <w:jc w:val="both"/>
        <w:rPr>
          <w:sz w:val="28"/>
          <w:szCs w:val="28"/>
        </w:rPr>
      </w:pPr>
      <w:r w:rsidRPr="00951B81">
        <w:rPr>
          <w:sz w:val="28"/>
          <w:szCs w:val="28"/>
        </w:rPr>
        <w:t>5.2.3. Особенности подачи и рассмотрения жалоб на решения и действия (бездействие) Администрации</w:t>
      </w:r>
      <w:r w:rsidRPr="00951B81">
        <w:rPr>
          <w:i/>
          <w:sz w:val="28"/>
          <w:szCs w:val="28"/>
        </w:rPr>
        <w:t xml:space="preserve"> </w:t>
      </w:r>
      <w:r w:rsidRPr="00951B81">
        <w:rPr>
          <w:sz w:val="28"/>
          <w:szCs w:val="28"/>
        </w:rPr>
        <w:t>и ее должностных лиц, муниципальных служащих 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E93422" w:rsidRPr="00951B81" w:rsidRDefault="00E93422" w:rsidP="00E93422">
      <w:pPr>
        <w:autoSpaceDE w:val="0"/>
        <w:spacing w:line="240" w:lineRule="atLeast"/>
        <w:ind w:firstLine="709"/>
        <w:jc w:val="both"/>
        <w:rPr>
          <w:sz w:val="28"/>
          <w:szCs w:val="28"/>
        </w:rPr>
      </w:pPr>
      <w:r w:rsidRPr="00951B81">
        <w:rPr>
          <w:sz w:val="28"/>
          <w:szCs w:val="28"/>
        </w:rPr>
        <w:t>5.2.4. Особенности подачи и рассмотрения жалоб на решения и действия (бездействие) МФЦ, работников МФЦ устанавливаются главой</w:t>
      </w:r>
      <w:r>
        <w:rPr>
          <w:sz w:val="28"/>
          <w:szCs w:val="28"/>
        </w:rPr>
        <w:t xml:space="preserve"> </w:t>
      </w:r>
      <w:r w:rsidRPr="00951B81">
        <w:rPr>
          <w:sz w:val="28"/>
          <w:szCs w:val="28"/>
        </w:rPr>
        <w:t>2.1 Федерального закона от 27 июля 2010 г. № 210-ФЗ «Об организации и предоставления государственных и муниципальных услуг» и постановлением главы администрации (губернатора) Краснодарского края от 11 февраля 2013 г.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E93422" w:rsidRPr="00951B81" w:rsidRDefault="00E93422" w:rsidP="00E93422">
      <w:pPr>
        <w:autoSpaceDE w:val="0"/>
        <w:spacing w:line="240" w:lineRule="atLeast"/>
        <w:ind w:firstLine="709"/>
        <w:jc w:val="both"/>
        <w:rPr>
          <w:sz w:val="28"/>
          <w:szCs w:val="28"/>
        </w:rPr>
      </w:pP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Подраздел 5.3. Способы информирования заявителей о порядке</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подачи и рассмотрения жалобы, в том числе с использованием</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Единого портала, Портала Краснодарского края</w:t>
      </w:r>
    </w:p>
    <w:p w:rsidR="00E93422" w:rsidRPr="00951B81" w:rsidRDefault="00E93422" w:rsidP="00E93422">
      <w:pPr>
        <w:autoSpaceDE w:val="0"/>
        <w:spacing w:line="240" w:lineRule="atLeast"/>
        <w:ind w:firstLine="709"/>
        <w:contextualSpacing/>
        <w:jc w:val="center"/>
        <w:rPr>
          <w:b/>
          <w:bCs/>
          <w:sz w:val="28"/>
          <w:szCs w:val="28"/>
        </w:rPr>
      </w:pPr>
    </w:p>
    <w:p w:rsidR="00E93422" w:rsidRPr="00951B81" w:rsidRDefault="00E93422" w:rsidP="00E93422">
      <w:pPr>
        <w:autoSpaceDE w:val="0"/>
        <w:spacing w:line="240" w:lineRule="atLeast"/>
        <w:ind w:firstLine="709"/>
        <w:jc w:val="both"/>
        <w:rPr>
          <w:sz w:val="28"/>
          <w:szCs w:val="28"/>
        </w:rPr>
      </w:pPr>
      <w:r w:rsidRPr="00951B81">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951B81">
        <w:rPr>
          <w:i/>
          <w:sz w:val="28"/>
          <w:szCs w:val="28"/>
        </w:rPr>
        <w:t xml:space="preserve"> </w:t>
      </w:r>
      <w:r w:rsidRPr="00951B81">
        <w:rPr>
          <w:sz w:val="28"/>
          <w:szCs w:val="28"/>
        </w:rPr>
        <w:t>на официальном сайте Администрации,</w:t>
      </w:r>
      <w:r w:rsidRPr="00951B81">
        <w:rPr>
          <w:i/>
          <w:sz w:val="28"/>
          <w:szCs w:val="28"/>
        </w:rPr>
        <w:t xml:space="preserve"> </w:t>
      </w:r>
      <w:r w:rsidRPr="00951B81">
        <w:rPr>
          <w:sz w:val="28"/>
          <w:szCs w:val="28"/>
        </w:rPr>
        <w:t>в МФЦ, на Едином Портале, Портале Краснодарского края.</w:t>
      </w:r>
    </w:p>
    <w:p w:rsidR="00E93422" w:rsidRPr="00951B81" w:rsidRDefault="00E93422" w:rsidP="00E93422">
      <w:pPr>
        <w:autoSpaceDE w:val="0"/>
        <w:spacing w:line="240" w:lineRule="atLeast"/>
        <w:ind w:firstLine="709"/>
        <w:jc w:val="both"/>
        <w:rPr>
          <w:sz w:val="28"/>
          <w:szCs w:val="28"/>
        </w:rPr>
      </w:pP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lastRenderedPageBreak/>
        <w:t>Подраздел 5.4. Перечень нормативных правовых актов,</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регулирующих порядок досудебного (внесудебного)</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обжалования решений и действий (бездействия) органа,</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предоставляющего муниципальную услугу,</w:t>
      </w:r>
    </w:p>
    <w:p w:rsidR="00E93422" w:rsidRPr="001A5EB3" w:rsidRDefault="00E93422" w:rsidP="00E93422">
      <w:pPr>
        <w:pStyle w:val="3"/>
        <w:spacing w:before="0" w:line="240" w:lineRule="atLeast"/>
        <w:ind w:firstLine="709"/>
        <w:jc w:val="center"/>
        <w:rPr>
          <w:rFonts w:ascii="Times New Roman" w:hAnsi="Times New Roman"/>
          <w:b/>
          <w:color w:val="auto"/>
          <w:sz w:val="28"/>
          <w:szCs w:val="28"/>
        </w:rPr>
      </w:pPr>
      <w:r w:rsidRPr="001A5EB3">
        <w:rPr>
          <w:rFonts w:ascii="Times New Roman" w:hAnsi="Times New Roman"/>
          <w:b/>
          <w:color w:val="auto"/>
          <w:sz w:val="28"/>
          <w:szCs w:val="28"/>
        </w:rPr>
        <w:t>а также его должностных лиц</w:t>
      </w:r>
    </w:p>
    <w:p w:rsidR="00E93422" w:rsidRPr="000137FE" w:rsidRDefault="00E93422" w:rsidP="00E93422">
      <w:pPr>
        <w:tabs>
          <w:tab w:val="left" w:pos="142"/>
        </w:tabs>
        <w:autoSpaceDE w:val="0"/>
        <w:spacing w:line="240" w:lineRule="atLeast"/>
        <w:ind w:firstLine="709"/>
        <w:jc w:val="center"/>
        <w:rPr>
          <w:b/>
          <w:bCs/>
          <w:sz w:val="28"/>
          <w:szCs w:val="28"/>
        </w:rPr>
      </w:pPr>
    </w:p>
    <w:p w:rsidR="00E93422" w:rsidRPr="00951B81" w:rsidRDefault="00E93422" w:rsidP="00E93422">
      <w:pPr>
        <w:autoSpaceDE w:val="0"/>
        <w:spacing w:line="240" w:lineRule="atLeast"/>
        <w:ind w:firstLine="709"/>
        <w:jc w:val="both"/>
        <w:rPr>
          <w:sz w:val="28"/>
          <w:szCs w:val="28"/>
        </w:rPr>
      </w:pPr>
      <w:r w:rsidRPr="00951B81">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E93422" w:rsidRPr="00951B81" w:rsidRDefault="00E93422" w:rsidP="00E93422">
      <w:pPr>
        <w:autoSpaceDE w:val="0"/>
        <w:spacing w:line="240" w:lineRule="atLeast"/>
        <w:ind w:firstLine="709"/>
        <w:jc w:val="both"/>
        <w:rPr>
          <w:sz w:val="28"/>
          <w:szCs w:val="28"/>
        </w:rPr>
      </w:pPr>
      <w:r w:rsidRPr="00951B81">
        <w:rPr>
          <w:sz w:val="28"/>
          <w:szCs w:val="28"/>
        </w:rPr>
        <w:t>Федеральный закон от 27 июля 2010 г. № 210-ФЗ «Об организации и предоставления государственных и муниципальных услуг»;</w:t>
      </w:r>
    </w:p>
    <w:p w:rsidR="00E93422" w:rsidRPr="00951B81" w:rsidRDefault="00E93422" w:rsidP="00E93422">
      <w:pPr>
        <w:autoSpaceDE w:val="0"/>
        <w:spacing w:line="240" w:lineRule="atLeast"/>
        <w:ind w:firstLine="709"/>
        <w:jc w:val="both"/>
        <w:rPr>
          <w:sz w:val="28"/>
          <w:szCs w:val="28"/>
        </w:rPr>
      </w:pPr>
      <w:r w:rsidRPr="00951B81">
        <w:rPr>
          <w:sz w:val="28"/>
          <w:szCs w:val="28"/>
        </w:rPr>
        <w:t>постановление главы администрации (губернатора) Краснодарского края от 11 февраля 2013 г. №</w:t>
      </w:r>
      <w:r w:rsidRPr="000137FE">
        <w:rPr>
          <w:sz w:val="28"/>
          <w:szCs w:val="28"/>
        </w:rPr>
        <w:t xml:space="preserve"> </w:t>
      </w:r>
      <w:r w:rsidRPr="00951B81">
        <w:rPr>
          <w:sz w:val="28"/>
          <w:szCs w:val="28"/>
        </w:rPr>
        <w:t>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E93422" w:rsidRPr="00951B81" w:rsidRDefault="00E93422" w:rsidP="00E93422">
      <w:pPr>
        <w:widowControl w:val="0"/>
        <w:autoSpaceDE w:val="0"/>
        <w:spacing w:line="240" w:lineRule="atLeast"/>
        <w:ind w:firstLine="709"/>
        <w:jc w:val="both"/>
        <w:rPr>
          <w:sz w:val="28"/>
          <w:szCs w:val="28"/>
        </w:rPr>
      </w:pPr>
      <w:r w:rsidRPr="00951B81">
        <w:rPr>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E93422" w:rsidRPr="00DC2B03" w:rsidRDefault="00E93422" w:rsidP="00E93422">
      <w:pPr>
        <w:pStyle w:val="ConsPlusNormal"/>
        <w:tabs>
          <w:tab w:val="left" w:pos="5103"/>
        </w:tabs>
        <w:spacing w:line="240" w:lineRule="atLeast"/>
        <w:ind w:firstLine="709"/>
        <w:jc w:val="both"/>
        <w:rPr>
          <w:rFonts w:ascii="Times New Roman" w:hAnsi="Times New Roman" w:cs="Times New Roman"/>
          <w:sz w:val="28"/>
          <w:szCs w:val="28"/>
        </w:rPr>
      </w:pPr>
    </w:p>
    <w:p w:rsidR="00E93422" w:rsidRPr="00DC2B03" w:rsidRDefault="00E93422" w:rsidP="00E93422">
      <w:pPr>
        <w:spacing w:line="240" w:lineRule="atLeast"/>
        <w:ind w:firstLine="709"/>
        <w:jc w:val="center"/>
        <w:rPr>
          <w:b/>
          <w:bCs/>
          <w:sz w:val="28"/>
          <w:szCs w:val="28"/>
        </w:rPr>
      </w:pPr>
      <w:r w:rsidRPr="00DC2B03">
        <w:rPr>
          <w:b/>
          <w:bCs/>
          <w:sz w:val="28"/>
          <w:szCs w:val="28"/>
        </w:rPr>
        <w:t xml:space="preserve">Раздел </w:t>
      </w:r>
      <w:r w:rsidRPr="00DC2B03">
        <w:rPr>
          <w:b/>
          <w:bCs/>
          <w:sz w:val="28"/>
          <w:szCs w:val="28"/>
          <w:lang w:val="en-US"/>
        </w:rPr>
        <w:t>VI</w:t>
      </w:r>
      <w:r w:rsidRPr="00DC2B03">
        <w:rPr>
          <w:b/>
          <w:bCs/>
          <w:sz w:val="28"/>
          <w:szCs w:val="28"/>
        </w:rPr>
        <w:t xml:space="preserve">. Особенности выполнения </w:t>
      </w:r>
    </w:p>
    <w:p w:rsidR="00E93422" w:rsidRPr="00DC2B03" w:rsidRDefault="00E93422" w:rsidP="00E93422">
      <w:pPr>
        <w:spacing w:line="240" w:lineRule="atLeast"/>
        <w:ind w:firstLine="709"/>
        <w:jc w:val="center"/>
        <w:rPr>
          <w:b/>
          <w:bCs/>
          <w:sz w:val="28"/>
          <w:szCs w:val="28"/>
        </w:rPr>
      </w:pPr>
      <w:r w:rsidRPr="00DC2B03">
        <w:rPr>
          <w:b/>
          <w:bCs/>
          <w:sz w:val="28"/>
          <w:szCs w:val="28"/>
        </w:rPr>
        <w:t>административных процедур (действий) в МФЦ</w:t>
      </w:r>
    </w:p>
    <w:p w:rsidR="00E93422" w:rsidRPr="00DC2B03" w:rsidRDefault="00E93422" w:rsidP="00E93422">
      <w:pPr>
        <w:spacing w:line="240" w:lineRule="atLeast"/>
        <w:ind w:firstLine="709"/>
        <w:jc w:val="center"/>
        <w:rPr>
          <w:b/>
          <w:bCs/>
          <w:sz w:val="28"/>
          <w:szCs w:val="28"/>
        </w:rPr>
      </w:pPr>
    </w:p>
    <w:p w:rsidR="00E93422" w:rsidRPr="00DC2B03" w:rsidRDefault="00E93422" w:rsidP="00E93422">
      <w:pPr>
        <w:pStyle w:val="3"/>
        <w:spacing w:before="0" w:line="240" w:lineRule="atLeast"/>
        <w:jc w:val="center"/>
        <w:rPr>
          <w:rFonts w:ascii="Times New Roman" w:hAnsi="Times New Roman" w:cs="Times New Roman"/>
          <w:b/>
          <w:color w:val="auto"/>
          <w:sz w:val="28"/>
          <w:szCs w:val="28"/>
        </w:rPr>
      </w:pPr>
      <w:r w:rsidRPr="00DC2B03">
        <w:rPr>
          <w:rFonts w:ascii="Times New Roman" w:hAnsi="Times New Roman" w:cs="Times New Roman"/>
          <w:b/>
          <w:color w:val="auto"/>
          <w:sz w:val="28"/>
          <w:szCs w:val="28"/>
        </w:rPr>
        <w:t>Подраздел 6.1. Перечень административных</w:t>
      </w:r>
    </w:p>
    <w:p w:rsidR="00E93422" w:rsidRPr="00DC2B03" w:rsidRDefault="00E93422" w:rsidP="00E93422">
      <w:pPr>
        <w:pStyle w:val="3"/>
        <w:spacing w:before="0" w:line="240" w:lineRule="atLeast"/>
        <w:jc w:val="center"/>
        <w:rPr>
          <w:rFonts w:ascii="Times New Roman" w:hAnsi="Times New Roman" w:cs="Times New Roman"/>
          <w:b/>
          <w:color w:val="auto"/>
          <w:sz w:val="28"/>
          <w:szCs w:val="28"/>
        </w:rPr>
      </w:pPr>
      <w:r w:rsidRPr="00DC2B03">
        <w:rPr>
          <w:rFonts w:ascii="Times New Roman" w:hAnsi="Times New Roman" w:cs="Times New Roman"/>
          <w:b/>
          <w:color w:val="auto"/>
          <w:sz w:val="28"/>
          <w:szCs w:val="28"/>
        </w:rPr>
        <w:t>процедур (действий), выполняемых МФЦ</w:t>
      </w:r>
    </w:p>
    <w:p w:rsidR="00E93422" w:rsidRPr="00DC2B03" w:rsidRDefault="00E93422" w:rsidP="00E93422">
      <w:pPr>
        <w:spacing w:line="240" w:lineRule="atLeast"/>
        <w:ind w:firstLine="709"/>
        <w:jc w:val="center"/>
        <w:rPr>
          <w:sz w:val="28"/>
          <w:szCs w:val="28"/>
        </w:rPr>
      </w:pPr>
    </w:p>
    <w:p w:rsidR="00E93422" w:rsidRPr="00DC2B03" w:rsidRDefault="00E93422" w:rsidP="00E93422">
      <w:pPr>
        <w:spacing w:line="240" w:lineRule="atLeast"/>
        <w:ind w:firstLine="709"/>
        <w:jc w:val="both"/>
        <w:rPr>
          <w:sz w:val="28"/>
          <w:szCs w:val="28"/>
        </w:rPr>
      </w:pPr>
      <w:r w:rsidRPr="00DC2B03">
        <w:rPr>
          <w:sz w:val="28"/>
          <w:szCs w:val="28"/>
        </w:rPr>
        <w:t>6.1.1. Предоставление муниципальной услуги включает в себя следующие административные процедуры (действия), выполняемые МФЦ:</w:t>
      </w:r>
    </w:p>
    <w:p w:rsidR="00E93422" w:rsidRPr="00DC2B03" w:rsidRDefault="00E93422" w:rsidP="00E93422">
      <w:pPr>
        <w:spacing w:line="240" w:lineRule="atLeast"/>
        <w:ind w:firstLine="709"/>
        <w:jc w:val="both"/>
        <w:rPr>
          <w:sz w:val="28"/>
          <w:szCs w:val="28"/>
        </w:rPr>
      </w:pPr>
      <w:r w:rsidRPr="00DC2B03">
        <w:rPr>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93422" w:rsidRPr="00DC2B03" w:rsidRDefault="00E93422" w:rsidP="00E93422">
      <w:pPr>
        <w:spacing w:line="240" w:lineRule="atLeast"/>
        <w:ind w:firstLine="709"/>
        <w:jc w:val="both"/>
        <w:rPr>
          <w:sz w:val="28"/>
          <w:szCs w:val="28"/>
        </w:rPr>
      </w:pPr>
      <w:r w:rsidRPr="00DC2B03">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E93422" w:rsidRPr="00DC2B03" w:rsidRDefault="00E93422" w:rsidP="00E93422">
      <w:pPr>
        <w:spacing w:line="240" w:lineRule="atLeast"/>
        <w:ind w:firstLine="709"/>
        <w:jc w:val="both"/>
        <w:rPr>
          <w:rFonts w:eastAsia="Calibri"/>
          <w:sz w:val="28"/>
          <w:szCs w:val="28"/>
          <w:lang w:eastAsia="en-US"/>
        </w:rPr>
      </w:pPr>
      <w:r w:rsidRPr="00DC2B03">
        <w:rPr>
          <w:sz w:val="28"/>
          <w:szCs w:val="28"/>
        </w:rPr>
        <w:t>передачу</w:t>
      </w:r>
      <w:r w:rsidRPr="00DC2B03">
        <w:rPr>
          <w:rFonts w:eastAsia="Calibri"/>
          <w:sz w:val="28"/>
          <w:szCs w:val="28"/>
          <w:lang w:eastAsia="en-US"/>
        </w:rPr>
        <w:t xml:space="preserve"> Администрации</w:t>
      </w:r>
      <w:r w:rsidRPr="00DC2B03">
        <w:rPr>
          <w:sz w:val="28"/>
          <w:szCs w:val="28"/>
        </w:rPr>
        <w:t>, запроса (заявления) о предоставлении муниципальной услуги и иных документов, необходимых для предоставления муниципальной услуги;</w:t>
      </w:r>
    </w:p>
    <w:p w:rsidR="00E93422" w:rsidRPr="00DC2B03" w:rsidRDefault="00E93422" w:rsidP="00E93422">
      <w:pPr>
        <w:spacing w:line="240" w:lineRule="atLeast"/>
        <w:ind w:firstLine="709"/>
        <w:jc w:val="both"/>
        <w:rPr>
          <w:rFonts w:eastAsia="Calibri"/>
          <w:sz w:val="28"/>
          <w:szCs w:val="28"/>
          <w:lang w:eastAsia="en-US"/>
        </w:rPr>
      </w:pPr>
      <w:r w:rsidRPr="00DC2B03">
        <w:rPr>
          <w:sz w:val="28"/>
          <w:szCs w:val="28"/>
        </w:rPr>
        <w:lastRenderedPageBreak/>
        <w:t xml:space="preserve">прием результата предоставления муниципальной услуги от </w:t>
      </w:r>
      <w:r w:rsidRPr="00DC2B03">
        <w:rPr>
          <w:rFonts w:eastAsia="Calibri"/>
          <w:sz w:val="28"/>
          <w:szCs w:val="28"/>
          <w:lang w:eastAsia="en-US"/>
        </w:rPr>
        <w:t>Администрации;</w:t>
      </w:r>
    </w:p>
    <w:p w:rsidR="00E93422" w:rsidRPr="00DC2B03" w:rsidRDefault="00E93422" w:rsidP="00E93422">
      <w:pPr>
        <w:spacing w:line="240" w:lineRule="atLeast"/>
        <w:ind w:firstLine="709"/>
        <w:jc w:val="both"/>
        <w:rPr>
          <w:rFonts w:eastAsia="Calibri"/>
          <w:sz w:val="28"/>
          <w:szCs w:val="28"/>
        </w:rPr>
      </w:pPr>
      <w:r w:rsidRPr="00DC2B03">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C2B03">
        <w:rPr>
          <w:rFonts w:eastAsia="Calibri"/>
          <w:sz w:val="28"/>
          <w:szCs w:val="28"/>
        </w:rPr>
        <w:t xml:space="preserve"> Администрацией</w:t>
      </w:r>
      <w:r w:rsidRPr="00DC2B03">
        <w:rPr>
          <w:sz w:val="28"/>
          <w:szCs w:val="28"/>
        </w:rPr>
        <w:t>, а также выдача документов, включая составление на бумажном носителе и заверение выписок из информационной системы</w:t>
      </w:r>
      <w:r w:rsidRPr="00DC2B03">
        <w:rPr>
          <w:rFonts w:eastAsia="Calibri"/>
          <w:sz w:val="28"/>
          <w:szCs w:val="28"/>
        </w:rPr>
        <w:t xml:space="preserve"> Администрации.</w:t>
      </w:r>
    </w:p>
    <w:p w:rsidR="00E93422" w:rsidRPr="00DC2B03" w:rsidRDefault="00E93422" w:rsidP="00E93422">
      <w:pPr>
        <w:spacing w:line="240" w:lineRule="atLeast"/>
        <w:ind w:firstLine="709"/>
        <w:jc w:val="both"/>
        <w:rPr>
          <w:sz w:val="28"/>
          <w:szCs w:val="28"/>
        </w:rPr>
      </w:pPr>
    </w:p>
    <w:p w:rsidR="00E93422" w:rsidRPr="001A5EB3" w:rsidRDefault="00E93422" w:rsidP="00E93422">
      <w:pPr>
        <w:pStyle w:val="3"/>
        <w:spacing w:before="0" w:line="240" w:lineRule="atLeast"/>
        <w:jc w:val="center"/>
        <w:rPr>
          <w:rFonts w:ascii="Times New Roman" w:hAnsi="Times New Roman" w:cs="Times New Roman"/>
          <w:b/>
          <w:color w:val="auto"/>
          <w:sz w:val="28"/>
          <w:szCs w:val="28"/>
        </w:rPr>
      </w:pPr>
      <w:r w:rsidRPr="001A5EB3">
        <w:rPr>
          <w:rFonts w:ascii="Times New Roman" w:hAnsi="Times New Roman" w:cs="Times New Roman"/>
          <w:b/>
          <w:color w:val="auto"/>
          <w:sz w:val="28"/>
          <w:szCs w:val="28"/>
        </w:rPr>
        <w:t>Подраздел 6.2. Порядок выполнения административных</w:t>
      </w:r>
    </w:p>
    <w:p w:rsidR="00E93422" w:rsidRPr="001A5EB3" w:rsidRDefault="00E93422" w:rsidP="00E93422">
      <w:pPr>
        <w:pStyle w:val="3"/>
        <w:spacing w:before="0" w:line="240" w:lineRule="atLeast"/>
        <w:jc w:val="center"/>
        <w:rPr>
          <w:rFonts w:ascii="Times New Roman" w:hAnsi="Times New Roman" w:cs="Times New Roman"/>
          <w:b/>
          <w:color w:val="auto"/>
          <w:sz w:val="28"/>
          <w:szCs w:val="28"/>
        </w:rPr>
      </w:pPr>
      <w:r w:rsidRPr="001A5EB3">
        <w:rPr>
          <w:rFonts w:ascii="Times New Roman" w:hAnsi="Times New Roman" w:cs="Times New Roman"/>
          <w:b/>
          <w:color w:val="auto"/>
          <w:sz w:val="28"/>
          <w:szCs w:val="28"/>
        </w:rPr>
        <w:t>процедур (действий) МФЦ</w:t>
      </w:r>
    </w:p>
    <w:p w:rsidR="00E93422" w:rsidRPr="00DC2B03" w:rsidRDefault="00E93422" w:rsidP="00E93422">
      <w:pPr>
        <w:spacing w:line="240" w:lineRule="atLeast"/>
        <w:ind w:firstLine="709"/>
        <w:jc w:val="center"/>
        <w:rPr>
          <w:sz w:val="28"/>
          <w:szCs w:val="28"/>
        </w:rPr>
      </w:pPr>
    </w:p>
    <w:p w:rsidR="00E93422" w:rsidRPr="00DC2B03" w:rsidRDefault="00E93422" w:rsidP="00E93422">
      <w:pPr>
        <w:spacing w:line="240" w:lineRule="atLeast"/>
        <w:ind w:firstLine="709"/>
        <w:jc w:val="both"/>
        <w:rPr>
          <w:sz w:val="28"/>
          <w:szCs w:val="28"/>
        </w:rPr>
      </w:pPr>
      <w:r w:rsidRPr="00DC2B03">
        <w:rPr>
          <w:sz w:val="28"/>
          <w:szCs w:val="28"/>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93422" w:rsidRPr="00DC2B03" w:rsidRDefault="00E93422" w:rsidP="00E93422">
      <w:pPr>
        <w:spacing w:line="240" w:lineRule="atLeast"/>
        <w:ind w:firstLine="709"/>
        <w:jc w:val="both"/>
        <w:rPr>
          <w:sz w:val="28"/>
          <w:szCs w:val="28"/>
        </w:rPr>
      </w:pPr>
      <w:r w:rsidRPr="00DC2B03">
        <w:rPr>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Портал Краснодарского края, в том числе путем оборудования в МФЦ рабочих мест, предназначенных для обеспечения доступа к Интернету.</w:t>
      </w:r>
    </w:p>
    <w:p w:rsidR="00E93422" w:rsidRPr="00DC2B03" w:rsidRDefault="00E93422" w:rsidP="00E93422">
      <w:pPr>
        <w:spacing w:line="240" w:lineRule="atLeast"/>
        <w:ind w:firstLine="709"/>
        <w:jc w:val="both"/>
        <w:rPr>
          <w:sz w:val="28"/>
          <w:szCs w:val="28"/>
        </w:rPr>
      </w:pPr>
      <w:r w:rsidRPr="00DC2B03">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E93422" w:rsidRPr="00DC2B03" w:rsidRDefault="00E93422" w:rsidP="00E93422">
      <w:pPr>
        <w:spacing w:line="240" w:lineRule="atLeast"/>
        <w:ind w:firstLine="709"/>
        <w:jc w:val="both"/>
        <w:rPr>
          <w:sz w:val="28"/>
          <w:szCs w:val="28"/>
        </w:rPr>
      </w:pPr>
      <w:r w:rsidRPr="00DC2B03">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E93422" w:rsidRPr="00DC2B03" w:rsidRDefault="00E93422" w:rsidP="00E93422">
      <w:pPr>
        <w:spacing w:line="240" w:lineRule="atLeast"/>
        <w:ind w:firstLine="709"/>
        <w:jc w:val="both"/>
        <w:rPr>
          <w:i/>
          <w:sz w:val="28"/>
          <w:szCs w:val="28"/>
        </w:rPr>
      </w:pPr>
      <w:r w:rsidRPr="00DC2B03">
        <w:rPr>
          <w:sz w:val="28"/>
          <w:szCs w:val="28"/>
        </w:rPr>
        <w:t xml:space="preserve">Основанием для начала административной процедуры является обращение заявителя в МФЦ с заявлением и документами, указанными в пункте 2.6.1 подраздела 2.6 раздела </w:t>
      </w:r>
      <w:r w:rsidRPr="00DC2B03">
        <w:rPr>
          <w:sz w:val="28"/>
          <w:szCs w:val="28"/>
          <w:lang w:val="en-US"/>
        </w:rPr>
        <w:t>II</w:t>
      </w:r>
      <w:r w:rsidRPr="00DC2B03">
        <w:rPr>
          <w:sz w:val="28"/>
          <w:szCs w:val="28"/>
        </w:rPr>
        <w:t xml:space="preserve"> Регламента, а также документами, указанными в пункте </w:t>
      </w:r>
      <w:r w:rsidRPr="00DC2B03">
        <w:rPr>
          <w:sz w:val="28"/>
          <w:szCs w:val="28"/>
        </w:rPr>
        <w:lastRenderedPageBreak/>
        <w:t xml:space="preserve">2.7.1 подраздела 2.7 раздела </w:t>
      </w:r>
      <w:r w:rsidRPr="00DC2B03">
        <w:rPr>
          <w:sz w:val="28"/>
          <w:szCs w:val="28"/>
          <w:lang w:val="en-US"/>
        </w:rPr>
        <w:t>II</w:t>
      </w:r>
      <w:r w:rsidRPr="00DC2B03">
        <w:rPr>
          <w:sz w:val="28"/>
          <w:szCs w:val="28"/>
        </w:rPr>
        <w:t xml:space="preserve"> Регламента, представленными заявителем по его инициативе самостоятельно.</w:t>
      </w:r>
    </w:p>
    <w:p w:rsidR="00E93422" w:rsidRPr="00DC2B03" w:rsidRDefault="00E93422" w:rsidP="00E93422">
      <w:pPr>
        <w:spacing w:line="240" w:lineRule="atLeast"/>
        <w:ind w:firstLine="709"/>
        <w:jc w:val="both"/>
        <w:rPr>
          <w:rFonts w:eastAsia="Calibri"/>
          <w:sz w:val="28"/>
          <w:szCs w:val="28"/>
          <w:lang w:eastAsia="en-US"/>
        </w:rPr>
      </w:pPr>
      <w:r w:rsidRPr="00DC2B03">
        <w:rPr>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DC2B03">
        <w:rPr>
          <w:rFonts w:eastAsia="Calibri"/>
          <w:sz w:val="28"/>
          <w:szCs w:val="28"/>
          <w:lang w:eastAsia="en-US"/>
        </w:rPr>
        <w:t xml:space="preserve"> Администрацией</w:t>
      </w:r>
      <w:r w:rsidRPr="00DC2B03">
        <w:rPr>
          <w:sz w:val="28"/>
          <w:szCs w:val="28"/>
        </w:rPr>
        <w:t>.</w:t>
      </w:r>
    </w:p>
    <w:p w:rsidR="00E93422" w:rsidRPr="00DC2B03" w:rsidRDefault="00E93422" w:rsidP="00E93422">
      <w:pPr>
        <w:spacing w:line="240" w:lineRule="atLeast"/>
        <w:ind w:firstLine="709"/>
        <w:jc w:val="both"/>
        <w:rPr>
          <w:sz w:val="28"/>
          <w:szCs w:val="28"/>
        </w:rPr>
      </w:pPr>
      <w:r w:rsidRPr="00DC2B03">
        <w:rPr>
          <w:sz w:val="28"/>
          <w:szCs w:val="28"/>
        </w:rPr>
        <w:t xml:space="preserve">Работник МФЦ при приеме запроса (заявления) о предоставлении муниципальной услуги либо комплексного запроса: </w:t>
      </w:r>
    </w:p>
    <w:p w:rsidR="00E93422" w:rsidRPr="00DC2B03" w:rsidRDefault="00E93422" w:rsidP="00E93422">
      <w:pPr>
        <w:widowControl w:val="0"/>
        <w:spacing w:line="240" w:lineRule="atLeast"/>
        <w:ind w:firstLine="709"/>
        <w:jc w:val="both"/>
        <w:rPr>
          <w:sz w:val="28"/>
          <w:szCs w:val="28"/>
        </w:rPr>
      </w:pPr>
      <w:r w:rsidRPr="00DC2B03">
        <w:rPr>
          <w:sz w:val="28"/>
          <w:szCs w:val="28"/>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(при наличии технической возможности);</w:t>
      </w:r>
    </w:p>
    <w:p w:rsidR="00E93422" w:rsidRPr="00DC2B03" w:rsidRDefault="00E93422" w:rsidP="00E93422">
      <w:pPr>
        <w:spacing w:line="240" w:lineRule="atLeast"/>
        <w:ind w:firstLine="709"/>
        <w:jc w:val="both"/>
        <w:rPr>
          <w:sz w:val="28"/>
          <w:szCs w:val="28"/>
        </w:rPr>
      </w:pPr>
      <w:r w:rsidRPr="00DC2B03">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93422" w:rsidRPr="00DC2B03" w:rsidRDefault="00E93422" w:rsidP="00E93422">
      <w:pPr>
        <w:spacing w:line="240" w:lineRule="atLeast"/>
        <w:ind w:firstLine="709"/>
        <w:jc w:val="both"/>
        <w:rPr>
          <w:sz w:val="28"/>
          <w:szCs w:val="28"/>
        </w:rPr>
      </w:pPr>
      <w:r w:rsidRPr="00DC2B03">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подразделом 2.6 раздела </w:t>
      </w:r>
      <w:r w:rsidRPr="00DC2B03">
        <w:rPr>
          <w:sz w:val="28"/>
          <w:szCs w:val="28"/>
          <w:lang w:val="en-US"/>
        </w:rPr>
        <w:t>II</w:t>
      </w:r>
      <w:r w:rsidRPr="00DC2B03">
        <w:rPr>
          <w:sz w:val="28"/>
          <w:szCs w:val="28"/>
        </w:rPr>
        <w:t xml:space="preserve"> Регламента;</w:t>
      </w:r>
    </w:p>
    <w:p w:rsidR="00E93422" w:rsidRPr="00DC2B03" w:rsidRDefault="00E93422" w:rsidP="00E93422">
      <w:pPr>
        <w:widowControl w:val="0"/>
        <w:spacing w:line="240" w:lineRule="atLeast"/>
        <w:ind w:firstLine="709"/>
        <w:jc w:val="both"/>
        <w:rPr>
          <w:sz w:val="28"/>
          <w:szCs w:val="28"/>
        </w:rPr>
      </w:pPr>
      <w:r w:rsidRPr="00DC2B03">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E93422" w:rsidRPr="00DC2B03" w:rsidRDefault="00E93422" w:rsidP="00E93422">
      <w:pPr>
        <w:spacing w:line="240" w:lineRule="atLeast"/>
        <w:ind w:firstLine="709"/>
        <w:jc w:val="both"/>
        <w:rPr>
          <w:sz w:val="28"/>
          <w:szCs w:val="28"/>
        </w:rPr>
      </w:pPr>
      <w:r w:rsidRPr="00DC2B03">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E93422" w:rsidRPr="00DC2B03" w:rsidRDefault="00E93422" w:rsidP="00E93422">
      <w:pPr>
        <w:spacing w:line="240" w:lineRule="atLeast"/>
        <w:ind w:firstLine="709"/>
        <w:jc w:val="both"/>
        <w:rPr>
          <w:sz w:val="28"/>
          <w:szCs w:val="28"/>
        </w:rPr>
      </w:pPr>
      <w:r w:rsidRPr="00DC2B03">
        <w:rPr>
          <w:sz w:val="28"/>
          <w:szCs w:val="28"/>
        </w:rPr>
        <w:t xml:space="preserve">осуществляет копирование (сканирование) документов, предусмотренных </w:t>
      </w:r>
      <w:hyperlink r:id="rId25" w:history="1">
        <w:r w:rsidRPr="00DC2B03">
          <w:rPr>
            <w:sz w:val="28"/>
            <w:szCs w:val="28"/>
          </w:rPr>
          <w:t>пунктами 1</w:t>
        </w:r>
      </w:hyperlink>
      <w:r w:rsidRPr="00DC2B03">
        <w:rPr>
          <w:sz w:val="28"/>
          <w:szCs w:val="28"/>
        </w:rPr>
        <w:t xml:space="preserve"> - </w:t>
      </w:r>
      <w:hyperlink r:id="rId26" w:history="1">
        <w:r w:rsidRPr="00DC2B03">
          <w:rPr>
            <w:sz w:val="28"/>
            <w:szCs w:val="28"/>
          </w:rPr>
          <w:t>7</w:t>
        </w:r>
      </w:hyperlink>
      <w:r w:rsidRPr="00DC2B03">
        <w:rPr>
          <w:sz w:val="28"/>
          <w:szCs w:val="28"/>
        </w:rPr>
        <w:t xml:space="preserve">, </w:t>
      </w:r>
      <w:hyperlink r:id="rId27" w:history="1">
        <w:r w:rsidRPr="00DC2B03">
          <w:rPr>
            <w:sz w:val="28"/>
            <w:szCs w:val="28"/>
          </w:rPr>
          <w:t>9</w:t>
        </w:r>
      </w:hyperlink>
      <w:r w:rsidRPr="00DC2B03">
        <w:rPr>
          <w:sz w:val="28"/>
          <w:szCs w:val="28"/>
        </w:rPr>
        <w:t xml:space="preserve">, 9.1 и </w:t>
      </w:r>
      <w:hyperlink r:id="rId28" w:history="1">
        <w:r w:rsidRPr="00DC2B03">
          <w:rPr>
            <w:sz w:val="28"/>
            <w:szCs w:val="28"/>
          </w:rPr>
          <w:t>18 части 6 статьи 7</w:t>
        </w:r>
      </w:hyperlink>
      <w:r w:rsidRPr="00DC2B03">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E93422" w:rsidRPr="00DC2B03" w:rsidRDefault="00E93422" w:rsidP="00E93422">
      <w:pPr>
        <w:spacing w:line="240" w:lineRule="atLeast"/>
        <w:ind w:firstLine="709"/>
        <w:jc w:val="both"/>
        <w:rPr>
          <w:sz w:val="28"/>
          <w:szCs w:val="28"/>
        </w:rPr>
      </w:pPr>
      <w:r w:rsidRPr="00DC2B03">
        <w:rPr>
          <w:sz w:val="28"/>
          <w:szCs w:val="28"/>
        </w:rPr>
        <w:t xml:space="preserve">при отсутствии оснований для отказа в приеме документов, в соответствии с подразделом 2.9 раздела </w:t>
      </w:r>
      <w:r w:rsidRPr="00DC2B03">
        <w:rPr>
          <w:sz w:val="28"/>
          <w:szCs w:val="28"/>
          <w:lang w:val="en-US"/>
        </w:rPr>
        <w:t>II</w:t>
      </w:r>
      <w:r w:rsidRPr="00DC2B03">
        <w:rPr>
          <w:sz w:val="28"/>
          <w:szCs w:val="28"/>
        </w:rPr>
        <w:t xml:space="preserve"> Регламента, регистрирует запрос (заявление) и </w:t>
      </w:r>
      <w:r w:rsidRPr="00DC2B03">
        <w:rPr>
          <w:sz w:val="28"/>
          <w:szCs w:val="28"/>
        </w:rPr>
        <w:lastRenderedPageBreak/>
        <w:t>документы, необходимые для предоставления муниципальной услуги, формирует пакет документов.</w:t>
      </w:r>
    </w:p>
    <w:p w:rsidR="00E93422" w:rsidRPr="00DC2B03" w:rsidRDefault="00E93422" w:rsidP="00E93422">
      <w:pPr>
        <w:spacing w:line="240" w:lineRule="atLeast"/>
        <w:ind w:firstLine="709"/>
        <w:jc w:val="both"/>
        <w:rPr>
          <w:sz w:val="28"/>
          <w:szCs w:val="28"/>
        </w:rPr>
      </w:pPr>
      <w:r w:rsidRPr="00DC2B03">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E93422" w:rsidRPr="00DC2B03" w:rsidRDefault="00E93422" w:rsidP="00E93422">
      <w:pPr>
        <w:spacing w:line="240" w:lineRule="atLeast"/>
        <w:ind w:firstLine="709"/>
        <w:jc w:val="both"/>
        <w:rPr>
          <w:sz w:val="28"/>
          <w:szCs w:val="28"/>
        </w:rPr>
      </w:pPr>
      <w:r w:rsidRPr="00DC2B03">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E93422" w:rsidRPr="00DC2B03" w:rsidRDefault="00E93422" w:rsidP="00E93422">
      <w:pPr>
        <w:spacing w:line="240" w:lineRule="atLeast"/>
        <w:ind w:firstLine="709"/>
        <w:jc w:val="both"/>
        <w:rPr>
          <w:sz w:val="28"/>
          <w:szCs w:val="28"/>
        </w:rPr>
      </w:pPr>
      <w:r w:rsidRPr="00DC2B03">
        <w:rPr>
          <w:sz w:val="28"/>
          <w:szCs w:val="28"/>
        </w:rPr>
        <w:t>При обращении заявителя с запросом о предоставлении муниципальной услуги в МФЦ данное учреждение:</w:t>
      </w:r>
    </w:p>
    <w:p w:rsidR="00E93422" w:rsidRPr="00DC2B03" w:rsidRDefault="00E93422" w:rsidP="00E93422">
      <w:pPr>
        <w:spacing w:line="240" w:lineRule="atLeast"/>
        <w:ind w:firstLine="709"/>
        <w:jc w:val="both"/>
        <w:rPr>
          <w:sz w:val="28"/>
          <w:szCs w:val="28"/>
        </w:rPr>
      </w:pPr>
      <w:r w:rsidRPr="00DC2B03">
        <w:rPr>
          <w:sz w:val="28"/>
          <w:szCs w:val="28"/>
        </w:rPr>
        <w:t>принимает от заявителя запрос (заявление) и документы, представленные заявителем;</w:t>
      </w:r>
    </w:p>
    <w:p w:rsidR="00E93422" w:rsidRPr="00DC2B03" w:rsidRDefault="00E93422" w:rsidP="00E93422">
      <w:pPr>
        <w:spacing w:line="240" w:lineRule="atLeast"/>
        <w:ind w:firstLine="709"/>
        <w:jc w:val="both"/>
        <w:rPr>
          <w:sz w:val="28"/>
          <w:szCs w:val="28"/>
        </w:rPr>
      </w:pPr>
      <w:r w:rsidRPr="00DC2B03">
        <w:rPr>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E93422" w:rsidRPr="00DC2B03" w:rsidRDefault="00E93422" w:rsidP="00E93422">
      <w:pPr>
        <w:spacing w:line="240" w:lineRule="atLeast"/>
        <w:ind w:firstLine="709"/>
        <w:jc w:val="both"/>
        <w:rPr>
          <w:sz w:val="28"/>
          <w:szCs w:val="28"/>
        </w:rPr>
      </w:pPr>
      <w:r w:rsidRPr="00DC2B03">
        <w:rPr>
          <w:sz w:val="28"/>
          <w:szCs w:val="28"/>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E93422" w:rsidRPr="00DC2B03" w:rsidRDefault="00E93422" w:rsidP="00E93422">
      <w:pPr>
        <w:spacing w:line="240" w:lineRule="atLeast"/>
        <w:ind w:firstLine="709"/>
        <w:jc w:val="both"/>
        <w:rPr>
          <w:sz w:val="28"/>
          <w:szCs w:val="28"/>
        </w:rPr>
      </w:pPr>
      <w:r w:rsidRPr="00DC2B03">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DC2B03">
        <w:rPr>
          <w:rFonts w:eastAsia="Calibri"/>
          <w:sz w:val="28"/>
          <w:szCs w:val="28"/>
          <w:lang w:eastAsia="en-US"/>
        </w:rPr>
        <w:t xml:space="preserve"> Администрацию</w:t>
      </w:r>
      <w:r w:rsidRPr="00DC2B03">
        <w:rPr>
          <w:sz w:val="28"/>
          <w:szCs w:val="28"/>
        </w:rPr>
        <w:t>;</w:t>
      </w:r>
    </w:p>
    <w:p w:rsidR="00E93422" w:rsidRPr="00DC2B03" w:rsidRDefault="00E93422" w:rsidP="00E93422">
      <w:pPr>
        <w:spacing w:line="240" w:lineRule="atLeast"/>
        <w:ind w:firstLine="709"/>
        <w:jc w:val="both"/>
        <w:rPr>
          <w:rFonts w:eastAsia="Calibri"/>
          <w:sz w:val="28"/>
          <w:szCs w:val="28"/>
          <w:lang w:eastAsia="en-US"/>
        </w:rPr>
      </w:pPr>
      <w:r w:rsidRPr="00DC2B03">
        <w:rPr>
          <w:rFonts w:eastAsia="Calibr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(заявление) и иные документы, необходимые для предоставления муниципальной услуги, направляются МФЦ в Администрацию, подведомственные ему организации на бумажных носителях.</w:t>
      </w:r>
    </w:p>
    <w:p w:rsidR="00E93422" w:rsidRPr="00DC2B03" w:rsidRDefault="00E93422" w:rsidP="00E93422">
      <w:pPr>
        <w:spacing w:line="240" w:lineRule="atLeast"/>
        <w:ind w:firstLine="709"/>
        <w:jc w:val="both"/>
        <w:rPr>
          <w:sz w:val="28"/>
          <w:szCs w:val="28"/>
        </w:rPr>
      </w:pPr>
      <w:r w:rsidRPr="00DC2B03">
        <w:rPr>
          <w:sz w:val="28"/>
          <w:szCs w:val="28"/>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2.9.1 подраздела 2.9 раздела II Регламента.</w:t>
      </w:r>
    </w:p>
    <w:p w:rsidR="00E93422" w:rsidRPr="00DC2B03" w:rsidRDefault="00E93422" w:rsidP="00E93422">
      <w:pPr>
        <w:spacing w:line="240" w:lineRule="atLeast"/>
        <w:ind w:firstLine="709"/>
        <w:jc w:val="both"/>
        <w:rPr>
          <w:sz w:val="28"/>
          <w:szCs w:val="28"/>
        </w:rPr>
      </w:pPr>
      <w:r w:rsidRPr="00DC2B03">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w:t>
      </w:r>
      <w:r w:rsidRPr="00DC2B03">
        <w:rPr>
          <w:sz w:val="28"/>
          <w:szCs w:val="28"/>
        </w:rPr>
        <w:lastRenderedPageBreak/>
        <w:t>отказа в приеме документов (по желанию заявителя выдается в письменном виде с указанием причин отказа).</w:t>
      </w:r>
    </w:p>
    <w:p w:rsidR="00E93422" w:rsidRPr="00DC2B03" w:rsidRDefault="00E93422" w:rsidP="00E93422">
      <w:pPr>
        <w:spacing w:line="240" w:lineRule="atLeast"/>
        <w:ind w:firstLine="709"/>
        <w:jc w:val="both"/>
        <w:rPr>
          <w:sz w:val="28"/>
          <w:szCs w:val="28"/>
        </w:rPr>
      </w:pPr>
      <w:r w:rsidRPr="00DC2B03">
        <w:rPr>
          <w:sz w:val="28"/>
          <w:szCs w:val="28"/>
        </w:rPr>
        <w:t>Исполнение данной административной процедуры возложено на работника МФЦ.</w:t>
      </w:r>
    </w:p>
    <w:p w:rsidR="00E93422" w:rsidRPr="00DC2B03" w:rsidRDefault="00E93422" w:rsidP="00E93422">
      <w:pPr>
        <w:widowControl w:val="0"/>
        <w:autoSpaceDE w:val="0"/>
        <w:autoSpaceDN w:val="0"/>
        <w:adjustRightInd w:val="0"/>
        <w:spacing w:line="240" w:lineRule="atLeast"/>
        <w:ind w:firstLine="709"/>
        <w:jc w:val="both"/>
        <w:rPr>
          <w:sz w:val="28"/>
          <w:szCs w:val="28"/>
        </w:rPr>
      </w:pPr>
      <w:r w:rsidRPr="00DC2B03">
        <w:rPr>
          <w:sz w:val="28"/>
          <w:szCs w:val="28"/>
        </w:rPr>
        <w:t>6.2.3. Передача</w:t>
      </w:r>
      <w:r w:rsidRPr="00DC2B03">
        <w:rPr>
          <w:rFonts w:eastAsia="Calibri"/>
          <w:sz w:val="28"/>
          <w:szCs w:val="28"/>
          <w:lang w:eastAsia="en-US"/>
        </w:rPr>
        <w:t xml:space="preserve"> Администрации</w:t>
      </w:r>
      <w:r w:rsidRPr="00DC2B03">
        <w:rPr>
          <w:sz w:val="28"/>
          <w:szCs w:val="28"/>
        </w:rPr>
        <w:t xml:space="preserve">, запроса (заявления) о предоставлении муниципальной услуги и иных документов, необходимых для предоставления муниципальной услуги. </w:t>
      </w:r>
    </w:p>
    <w:p w:rsidR="00E93422" w:rsidRPr="00DC2B03" w:rsidRDefault="00E93422" w:rsidP="00E93422">
      <w:pPr>
        <w:widowControl w:val="0"/>
        <w:autoSpaceDE w:val="0"/>
        <w:autoSpaceDN w:val="0"/>
        <w:adjustRightInd w:val="0"/>
        <w:spacing w:line="240" w:lineRule="atLeast"/>
        <w:ind w:firstLine="709"/>
        <w:jc w:val="both"/>
        <w:rPr>
          <w:sz w:val="28"/>
          <w:szCs w:val="28"/>
        </w:rPr>
      </w:pPr>
      <w:r w:rsidRPr="00DC2B03">
        <w:rPr>
          <w:sz w:val="28"/>
          <w:szCs w:val="28"/>
        </w:rPr>
        <w:t>Основанием для начала административной процедуры является принятие МФЦ запроса (заявления) и прилагаемых к нему документов от заявителя (пакет документов).</w:t>
      </w:r>
    </w:p>
    <w:p w:rsidR="00E93422" w:rsidRPr="00DC2B03" w:rsidRDefault="00E93422" w:rsidP="00E93422">
      <w:pPr>
        <w:spacing w:line="240" w:lineRule="atLeast"/>
        <w:ind w:firstLine="709"/>
        <w:jc w:val="both"/>
        <w:rPr>
          <w:sz w:val="28"/>
          <w:szCs w:val="28"/>
        </w:rPr>
      </w:pPr>
      <w:r w:rsidRPr="00DC2B03">
        <w:rPr>
          <w:sz w:val="28"/>
          <w:szCs w:val="28"/>
        </w:rPr>
        <w:t>Передача пакета документов из МФЦ в Администрацию осуществляется в соответствии с условиями соглашения о взаимодействии.</w:t>
      </w:r>
    </w:p>
    <w:p w:rsidR="00E93422" w:rsidRPr="00DC2B03" w:rsidRDefault="00E93422" w:rsidP="00E93422">
      <w:pPr>
        <w:widowControl w:val="0"/>
        <w:spacing w:line="240" w:lineRule="atLeast"/>
        <w:ind w:firstLine="709"/>
        <w:jc w:val="both"/>
        <w:rPr>
          <w:rFonts w:eastAsia="Calibri"/>
          <w:sz w:val="28"/>
          <w:szCs w:val="28"/>
        </w:rPr>
      </w:pPr>
      <w:r w:rsidRPr="00DC2B03">
        <w:rPr>
          <w:rFonts w:eastAsia="Calibri"/>
          <w:sz w:val="28"/>
          <w:szCs w:val="28"/>
        </w:rPr>
        <w:t xml:space="preserve">МФЦ </w:t>
      </w:r>
      <w:r w:rsidRPr="00DC2B03">
        <w:rPr>
          <w:sz w:val="28"/>
          <w:szCs w:val="28"/>
        </w:rPr>
        <w:t xml:space="preserve">с использованием информационно-телекоммуникационных технологий по защищенным каналам связи, </w:t>
      </w:r>
      <w:r w:rsidRPr="00DC2B03">
        <w:rPr>
          <w:rFonts w:eastAsia="Calibri"/>
          <w:sz w:val="28"/>
          <w:szCs w:val="28"/>
        </w:rPr>
        <w:t>направляет</w:t>
      </w:r>
      <w:r w:rsidRPr="00DC2B03">
        <w:rPr>
          <w:sz w:val="28"/>
          <w:szCs w:val="28"/>
        </w:rPr>
        <w:t xml:space="preserve"> </w:t>
      </w:r>
      <w:r w:rsidRPr="00DC2B03">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DC2B03">
        <w:rPr>
          <w:sz w:val="28"/>
          <w:szCs w:val="28"/>
        </w:rPr>
        <w:t>Администрацию.</w:t>
      </w:r>
    </w:p>
    <w:p w:rsidR="00E93422" w:rsidRPr="00DC2B03" w:rsidRDefault="00E93422" w:rsidP="00E93422">
      <w:pPr>
        <w:widowControl w:val="0"/>
        <w:spacing w:line="240" w:lineRule="atLeast"/>
        <w:ind w:firstLine="709"/>
        <w:jc w:val="both"/>
        <w:rPr>
          <w:rFonts w:eastAsia="Calibri"/>
          <w:sz w:val="28"/>
          <w:szCs w:val="28"/>
        </w:rPr>
      </w:pPr>
      <w:r w:rsidRPr="00DC2B03">
        <w:rPr>
          <w:rFonts w:eastAsia="Calibri"/>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запроса (заявления)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E93422" w:rsidRPr="00DC2B03" w:rsidRDefault="00E93422" w:rsidP="00E93422">
      <w:pPr>
        <w:spacing w:line="240" w:lineRule="atLeast"/>
        <w:ind w:firstLine="709"/>
        <w:jc w:val="both"/>
        <w:rPr>
          <w:sz w:val="28"/>
          <w:szCs w:val="28"/>
        </w:rPr>
      </w:pPr>
      <w:r w:rsidRPr="00DC2B03">
        <w:rPr>
          <w:sz w:val="28"/>
          <w:szCs w:val="28"/>
        </w:rPr>
        <w:t xml:space="preserve">Критериями административной процедуры по передаче пакета документов в </w:t>
      </w:r>
      <w:r w:rsidRPr="00DC2B03">
        <w:rPr>
          <w:rFonts w:eastAsia="Calibri"/>
          <w:sz w:val="28"/>
          <w:szCs w:val="28"/>
        </w:rPr>
        <w:t>Администрацию</w:t>
      </w:r>
      <w:r w:rsidRPr="00DC2B03">
        <w:rPr>
          <w:sz w:val="28"/>
          <w:szCs w:val="28"/>
        </w:rPr>
        <w:t xml:space="preserve"> являются:</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 xml:space="preserve">соблюдение сроков передачи запроса </w:t>
      </w:r>
      <w:r w:rsidRPr="00DC2B03">
        <w:rPr>
          <w:rFonts w:eastAsia="Calibri"/>
          <w:sz w:val="28"/>
          <w:szCs w:val="28"/>
        </w:rPr>
        <w:t xml:space="preserve">(заявления) </w:t>
      </w:r>
      <w:r w:rsidRPr="00DC2B03">
        <w:rPr>
          <w:sz w:val="28"/>
          <w:szCs w:val="28"/>
        </w:rPr>
        <w:t xml:space="preserve">и прилагаемых к ним документов, установленных заключенными соглашениями о взаимодействии; </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E93422" w:rsidRPr="00DC2B03" w:rsidRDefault="00E93422" w:rsidP="00E93422">
      <w:pPr>
        <w:spacing w:line="240" w:lineRule="atLeast"/>
        <w:ind w:firstLine="709"/>
        <w:jc w:val="both"/>
        <w:rPr>
          <w:sz w:val="28"/>
          <w:szCs w:val="28"/>
        </w:rPr>
      </w:pPr>
      <w:r w:rsidRPr="00DC2B03">
        <w:rPr>
          <w:sz w:val="28"/>
          <w:szCs w:val="28"/>
        </w:rPr>
        <w:t>Результатом исполнения административной процедуры является получение пакета документов</w:t>
      </w:r>
      <w:r w:rsidRPr="00DC2B03">
        <w:rPr>
          <w:rFonts w:eastAsia="Calibri"/>
          <w:sz w:val="28"/>
          <w:szCs w:val="28"/>
        </w:rPr>
        <w:t xml:space="preserve"> Администрацией</w:t>
      </w:r>
      <w:r w:rsidRPr="00DC2B03">
        <w:rPr>
          <w:sz w:val="28"/>
          <w:szCs w:val="28"/>
        </w:rPr>
        <w:t>.</w:t>
      </w:r>
    </w:p>
    <w:p w:rsidR="00E93422" w:rsidRPr="00DC2B03" w:rsidRDefault="00E93422" w:rsidP="00E93422">
      <w:pPr>
        <w:spacing w:line="240" w:lineRule="atLeast"/>
        <w:ind w:firstLine="709"/>
        <w:jc w:val="both"/>
        <w:rPr>
          <w:sz w:val="28"/>
          <w:szCs w:val="28"/>
        </w:rPr>
      </w:pPr>
      <w:r w:rsidRPr="00DC2B03">
        <w:rPr>
          <w:sz w:val="28"/>
          <w:szCs w:val="28"/>
        </w:rPr>
        <w:t>Исполнение данной административной процедуры возложено на работника МФЦ и специалиста</w:t>
      </w:r>
      <w:r w:rsidRPr="00DC2B03">
        <w:rPr>
          <w:rFonts w:eastAsia="Calibri"/>
          <w:sz w:val="28"/>
          <w:szCs w:val="28"/>
        </w:rPr>
        <w:t xml:space="preserve"> Администрации</w:t>
      </w:r>
      <w:r w:rsidRPr="00DC2B03">
        <w:rPr>
          <w:sz w:val="28"/>
          <w:szCs w:val="28"/>
        </w:rPr>
        <w:t>.</w:t>
      </w:r>
    </w:p>
    <w:p w:rsidR="00E93422" w:rsidRPr="00DC2B03" w:rsidRDefault="00E93422" w:rsidP="00E93422">
      <w:pPr>
        <w:spacing w:line="240" w:lineRule="atLeast"/>
        <w:ind w:firstLine="709"/>
        <w:jc w:val="both"/>
        <w:rPr>
          <w:sz w:val="28"/>
          <w:szCs w:val="28"/>
        </w:rPr>
      </w:pPr>
      <w:r w:rsidRPr="00DC2B03">
        <w:rPr>
          <w:sz w:val="28"/>
          <w:szCs w:val="28"/>
        </w:rPr>
        <w:t>Способом фиксации результата выполнения административной процедуры является наличие подписей специалиста, ответственного за прием запросам(заявления) о предоставлении муниципальной услуги, и работника МФЦ в реестре (при направлении запроса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запроса (заявления) и прилагаемых к нему иных документов с использованием информационно-телекоммуникационных технологий по защищенным каналам связи).</w:t>
      </w:r>
    </w:p>
    <w:p w:rsidR="00E93422" w:rsidRPr="00DC2B03" w:rsidRDefault="00E93422" w:rsidP="00E93422">
      <w:pPr>
        <w:spacing w:line="240" w:lineRule="atLeast"/>
        <w:ind w:firstLine="709"/>
        <w:jc w:val="both"/>
        <w:rPr>
          <w:sz w:val="28"/>
          <w:szCs w:val="28"/>
        </w:rPr>
      </w:pPr>
      <w:r w:rsidRPr="00DC2B03">
        <w:rPr>
          <w:sz w:val="28"/>
          <w:szCs w:val="28"/>
        </w:rPr>
        <w:lastRenderedPageBreak/>
        <w:t xml:space="preserve">6.2.4. Прием результата предоставления муниципальной услуги от </w:t>
      </w:r>
      <w:r w:rsidRPr="00DC2B03">
        <w:rPr>
          <w:rFonts w:eastAsia="Calibri"/>
          <w:sz w:val="28"/>
          <w:szCs w:val="28"/>
        </w:rPr>
        <w:t>Администрации.</w:t>
      </w:r>
      <w:r w:rsidRPr="00DC2B03">
        <w:rPr>
          <w:sz w:val="28"/>
          <w:szCs w:val="28"/>
        </w:rPr>
        <w:t xml:space="preserve"> </w:t>
      </w:r>
    </w:p>
    <w:p w:rsidR="00E93422" w:rsidRPr="00DC2B03" w:rsidRDefault="00E93422" w:rsidP="00E93422">
      <w:pPr>
        <w:spacing w:line="240" w:lineRule="atLeast"/>
        <w:ind w:firstLine="709"/>
        <w:jc w:val="both"/>
        <w:rPr>
          <w:sz w:val="28"/>
          <w:szCs w:val="28"/>
        </w:rPr>
      </w:pPr>
      <w:r w:rsidRPr="00DC2B03">
        <w:rPr>
          <w:sz w:val="28"/>
          <w:szCs w:val="28"/>
        </w:rPr>
        <w:t>Основанием для начала административной процедуры является подготовленный</w:t>
      </w:r>
      <w:r w:rsidRPr="00DC2B03">
        <w:rPr>
          <w:rFonts w:eastAsia="Calibri"/>
          <w:sz w:val="28"/>
          <w:szCs w:val="28"/>
        </w:rPr>
        <w:t xml:space="preserve"> Администрацией</w:t>
      </w:r>
      <w:r w:rsidRPr="00DC2B03">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E93422" w:rsidRPr="00DC2B03" w:rsidRDefault="00E93422" w:rsidP="00E93422">
      <w:pPr>
        <w:spacing w:line="240" w:lineRule="atLeast"/>
        <w:ind w:firstLine="709"/>
        <w:jc w:val="both"/>
        <w:rPr>
          <w:sz w:val="28"/>
          <w:szCs w:val="28"/>
        </w:rPr>
      </w:pPr>
      <w:r w:rsidRPr="00DC2B03">
        <w:rPr>
          <w:sz w:val="28"/>
          <w:szCs w:val="28"/>
        </w:rPr>
        <w:t>Передача документов, являющихся результатом предоставления муниципальной услуги, из</w:t>
      </w:r>
      <w:r w:rsidRPr="00DC2B03">
        <w:rPr>
          <w:rFonts w:eastAsia="Calibri"/>
          <w:sz w:val="28"/>
          <w:szCs w:val="28"/>
        </w:rPr>
        <w:t xml:space="preserve"> Администрации</w:t>
      </w:r>
      <w:r w:rsidRPr="00DC2B03">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DC2B03">
        <w:rPr>
          <w:rFonts w:eastAsia="Calibri"/>
          <w:sz w:val="28"/>
          <w:szCs w:val="28"/>
        </w:rPr>
        <w:t xml:space="preserve"> Администрации </w:t>
      </w:r>
      <w:r w:rsidRPr="00DC2B03">
        <w:rPr>
          <w:sz w:val="28"/>
          <w:szCs w:val="28"/>
        </w:rPr>
        <w:t>и работника МФЦ.</w:t>
      </w:r>
    </w:p>
    <w:p w:rsidR="00E93422" w:rsidRPr="00DC2B03" w:rsidRDefault="00E93422" w:rsidP="00E93422">
      <w:pPr>
        <w:widowControl w:val="0"/>
        <w:spacing w:line="240" w:lineRule="atLeast"/>
        <w:ind w:firstLine="709"/>
        <w:jc w:val="both"/>
        <w:rPr>
          <w:sz w:val="28"/>
          <w:szCs w:val="28"/>
        </w:rPr>
      </w:pPr>
      <w:r w:rsidRPr="00DC2B03">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93422" w:rsidRPr="00DC2B03" w:rsidRDefault="00E93422" w:rsidP="00E93422">
      <w:pPr>
        <w:spacing w:line="240" w:lineRule="atLeast"/>
        <w:ind w:firstLine="709"/>
        <w:jc w:val="both"/>
        <w:rPr>
          <w:sz w:val="28"/>
          <w:szCs w:val="28"/>
        </w:rPr>
      </w:pPr>
      <w:r w:rsidRPr="00DC2B03">
        <w:rPr>
          <w:sz w:val="28"/>
          <w:szCs w:val="28"/>
        </w:rPr>
        <w:t>Способом фиксации результата выполнения административной процедуры является наличие подписей специалиста</w:t>
      </w:r>
      <w:r w:rsidRPr="00DC2B03">
        <w:rPr>
          <w:rFonts w:eastAsia="Calibri"/>
          <w:sz w:val="28"/>
          <w:szCs w:val="28"/>
        </w:rPr>
        <w:t xml:space="preserve"> Администрации </w:t>
      </w:r>
      <w:r w:rsidRPr="00DC2B03">
        <w:rPr>
          <w:sz w:val="28"/>
          <w:szCs w:val="28"/>
        </w:rPr>
        <w:t>и работника МФЦ в реестре.</w:t>
      </w:r>
    </w:p>
    <w:p w:rsidR="00E93422" w:rsidRPr="00DC2B03" w:rsidRDefault="00E93422" w:rsidP="00E93422">
      <w:pPr>
        <w:widowControl w:val="0"/>
        <w:spacing w:line="240" w:lineRule="atLeast"/>
        <w:ind w:firstLine="709"/>
        <w:jc w:val="both"/>
        <w:rPr>
          <w:sz w:val="28"/>
          <w:szCs w:val="28"/>
        </w:rPr>
      </w:pPr>
      <w:r w:rsidRPr="00DC2B03">
        <w:rPr>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93422" w:rsidRPr="00DC2B03" w:rsidRDefault="00E93422" w:rsidP="00E93422">
      <w:pPr>
        <w:spacing w:line="240" w:lineRule="atLeast"/>
        <w:ind w:firstLine="709"/>
        <w:jc w:val="both"/>
        <w:rPr>
          <w:sz w:val="28"/>
          <w:szCs w:val="28"/>
        </w:rPr>
      </w:pPr>
      <w:r w:rsidRPr="00DC2B03">
        <w:rPr>
          <w:sz w:val="28"/>
          <w:szCs w:val="28"/>
        </w:rPr>
        <w:t>Исполнение данной административной процедуры возложено на специалиста</w:t>
      </w:r>
      <w:r w:rsidRPr="00DC2B03">
        <w:rPr>
          <w:rFonts w:eastAsia="Calibri"/>
          <w:sz w:val="28"/>
          <w:szCs w:val="28"/>
        </w:rPr>
        <w:t xml:space="preserve"> Администрации </w:t>
      </w:r>
      <w:r w:rsidRPr="00DC2B03">
        <w:rPr>
          <w:sz w:val="28"/>
          <w:szCs w:val="28"/>
        </w:rPr>
        <w:t>и работника МФЦ.</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C2B03">
        <w:rPr>
          <w:rFonts w:eastAsia="Calibri"/>
          <w:sz w:val="28"/>
          <w:szCs w:val="28"/>
        </w:rPr>
        <w:t xml:space="preserve"> Администрацией</w:t>
      </w:r>
      <w:r w:rsidRPr="00DC2B03">
        <w:rPr>
          <w:sz w:val="28"/>
          <w:szCs w:val="28"/>
        </w:rPr>
        <w:t>, а также выдача документов, включая составление на бумажном носителе и заверение выписок из информационной системы</w:t>
      </w:r>
      <w:r w:rsidRPr="00DC2B03">
        <w:rPr>
          <w:rFonts w:eastAsia="Calibri"/>
          <w:sz w:val="28"/>
          <w:szCs w:val="28"/>
        </w:rPr>
        <w:t xml:space="preserve"> Администрации.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E93422" w:rsidRPr="00DC2B03" w:rsidRDefault="00E93422" w:rsidP="00E93422">
      <w:pPr>
        <w:spacing w:line="240" w:lineRule="atLeast"/>
        <w:ind w:firstLine="709"/>
        <w:jc w:val="both"/>
        <w:rPr>
          <w:sz w:val="28"/>
          <w:szCs w:val="28"/>
        </w:rPr>
      </w:pPr>
      <w:r w:rsidRPr="00DC2B03">
        <w:rPr>
          <w:sz w:val="28"/>
          <w:szCs w:val="28"/>
        </w:rPr>
        <w:t xml:space="preserve">МФЦ осуществляет выдачу заявителю документов, полученных от </w:t>
      </w:r>
      <w:r w:rsidRPr="00DC2B03">
        <w:rPr>
          <w:rFonts w:eastAsia="Calibri"/>
          <w:sz w:val="28"/>
          <w:szCs w:val="28"/>
        </w:rPr>
        <w:t>Администрации</w:t>
      </w:r>
      <w:r w:rsidRPr="00DC2B03">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Работник МФЦ при выдаче документов, являющихся результатом предоставления муниципальной услуги:</w:t>
      </w:r>
    </w:p>
    <w:p w:rsidR="00E93422" w:rsidRPr="00DC2B03" w:rsidRDefault="00E93422" w:rsidP="00E93422">
      <w:pPr>
        <w:widowControl w:val="0"/>
        <w:spacing w:line="240" w:lineRule="atLeast"/>
        <w:ind w:firstLine="709"/>
        <w:jc w:val="both"/>
        <w:rPr>
          <w:sz w:val="28"/>
          <w:szCs w:val="28"/>
        </w:rPr>
      </w:pPr>
      <w:r w:rsidRPr="00DC2B03">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w:t>
      </w:r>
      <w:r w:rsidRPr="00DC2B03">
        <w:rPr>
          <w:sz w:val="28"/>
          <w:szCs w:val="28"/>
        </w:rPr>
        <w:lastRenderedPageBreak/>
        <w:t>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E93422" w:rsidRPr="00DC2B03" w:rsidRDefault="00E93422" w:rsidP="00E93422">
      <w:pPr>
        <w:widowControl w:val="0"/>
        <w:spacing w:line="240" w:lineRule="atLeast"/>
        <w:ind w:firstLine="709"/>
        <w:jc w:val="both"/>
        <w:rPr>
          <w:sz w:val="28"/>
          <w:szCs w:val="28"/>
        </w:rPr>
      </w:pPr>
      <w:r w:rsidRPr="00DC2B03">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E93422" w:rsidRPr="00DC2B03" w:rsidRDefault="00E93422" w:rsidP="00E93422">
      <w:pPr>
        <w:widowControl w:val="0"/>
        <w:spacing w:line="240" w:lineRule="atLeast"/>
        <w:ind w:firstLine="709"/>
        <w:jc w:val="both"/>
        <w:rPr>
          <w:sz w:val="28"/>
          <w:szCs w:val="28"/>
        </w:rPr>
      </w:pPr>
      <w:r w:rsidRPr="00DC2B03">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E93422" w:rsidRPr="00DC2B03" w:rsidRDefault="00E93422" w:rsidP="00E93422">
      <w:pPr>
        <w:spacing w:line="240" w:lineRule="atLeast"/>
        <w:ind w:firstLine="709"/>
        <w:jc w:val="both"/>
        <w:rPr>
          <w:sz w:val="28"/>
          <w:szCs w:val="28"/>
        </w:rPr>
      </w:pPr>
      <w:r w:rsidRPr="00DC2B03">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DC2B03">
        <w:rPr>
          <w:rFonts w:eastAsia="Calibri"/>
          <w:sz w:val="28"/>
          <w:szCs w:val="28"/>
        </w:rPr>
        <w:t xml:space="preserve"> Администрацией</w:t>
      </w:r>
      <w:r w:rsidRPr="00DC2B03">
        <w:rPr>
          <w:sz w:val="28"/>
          <w:szCs w:val="28"/>
        </w:rPr>
        <w:t>, в соответствии с требованиями, установленными Правительством Российской Федерации.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E93422" w:rsidRPr="00DC2B03" w:rsidRDefault="00E93422" w:rsidP="00E93422">
      <w:pPr>
        <w:spacing w:line="240" w:lineRule="atLeast"/>
        <w:ind w:firstLine="709"/>
        <w:jc w:val="both"/>
        <w:rPr>
          <w:sz w:val="28"/>
          <w:szCs w:val="28"/>
        </w:rPr>
      </w:pPr>
      <w:r w:rsidRPr="00DC2B03">
        <w:rPr>
          <w:sz w:val="28"/>
          <w:szCs w:val="28"/>
        </w:rPr>
        <w:t xml:space="preserve">соблюдение установленных соглашениями о взаимодействии сроков получения из </w:t>
      </w:r>
      <w:r w:rsidRPr="00DC2B03">
        <w:rPr>
          <w:rFonts w:eastAsia="Calibri"/>
          <w:sz w:val="28"/>
          <w:szCs w:val="28"/>
        </w:rPr>
        <w:t>Администрации</w:t>
      </w:r>
      <w:r w:rsidRPr="00DC2B03">
        <w:rPr>
          <w:sz w:val="28"/>
          <w:szCs w:val="28"/>
        </w:rPr>
        <w:t xml:space="preserve"> результата предоставления муниципальной услуги; </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93422" w:rsidRPr="00DC2B03" w:rsidRDefault="00E93422" w:rsidP="00E93422">
      <w:pPr>
        <w:widowControl w:val="0"/>
        <w:autoSpaceDE w:val="0"/>
        <w:spacing w:line="240" w:lineRule="atLeast"/>
        <w:ind w:firstLine="709"/>
        <w:jc w:val="both"/>
        <w:rPr>
          <w:sz w:val="28"/>
          <w:szCs w:val="28"/>
        </w:rPr>
      </w:pPr>
      <w:r w:rsidRPr="00DC2B03">
        <w:rPr>
          <w:sz w:val="28"/>
          <w:szCs w:val="28"/>
        </w:rPr>
        <w:t>Исполнение данной административной процедуры возложено на работника МФЦ.</w:t>
      </w:r>
    </w:p>
    <w:p w:rsidR="00E93422" w:rsidRPr="00DC2B03" w:rsidRDefault="00E93422" w:rsidP="00E93422">
      <w:pPr>
        <w:tabs>
          <w:tab w:val="num" w:pos="0"/>
        </w:tabs>
        <w:jc w:val="both"/>
        <w:rPr>
          <w:color w:val="000000"/>
          <w:sz w:val="28"/>
          <w:szCs w:val="28"/>
        </w:rPr>
      </w:pPr>
    </w:p>
    <w:p w:rsidR="00E93422" w:rsidRPr="00DC2B03" w:rsidRDefault="00E93422" w:rsidP="00E93422">
      <w:pPr>
        <w:tabs>
          <w:tab w:val="num" w:pos="0"/>
        </w:tabs>
        <w:jc w:val="both"/>
        <w:rPr>
          <w:color w:val="000000"/>
          <w:sz w:val="28"/>
          <w:szCs w:val="28"/>
        </w:rPr>
      </w:pPr>
    </w:p>
    <w:p w:rsidR="00E93422" w:rsidRPr="00DC2B03" w:rsidRDefault="00E93422" w:rsidP="00E93422">
      <w:pPr>
        <w:jc w:val="both"/>
        <w:rPr>
          <w:sz w:val="28"/>
          <w:szCs w:val="28"/>
        </w:rPr>
      </w:pPr>
      <w:r w:rsidRPr="00DC2B03">
        <w:rPr>
          <w:sz w:val="28"/>
          <w:szCs w:val="28"/>
        </w:rPr>
        <w:t>Начальник управления</w:t>
      </w:r>
    </w:p>
    <w:p w:rsidR="00E93422" w:rsidRPr="00DC2B03" w:rsidRDefault="00E93422" w:rsidP="00E93422">
      <w:pPr>
        <w:jc w:val="both"/>
        <w:rPr>
          <w:sz w:val="28"/>
          <w:szCs w:val="28"/>
        </w:rPr>
      </w:pPr>
      <w:r w:rsidRPr="00DC2B03">
        <w:rPr>
          <w:sz w:val="28"/>
          <w:szCs w:val="28"/>
        </w:rPr>
        <w:t>имущественных отношений</w:t>
      </w:r>
    </w:p>
    <w:p w:rsidR="00E93422" w:rsidRPr="00DC2B03" w:rsidRDefault="00E93422" w:rsidP="00E93422">
      <w:pPr>
        <w:jc w:val="both"/>
        <w:rPr>
          <w:sz w:val="28"/>
          <w:szCs w:val="28"/>
        </w:rPr>
      </w:pPr>
      <w:r w:rsidRPr="00DC2B03">
        <w:rPr>
          <w:sz w:val="28"/>
          <w:szCs w:val="28"/>
        </w:rPr>
        <w:t>администрации муниципального</w:t>
      </w:r>
    </w:p>
    <w:p w:rsidR="00E93422" w:rsidRDefault="00E93422" w:rsidP="00E93422">
      <w:pPr>
        <w:jc w:val="both"/>
        <w:rPr>
          <w:sz w:val="28"/>
          <w:szCs w:val="28"/>
        </w:rPr>
      </w:pPr>
      <w:r w:rsidRPr="00DC2B03">
        <w:rPr>
          <w:sz w:val="28"/>
          <w:szCs w:val="28"/>
        </w:rPr>
        <w:t xml:space="preserve">образования Туапсинский район </w:t>
      </w:r>
      <w:r w:rsidRPr="00DC2B03">
        <w:rPr>
          <w:sz w:val="28"/>
          <w:szCs w:val="28"/>
        </w:rPr>
        <w:tab/>
      </w:r>
      <w:r w:rsidRPr="00DC2B03">
        <w:rPr>
          <w:sz w:val="28"/>
          <w:szCs w:val="28"/>
        </w:rPr>
        <w:tab/>
      </w:r>
      <w:r w:rsidRPr="00DC2B03">
        <w:rPr>
          <w:sz w:val="28"/>
          <w:szCs w:val="28"/>
        </w:rPr>
        <w:tab/>
      </w:r>
      <w:r w:rsidRPr="00DC2B03">
        <w:rPr>
          <w:sz w:val="28"/>
          <w:szCs w:val="28"/>
        </w:rPr>
        <w:tab/>
      </w:r>
      <w:r w:rsidRPr="00DC2B03">
        <w:rPr>
          <w:sz w:val="28"/>
          <w:szCs w:val="28"/>
        </w:rPr>
        <w:tab/>
        <w:t xml:space="preserve">               Д.С. Чирков</w:t>
      </w:r>
    </w:p>
    <w:p w:rsidR="00E93422" w:rsidRDefault="00E93422" w:rsidP="00E93422">
      <w:pPr>
        <w:jc w:val="both"/>
        <w:rPr>
          <w:sz w:val="28"/>
          <w:szCs w:val="28"/>
        </w:rPr>
      </w:pPr>
    </w:p>
    <w:p w:rsidR="00E93422" w:rsidRDefault="00E93422" w:rsidP="00E93422">
      <w:pPr>
        <w:jc w:val="both"/>
        <w:rPr>
          <w:sz w:val="28"/>
          <w:szCs w:val="28"/>
        </w:rPr>
      </w:pPr>
    </w:p>
    <w:p w:rsidR="00E93422" w:rsidRDefault="00E93422" w:rsidP="00E93422">
      <w:pPr>
        <w:jc w:val="both"/>
        <w:rPr>
          <w:sz w:val="28"/>
          <w:szCs w:val="28"/>
        </w:rPr>
      </w:pPr>
    </w:p>
    <w:p w:rsidR="00E93422" w:rsidRPr="00AB1040" w:rsidRDefault="00E93422" w:rsidP="00E93422">
      <w:pPr>
        <w:jc w:val="both"/>
        <w:rPr>
          <w:sz w:val="28"/>
          <w:szCs w:val="28"/>
        </w:rPr>
      </w:pPr>
    </w:p>
    <w:p w:rsidR="000F3FA4" w:rsidRDefault="000F3FA4" w:rsidP="000F3FA4">
      <w:pPr>
        <w:autoSpaceDE w:val="0"/>
        <w:autoSpaceDN w:val="0"/>
        <w:adjustRightInd w:val="0"/>
        <w:ind w:left="5103"/>
        <w:jc w:val="center"/>
        <w:rPr>
          <w:color w:val="000000"/>
          <w:sz w:val="28"/>
          <w:szCs w:val="28"/>
        </w:rPr>
      </w:pPr>
      <w:bookmarkStart w:id="12" w:name="_GoBack"/>
      <w:bookmarkEnd w:id="12"/>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tabs>
          <w:tab w:val="left" w:pos="6780"/>
        </w:tabs>
        <w:autoSpaceDE w:val="0"/>
        <w:autoSpaceDN w:val="0"/>
        <w:adjustRightInd w:val="0"/>
        <w:ind w:left="5103"/>
        <w:rPr>
          <w:color w:val="000000"/>
          <w:sz w:val="28"/>
          <w:szCs w:val="28"/>
        </w:rPr>
      </w:pPr>
      <w:r>
        <w:rPr>
          <w:color w:val="000000"/>
          <w:sz w:val="28"/>
          <w:szCs w:val="28"/>
        </w:rPr>
        <w:tab/>
      </w: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0F3FA4" w:rsidRDefault="000F3FA4" w:rsidP="000F3FA4">
      <w:pPr>
        <w:autoSpaceDE w:val="0"/>
        <w:autoSpaceDN w:val="0"/>
        <w:adjustRightInd w:val="0"/>
        <w:ind w:left="5103"/>
        <w:jc w:val="center"/>
        <w:rPr>
          <w:color w:val="000000"/>
          <w:sz w:val="28"/>
          <w:szCs w:val="28"/>
        </w:rPr>
      </w:pPr>
    </w:p>
    <w:p w:rsidR="00F64B80" w:rsidRPr="00F64B80" w:rsidRDefault="00F64B80" w:rsidP="00603AEB">
      <w:pPr>
        <w:widowControl w:val="0"/>
        <w:tabs>
          <w:tab w:val="left" w:pos="4683"/>
          <w:tab w:val="left" w:pos="4944"/>
          <w:tab w:val="left" w:pos="5431"/>
        </w:tabs>
        <w:suppressAutoHyphens/>
        <w:autoSpaceDE w:val="0"/>
        <w:autoSpaceDN w:val="0"/>
        <w:adjustRightInd w:val="0"/>
        <w:spacing w:line="256" w:lineRule="auto"/>
        <w:rPr>
          <w:rFonts w:eastAsia="Calibri"/>
          <w:sz w:val="28"/>
          <w:szCs w:val="28"/>
          <w:lang w:eastAsia="en-US"/>
        </w:rPr>
      </w:pPr>
    </w:p>
    <w:sectPr w:rsidR="00F64B80" w:rsidRPr="00F64B80" w:rsidSect="000F3FA4">
      <w:pgSz w:w="11906" w:h="16838"/>
      <w:pgMar w:top="1134" w:right="567" w:bottom="1134" w:left="1701" w:header="720" w:footer="720" w:gutter="0"/>
      <w:cols w:space="720"/>
      <w:titlePg/>
      <w:docGrid w:linePitch="326"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9A" w:rsidRDefault="005A319A">
      <w:r>
        <w:separator/>
      </w:r>
    </w:p>
  </w:endnote>
  <w:endnote w:type="continuationSeparator" w:id="0">
    <w:p w:rsidR="005A319A" w:rsidRDefault="005A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9A" w:rsidRDefault="005A319A">
      <w:r>
        <w:separator/>
      </w:r>
    </w:p>
  </w:footnote>
  <w:footnote w:type="continuationSeparator" w:id="0">
    <w:p w:rsidR="005A319A" w:rsidRDefault="005A3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80" w:rsidRPr="009D3D6F" w:rsidRDefault="00F64B80" w:rsidP="009D3D6F">
    <w:pPr>
      <w:pStyle w:val="a7"/>
      <w:jc w:val="center"/>
      <w:rPr>
        <w:sz w:val="28"/>
        <w:szCs w:val="28"/>
      </w:rPr>
    </w:pPr>
    <w:r w:rsidRPr="009D3D6F">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80" w:rsidRPr="0027002E" w:rsidRDefault="00F64B80">
    <w:pPr>
      <w:pStyle w:val="a7"/>
      <w:jc w:val="center"/>
      <w:rPr>
        <w:sz w:val="28"/>
        <w:szCs w:val="28"/>
      </w:rPr>
    </w:pPr>
    <w:r w:rsidRPr="0027002E">
      <w:rPr>
        <w:sz w:val="28"/>
        <w:szCs w:val="28"/>
      </w:rPr>
      <w:fldChar w:fldCharType="begin"/>
    </w:r>
    <w:r w:rsidRPr="0027002E">
      <w:rPr>
        <w:sz w:val="28"/>
        <w:szCs w:val="28"/>
      </w:rPr>
      <w:instrText>PAGE   \* MERGEFORMAT</w:instrText>
    </w:r>
    <w:r w:rsidRPr="0027002E">
      <w:rPr>
        <w:sz w:val="28"/>
        <w:szCs w:val="28"/>
      </w:rPr>
      <w:fldChar w:fldCharType="separate"/>
    </w:r>
    <w:r w:rsidR="00E93422">
      <w:rPr>
        <w:noProof/>
        <w:sz w:val="28"/>
        <w:szCs w:val="28"/>
      </w:rPr>
      <w:t>49</w:t>
    </w:r>
    <w:r w:rsidRPr="0027002E">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60465B"/>
    <w:multiLevelType w:val="hybridMultilevel"/>
    <w:tmpl w:val="817E54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E47B7"/>
    <w:multiLevelType w:val="hybridMultilevel"/>
    <w:tmpl w:val="D3A61D04"/>
    <w:lvl w:ilvl="0" w:tplc="993C33B0">
      <w:start w:val="1"/>
      <w:numFmt w:val="decimal"/>
      <w:lvlText w:val="%1."/>
      <w:lvlJc w:val="left"/>
      <w:pPr>
        <w:ind w:left="1635" w:hanging="109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65A260F"/>
    <w:multiLevelType w:val="hybridMultilevel"/>
    <w:tmpl w:val="6C92B318"/>
    <w:lvl w:ilvl="0" w:tplc="2DA0C98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5793"/>
    <w:rsid w:val="00016E18"/>
    <w:rsid w:val="0001700A"/>
    <w:rsid w:val="000174A4"/>
    <w:rsid w:val="00024A4D"/>
    <w:rsid w:val="00025500"/>
    <w:rsid w:val="00025DF6"/>
    <w:rsid w:val="00026066"/>
    <w:rsid w:val="00026BB1"/>
    <w:rsid w:val="00026E27"/>
    <w:rsid w:val="0003357F"/>
    <w:rsid w:val="00034001"/>
    <w:rsid w:val="000368B2"/>
    <w:rsid w:val="00040412"/>
    <w:rsid w:val="000415D9"/>
    <w:rsid w:val="000427CA"/>
    <w:rsid w:val="00044D7C"/>
    <w:rsid w:val="0004720F"/>
    <w:rsid w:val="0004745E"/>
    <w:rsid w:val="00050207"/>
    <w:rsid w:val="000509A7"/>
    <w:rsid w:val="00052409"/>
    <w:rsid w:val="00052556"/>
    <w:rsid w:val="00052F34"/>
    <w:rsid w:val="000531B4"/>
    <w:rsid w:val="00053439"/>
    <w:rsid w:val="00053564"/>
    <w:rsid w:val="00054E3B"/>
    <w:rsid w:val="00055E71"/>
    <w:rsid w:val="00057381"/>
    <w:rsid w:val="000604B3"/>
    <w:rsid w:val="00061801"/>
    <w:rsid w:val="000642D1"/>
    <w:rsid w:val="00065F9B"/>
    <w:rsid w:val="00066408"/>
    <w:rsid w:val="00070D3B"/>
    <w:rsid w:val="00073739"/>
    <w:rsid w:val="00073C11"/>
    <w:rsid w:val="000751C3"/>
    <w:rsid w:val="00076AA8"/>
    <w:rsid w:val="00076DB3"/>
    <w:rsid w:val="0007717C"/>
    <w:rsid w:val="000804C2"/>
    <w:rsid w:val="00080F47"/>
    <w:rsid w:val="00084281"/>
    <w:rsid w:val="00087389"/>
    <w:rsid w:val="00094EDD"/>
    <w:rsid w:val="000958E4"/>
    <w:rsid w:val="0009731E"/>
    <w:rsid w:val="00097961"/>
    <w:rsid w:val="000A06A7"/>
    <w:rsid w:val="000A0A2D"/>
    <w:rsid w:val="000A1788"/>
    <w:rsid w:val="000B25E2"/>
    <w:rsid w:val="000B273B"/>
    <w:rsid w:val="000B2E9C"/>
    <w:rsid w:val="000B3332"/>
    <w:rsid w:val="000B33D0"/>
    <w:rsid w:val="000B3A25"/>
    <w:rsid w:val="000B6668"/>
    <w:rsid w:val="000B6F75"/>
    <w:rsid w:val="000B79D3"/>
    <w:rsid w:val="000B7E6E"/>
    <w:rsid w:val="000C0CCD"/>
    <w:rsid w:val="000C3ADD"/>
    <w:rsid w:val="000C4281"/>
    <w:rsid w:val="000C5912"/>
    <w:rsid w:val="000C63A3"/>
    <w:rsid w:val="000C6E41"/>
    <w:rsid w:val="000C78D1"/>
    <w:rsid w:val="000D17DB"/>
    <w:rsid w:val="000D1936"/>
    <w:rsid w:val="000D1FCC"/>
    <w:rsid w:val="000D2E75"/>
    <w:rsid w:val="000D348E"/>
    <w:rsid w:val="000D5750"/>
    <w:rsid w:val="000D651D"/>
    <w:rsid w:val="000D76D9"/>
    <w:rsid w:val="000D7C29"/>
    <w:rsid w:val="000E1B91"/>
    <w:rsid w:val="000E5BF8"/>
    <w:rsid w:val="000E6645"/>
    <w:rsid w:val="000E6BAF"/>
    <w:rsid w:val="000E6F86"/>
    <w:rsid w:val="000F173A"/>
    <w:rsid w:val="000F1761"/>
    <w:rsid w:val="000F2096"/>
    <w:rsid w:val="000F2A6D"/>
    <w:rsid w:val="000F3FA4"/>
    <w:rsid w:val="000F42D0"/>
    <w:rsid w:val="000F65F3"/>
    <w:rsid w:val="000F67DF"/>
    <w:rsid w:val="000F7051"/>
    <w:rsid w:val="001002D0"/>
    <w:rsid w:val="0010046D"/>
    <w:rsid w:val="00100D91"/>
    <w:rsid w:val="001015B9"/>
    <w:rsid w:val="00102D9D"/>
    <w:rsid w:val="0010327A"/>
    <w:rsid w:val="00103B37"/>
    <w:rsid w:val="00107953"/>
    <w:rsid w:val="0011165C"/>
    <w:rsid w:val="00114118"/>
    <w:rsid w:val="0011434D"/>
    <w:rsid w:val="001176C2"/>
    <w:rsid w:val="001228F5"/>
    <w:rsid w:val="00124576"/>
    <w:rsid w:val="00124A3F"/>
    <w:rsid w:val="00130955"/>
    <w:rsid w:val="0013207F"/>
    <w:rsid w:val="00134F4C"/>
    <w:rsid w:val="001364F0"/>
    <w:rsid w:val="00136701"/>
    <w:rsid w:val="001367E4"/>
    <w:rsid w:val="001430DA"/>
    <w:rsid w:val="00143DE1"/>
    <w:rsid w:val="00145C73"/>
    <w:rsid w:val="00146008"/>
    <w:rsid w:val="001462F7"/>
    <w:rsid w:val="00150FC6"/>
    <w:rsid w:val="00152FAE"/>
    <w:rsid w:val="00154ABB"/>
    <w:rsid w:val="00156E88"/>
    <w:rsid w:val="00161688"/>
    <w:rsid w:val="00163653"/>
    <w:rsid w:val="00163C06"/>
    <w:rsid w:val="00166652"/>
    <w:rsid w:val="00166D3A"/>
    <w:rsid w:val="00166D6A"/>
    <w:rsid w:val="00167527"/>
    <w:rsid w:val="00170E58"/>
    <w:rsid w:val="00170F26"/>
    <w:rsid w:val="00171101"/>
    <w:rsid w:val="00174780"/>
    <w:rsid w:val="00174ACE"/>
    <w:rsid w:val="00176A9D"/>
    <w:rsid w:val="00180A4C"/>
    <w:rsid w:val="00180D03"/>
    <w:rsid w:val="00181618"/>
    <w:rsid w:val="00190BAC"/>
    <w:rsid w:val="00191B2E"/>
    <w:rsid w:val="001922F2"/>
    <w:rsid w:val="001925E1"/>
    <w:rsid w:val="001937B8"/>
    <w:rsid w:val="00193A11"/>
    <w:rsid w:val="00194027"/>
    <w:rsid w:val="00194B99"/>
    <w:rsid w:val="0019569C"/>
    <w:rsid w:val="001963C5"/>
    <w:rsid w:val="0019655B"/>
    <w:rsid w:val="001A2573"/>
    <w:rsid w:val="001A383A"/>
    <w:rsid w:val="001A4AB2"/>
    <w:rsid w:val="001A501B"/>
    <w:rsid w:val="001A78B2"/>
    <w:rsid w:val="001B2904"/>
    <w:rsid w:val="001B3D88"/>
    <w:rsid w:val="001B4058"/>
    <w:rsid w:val="001B5685"/>
    <w:rsid w:val="001C2E9C"/>
    <w:rsid w:val="001C487D"/>
    <w:rsid w:val="001C49DA"/>
    <w:rsid w:val="001C4D33"/>
    <w:rsid w:val="001C5A9A"/>
    <w:rsid w:val="001C5E15"/>
    <w:rsid w:val="001C6A2F"/>
    <w:rsid w:val="001C704D"/>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79E"/>
    <w:rsid w:val="001F4AFA"/>
    <w:rsid w:val="001F716A"/>
    <w:rsid w:val="00200CB2"/>
    <w:rsid w:val="002018CB"/>
    <w:rsid w:val="00202C9C"/>
    <w:rsid w:val="002070E0"/>
    <w:rsid w:val="00207C54"/>
    <w:rsid w:val="0021039B"/>
    <w:rsid w:val="00210453"/>
    <w:rsid w:val="00210B3E"/>
    <w:rsid w:val="00210D28"/>
    <w:rsid w:val="0021225A"/>
    <w:rsid w:val="002206EF"/>
    <w:rsid w:val="00221565"/>
    <w:rsid w:val="00224508"/>
    <w:rsid w:val="002245BC"/>
    <w:rsid w:val="002255A3"/>
    <w:rsid w:val="00227B82"/>
    <w:rsid w:val="002337D8"/>
    <w:rsid w:val="002339A8"/>
    <w:rsid w:val="00235C77"/>
    <w:rsid w:val="002361D9"/>
    <w:rsid w:val="002367F3"/>
    <w:rsid w:val="00237480"/>
    <w:rsid w:val="0024094A"/>
    <w:rsid w:val="00241CD0"/>
    <w:rsid w:val="00242064"/>
    <w:rsid w:val="00242B54"/>
    <w:rsid w:val="00243D1D"/>
    <w:rsid w:val="00245297"/>
    <w:rsid w:val="00246B62"/>
    <w:rsid w:val="00250192"/>
    <w:rsid w:val="002503C9"/>
    <w:rsid w:val="00250413"/>
    <w:rsid w:val="0025074D"/>
    <w:rsid w:val="00252967"/>
    <w:rsid w:val="00252ADE"/>
    <w:rsid w:val="002539F4"/>
    <w:rsid w:val="00253EC1"/>
    <w:rsid w:val="0026247B"/>
    <w:rsid w:val="00263024"/>
    <w:rsid w:val="00264764"/>
    <w:rsid w:val="00267947"/>
    <w:rsid w:val="00271A99"/>
    <w:rsid w:val="00272D0A"/>
    <w:rsid w:val="00281DEC"/>
    <w:rsid w:val="00283721"/>
    <w:rsid w:val="00285769"/>
    <w:rsid w:val="00285998"/>
    <w:rsid w:val="0028630C"/>
    <w:rsid w:val="00287D60"/>
    <w:rsid w:val="0029061F"/>
    <w:rsid w:val="00295D55"/>
    <w:rsid w:val="00296830"/>
    <w:rsid w:val="00297B61"/>
    <w:rsid w:val="00297E97"/>
    <w:rsid w:val="002A0F32"/>
    <w:rsid w:val="002A1550"/>
    <w:rsid w:val="002A3A27"/>
    <w:rsid w:val="002A5564"/>
    <w:rsid w:val="002A5D70"/>
    <w:rsid w:val="002A60A6"/>
    <w:rsid w:val="002A70CF"/>
    <w:rsid w:val="002A73A9"/>
    <w:rsid w:val="002A74E6"/>
    <w:rsid w:val="002B0DB6"/>
    <w:rsid w:val="002B2220"/>
    <w:rsid w:val="002B4445"/>
    <w:rsid w:val="002B4E19"/>
    <w:rsid w:val="002C1EBD"/>
    <w:rsid w:val="002C2F95"/>
    <w:rsid w:val="002C364A"/>
    <w:rsid w:val="002C4D3F"/>
    <w:rsid w:val="002D0A13"/>
    <w:rsid w:val="002D2D5C"/>
    <w:rsid w:val="002D4785"/>
    <w:rsid w:val="002D4B02"/>
    <w:rsid w:val="002E0076"/>
    <w:rsid w:val="002E072D"/>
    <w:rsid w:val="002E0CB1"/>
    <w:rsid w:val="002E1E0D"/>
    <w:rsid w:val="002E384A"/>
    <w:rsid w:val="002E50E6"/>
    <w:rsid w:val="002E5C3A"/>
    <w:rsid w:val="002E7D44"/>
    <w:rsid w:val="002F0980"/>
    <w:rsid w:val="002F35DC"/>
    <w:rsid w:val="002F3FA4"/>
    <w:rsid w:val="002F405B"/>
    <w:rsid w:val="002F432F"/>
    <w:rsid w:val="002F4874"/>
    <w:rsid w:val="002F5091"/>
    <w:rsid w:val="002F6397"/>
    <w:rsid w:val="002F671D"/>
    <w:rsid w:val="002F6C41"/>
    <w:rsid w:val="002F71E0"/>
    <w:rsid w:val="00301048"/>
    <w:rsid w:val="003032A4"/>
    <w:rsid w:val="0030411E"/>
    <w:rsid w:val="0030444C"/>
    <w:rsid w:val="0031122C"/>
    <w:rsid w:val="00311C1D"/>
    <w:rsid w:val="003133FC"/>
    <w:rsid w:val="00315D03"/>
    <w:rsid w:val="00315DAF"/>
    <w:rsid w:val="003174E2"/>
    <w:rsid w:val="00322B68"/>
    <w:rsid w:val="00325885"/>
    <w:rsid w:val="003301F8"/>
    <w:rsid w:val="00330684"/>
    <w:rsid w:val="0033080A"/>
    <w:rsid w:val="003313C5"/>
    <w:rsid w:val="00331BDA"/>
    <w:rsid w:val="00333B73"/>
    <w:rsid w:val="00333BAC"/>
    <w:rsid w:val="00334788"/>
    <w:rsid w:val="00336434"/>
    <w:rsid w:val="003371E9"/>
    <w:rsid w:val="00337FD2"/>
    <w:rsid w:val="00342EDB"/>
    <w:rsid w:val="0034497B"/>
    <w:rsid w:val="00344E40"/>
    <w:rsid w:val="003455E1"/>
    <w:rsid w:val="00350AD8"/>
    <w:rsid w:val="00352640"/>
    <w:rsid w:val="003553E6"/>
    <w:rsid w:val="003568BB"/>
    <w:rsid w:val="00360716"/>
    <w:rsid w:val="0036073E"/>
    <w:rsid w:val="0036086F"/>
    <w:rsid w:val="003633C5"/>
    <w:rsid w:val="0036451A"/>
    <w:rsid w:val="00364ED4"/>
    <w:rsid w:val="00364FC3"/>
    <w:rsid w:val="00367E45"/>
    <w:rsid w:val="00371A2B"/>
    <w:rsid w:val="00375B6B"/>
    <w:rsid w:val="00377641"/>
    <w:rsid w:val="00377A9B"/>
    <w:rsid w:val="00381B45"/>
    <w:rsid w:val="00381E11"/>
    <w:rsid w:val="003825C1"/>
    <w:rsid w:val="00383019"/>
    <w:rsid w:val="00384162"/>
    <w:rsid w:val="00384169"/>
    <w:rsid w:val="003845E7"/>
    <w:rsid w:val="0038795E"/>
    <w:rsid w:val="00390005"/>
    <w:rsid w:val="00391D72"/>
    <w:rsid w:val="0039304E"/>
    <w:rsid w:val="00396D16"/>
    <w:rsid w:val="00397F4E"/>
    <w:rsid w:val="003A56FC"/>
    <w:rsid w:val="003A7613"/>
    <w:rsid w:val="003B01E0"/>
    <w:rsid w:val="003B0791"/>
    <w:rsid w:val="003B0C84"/>
    <w:rsid w:val="003B12BC"/>
    <w:rsid w:val="003B195B"/>
    <w:rsid w:val="003B20EB"/>
    <w:rsid w:val="003B240D"/>
    <w:rsid w:val="003B3AFC"/>
    <w:rsid w:val="003B3F01"/>
    <w:rsid w:val="003B51EB"/>
    <w:rsid w:val="003B685D"/>
    <w:rsid w:val="003C0D73"/>
    <w:rsid w:val="003C14BA"/>
    <w:rsid w:val="003C580A"/>
    <w:rsid w:val="003D0F36"/>
    <w:rsid w:val="003D225B"/>
    <w:rsid w:val="003D3C23"/>
    <w:rsid w:val="003D6B4E"/>
    <w:rsid w:val="003D6FCA"/>
    <w:rsid w:val="003D7364"/>
    <w:rsid w:val="003D7BBC"/>
    <w:rsid w:val="003E3967"/>
    <w:rsid w:val="003E403F"/>
    <w:rsid w:val="003F0342"/>
    <w:rsid w:val="003F130B"/>
    <w:rsid w:val="003F292E"/>
    <w:rsid w:val="003F33A8"/>
    <w:rsid w:val="003F715C"/>
    <w:rsid w:val="0040279F"/>
    <w:rsid w:val="00402F19"/>
    <w:rsid w:val="00404E7E"/>
    <w:rsid w:val="00407F44"/>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3765C"/>
    <w:rsid w:val="004438E2"/>
    <w:rsid w:val="00444208"/>
    <w:rsid w:val="00444A09"/>
    <w:rsid w:val="00445E47"/>
    <w:rsid w:val="00446A09"/>
    <w:rsid w:val="004475D3"/>
    <w:rsid w:val="0045192B"/>
    <w:rsid w:val="00454417"/>
    <w:rsid w:val="00455D74"/>
    <w:rsid w:val="004560E8"/>
    <w:rsid w:val="004565DC"/>
    <w:rsid w:val="00460CD2"/>
    <w:rsid w:val="00460FEF"/>
    <w:rsid w:val="004631B4"/>
    <w:rsid w:val="00463C81"/>
    <w:rsid w:val="004648F4"/>
    <w:rsid w:val="00465811"/>
    <w:rsid w:val="00470361"/>
    <w:rsid w:val="004723A0"/>
    <w:rsid w:val="00472C8D"/>
    <w:rsid w:val="004734F2"/>
    <w:rsid w:val="0047582E"/>
    <w:rsid w:val="00476115"/>
    <w:rsid w:val="004766E2"/>
    <w:rsid w:val="00476927"/>
    <w:rsid w:val="0048101E"/>
    <w:rsid w:val="004813A0"/>
    <w:rsid w:val="004839DF"/>
    <w:rsid w:val="00485A70"/>
    <w:rsid w:val="00485DC6"/>
    <w:rsid w:val="00491038"/>
    <w:rsid w:val="00491F2D"/>
    <w:rsid w:val="00496001"/>
    <w:rsid w:val="00496D14"/>
    <w:rsid w:val="004A2711"/>
    <w:rsid w:val="004A3C17"/>
    <w:rsid w:val="004B091A"/>
    <w:rsid w:val="004B1336"/>
    <w:rsid w:val="004B1342"/>
    <w:rsid w:val="004B5075"/>
    <w:rsid w:val="004B6537"/>
    <w:rsid w:val="004B6AD9"/>
    <w:rsid w:val="004C0420"/>
    <w:rsid w:val="004C2EA5"/>
    <w:rsid w:val="004C3DA3"/>
    <w:rsid w:val="004C4F7C"/>
    <w:rsid w:val="004C6499"/>
    <w:rsid w:val="004D0D44"/>
    <w:rsid w:val="004D2401"/>
    <w:rsid w:val="004D5121"/>
    <w:rsid w:val="004E0688"/>
    <w:rsid w:val="004E2582"/>
    <w:rsid w:val="004E2E01"/>
    <w:rsid w:val="004E34D0"/>
    <w:rsid w:val="004E3829"/>
    <w:rsid w:val="004E3A82"/>
    <w:rsid w:val="004E3FD5"/>
    <w:rsid w:val="004E57C4"/>
    <w:rsid w:val="004E5A85"/>
    <w:rsid w:val="004E62F6"/>
    <w:rsid w:val="004E6BA0"/>
    <w:rsid w:val="004E7DFD"/>
    <w:rsid w:val="004F3D71"/>
    <w:rsid w:val="004F758B"/>
    <w:rsid w:val="004F786C"/>
    <w:rsid w:val="004F7B80"/>
    <w:rsid w:val="004F7FC9"/>
    <w:rsid w:val="00500AC9"/>
    <w:rsid w:val="00503E47"/>
    <w:rsid w:val="00511534"/>
    <w:rsid w:val="005121D4"/>
    <w:rsid w:val="00512308"/>
    <w:rsid w:val="005133A7"/>
    <w:rsid w:val="005166F7"/>
    <w:rsid w:val="005177DA"/>
    <w:rsid w:val="0052115A"/>
    <w:rsid w:val="005222FC"/>
    <w:rsid w:val="00522CBA"/>
    <w:rsid w:val="0052755E"/>
    <w:rsid w:val="00530DCC"/>
    <w:rsid w:val="00531C1A"/>
    <w:rsid w:val="00531E67"/>
    <w:rsid w:val="00531F4F"/>
    <w:rsid w:val="00532A59"/>
    <w:rsid w:val="005335A8"/>
    <w:rsid w:val="00534894"/>
    <w:rsid w:val="00534F07"/>
    <w:rsid w:val="00535738"/>
    <w:rsid w:val="00536330"/>
    <w:rsid w:val="0054249B"/>
    <w:rsid w:val="00543127"/>
    <w:rsid w:val="00543FB0"/>
    <w:rsid w:val="00544BF1"/>
    <w:rsid w:val="00544D2E"/>
    <w:rsid w:val="00545660"/>
    <w:rsid w:val="00545F64"/>
    <w:rsid w:val="005471D3"/>
    <w:rsid w:val="005476F8"/>
    <w:rsid w:val="005506CF"/>
    <w:rsid w:val="005520DC"/>
    <w:rsid w:val="00552D0D"/>
    <w:rsid w:val="0055312F"/>
    <w:rsid w:val="0055474D"/>
    <w:rsid w:val="00556B17"/>
    <w:rsid w:val="00556D16"/>
    <w:rsid w:val="00557D31"/>
    <w:rsid w:val="00564395"/>
    <w:rsid w:val="00570FB1"/>
    <w:rsid w:val="00574920"/>
    <w:rsid w:val="005775B8"/>
    <w:rsid w:val="005778C2"/>
    <w:rsid w:val="00580A95"/>
    <w:rsid w:val="00581A37"/>
    <w:rsid w:val="00582629"/>
    <w:rsid w:val="00582F91"/>
    <w:rsid w:val="0058303B"/>
    <w:rsid w:val="00583E0D"/>
    <w:rsid w:val="00583FD7"/>
    <w:rsid w:val="0058454F"/>
    <w:rsid w:val="00584920"/>
    <w:rsid w:val="0058527F"/>
    <w:rsid w:val="005875DB"/>
    <w:rsid w:val="00587BCD"/>
    <w:rsid w:val="00592434"/>
    <w:rsid w:val="00594A1F"/>
    <w:rsid w:val="0059766E"/>
    <w:rsid w:val="005A01A0"/>
    <w:rsid w:val="005A0A7D"/>
    <w:rsid w:val="005A2B77"/>
    <w:rsid w:val="005A2BC8"/>
    <w:rsid w:val="005A319A"/>
    <w:rsid w:val="005A4196"/>
    <w:rsid w:val="005A74B6"/>
    <w:rsid w:val="005A754C"/>
    <w:rsid w:val="005A761B"/>
    <w:rsid w:val="005B19C1"/>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47AA"/>
    <w:rsid w:val="005D60D0"/>
    <w:rsid w:val="005E0BCE"/>
    <w:rsid w:val="005E668A"/>
    <w:rsid w:val="005E6805"/>
    <w:rsid w:val="005E7997"/>
    <w:rsid w:val="005F071A"/>
    <w:rsid w:val="005F13F6"/>
    <w:rsid w:val="005F216F"/>
    <w:rsid w:val="005F3508"/>
    <w:rsid w:val="005F3F59"/>
    <w:rsid w:val="005F55ED"/>
    <w:rsid w:val="005F5AD3"/>
    <w:rsid w:val="005F5E38"/>
    <w:rsid w:val="006010E9"/>
    <w:rsid w:val="00601171"/>
    <w:rsid w:val="0060296F"/>
    <w:rsid w:val="00603AEB"/>
    <w:rsid w:val="006043EE"/>
    <w:rsid w:val="006049B8"/>
    <w:rsid w:val="00606077"/>
    <w:rsid w:val="00607584"/>
    <w:rsid w:val="00607AC7"/>
    <w:rsid w:val="006110CC"/>
    <w:rsid w:val="00611E3A"/>
    <w:rsid w:val="0061214F"/>
    <w:rsid w:val="00613D55"/>
    <w:rsid w:val="006167AD"/>
    <w:rsid w:val="00616C3A"/>
    <w:rsid w:val="00617107"/>
    <w:rsid w:val="00617457"/>
    <w:rsid w:val="00617587"/>
    <w:rsid w:val="0062003F"/>
    <w:rsid w:val="006204AB"/>
    <w:rsid w:val="00622453"/>
    <w:rsid w:val="00630DDC"/>
    <w:rsid w:val="00633F01"/>
    <w:rsid w:val="00635183"/>
    <w:rsid w:val="006358AC"/>
    <w:rsid w:val="00640ED4"/>
    <w:rsid w:val="00643388"/>
    <w:rsid w:val="00650906"/>
    <w:rsid w:val="00650989"/>
    <w:rsid w:val="00650BB4"/>
    <w:rsid w:val="00650DDF"/>
    <w:rsid w:val="00652236"/>
    <w:rsid w:val="006526ED"/>
    <w:rsid w:val="00653785"/>
    <w:rsid w:val="006550A3"/>
    <w:rsid w:val="0065694C"/>
    <w:rsid w:val="0065752B"/>
    <w:rsid w:val="00660AD9"/>
    <w:rsid w:val="00664EB2"/>
    <w:rsid w:val="00665115"/>
    <w:rsid w:val="00666B96"/>
    <w:rsid w:val="00670625"/>
    <w:rsid w:val="0067272C"/>
    <w:rsid w:val="00672C73"/>
    <w:rsid w:val="006731F1"/>
    <w:rsid w:val="00675526"/>
    <w:rsid w:val="00677D31"/>
    <w:rsid w:val="0068031A"/>
    <w:rsid w:val="006812E3"/>
    <w:rsid w:val="00681CF8"/>
    <w:rsid w:val="006832EE"/>
    <w:rsid w:val="00684621"/>
    <w:rsid w:val="0068481E"/>
    <w:rsid w:val="00684F04"/>
    <w:rsid w:val="00685977"/>
    <w:rsid w:val="00686853"/>
    <w:rsid w:val="00687EE8"/>
    <w:rsid w:val="00690404"/>
    <w:rsid w:val="00692BA6"/>
    <w:rsid w:val="0069573F"/>
    <w:rsid w:val="006A1D84"/>
    <w:rsid w:val="006A1F22"/>
    <w:rsid w:val="006A6E39"/>
    <w:rsid w:val="006B19AB"/>
    <w:rsid w:val="006B208B"/>
    <w:rsid w:val="006B307D"/>
    <w:rsid w:val="006B3B68"/>
    <w:rsid w:val="006B59B6"/>
    <w:rsid w:val="006B6575"/>
    <w:rsid w:val="006B6872"/>
    <w:rsid w:val="006B78D5"/>
    <w:rsid w:val="006C053B"/>
    <w:rsid w:val="006C0B7A"/>
    <w:rsid w:val="006C1855"/>
    <w:rsid w:val="006C1EF5"/>
    <w:rsid w:val="006C3E24"/>
    <w:rsid w:val="006C4F68"/>
    <w:rsid w:val="006C6624"/>
    <w:rsid w:val="006C6A60"/>
    <w:rsid w:val="006C703E"/>
    <w:rsid w:val="006C7265"/>
    <w:rsid w:val="006D16B9"/>
    <w:rsid w:val="006D4035"/>
    <w:rsid w:val="006D70F1"/>
    <w:rsid w:val="006E068E"/>
    <w:rsid w:val="006E3922"/>
    <w:rsid w:val="006E4A31"/>
    <w:rsid w:val="006E4CE6"/>
    <w:rsid w:val="006E682A"/>
    <w:rsid w:val="006F0213"/>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50F7"/>
    <w:rsid w:val="007354CB"/>
    <w:rsid w:val="0073587E"/>
    <w:rsid w:val="00736B80"/>
    <w:rsid w:val="00737688"/>
    <w:rsid w:val="00737E6C"/>
    <w:rsid w:val="0074085E"/>
    <w:rsid w:val="007416FE"/>
    <w:rsid w:val="007425C8"/>
    <w:rsid w:val="0074516D"/>
    <w:rsid w:val="00745FB0"/>
    <w:rsid w:val="0074653B"/>
    <w:rsid w:val="007473F8"/>
    <w:rsid w:val="00752667"/>
    <w:rsid w:val="0075286C"/>
    <w:rsid w:val="00754307"/>
    <w:rsid w:val="00754404"/>
    <w:rsid w:val="00755E61"/>
    <w:rsid w:val="00755F7A"/>
    <w:rsid w:val="00756C48"/>
    <w:rsid w:val="00756D99"/>
    <w:rsid w:val="00757340"/>
    <w:rsid w:val="0076028B"/>
    <w:rsid w:val="0076037B"/>
    <w:rsid w:val="00761278"/>
    <w:rsid w:val="00765B48"/>
    <w:rsid w:val="00766B1A"/>
    <w:rsid w:val="0076775F"/>
    <w:rsid w:val="00767C3E"/>
    <w:rsid w:val="00770077"/>
    <w:rsid w:val="0077399A"/>
    <w:rsid w:val="00773EBE"/>
    <w:rsid w:val="00776397"/>
    <w:rsid w:val="00776F06"/>
    <w:rsid w:val="007771FF"/>
    <w:rsid w:val="007779B4"/>
    <w:rsid w:val="00780178"/>
    <w:rsid w:val="00780DDD"/>
    <w:rsid w:val="00781861"/>
    <w:rsid w:val="00783B5D"/>
    <w:rsid w:val="00787A00"/>
    <w:rsid w:val="00792D5F"/>
    <w:rsid w:val="007937CA"/>
    <w:rsid w:val="00793C2E"/>
    <w:rsid w:val="0079543E"/>
    <w:rsid w:val="00796E86"/>
    <w:rsid w:val="007A1E49"/>
    <w:rsid w:val="007A39C3"/>
    <w:rsid w:val="007A5935"/>
    <w:rsid w:val="007B06AC"/>
    <w:rsid w:val="007B0B80"/>
    <w:rsid w:val="007B57F5"/>
    <w:rsid w:val="007C02EE"/>
    <w:rsid w:val="007C22DF"/>
    <w:rsid w:val="007C3EBF"/>
    <w:rsid w:val="007C6382"/>
    <w:rsid w:val="007C6ADE"/>
    <w:rsid w:val="007D1ECA"/>
    <w:rsid w:val="007D2BFB"/>
    <w:rsid w:val="007D3337"/>
    <w:rsid w:val="007D47D6"/>
    <w:rsid w:val="007D6460"/>
    <w:rsid w:val="007D7C26"/>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4BA"/>
    <w:rsid w:val="007F65FB"/>
    <w:rsid w:val="007F6E62"/>
    <w:rsid w:val="007F71FA"/>
    <w:rsid w:val="0080117B"/>
    <w:rsid w:val="0080221A"/>
    <w:rsid w:val="0080349B"/>
    <w:rsid w:val="00805D61"/>
    <w:rsid w:val="00806AA9"/>
    <w:rsid w:val="00806CAD"/>
    <w:rsid w:val="00807CAC"/>
    <w:rsid w:val="00810365"/>
    <w:rsid w:val="00812013"/>
    <w:rsid w:val="00813225"/>
    <w:rsid w:val="00813567"/>
    <w:rsid w:val="0081582F"/>
    <w:rsid w:val="008166EF"/>
    <w:rsid w:val="00820F5C"/>
    <w:rsid w:val="00821C75"/>
    <w:rsid w:val="008236C3"/>
    <w:rsid w:val="00823DD6"/>
    <w:rsid w:val="00825F40"/>
    <w:rsid w:val="0082603B"/>
    <w:rsid w:val="0082715C"/>
    <w:rsid w:val="00827DAB"/>
    <w:rsid w:val="008314B6"/>
    <w:rsid w:val="008320EE"/>
    <w:rsid w:val="00832414"/>
    <w:rsid w:val="00832E30"/>
    <w:rsid w:val="0083380A"/>
    <w:rsid w:val="00836437"/>
    <w:rsid w:val="00840D89"/>
    <w:rsid w:val="00841665"/>
    <w:rsid w:val="00841908"/>
    <w:rsid w:val="008424BD"/>
    <w:rsid w:val="008436E7"/>
    <w:rsid w:val="008477A1"/>
    <w:rsid w:val="0085079D"/>
    <w:rsid w:val="0085313C"/>
    <w:rsid w:val="008541B7"/>
    <w:rsid w:val="00856440"/>
    <w:rsid w:val="00857D8D"/>
    <w:rsid w:val="00857DD9"/>
    <w:rsid w:val="0086115B"/>
    <w:rsid w:val="008616B5"/>
    <w:rsid w:val="0086213E"/>
    <w:rsid w:val="00867144"/>
    <w:rsid w:val="00867452"/>
    <w:rsid w:val="00867F60"/>
    <w:rsid w:val="00870C37"/>
    <w:rsid w:val="00872354"/>
    <w:rsid w:val="008734D7"/>
    <w:rsid w:val="0087701A"/>
    <w:rsid w:val="00877964"/>
    <w:rsid w:val="008817AF"/>
    <w:rsid w:val="00882116"/>
    <w:rsid w:val="0088297F"/>
    <w:rsid w:val="00882FE2"/>
    <w:rsid w:val="00883515"/>
    <w:rsid w:val="0088413D"/>
    <w:rsid w:val="00890C7F"/>
    <w:rsid w:val="00893647"/>
    <w:rsid w:val="00894282"/>
    <w:rsid w:val="008A0FFF"/>
    <w:rsid w:val="008A2275"/>
    <w:rsid w:val="008A2311"/>
    <w:rsid w:val="008B0E3E"/>
    <w:rsid w:val="008B2319"/>
    <w:rsid w:val="008B2463"/>
    <w:rsid w:val="008B2682"/>
    <w:rsid w:val="008B5D52"/>
    <w:rsid w:val="008B5F60"/>
    <w:rsid w:val="008C0334"/>
    <w:rsid w:val="008C09F3"/>
    <w:rsid w:val="008C23AE"/>
    <w:rsid w:val="008C2630"/>
    <w:rsid w:val="008C37B3"/>
    <w:rsid w:val="008C4B79"/>
    <w:rsid w:val="008C4F05"/>
    <w:rsid w:val="008C5CD5"/>
    <w:rsid w:val="008C7148"/>
    <w:rsid w:val="008C74E2"/>
    <w:rsid w:val="008D1549"/>
    <w:rsid w:val="008D2BBD"/>
    <w:rsid w:val="008D42B7"/>
    <w:rsid w:val="008D5018"/>
    <w:rsid w:val="008D68D1"/>
    <w:rsid w:val="008E1866"/>
    <w:rsid w:val="008E2E5D"/>
    <w:rsid w:val="008E2EA8"/>
    <w:rsid w:val="008E3C2E"/>
    <w:rsid w:val="008E4FA0"/>
    <w:rsid w:val="008E5234"/>
    <w:rsid w:val="008E52D7"/>
    <w:rsid w:val="008E5F72"/>
    <w:rsid w:val="008E64AF"/>
    <w:rsid w:val="008E7166"/>
    <w:rsid w:val="008E7864"/>
    <w:rsid w:val="008F0FD4"/>
    <w:rsid w:val="008F227F"/>
    <w:rsid w:val="008F3398"/>
    <w:rsid w:val="008F54DE"/>
    <w:rsid w:val="00900610"/>
    <w:rsid w:val="00903EBD"/>
    <w:rsid w:val="009064EC"/>
    <w:rsid w:val="00907A68"/>
    <w:rsid w:val="00910781"/>
    <w:rsid w:val="009132B2"/>
    <w:rsid w:val="009156AA"/>
    <w:rsid w:val="00916270"/>
    <w:rsid w:val="00916F03"/>
    <w:rsid w:val="00920E3A"/>
    <w:rsid w:val="00920FA4"/>
    <w:rsid w:val="00921954"/>
    <w:rsid w:val="00923C25"/>
    <w:rsid w:val="00925B23"/>
    <w:rsid w:val="009274F9"/>
    <w:rsid w:val="0092790A"/>
    <w:rsid w:val="009307F7"/>
    <w:rsid w:val="0093178C"/>
    <w:rsid w:val="00932303"/>
    <w:rsid w:val="00932D03"/>
    <w:rsid w:val="009359D9"/>
    <w:rsid w:val="00936D08"/>
    <w:rsid w:val="00940FFD"/>
    <w:rsid w:val="00942626"/>
    <w:rsid w:val="00943BB7"/>
    <w:rsid w:val="00947210"/>
    <w:rsid w:val="009477A1"/>
    <w:rsid w:val="00947EE2"/>
    <w:rsid w:val="00950B32"/>
    <w:rsid w:val="0095172E"/>
    <w:rsid w:val="00952363"/>
    <w:rsid w:val="00952546"/>
    <w:rsid w:val="0095265A"/>
    <w:rsid w:val="00952B6F"/>
    <w:rsid w:val="00954429"/>
    <w:rsid w:val="00956082"/>
    <w:rsid w:val="00957CFC"/>
    <w:rsid w:val="0096039F"/>
    <w:rsid w:val="00961C44"/>
    <w:rsid w:val="009628F6"/>
    <w:rsid w:val="00962C8D"/>
    <w:rsid w:val="00962DAA"/>
    <w:rsid w:val="0096349D"/>
    <w:rsid w:val="00964371"/>
    <w:rsid w:val="0096503F"/>
    <w:rsid w:val="009667C2"/>
    <w:rsid w:val="009742B4"/>
    <w:rsid w:val="009810C9"/>
    <w:rsid w:val="00982C16"/>
    <w:rsid w:val="00984B06"/>
    <w:rsid w:val="009854D0"/>
    <w:rsid w:val="0098747D"/>
    <w:rsid w:val="00990111"/>
    <w:rsid w:val="00991FB3"/>
    <w:rsid w:val="00992475"/>
    <w:rsid w:val="00994F4A"/>
    <w:rsid w:val="00994FEF"/>
    <w:rsid w:val="00997A7F"/>
    <w:rsid w:val="009A223F"/>
    <w:rsid w:val="009A2434"/>
    <w:rsid w:val="009A3557"/>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3D6F"/>
    <w:rsid w:val="009D761C"/>
    <w:rsid w:val="009E07BE"/>
    <w:rsid w:val="009E172C"/>
    <w:rsid w:val="009E176A"/>
    <w:rsid w:val="009E1A5B"/>
    <w:rsid w:val="009E27A7"/>
    <w:rsid w:val="009E3641"/>
    <w:rsid w:val="009E4774"/>
    <w:rsid w:val="009E7EEE"/>
    <w:rsid w:val="009F015C"/>
    <w:rsid w:val="009F09C1"/>
    <w:rsid w:val="009F0B10"/>
    <w:rsid w:val="009F1416"/>
    <w:rsid w:val="009F4526"/>
    <w:rsid w:val="009F4DE0"/>
    <w:rsid w:val="009F76A9"/>
    <w:rsid w:val="00A001E7"/>
    <w:rsid w:val="00A02A26"/>
    <w:rsid w:val="00A02C31"/>
    <w:rsid w:val="00A04C9E"/>
    <w:rsid w:val="00A073C3"/>
    <w:rsid w:val="00A129A5"/>
    <w:rsid w:val="00A12AE1"/>
    <w:rsid w:val="00A152F2"/>
    <w:rsid w:val="00A15A46"/>
    <w:rsid w:val="00A15F7D"/>
    <w:rsid w:val="00A16624"/>
    <w:rsid w:val="00A267FC"/>
    <w:rsid w:val="00A275D7"/>
    <w:rsid w:val="00A30199"/>
    <w:rsid w:val="00A320A7"/>
    <w:rsid w:val="00A34595"/>
    <w:rsid w:val="00A35120"/>
    <w:rsid w:val="00A35198"/>
    <w:rsid w:val="00A36061"/>
    <w:rsid w:val="00A464BB"/>
    <w:rsid w:val="00A51381"/>
    <w:rsid w:val="00A51E3B"/>
    <w:rsid w:val="00A52A30"/>
    <w:rsid w:val="00A52F69"/>
    <w:rsid w:val="00A53476"/>
    <w:rsid w:val="00A545D2"/>
    <w:rsid w:val="00A54EC9"/>
    <w:rsid w:val="00A55DC4"/>
    <w:rsid w:val="00A56121"/>
    <w:rsid w:val="00A5729A"/>
    <w:rsid w:val="00A573F9"/>
    <w:rsid w:val="00A61A03"/>
    <w:rsid w:val="00A631DE"/>
    <w:rsid w:val="00A6740D"/>
    <w:rsid w:val="00A67B7A"/>
    <w:rsid w:val="00A70168"/>
    <w:rsid w:val="00A71B92"/>
    <w:rsid w:val="00A73592"/>
    <w:rsid w:val="00A73C83"/>
    <w:rsid w:val="00A74172"/>
    <w:rsid w:val="00A75D4B"/>
    <w:rsid w:val="00A7725E"/>
    <w:rsid w:val="00A772AC"/>
    <w:rsid w:val="00A804C8"/>
    <w:rsid w:val="00A81617"/>
    <w:rsid w:val="00A84ADB"/>
    <w:rsid w:val="00A865E5"/>
    <w:rsid w:val="00A91B34"/>
    <w:rsid w:val="00A9254C"/>
    <w:rsid w:val="00A92DCB"/>
    <w:rsid w:val="00A934AB"/>
    <w:rsid w:val="00A939D5"/>
    <w:rsid w:val="00A96792"/>
    <w:rsid w:val="00A96BCE"/>
    <w:rsid w:val="00AA17A1"/>
    <w:rsid w:val="00AA19FB"/>
    <w:rsid w:val="00AA1D1F"/>
    <w:rsid w:val="00AA4F96"/>
    <w:rsid w:val="00AB08EB"/>
    <w:rsid w:val="00AB1040"/>
    <w:rsid w:val="00AB2BE6"/>
    <w:rsid w:val="00AB3992"/>
    <w:rsid w:val="00AB433A"/>
    <w:rsid w:val="00AB4589"/>
    <w:rsid w:val="00AB4916"/>
    <w:rsid w:val="00AB5F7B"/>
    <w:rsid w:val="00AC0634"/>
    <w:rsid w:val="00AC3CEE"/>
    <w:rsid w:val="00AC3D19"/>
    <w:rsid w:val="00AC634F"/>
    <w:rsid w:val="00AD0805"/>
    <w:rsid w:val="00AD16B8"/>
    <w:rsid w:val="00AD23F6"/>
    <w:rsid w:val="00AD245A"/>
    <w:rsid w:val="00AE04DC"/>
    <w:rsid w:val="00AE15E0"/>
    <w:rsid w:val="00AE1650"/>
    <w:rsid w:val="00AE239A"/>
    <w:rsid w:val="00AE26B4"/>
    <w:rsid w:val="00AE2B03"/>
    <w:rsid w:val="00AE5AD3"/>
    <w:rsid w:val="00AF4363"/>
    <w:rsid w:val="00AF56BA"/>
    <w:rsid w:val="00B00DBA"/>
    <w:rsid w:val="00B04912"/>
    <w:rsid w:val="00B1232C"/>
    <w:rsid w:val="00B13509"/>
    <w:rsid w:val="00B145AB"/>
    <w:rsid w:val="00B147B0"/>
    <w:rsid w:val="00B14F00"/>
    <w:rsid w:val="00B15421"/>
    <w:rsid w:val="00B168AC"/>
    <w:rsid w:val="00B1719A"/>
    <w:rsid w:val="00B173C1"/>
    <w:rsid w:val="00B2036F"/>
    <w:rsid w:val="00B21B2E"/>
    <w:rsid w:val="00B23638"/>
    <w:rsid w:val="00B24D67"/>
    <w:rsid w:val="00B253DB"/>
    <w:rsid w:val="00B27140"/>
    <w:rsid w:val="00B27EEF"/>
    <w:rsid w:val="00B315A9"/>
    <w:rsid w:val="00B3172F"/>
    <w:rsid w:val="00B37A37"/>
    <w:rsid w:val="00B41C72"/>
    <w:rsid w:val="00B474A8"/>
    <w:rsid w:val="00B47A9A"/>
    <w:rsid w:val="00B500C1"/>
    <w:rsid w:val="00B50CAF"/>
    <w:rsid w:val="00B531B1"/>
    <w:rsid w:val="00B53D4E"/>
    <w:rsid w:val="00B56385"/>
    <w:rsid w:val="00B61088"/>
    <w:rsid w:val="00B612EB"/>
    <w:rsid w:val="00B61B9A"/>
    <w:rsid w:val="00B61EBA"/>
    <w:rsid w:val="00B62F06"/>
    <w:rsid w:val="00B640E7"/>
    <w:rsid w:val="00B646D2"/>
    <w:rsid w:val="00B64DFB"/>
    <w:rsid w:val="00B65042"/>
    <w:rsid w:val="00B654E8"/>
    <w:rsid w:val="00B65772"/>
    <w:rsid w:val="00B66781"/>
    <w:rsid w:val="00B670FF"/>
    <w:rsid w:val="00B717AE"/>
    <w:rsid w:val="00B80040"/>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A7CE1"/>
    <w:rsid w:val="00BB1AA8"/>
    <w:rsid w:val="00BB2352"/>
    <w:rsid w:val="00BB2AE7"/>
    <w:rsid w:val="00BB2F24"/>
    <w:rsid w:val="00BB3A11"/>
    <w:rsid w:val="00BB3CB5"/>
    <w:rsid w:val="00BB4289"/>
    <w:rsid w:val="00BB4448"/>
    <w:rsid w:val="00BB70F5"/>
    <w:rsid w:val="00BB725C"/>
    <w:rsid w:val="00BB7342"/>
    <w:rsid w:val="00BC2B06"/>
    <w:rsid w:val="00BC4042"/>
    <w:rsid w:val="00BC40E0"/>
    <w:rsid w:val="00BC7A9C"/>
    <w:rsid w:val="00BC7E09"/>
    <w:rsid w:val="00BD0A42"/>
    <w:rsid w:val="00BD1C7E"/>
    <w:rsid w:val="00BD2B1A"/>
    <w:rsid w:val="00BD38EB"/>
    <w:rsid w:val="00BD3B9C"/>
    <w:rsid w:val="00BD6857"/>
    <w:rsid w:val="00BD6C1F"/>
    <w:rsid w:val="00BD7736"/>
    <w:rsid w:val="00BE033D"/>
    <w:rsid w:val="00BE2086"/>
    <w:rsid w:val="00BE268C"/>
    <w:rsid w:val="00BE3835"/>
    <w:rsid w:val="00BE453A"/>
    <w:rsid w:val="00BE5354"/>
    <w:rsid w:val="00BE6CA4"/>
    <w:rsid w:val="00BF168D"/>
    <w:rsid w:val="00BF2C3A"/>
    <w:rsid w:val="00BF71F9"/>
    <w:rsid w:val="00BF7597"/>
    <w:rsid w:val="00C000B0"/>
    <w:rsid w:val="00C030E5"/>
    <w:rsid w:val="00C06F44"/>
    <w:rsid w:val="00C14965"/>
    <w:rsid w:val="00C14BB0"/>
    <w:rsid w:val="00C14F9E"/>
    <w:rsid w:val="00C1514C"/>
    <w:rsid w:val="00C1531A"/>
    <w:rsid w:val="00C17512"/>
    <w:rsid w:val="00C204A3"/>
    <w:rsid w:val="00C2142C"/>
    <w:rsid w:val="00C22400"/>
    <w:rsid w:val="00C22711"/>
    <w:rsid w:val="00C22E22"/>
    <w:rsid w:val="00C23E24"/>
    <w:rsid w:val="00C24983"/>
    <w:rsid w:val="00C25511"/>
    <w:rsid w:val="00C26BA0"/>
    <w:rsid w:val="00C3016E"/>
    <w:rsid w:val="00C30EC9"/>
    <w:rsid w:val="00C31FF4"/>
    <w:rsid w:val="00C32002"/>
    <w:rsid w:val="00C33658"/>
    <w:rsid w:val="00C35D4A"/>
    <w:rsid w:val="00C37909"/>
    <w:rsid w:val="00C435D2"/>
    <w:rsid w:val="00C51261"/>
    <w:rsid w:val="00C53D1D"/>
    <w:rsid w:val="00C53E38"/>
    <w:rsid w:val="00C54607"/>
    <w:rsid w:val="00C549FD"/>
    <w:rsid w:val="00C54C29"/>
    <w:rsid w:val="00C54F51"/>
    <w:rsid w:val="00C55AD1"/>
    <w:rsid w:val="00C57CD3"/>
    <w:rsid w:val="00C57E1F"/>
    <w:rsid w:val="00C62CD6"/>
    <w:rsid w:val="00C6339E"/>
    <w:rsid w:val="00C651A5"/>
    <w:rsid w:val="00C719AE"/>
    <w:rsid w:val="00C72355"/>
    <w:rsid w:val="00C75E63"/>
    <w:rsid w:val="00C765C6"/>
    <w:rsid w:val="00C76C17"/>
    <w:rsid w:val="00C76C5D"/>
    <w:rsid w:val="00C77B8B"/>
    <w:rsid w:val="00C81520"/>
    <w:rsid w:val="00C818B1"/>
    <w:rsid w:val="00C82868"/>
    <w:rsid w:val="00C82D73"/>
    <w:rsid w:val="00C83337"/>
    <w:rsid w:val="00C83DDE"/>
    <w:rsid w:val="00C84616"/>
    <w:rsid w:val="00C85377"/>
    <w:rsid w:val="00C87160"/>
    <w:rsid w:val="00C920DA"/>
    <w:rsid w:val="00C92EE5"/>
    <w:rsid w:val="00C95730"/>
    <w:rsid w:val="00C95D7A"/>
    <w:rsid w:val="00C965A2"/>
    <w:rsid w:val="00CA16BB"/>
    <w:rsid w:val="00CA19D0"/>
    <w:rsid w:val="00CB4E83"/>
    <w:rsid w:val="00CB55FD"/>
    <w:rsid w:val="00CB560B"/>
    <w:rsid w:val="00CB62E0"/>
    <w:rsid w:val="00CB6B91"/>
    <w:rsid w:val="00CB6D56"/>
    <w:rsid w:val="00CB6EE2"/>
    <w:rsid w:val="00CC08F3"/>
    <w:rsid w:val="00CC22D4"/>
    <w:rsid w:val="00CC3931"/>
    <w:rsid w:val="00CC5416"/>
    <w:rsid w:val="00CC5DBA"/>
    <w:rsid w:val="00CC62F6"/>
    <w:rsid w:val="00CD1417"/>
    <w:rsid w:val="00CD144E"/>
    <w:rsid w:val="00CD26F7"/>
    <w:rsid w:val="00CD2D05"/>
    <w:rsid w:val="00CD4767"/>
    <w:rsid w:val="00CD48C0"/>
    <w:rsid w:val="00CD4CCD"/>
    <w:rsid w:val="00CD578F"/>
    <w:rsid w:val="00CD6317"/>
    <w:rsid w:val="00CE103D"/>
    <w:rsid w:val="00CE17D1"/>
    <w:rsid w:val="00CE2262"/>
    <w:rsid w:val="00CE47E0"/>
    <w:rsid w:val="00CE5307"/>
    <w:rsid w:val="00CE5375"/>
    <w:rsid w:val="00CE5CE7"/>
    <w:rsid w:val="00CE6056"/>
    <w:rsid w:val="00CE60A7"/>
    <w:rsid w:val="00CE77F4"/>
    <w:rsid w:val="00CF2B1F"/>
    <w:rsid w:val="00CF39A4"/>
    <w:rsid w:val="00CF44E2"/>
    <w:rsid w:val="00CF46CC"/>
    <w:rsid w:val="00CF63D4"/>
    <w:rsid w:val="00CF7090"/>
    <w:rsid w:val="00CF791F"/>
    <w:rsid w:val="00D007E0"/>
    <w:rsid w:val="00D03197"/>
    <w:rsid w:val="00D03317"/>
    <w:rsid w:val="00D03EE7"/>
    <w:rsid w:val="00D047FE"/>
    <w:rsid w:val="00D0732C"/>
    <w:rsid w:val="00D1036D"/>
    <w:rsid w:val="00D11FB3"/>
    <w:rsid w:val="00D15A2C"/>
    <w:rsid w:val="00D165D5"/>
    <w:rsid w:val="00D20C8D"/>
    <w:rsid w:val="00D21C73"/>
    <w:rsid w:val="00D276A6"/>
    <w:rsid w:val="00D278CC"/>
    <w:rsid w:val="00D311A5"/>
    <w:rsid w:val="00D351E1"/>
    <w:rsid w:val="00D3776B"/>
    <w:rsid w:val="00D401BF"/>
    <w:rsid w:val="00D40B39"/>
    <w:rsid w:val="00D43A5D"/>
    <w:rsid w:val="00D44184"/>
    <w:rsid w:val="00D449D0"/>
    <w:rsid w:val="00D455FE"/>
    <w:rsid w:val="00D506EA"/>
    <w:rsid w:val="00D5102D"/>
    <w:rsid w:val="00D51070"/>
    <w:rsid w:val="00D5302E"/>
    <w:rsid w:val="00D538FD"/>
    <w:rsid w:val="00D567CB"/>
    <w:rsid w:val="00D5694D"/>
    <w:rsid w:val="00D56E32"/>
    <w:rsid w:val="00D6053D"/>
    <w:rsid w:val="00D611F5"/>
    <w:rsid w:val="00D61891"/>
    <w:rsid w:val="00D62D20"/>
    <w:rsid w:val="00D701E7"/>
    <w:rsid w:val="00D70BE1"/>
    <w:rsid w:val="00D72542"/>
    <w:rsid w:val="00D72CD4"/>
    <w:rsid w:val="00D741A1"/>
    <w:rsid w:val="00D75C5C"/>
    <w:rsid w:val="00D76FFE"/>
    <w:rsid w:val="00D77F6B"/>
    <w:rsid w:val="00D802DB"/>
    <w:rsid w:val="00D805E8"/>
    <w:rsid w:val="00D8359B"/>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E2543"/>
    <w:rsid w:val="00DE2771"/>
    <w:rsid w:val="00DE34B7"/>
    <w:rsid w:val="00DE3965"/>
    <w:rsid w:val="00DE78A2"/>
    <w:rsid w:val="00DF08B6"/>
    <w:rsid w:val="00DF0FDE"/>
    <w:rsid w:val="00DF1CD7"/>
    <w:rsid w:val="00DF3665"/>
    <w:rsid w:val="00DF403F"/>
    <w:rsid w:val="00DF4B33"/>
    <w:rsid w:val="00DF5151"/>
    <w:rsid w:val="00DF52CC"/>
    <w:rsid w:val="00E000EB"/>
    <w:rsid w:val="00E00A71"/>
    <w:rsid w:val="00E011AD"/>
    <w:rsid w:val="00E0175C"/>
    <w:rsid w:val="00E025C0"/>
    <w:rsid w:val="00E02D5D"/>
    <w:rsid w:val="00E05C59"/>
    <w:rsid w:val="00E140E0"/>
    <w:rsid w:val="00E21B0D"/>
    <w:rsid w:val="00E248BE"/>
    <w:rsid w:val="00E2507E"/>
    <w:rsid w:val="00E30389"/>
    <w:rsid w:val="00E32E4D"/>
    <w:rsid w:val="00E338CB"/>
    <w:rsid w:val="00E3424E"/>
    <w:rsid w:val="00E34EFE"/>
    <w:rsid w:val="00E40A9E"/>
    <w:rsid w:val="00E44E50"/>
    <w:rsid w:val="00E4677E"/>
    <w:rsid w:val="00E47A7F"/>
    <w:rsid w:val="00E502C4"/>
    <w:rsid w:val="00E50387"/>
    <w:rsid w:val="00E542AA"/>
    <w:rsid w:val="00E565B1"/>
    <w:rsid w:val="00E57354"/>
    <w:rsid w:val="00E57C0D"/>
    <w:rsid w:val="00E60595"/>
    <w:rsid w:val="00E60E82"/>
    <w:rsid w:val="00E62E52"/>
    <w:rsid w:val="00E62F0F"/>
    <w:rsid w:val="00E64943"/>
    <w:rsid w:val="00E66937"/>
    <w:rsid w:val="00E66C94"/>
    <w:rsid w:val="00E67BB5"/>
    <w:rsid w:val="00E7235B"/>
    <w:rsid w:val="00E72D46"/>
    <w:rsid w:val="00E73EC8"/>
    <w:rsid w:val="00E75104"/>
    <w:rsid w:val="00E75536"/>
    <w:rsid w:val="00E75D30"/>
    <w:rsid w:val="00E75D6E"/>
    <w:rsid w:val="00E77BCB"/>
    <w:rsid w:val="00E8224D"/>
    <w:rsid w:val="00E825C6"/>
    <w:rsid w:val="00E82FAC"/>
    <w:rsid w:val="00E84251"/>
    <w:rsid w:val="00E8427E"/>
    <w:rsid w:val="00E8659D"/>
    <w:rsid w:val="00E86B37"/>
    <w:rsid w:val="00E86DA4"/>
    <w:rsid w:val="00E86F7C"/>
    <w:rsid w:val="00E87B0F"/>
    <w:rsid w:val="00E91D44"/>
    <w:rsid w:val="00E93422"/>
    <w:rsid w:val="00E95257"/>
    <w:rsid w:val="00E95A4D"/>
    <w:rsid w:val="00E96E0F"/>
    <w:rsid w:val="00EA13AB"/>
    <w:rsid w:val="00EA48FA"/>
    <w:rsid w:val="00EA5D7D"/>
    <w:rsid w:val="00EA6155"/>
    <w:rsid w:val="00EB0056"/>
    <w:rsid w:val="00EB2A0F"/>
    <w:rsid w:val="00EB2D0F"/>
    <w:rsid w:val="00EB55AC"/>
    <w:rsid w:val="00EB5682"/>
    <w:rsid w:val="00EC40EA"/>
    <w:rsid w:val="00EC49FF"/>
    <w:rsid w:val="00EC531C"/>
    <w:rsid w:val="00EC72D1"/>
    <w:rsid w:val="00ED094C"/>
    <w:rsid w:val="00ED24EF"/>
    <w:rsid w:val="00ED35EB"/>
    <w:rsid w:val="00ED3D36"/>
    <w:rsid w:val="00ED5870"/>
    <w:rsid w:val="00ED5D28"/>
    <w:rsid w:val="00EE0923"/>
    <w:rsid w:val="00EE0A9E"/>
    <w:rsid w:val="00EE0FEB"/>
    <w:rsid w:val="00EE13CA"/>
    <w:rsid w:val="00EE1D36"/>
    <w:rsid w:val="00EE2B63"/>
    <w:rsid w:val="00EE3EF6"/>
    <w:rsid w:val="00EE4936"/>
    <w:rsid w:val="00EE594A"/>
    <w:rsid w:val="00EE6B02"/>
    <w:rsid w:val="00EF0645"/>
    <w:rsid w:val="00EF0C87"/>
    <w:rsid w:val="00EF0CEE"/>
    <w:rsid w:val="00EF261A"/>
    <w:rsid w:val="00EF4E49"/>
    <w:rsid w:val="00EF5CB3"/>
    <w:rsid w:val="00F00083"/>
    <w:rsid w:val="00F00AEC"/>
    <w:rsid w:val="00F00DBE"/>
    <w:rsid w:val="00F02E9E"/>
    <w:rsid w:val="00F06D98"/>
    <w:rsid w:val="00F076B6"/>
    <w:rsid w:val="00F077F5"/>
    <w:rsid w:val="00F10800"/>
    <w:rsid w:val="00F17681"/>
    <w:rsid w:val="00F17E2C"/>
    <w:rsid w:val="00F20173"/>
    <w:rsid w:val="00F20DDF"/>
    <w:rsid w:val="00F219A7"/>
    <w:rsid w:val="00F219AD"/>
    <w:rsid w:val="00F22BA5"/>
    <w:rsid w:val="00F23168"/>
    <w:rsid w:val="00F2550A"/>
    <w:rsid w:val="00F26162"/>
    <w:rsid w:val="00F262AC"/>
    <w:rsid w:val="00F26727"/>
    <w:rsid w:val="00F2675B"/>
    <w:rsid w:val="00F26B4A"/>
    <w:rsid w:val="00F30270"/>
    <w:rsid w:val="00F313D4"/>
    <w:rsid w:val="00F34E57"/>
    <w:rsid w:val="00F35238"/>
    <w:rsid w:val="00F357C1"/>
    <w:rsid w:val="00F361C0"/>
    <w:rsid w:val="00F36645"/>
    <w:rsid w:val="00F37507"/>
    <w:rsid w:val="00F40AA2"/>
    <w:rsid w:val="00F4571F"/>
    <w:rsid w:val="00F46F81"/>
    <w:rsid w:val="00F47DB1"/>
    <w:rsid w:val="00F51905"/>
    <w:rsid w:val="00F53A05"/>
    <w:rsid w:val="00F54C97"/>
    <w:rsid w:val="00F609C7"/>
    <w:rsid w:val="00F612D5"/>
    <w:rsid w:val="00F62BD2"/>
    <w:rsid w:val="00F63F10"/>
    <w:rsid w:val="00F64B80"/>
    <w:rsid w:val="00F66FD9"/>
    <w:rsid w:val="00F6755B"/>
    <w:rsid w:val="00F67D52"/>
    <w:rsid w:val="00F705EB"/>
    <w:rsid w:val="00F71C8F"/>
    <w:rsid w:val="00F74908"/>
    <w:rsid w:val="00F74D0A"/>
    <w:rsid w:val="00F7512C"/>
    <w:rsid w:val="00F77A38"/>
    <w:rsid w:val="00F8133F"/>
    <w:rsid w:val="00F8253C"/>
    <w:rsid w:val="00F83925"/>
    <w:rsid w:val="00F84BB5"/>
    <w:rsid w:val="00F84FE9"/>
    <w:rsid w:val="00F85054"/>
    <w:rsid w:val="00F90035"/>
    <w:rsid w:val="00F902BE"/>
    <w:rsid w:val="00F90958"/>
    <w:rsid w:val="00F912B9"/>
    <w:rsid w:val="00F91CF2"/>
    <w:rsid w:val="00F91D86"/>
    <w:rsid w:val="00F948BA"/>
    <w:rsid w:val="00F95B65"/>
    <w:rsid w:val="00F9616A"/>
    <w:rsid w:val="00F9618A"/>
    <w:rsid w:val="00F96323"/>
    <w:rsid w:val="00FA2A37"/>
    <w:rsid w:val="00FA3107"/>
    <w:rsid w:val="00FA4738"/>
    <w:rsid w:val="00FA58C0"/>
    <w:rsid w:val="00FA5C9B"/>
    <w:rsid w:val="00FA6A87"/>
    <w:rsid w:val="00FA71D3"/>
    <w:rsid w:val="00FB01B7"/>
    <w:rsid w:val="00FB1E12"/>
    <w:rsid w:val="00FB25B6"/>
    <w:rsid w:val="00FB2F8A"/>
    <w:rsid w:val="00FB3D9B"/>
    <w:rsid w:val="00FB4AA2"/>
    <w:rsid w:val="00FB4B61"/>
    <w:rsid w:val="00FB5916"/>
    <w:rsid w:val="00FC2CE3"/>
    <w:rsid w:val="00FC4560"/>
    <w:rsid w:val="00FC7E9E"/>
    <w:rsid w:val="00FD1B58"/>
    <w:rsid w:val="00FD2252"/>
    <w:rsid w:val="00FD3E51"/>
    <w:rsid w:val="00FD4A4C"/>
    <w:rsid w:val="00FD6A40"/>
    <w:rsid w:val="00FD7BD3"/>
    <w:rsid w:val="00FE5629"/>
    <w:rsid w:val="00FE5E0B"/>
    <w:rsid w:val="00FE5E26"/>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A51BCC-DE0F-4DED-9412-97A92E35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03D"/>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E93422"/>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A073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qFormat/>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uiPriority w:val="1"/>
    <w:qFormat/>
    <w:rsid w:val="002F71E0"/>
    <w:pPr>
      <w:spacing w:after="200" w:line="276" w:lineRule="auto"/>
      <w:ind w:left="720"/>
      <w:contextualSpacing/>
    </w:pPr>
    <w:rPr>
      <w:rFonts w:ascii="Calibri" w:eastAsia="Calibri" w:hAnsi="Calibri"/>
      <w:sz w:val="22"/>
      <w:szCs w:val="22"/>
      <w:lang w:eastAsia="en-US"/>
    </w:rPr>
  </w:style>
  <w:style w:type="character" w:customStyle="1" w:styleId="af0">
    <w:name w:val="Гипертекстовая ссылка"/>
    <w:basedOn w:val="a0"/>
    <w:uiPriority w:val="99"/>
    <w:rsid w:val="00381B45"/>
    <w:rPr>
      <w:color w:val="106BBE"/>
    </w:rPr>
  </w:style>
  <w:style w:type="paragraph" w:customStyle="1" w:styleId="af1">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2">
    <w:name w:val="Информация об изменениях документа"/>
    <w:basedOn w:val="af1"/>
    <w:next w:val="a"/>
    <w:uiPriority w:val="99"/>
    <w:rsid w:val="00381B45"/>
    <w:rPr>
      <w:i/>
      <w:iCs/>
    </w:rPr>
  </w:style>
  <w:style w:type="paragraph" w:styleId="af3">
    <w:name w:val="Body Text"/>
    <w:basedOn w:val="a"/>
    <w:link w:val="af4"/>
    <w:rsid w:val="00CE5307"/>
    <w:pPr>
      <w:suppressAutoHyphens/>
      <w:spacing w:after="120"/>
    </w:pPr>
    <w:rPr>
      <w:lang w:eastAsia="ar-SA"/>
    </w:rPr>
  </w:style>
  <w:style w:type="character" w:customStyle="1" w:styleId="af4">
    <w:name w:val="Основной текст Знак"/>
    <w:basedOn w:val="a0"/>
    <w:link w:val="af3"/>
    <w:rsid w:val="00CE5307"/>
    <w:rPr>
      <w:sz w:val="24"/>
      <w:szCs w:val="24"/>
      <w:lang w:eastAsia="ar-SA"/>
    </w:rPr>
  </w:style>
  <w:style w:type="paragraph" w:styleId="af5">
    <w:name w:val="Title"/>
    <w:basedOn w:val="a"/>
    <w:next w:val="af6"/>
    <w:link w:val="af7"/>
    <w:qFormat/>
    <w:rsid w:val="00CE5307"/>
    <w:pPr>
      <w:suppressAutoHyphens/>
      <w:jc w:val="center"/>
    </w:pPr>
    <w:rPr>
      <w:b/>
      <w:bCs/>
      <w:sz w:val="28"/>
      <w:lang w:eastAsia="ar-SA"/>
    </w:rPr>
  </w:style>
  <w:style w:type="character" w:customStyle="1" w:styleId="af7">
    <w:name w:val="Название Знак"/>
    <w:basedOn w:val="a0"/>
    <w:link w:val="af5"/>
    <w:rsid w:val="00CE5307"/>
    <w:rPr>
      <w:b/>
      <w:bCs/>
      <w:sz w:val="28"/>
      <w:szCs w:val="24"/>
      <w:lang w:eastAsia="ar-SA"/>
    </w:rPr>
  </w:style>
  <w:style w:type="paragraph" w:styleId="af6">
    <w:name w:val="Subtitle"/>
    <w:basedOn w:val="a"/>
    <w:next w:val="af3"/>
    <w:link w:val="af8"/>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8">
    <w:name w:val="Подзаголовок Знак"/>
    <w:basedOn w:val="a0"/>
    <w:link w:val="af6"/>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paragraph" w:customStyle="1" w:styleId="af9">
    <w:name w:val="Заголовок группы контролов"/>
    <w:basedOn w:val="a"/>
    <w:next w:val="a"/>
    <w:uiPriority w:val="99"/>
    <w:rsid w:val="007A39C3"/>
    <w:pPr>
      <w:widowControl w:val="0"/>
      <w:autoSpaceDE w:val="0"/>
      <w:autoSpaceDN w:val="0"/>
      <w:adjustRightInd w:val="0"/>
      <w:ind w:firstLine="720"/>
      <w:jc w:val="both"/>
    </w:pPr>
    <w:rPr>
      <w:rFonts w:ascii="Arial" w:hAnsi="Arial" w:cs="Arial"/>
      <w:b/>
      <w:bCs/>
      <w:color w:val="000000"/>
    </w:rPr>
  </w:style>
  <w:style w:type="character" w:customStyle="1" w:styleId="afa">
    <w:name w:val="Цветовое выделение"/>
    <w:uiPriority w:val="99"/>
    <w:rsid w:val="007A39C3"/>
    <w:rPr>
      <w:b/>
      <w:color w:val="26282F"/>
    </w:rPr>
  </w:style>
  <w:style w:type="paragraph" w:customStyle="1" w:styleId="afb">
    <w:name w:val="Нормальный (таблица)"/>
    <w:basedOn w:val="a"/>
    <w:next w:val="a"/>
    <w:uiPriority w:val="99"/>
    <w:rsid w:val="007A39C3"/>
    <w:pPr>
      <w:widowControl w:val="0"/>
      <w:autoSpaceDE w:val="0"/>
      <w:autoSpaceDN w:val="0"/>
      <w:adjustRightInd w:val="0"/>
      <w:jc w:val="both"/>
    </w:pPr>
    <w:rPr>
      <w:rFonts w:ascii="Arial" w:eastAsiaTheme="minorEastAsia" w:hAnsi="Arial" w:cs="Arial"/>
    </w:rPr>
  </w:style>
  <w:style w:type="paragraph" w:customStyle="1" w:styleId="afc">
    <w:name w:val="Таблицы (моноширинный)"/>
    <w:basedOn w:val="a"/>
    <w:next w:val="a"/>
    <w:uiPriority w:val="99"/>
    <w:rsid w:val="007A39C3"/>
    <w:pPr>
      <w:widowControl w:val="0"/>
      <w:autoSpaceDE w:val="0"/>
      <w:autoSpaceDN w:val="0"/>
      <w:adjustRightInd w:val="0"/>
    </w:pPr>
    <w:rPr>
      <w:rFonts w:ascii="Courier New" w:eastAsiaTheme="minorEastAsia" w:hAnsi="Courier New" w:cs="Courier New"/>
    </w:rPr>
  </w:style>
  <w:style w:type="paragraph" w:customStyle="1" w:styleId="afd">
    <w:name w:val="Прижатый влево"/>
    <w:basedOn w:val="a"/>
    <w:next w:val="a"/>
    <w:uiPriority w:val="99"/>
    <w:rsid w:val="007A39C3"/>
    <w:pPr>
      <w:widowControl w:val="0"/>
      <w:autoSpaceDE w:val="0"/>
      <w:autoSpaceDN w:val="0"/>
      <w:adjustRightInd w:val="0"/>
    </w:pPr>
    <w:rPr>
      <w:rFonts w:ascii="Arial" w:eastAsiaTheme="minorEastAsia" w:hAnsi="Arial" w:cs="Arial"/>
    </w:rPr>
  </w:style>
  <w:style w:type="character" w:styleId="afe">
    <w:name w:val="Strong"/>
    <w:basedOn w:val="a0"/>
    <w:uiPriority w:val="22"/>
    <w:qFormat/>
    <w:rsid w:val="007A39C3"/>
    <w:rPr>
      <w:b/>
      <w:bCs/>
    </w:rPr>
  </w:style>
  <w:style w:type="character" w:customStyle="1" w:styleId="ConsPlusNormal0">
    <w:name w:val="ConsPlusNormal Знак"/>
    <w:link w:val="ConsPlusNormal"/>
    <w:qFormat/>
    <w:locked/>
    <w:rsid w:val="007A39C3"/>
    <w:rPr>
      <w:rFonts w:ascii="Arial" w:hAnsi="Arial" w:cs="Arial"/>
    </w:rPr>
  </w:style>
  <w:style w:type="paragraph" w:styleId="aff">
    <w:name w:val="No Spacing"/>
    <w:uiPriority w:val="1"/>
    <w:qFormat/>
    <w:rsid w:val="007A39C3"/>
    <w:rPr>
      <w:rFonts w:ascii="Calibri" w:eastAsia="Calibri" w:hAnsi="Calibri"/>
      <w:sz w:val="22"/>
      <w:szCs w:val="22"/>
      <w:lang w:eastAsia="en-US"/>
    </w:rPr>
  </w:style>
  <w:style w:type="paragraph" w:customStyle="1" w:styleId="FORMATTEXT">
    <w:name w:val=".FORMATTEXT"/>
    <w:rsid w:val="007A39C3"/>
    <w:pPr>
      <w:widowControl w:val="0"/>
      <w:autoSpaceDE w:val="0"/>
      <w:autoSpaceDN w:val="0"/>
      <w:adjustRightInd w:val="0"/>
    </w:pPr>
    <w:rPr>
      <w:rFonts w:ascii="Arial" w:hAnsi="Arial" w:cs="Arial"/>
    </w:rPr>
  </w:style>
  <w:style w:type="paragraph" w:customStyle="1" w:styleId="formattext0">
    <w:name w:val="formattext"/>
    <w:basedOn w:val="a"/>
    <w:rsid w:val="007A39C3"/>
    <w:pPr>
      <w:spacing w:before="100" w:beforeAutospacing="1" w:after="100" w:afterAutospacing="1"/>
    </w:pPr>
  </w:style>
  <w:style w:type="character" w:customStyle="1" w:styleId="60">
    <w:name w:val="Заголовок 6 Знак"/>
    <w:basedOn w:val="a0"/>
    <w:link w:val="6"/>
    <w:semiHidden/>
    <w:rsid w:val="00A073C3"/>
    <w:rPr>
      <w:rFonts w:asciiTheme="majorHAnsi" w:eastAsiaTheme="majorEastAsia" w:hAnsiTheme="majorHAnsi" w:cstheme="majorBidi"/>
      <w:i/>
      <w:iCs/>
      <w:color w:val="243F60" w:themeColor="accent1" w:themeShade="7F"/>
      <w:sz w:val="24"/>
      <w:szCs w:val="24"/>
    </w:rPr>
  </w:style>
  <w:style w:type="character" w:customStyle="1" w:styleId="aff0">
    <w:name w:val="Цветовое выделение для Текст"/>
    <w:qFormat/>
    <w:rsid w:val="00AB1040"/>
    <w:rPr>
      <w:sz w:val="24"/>
    </w:rPr>
  </w:style>
  <w:style w:type="paragraph" w:customStyle="1" w:styleId="Default">
    <w:name w:val="Default"/>
    <w:uiPriority w:val="99"/>
    <w:rsid w:val="00026BB1"/>
    <w:pPr>
      <w:autoSpaceDE w:val="0"/>
      <w:autoSpaceDN w:val="0"/>
      <w:adjustRightInd w:val="0"/>
    </w:pPr>
    <w:rPr>
      <w:rFonts w:ascii="Arial" w:hAnsi="Arial" w:cs="Arial"/>
      <w:color w:val="000000"/>
      <w:sz w:val="24"/>
      <w:szCs w:val="24"/>
    </w:rPr>
  </w:style>
  <w:style w:type="character" w:customStyle="1" w:styleId="30">
    <w:name w:val="Заголовок 3 Знак"/>
    <w:basedOn w:val="a0"/>
    <w:link w:val="3"/>
    <w:semiHidden/>
    <w:rsid w:val="00E93422"/>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E93422"/>
    <w:rPr>
      <w:rFonts w:ascii="Arial" w:hAnsi="Arial" w:cs="Arial"/>
      <w:b/>
      <w:bCs/>
      <w:kern w:val="32"/>
      <w:sz w:val="32"/>
      <w:szCs w:val="32"/>
    </w:rPr>
  </w:style>
  <w:style w:type="character" w:customStyle="1" w:styleId="aa">
    <w:name w:val="Нижний колонтитул Знак"/>
    <w:basedOn w:val="a0"/>
    <w:link w:val="a9"/>
    <w:rsid w:val="00E93422"/>
    <w:rPr>
      <w:sz w:val="24"/>
      <w:szCs w:val="24"/>
    </w:rPr>
  </w:style>
  <w:style w:type="character" w:customStyle="1" w:styleId="ac">
    <w:name w:val="Основной текст с отступом Знак"/>
    <w:basedOn w:val="a0"/>
    <w:link w:val="ab"/>
    <w:rsid w:val="00E93422"/>
    <w:rPr>
      <w:sz w:val="28"/>
      <w:szCs w:val="24"/>
    </w:rPr>
  </w:style>
  <w:style w:type="paragraph" w:customStyle="1" w:styleId="210">
    <w:name w:val="Знак Знак Знак Знак21"/>
    <w:basedOn w:val="a"/>
    <w:rsid w:val="00E93422"/>
    <w:pPr>
      <w:spacing w:before="100" w:beforeAutospacing="1" w:after="100" w:afterAutospacing="1"/>
      <w:jc w:val="both"/>
    </w:pPr>
    <w:rPr>
      <w:rFonts w:ascii="Tahoma" w:hAnsi="Tahoma"/>
      <w:sz w:val="20"/>
      <w:szCs w:val="20"/>
      <w:lang w:val="en-US" w:eastAsia="en-US"/>
    </w:rPr>
  </w:style>
  <w:style w:type="character" w:customStyle="1" w:styleId="ae">
    <w:name w:val="Текст выноски Знак"/>
    <w:basedOn w:val="a0"/>
    <w:link w:val="ad"/>
    <w:semiHidden/>
    <w:rsid w:val="00E93422"/>
    <w:rPr>
      <w:rFonts w:ascii="Tahoma" w:hAnsi="Tahoma" w:cs="Tahoma"/>
      <w:sz w:val="16"/>
      <w:szCs w:val="16"/>
    </w:rPr>
  </w:style>
  <w:style w:type="character" w:customStyle="1" w:styleId="extendedtext-full">
    <w:name w:val="extendedtext-full"/>
    <w:qFormat/>
    <w:rsid w:val="00E9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42">
      <w:bodyDiv w:val="1"/>
      <w:marLeft w:val="0"/>
      <w:marRight w:val="0"/>
      <w:marTop w:val="0"/>
      <w:marBottom w:val="0"/>
      <w:divBdr>
        <w:top w:val="none" w:sz="0" w:space="0" w:color="auto"/>
        <w:left w:val="none" w:sz="0" w:space="0" w:color="auto"/>
        <w:bottom w:val="none" w:sz="0" w:space="0" w:color="auto"/>
        <w:right w:val="none" w:sz="0" w:space="0" w:color="auto"/>
      </w:divBdr>
    </w:div>
    <w:div w:id="195895948">
      <w:bodyDiv w:val="1"/>
      <w:marLeft w:val="0"/>
      <w:marRight w:val="0"/>
      <w:marTop w:val="0"/>
      <w:marBottom w:val="0"/>
      <w:divBdr>
        <w:top w:val="none" w:sz="0" w:space="0" w:color="auto"/>
        <w:left w:val="none" w:sz="0" w:space="0" w:color="auto"/>
        <w:bottom w:val="none" w:sz="0" w:space="0" w:color="auto"/>
        <w:right w:val="none" w:sz="0" w:space="0" w:color="auto"/>
      </w:divBdr>
    </w:div>
    <w:div w:id="205024862">
      <w:bodyDiv w:val="1"/>
      <w:marLeft w:val="0"/>
      <w:marRight w:val="0"/>
      <w:marTop w:val="0"/>
      <w:marBottom w:val="0"/>
      <w:divBdr>
        <w:top w:val="none" w:sz="0" w:space="0" w:color="auto"/>
        <w:left w:val="none" w:sz="0" w:space="0" w:color="auto"/>
        <w:bottom w:val="none" w:sz="0" w:space="0" w:color="auto"/>
        <w:right w:val="none" w:sz="0" w:space="0" w:color="auto"/>
      </w:divBdr>
    </w:div>
    <w:div w:id="268052331">
      <w:bodyDiv w:val="1"/>
      <w:marLeft w:val="0"/>
      <w:marRight w:val="0"/>
      <w:marTop w:val="0"/>
      <w:marBottom w:val="0"/>
      <w:divBdr>
        <w:top w:val="none" w:sz="0" w:space="0" w:color="auto"/>
        <w:left w:val="none" w:sz="0" w:space="0" w:color="auto"/>
        <w:bottom w:val="none" w:sz="0" w:space="0" w:color="auto"/>
        <w:right w:val="none" w:sz="0" w:space="0" w:color="auto"/>
      </w:divBdr>
    </w:div>
    <w:div w:id="390006926">
      <w:bodyDiv w:val="1"/>
      <w:marLeft w:val="0"/>
      <w:marRight w:val="0"/>
      <w:marTop w:val="0"/>
      <w:marBottom w:val="0"/>
      <w:divBdr>
        <w:top w:val="none" w:sz="0" w:space="0" w:color="auto"/>
        <w:left w:val="none" w:sz="0" w:space="0" w:color="auto"/>
        <w:bottom w:val="none" w:sz="0" w:space="0" w:color="auto"/>
        <w:right w:val="none" w:sz="0" w:space="0" w:color="auto"/>
      </w:divBdr>
    </w:div>
    <w:div w:id="614141423">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08979787">
      <w:bodyDiv w:val="1"/>
      <w:marLeft w:val="0"/>
      <w:marRight w:val="0"/>
      <w:marTop w:val="0"/>
      <w:marBottom w:val="0"/>
      <w:divBdr>
        <w:top w:val="none" w:sz="0" w:space="0" w:color="auto"/>
        <w:left w:val="none" w:sz="0" w:space="0" w:color="auto"/>
        <w:bottom w:val="none" w:sz="0" w:space="0" w:color="auto"/>
        <w:right w:val="none" w:sz="0" w:space="0" w:color="auto"/>
      </w:divBdr>
    </w:div>
    <w:div w:id="939525277">
      <w:bodyDiv w:val="1"/>
      <w:marLeft w:val="0"/>
      <w:marRight w:val="0"/>
      <w:marTop w:val="0"/>
      <w:marBottom w:val="0"/>
      <w:divBdr>
        <w:top w:val="none" w:sz="0" w:space="0" w:color="auto"/>
        <w:left w:val="none" w:sz="0" w:space="0" w:color="auto"/>
        <w:bottom w:val="none" w:sz="0" w:space="0" w:color="auto"/>
        <w:right w:val="none" w:sz="0" w:space="0" w:color="auto"/>
      </w:divBdr>
    </w:div>
    <w:div w:id="1098988311">
      <w:bodyDiv w:val="1"/>
      <w:marLeft w:val="0"/>
      <w:marRight w:val="0"/>
      <w:marTop w:val="0"/>
      <w:marBottom w:val="0"/>
      <w:divBdr>
        <w:top w:val="none" w:sz="0" w:space="0" w:color="auto"/>
        <w:left w:val="none" w:sz="0" w:space="0" w:color="auto"/>
        <w:bottom w:val="none" w:sz="0" w:space="0" w:color="auto"/>
        <w:right w:val="none" w:sz="0" w:space="0" w:color="auto"/>
      </w:divBdr>
    </w:div>
    <w:div w:id="1227953815">
      <w:bodyDiv w:val="1"/>
      <w:marLeft w:val="0"/>
      <w:marRight w:val="0"/>
      <w:marTop w:val="0"/>
      <w:marBottom w:val="0"/>
      <w:divBdr>
        <w:top w:val="none" w:sz="0" w:space="0" w:color="auto"/>
        <w:left w:val="none" w:sz="0" w:space="0" w:color="auto"/>
        <w:bottom w:val="none" w:sz="0" w:space="0" w:color="auto"/>
        <w:right w:val="none" w:sz="0" w:space="0" w:color="auto"/>
      </w:divBdr>
    </w:div>
    <w:div w:id="1382902722">
      <w:bodyDiv w:val="1"/>
      <w:marLeft w:val="0"/>
      <w:marRight w:val="0"/>
      <w:marTop w:val="0"/>
      <w:marBottom w:val="0"/>
      <w:divBdr>
        <w:top w:val="none" w:sz="0" w:space="0" w:color="auto"/>
        <w:left w:val="none" w:sz="0" w:space="0" w:color="auto"/>
        <w:bottom w:val="none" w:sz="0" w:space="0" w:color="auto"/>
        <w:right w:val="none" w:sz="0" w:space="0" w:color="auto"/>
      </w:divBdr>
    </w:div>
    <w:div w:id="1519545950">
      <w:bodyDiv w:val="1"/>
      <w:marLeft w:val="0"/>
      <w:marRight w:val="0"/>
      <w:marTop w:val="0"/>
      <w:marBottom w:val="0"/>
      <w:divBdr>
        <w:top w:val="none" w:sz="0" w:space="0" w:color="auto"/>
        <w:left w:val="none" w:sz="0" w:space="0" w:color="auto"/>
        <w:bottom w:val="none" w:sz="0" w:space="0" w:color="auto"/>
        <w:right w:val="none" w:sz="0" w:space="0" w:color="auto"/>
      </w:divBdr>
    </w:div>
    <w:div w:id="1543791035">
      <w:bodyDiv w:val="1"/>
      <w:marLeft w:val="0"/>
      <w:marRight w:val="0"/>
      <w:marTop w:val="0"/>
      <w:marBottom w:val="0"/>
      <w:divBdr>
        <w:top w:val="none" w:sz="0" w:space="0" w:color="auto"/>
        <w:left w:val="none" w:sz="0" w:space="0" w:color="auto"/>
        <w:bottom w:val="none" w:sz="0" w:space="0" w:color="auto"/>
        <w:right w:val="none" w:sz="0" w:space="0" w:color="auto"/>
      </w:divBdr>
    </w:div>
    <w:div w:id="1548487645">
      <w:bodyDiv w:val="1"/>
      <w:marLeft w:val="0"/>
      <w:marRight w:val="0"/>
      <w:marTop w:val="0"/>
      <w:marBottom w:val="0"/>
      <w:divBdr>
        <w:top w:val="none" w:sz="0" w:space="0" w:color="auto"/>
        <w:left w:val="none" w:sz="0" w:space="0" w:color="auto"/>
        <w:bottom w:val="none" w:sz="0" w:space="0" w:color="auto"/>
        <w:right w:val="none" w:sz="0" w:space="0" w:color="auto"/>
      </w:divBdr>
    </w:div>
    <w:div w:id="1612397746">
      <w:bodyDiv w:val="1"/>
      <w:marLeft w:val="0"/>
      <w:marRight w:val="0"/>
      <w:marTop w:val="0"/>
      <w:marBottom w:val="0"/>
      <w:divBdr>
        <w:top w:val="none" w:sz="0" w:space="0" w:color="auto"/>
        <w:left w:val="none" w:sz="0" w:space="0" w:color="auto"/>
        <w:bottom w:val="none" w:sz="0" w:space="0" w:color="auto"/>
        <w:right w:val="none" w:sz="0" w:space="0" w:color="auto"/>
      </w:divBdr>
    </w:div>
    <w:div w:id="1728453713">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872571188">
      <w:bodyDiv w:val="1"/>
      <w:marLeft w:val="0"/>
      <w:marRight w:val="0"/>
      <w:marTop w:val="0"/>
      <w:marBottom w:val="0"/>
      <w:divBdr>
        <w:top w:val="none" w:sz="0" w:space="0" w:color="auto"/>
        <w:left w:val="none" w:sz="0" w:space="0" w:color="auto"/>
        <w:bottom w:val="none" w:sz="0" w:space="0" w:color="auto"/>
        <w:right w:val="none" w:sz="0" w:space="0" w:color="auto"/>
      </w:divBdr>
    </w:div>
    <w:div w:id="1993563067">
      <w:bodyDiv w:val="1"/>
      <w:marLeft w:val="0"/>
      <w:marRight w:val="0"/>
      <w:marTop w:val="0"/>
      <w:marBottom w:val="0"/>
      <w:divBdr>
        <w:top w:val="none" w:sz="0" w:space="0" w:color="auto"/>
        <w:left w:val="none" w:sz="0" w:space="0" w:color="auto"/>
        <w:bottom w:val="none" w:sz="0" w:space="0" w:color="auto"/>
        <w:right w:val="none" w:sz="0" w:space="0" w:color="auto"/>
      </w:divBdr>
    </w:div>
    <w:div w:id="21425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BC18E2F7A1A52CF59275016B949828BFE72F7A88B0854199AADE320F48960331DFE148563660FCD3D933097637DA8DB11B8F0F389756207YAX1I" TargetMode="External"/><Relationship Id="rId18" Type="http://schemas.openxmlformats.org/officeDocument/2006/relationships/hyperlink" Target="consultantplus://offline/ref=2BC18E2F7A1A52CF59275016B949828BFE72F7A88B09511495AEE320F48960331DFE148563660FCE3C9867C12223F18B52F3FDF790696200BCCE241BY0X3I" TargetMode="External"/><Relationship Id="rId26"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21" Type="http://schemas.openxmlformats.org/officeDocument/2006/relationships/hyperlink" Target="consultantplus://offline/ref=2BC18E2F7A1A52CF59275016B949828BFE72F7A88B09511495AEE320F48960331DFE148563660FCE3C9866C42023F18B52F3FDF790696200BCCE241BY0X3I" TargetMode="External"/><Relationship Id="rId7" Type="http://schemas.openxmlformats.org/officeDocument/2006/relationships/endnotes" Target="endnotes.xml"/><Relationship Id="rId12" Type="http://schemas.openxmlformats.org/officeDocument/2006/relationships/hyperlink" Target="consultantplus://offline/ref=2BC18E2F7A1A52CF59275016B949828BFE72F7A88B0854199AADE320F48960331DFE148563660FCD3C933097637DA8DB11B8F0F389756207YAX1I" TargetMode="External"/><Relationship Id="rId17" Type="http://schemas.openxmlformats.org/officeDocument/2006/relationships/hyperlink" Target="consultantplus://offline/ref=2BC18E2F7A1A52CF59275016B949828BFE72F7A88B09511495AEE320F48960331DFE148563660FCE3C9867C12223F18B52F3FDF790696200BCCE241BY0X3I" TargetMode="External"/><Relationship Id="rId25" Type="http://schemas.openxmlformats.org/officeDocument/2006/relationships/hyperlink" Target="consultantplus://offline/ref=409C938BF7BBFA69D038773E6D2756A3C15567B54642D57013BF301F522872EBBE0562E8eDa7K"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javascrip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E84866E08FD294C38A5ACE233FCD1D5E3FEA54F0860402880DC2D02A6629EBFE0F3506C1F67CD81C83E7AD3F51z6SEI" TargetMode="External"/><Relationship Id="rId5" Type="http://schemas.openxmlformats.org/officeDocument/2006/relationships/webSettings" Target="webSettings.xml"/><Relationship Id="rId15" Type="http://schemas.openxmlformats.org/officeDocument/2006/relationships/hyperlink" Target="http://www.tuapseregion.ru" TargetMode="External"/><Relationship Id="rId23" Type="http://schemas.openxmlformats.org/officeDocument/2006/relationships/hyperlink" Target="consultantplus://offline/ref=E84866E08FD294C38A5ACE233FCD1D5E38E855F18C0002880DC2D02A6629EBFE1D355ECDF77ACD48D7BDFA32526CC4EED6727DBF6Cz2S0I"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eader" Target="header1.xml"/><Relationship Id="rId19" Type="http://schemas.openxmlformats.org/officeDocument/2006/relationships/hyperlink" Target="consultantplus://offline/ref=2BC18E2F7A1A52CF59275016B949828BFE72F7A88B0956189EACE320F48960331DFE148563660FCE3C9865C52323F18B52F3FDF790696200BCCE241BY0X3I"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consultantplus://offline/ref=2BC18E2F7A1A52CF59275016B949828BFE72F7A88B09511495AEE320F48960331DFE1485716657C23D9F7AC62236A7DA14YAX5I" TargetMode="External"/><Relationship Id="rId22" Type="http://schemas.openxmlformats.org/officeDocument/2006/relationships/hyperlink" Target="javascript:;"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5C35-10C7-4F31-87FD-E2CB9777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17769</Words>
  <Characters>101284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118816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Юлия Кучукова</cp:lastModifiedBy>
  <cp:revision>2</cp:revision>
  <cp:lastPrinted>2020-12-23T05:48:00Z</cp:lastPrinted>
  <dcterms:created xsi:type="dcterms:W3CDTF">2023-05-25T08:35:00Z</dcterms:created>
  <dcterms:modified xsi:type="dcterms:W3CDTF">2023-05-25T08:35:00Z</dcterms:modified>
</cp:coreProperties>
</file>