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86" w:rsidRDefault="00952886" w:rsidP="0082484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22-й Всероссийский конкурс «100 лучших товаров России»</w:t>
      </w:r>
    </w:p>
    <w:p w:rsidR="00952886" w:rsidRDefault="00952886" w:rsidP="0082484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52886" w:rsidRDefault="00952886" w:rsidP="0082484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2484F" w:rsidRDefault="0082484F" w:rsidP="0082484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Вниманию руководителей предприятий потребительской сферы!</w:t>
      </w:r>
    </w:p>
    <w:p w:rsidR="0082484F" w:rsidRDefault="0082484F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Межрегиональная общественная организация «Академия проблем</w:t>
      </w:r>
      <w:r w:rsidR="00952886">
        <w:rPr>
          <w:rFonts w:ascii="Times New Roman" w:hAnsi="Times New Roman"/>
          <w:sz w:val="28"/>
          <w:szCs w:val="28"/>
        </w:rPr>
        <w:t xml:space="preserve"> качества» совместно с ф</w:t>
      </w:r>
      <w:r>
        <w:rPr>
          <w:rFonts w:ascii="Times New Roman" w:hAnsi="Times New Roman"/>
          <w:sz w:val="28"/>
          <w:szCs w:val="28"/>
        </w:rPr>
        <w:t>едеральным агентством по техническому регулированию и метрологии (РОССТАНДАРТ) проводит 22-й Всероссийский конкурс «100 лучших товаров Рос</w:t>
      </w:r>
      <w:r w:rsidR="00952886">
        <w:rPr>
          <w:rFonts w:ascii="Times New Roman" w:hAnsi="Times New Roman"/>
          <w:sz w:val="28"/>
          <w:szCs w:val="28"/>
        </w:rPr>
        <w:t>сии» 2019 года</w:t>
      </w:r>
      <w:r>
        <w:rPr>
          <w:rFonts w:ascii="Times New Roman" w:hAnsi="Times New Roman"/>
          <w:sz w:val="28"/>
          <w:szCs w:val="28"/>
        </w:rPr>
        <w:t>.</w:t>
      </w:r>
    </w:p>
    <w:p w:rsidR="00952886" w:rsidRDefault="00952886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484F" w:rsidRDefault="00952886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</w:t>
      </w:r>
      <w:r w:rsidR="0082484F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 xml:space="preserve">- </w:t>
      </w:r>
      <w:r w:rsidR="0082484F">
        <w:rPr>
          <w:rFonts w:ascii="Times New Roman" w:hAnsi="Times New Roman"/>
          <w:sz w:val="28"/>
          <w:szCs w:val="28"/>
        </w:rPr>
        <w:t xml:space="preserve">увеличение роста </w:t>
      </w:r>
      <w:proofErr w:type="spellStart"/>
      <w:r w:rsidR="0082484F">
        <w:rPr>
          <w:rFonts w:ascii="Times New Roman" w:hAnsi="Times New Roman"/>
          <w:sz w:val="28"/>
          <w:szCs w:val="28"/>
        </w:rPr>
        <w:t>импортозамещения</w:t>
      </w:r>
      <w:proofErr w:type="spellEnd"/>
      <w:r w:rsidR="0082484F">
        <w:rPr>
          <w:rFonts w:ascii="Times New Roman" w:hAnsi="Times New Roman"/>
          <w:sz w:val="28"/>
          <w:szCs w:val="28"/>
        </w:rPr>
        <w:t xml:space="preserve"> и заполнения внутреннего рынка страны безопасными и качественными товарами отечественного производства, а также поддержка отечественных производителей, продвижение их продукции (услуг) на российские рынки.</w:t>
      </w:r>
    </w:p>
    <w:p w:rsidR="0082484F" w:rsidRDefault="0082484F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проводиться в следующих номинациях: </w:t>
      </w:r>
    </w:p>
    <w:p w:rsidR="0082484F" w:rsidRDefault="0082484F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продовольственные товары;</w:t>
      </w:r>
    </w:p>
    <w:p w:rsidR="0082484F" w:rsidRDefault="0082484F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промышленные товары для населения;</w:t>
      </w:r>
    </w:p>
    <w:p w:rsidR="0082484F" w:rsidRDefault="0082484F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продукция производственно-технического назначения;</w:t>
      </w:r>
    </w:p>
    <w:p w:rsidR="0082484F" w:rsidRDefault="0082484F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изделия народных и художественных промыслов;</w:t>
      </w:r>
    </w:p>
    <w:p w:rsidR="0082484F" w:rsidRDefault="00666E98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для населения;</w:t>
      </w:r>
    </w:p>
    <w:p w:rsidR="00666E98" w:rsidRDefault="00666E98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производственно-технического назначения.</w:t>
      </w:r>
    </w:p>
    <w:p w:rsidR="00666E98" w:rsidRDefault="00666E98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методическое сопровождение 22-го Всероссийского конкурса на Кубани осуществляет ФБУ «Государственный региональный центр стандартизации, метрологии и испытаний в Краснодарском крае», на базе которого формируется региональная комиссия по качеству Краснодарского края.</w:t>
      </w:r>
    </w:p>
    <w:p w:rsidR="00666E98" w:rsidRDefault="00666E98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заинтересованности дополнительную информацию об условиях участия в конкурсе можно получить на сайте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666E98">
        <w:rPr>
          <w:rFonts w:ascii="Times New Roman" w:hAnsi="Times New Roman"/>
          <w:sz w:val="28"/>
          <w:szCs w:val="28"/>
        </w:rPr>
        <w:t>.100</w:t>
      </w:r>
      <w:r>
        <w:rPr>
          <w:rFonts w:ascii="Times New Roman" w:hAnsi="Times New Roman"/>
          <w:sz w:val="28"/>
          <w:szCs w:val="28"/>
          <w:lang w:val="en-US"/>
        </w:rPr>
        <w:t>best</w:t>
      </w:r>
      <w:r w:rsidRPr="00666E98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666E9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в региональной комиссии по качеству Краснодарского края по телефону</w:t>
      </w:r>
      <w:r w:rsidR="00952886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8 (861) 233-94-54 и по электронной почте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standart</w:t>
      </w:r>
      <w:proofErr w:type="spellEnd"/>
      <w:r w:rsidRPr="00666E98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csm</w:t>
      </w:r>
      <w:proofErr w:type="spellEnd"/>
      <w:r w:rsidRPr="00666E98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666E98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666E98">
        <w:rPr>
          <w:rFonts w:ascii="Times New Roman" w:hAnsi="Times New Roman"/>
          <w:sz w:val="28"/>
          <w:szCs w:val="28"/>
        </w:rPr>
        <w:t>.</w:t>
      </w:r>
    </w:p>
    <w:p w:rsidR="001707A0" w:rsidRDefault="001707A0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7A0" w:rsidRDefault="001707A0" w:rsidP="00824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5DDE" w:rsidRDefault="005B5DDE" w:rsidP="001707A0">
      <w:pPr>
        <w:tabs>
          <w:tab w:val="left" w:pos="851"/>
        </w:tabs>
        <w:spacing w:after="0" w:line="240" w:lineRule="auto"/>
        <w:jc w:val="both"/>
      </w:pPr>
    </w:p>
    <w:sectPr w:rsidR="005B5DDE" w:rsidSect="001707A0"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9D6"/>
    <w:rsid w:val="001707A0"/>
    <w:rsid w:val="005759D6"/>
    <w:rsid w:val="005B5DDE"/>
    <w:rsid w:val="00666E98"/>
    <w:rsid w:val="0082484F"/>
    <w:rsid w:val="00952886"/>
    <w:rsid w:val="009A7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4F"/>
    <w:pPr>
      <w:spacing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4F"/>
    <w:pPr>
      <w:spacing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3</cp:revision>
  <dcterms:created xsi:type="dcterms:W3CDTF">2019-03-18T07:46:00Z</dcterms:created>
  <dcterms:modified xsi:type="dcterms:W3CDTF">2019-03-19T06:53:00Z</dcterms:modified>
</cp:coreProperties>
</file>