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78" w:rsidRDefault="008B7F78" w:rsidP="008B7F78">
      <w:pPr>
        <w:pStyle w:val="ConsPlusNonformat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727D1D" w:rsidRDefault="00727D1D" w:rsidP="008B7F78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3400F4" w:rsidRPr="00583AFA" w:rsidRDefault="00727D1D" w:rsidP="003400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3400F4" w:rsidRPr="00583AFA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3400F4" w:rsidRDefault="003400F4" w:rsidP="003400F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4C73F0" w:rsidRDefault="004C73F0" w:rsidP="003400F4">
      <w:pPr>
        <w:pStyle w:val="ConsPlusNonforma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C73F0" w:rsidRPr="003400F4" w:rsidRDefault="00131023" w:rsidP="003400F4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993"/>
          <w:tab w:val="left" w:pos="8222"/>
        </w:tabs>
        <w:ind w:left="0" w:right="-284" w:firstLine="709"/>
        <w:jc w:val="both"/>
        <w:rPr>
          <w:rFonts w:eastAsia="Lucida Sans Unicode"/>
          <w:b/>
          <w:kern w:val="1"/>
          <w:sz w:val="28"/>
          <w:szCs w:val="28"/>
        </w:rPr>
      </w:pPr>
      <w:r w:rsidRPr="00150BAE">
        <w:rPr>
          <w:rFonts w:eastAsia="Lucida Sans Unicode"/>
          <w:b/>
          <w:kern w:val="1"/>
          <w:sz w:val="28"/>
          <w:szCs w:val="28"/>
        </w:rPr>
        <w:t xml:space="preserve"> </w:t>
      </w:r>
      <w:r w:rsidRPr="00150BAE">
        <w:rPr>
          <w:color w:val="000000" w:themeColor="text1"/>
          <w:sz w:val="28"/>
          <w:szCs w:val="28"/>
        </w:rPr>
        <w:t xml:space="preserve">На основании постановления администрации муниципального образования </w:t>
      </w:r>
      <w:r w:rsidR="00F33981">
        <w:rPr>
          <w:color w:val="000000" w:themeColor="text1"/>
          <w:sz w:val="28"/>
          <w:szCs w:val="28"/>
        </w:rPr>
        <w:t>Туапсинский муниципальный округ Краснодарского края</w:t>
      </w:r>
      <w:r w:rsidR="006F2900">
        <w:rPr>
          <w:color w:val="000000" w:themeColor="text1"/>
          <w:sz w:val="28"/>
          <w:szCs w:val="28"/>
        </w:rPr>
        <w:t xml:space="preserve">                          </w:t>
      </w:r>
      <w:bookmarkStart w:id="0" w:name="_GoBack"/>
      <w:bookmarkEnd w:id="0"/>
      <w:r w:rsidRPr="00150BAE">
        <w:rPr>
          <w:color w:val="000000" w:themeColor="text1"/>
          <w:sz w:val="28"/>
          <w:szCs w:val="28"/>
        </w:rPr>
        <w:t xml:space="preserve">от </w:t>
      </w:r>
      <w:r w:rsidR="009130D8">
        <w:rPr>
          <w:color w:val="000000" w:themeColor="text1"/>
          <w:sz w:val="28"/>
          <w:szCs w:val="28"/>
        </w:rPr>
        <w:t>17 февраля</w:t>
      </w:r>
      <w:r w:rsidR="005E3F4C">
        <w:rPr>
          <w:color w:val="000000" w:themeColor="text1"/>
          <w:sz w:val="28"/>
          <w:szCs w:val="28"/>
        </w:rPr>
        <w:t xml:space="preserve"> </w:t>
      </w:r>
      <w:r w:rsidR="009130D8">
        <w:rPr>
          <w:color w:val="000000" w:themeColor="text1"/>
          <w:sz w:val="28"/>
          <w:szCs w:val="28"/>
        </w:rPr>
        <w:t>2026</w:t>
      </w:r>
      <w:r w:rsidRPr="00150BAE">
        <w:rPr>
          <w:color w:val="000000" w:themeColor="text1"/>
          <w:sz w:val="28"/>
          <w:szCs w:val="28"/>
        </w:rPr>
        <w:t xml:space="preserve"> г. № </w:t>
      </w:r>
      <w:r w:rsidR="009130D8">
        <w:rPr>
          <w:color w:val="000000" w:themeColor="text1"/>
          <w:sz w:val="28"/>
          <w:szCs w:val="28"/>
        </w:rPr>
        <w:t>392</w:t>
      </w:r>
      <w:r w:rsidR="004E193C">
        <w:rPr>
          <w:color w:val="000000" w:themeColor="text1"/>
          <w:sz w:val="28"/>
          <w:szCs w:val="28"/>
        </w:rPr>
        <w:t xml:space="preserve"> </w:t>
      </w:r>
      <w:r w:rsidRPr="00150BAE">
        <w:rPr>
          <w:color w:val="000000" w:themeColor="text1"/>
          <w:sz w:val="28"/>
          <w:szCs w:val="28"/>
        </w:rPr>
        <w:t>«</w:t>
      </w:r>
      <w:r w:rsidR="004E193C" w:rsidRPr="004E193C">
        <w:rPr>
          <w:rFonts w:eastAsia="Lucida Sans Unicode"/>
          <w:sz w:val="28"/>
          <w:szCs w:val="28"/>
        </w:rPr>
        <w:t xml:space="preserve">О проведении </w:t>
      </w:r>
      <w:r w:rsidR="003400F4">
        <w:rPr>
          <w:rFonts w:eastAsia="Lucida Sans Unicode"/>
          <w:sz w:val="28"/>
          <w:szCs w:val="28"/>
        </w:rPr>
        <w:t>публичных слушаний</w:t>
      </w:r>
      <w:r w:rsidR="006F2900">
        <w:rPr>
          <w:rFonts w:eastAsia="Lucida Sans Unicode"/>
          <w:sz w:val="28"/>
          <w:szCs w:val="28"/>
        </w:rPr>
        <w:t xml:space="preserve"> </w:t>
      </w:r>
      <w:r w:rsidR="00D8729D" w:rsidRPr="00234E36">
        <w:rPr>
          <w:rFonts w:eastAsia="Lucida Sans Unicode"/>
          <w:kern w:val="1"/>
          <w:sz w:val="28"/>
          <w:szCs w:val="28"/>
        </w:rPr>
        <w:t xml:space="preserve">по рассмотрению </w:t>
      </w:r>
      <w:r w:rsidR="003400F4">
        <w:rPr>
          <w:rFonts w:eastAsia="Lucida Sans Unicode"/>
          <w:kern w:val="1"/>
          <w:sz w:val="28"/>
          <w:szCs w:val="28"/>
        </w:rPr>
        <w:t xml:space="preserve">схемы </w:t>
      </w:r>
      <w:r w:rsidR="003400F4" w:rsidRPr="00470E10">
        <w:rPr>
          <w:rFonts w:eastAsia="Lucida Sans Unicode"/>
          <w:color w:val="000000"/>
          <w:kern w:val="1"/>
          <w:sz w:val="28"/>
          <w:szCs w:val="28"/>
        </w:rPr>
        <w:t>расположения земельного участка на кадастровом плане</w:t>
      </w:r>
      <w:r w:rsidR="003400F4">
        <w:rPr>
          <w:rFonts w:eastAsia="Lucida Sans Unicode"/>
          <w:color w:val="000000"/>
          <w:kern w:val="1"/>
          <w:sz w:val="28"/>
          <w:szCs w:val="28"/>
        </w:rPr>
        <w:t xml:space="preserve"> соответствующей</w:t>
      </w:r>
      <w:r w:rsidR="003400F4" w:rsidRPr="00470E10">
        <w:rPr>
          <w:rFonts w:eastAsia="Lucida Sans Unicode"/>
          <w:color w:val="000000"/>
          <w:kern w:val="1"/>
          <w:sz w:val="28"/>
          <w:szCs w:val="28"/>
        </w:rPr>
        <w:t xml:space="preserve"> территории,</w:t>
      </w:r>
      <w:r w:rsidR="003400F4">
        <w:rPr>
          <w:rFonts w:eastAsia="Lucida Sans Unicode"/>
          <w:color w:val="000000"/>
          <w:kern w:val="1"/>
          <w:sz w:val="28"/>
          <w:szCs w:val="28"/>
        </w:rPr>
        <w:t xml:space="preserve"> </w:t>
      </w:r>
      <w:r w:rsidR="003400F4" w:rsidRPr="00470E10">
        <w:rPr>
          <w:rFonts w:eastAsia="Lucida Sans Unicode"/>
          <w:color w:val="000000"/>
          <w:kern w:val="1"/>
          <w:sz w:val="28"/>
          <w:szCs w:val="28"/>
        </w:rPr>
        <w:t>в целях образования земельного участка</w:t>
      </w:r>
      <w:r w:rsidR="006F2900">
        <w:rPr>
          <w:rFonts w:eastAsia="Lucida Sans Unicode"/>
          <w:color w:val="000000"/>
          <w:kern w:val="1"/>
          <w:sz w:val="28"/>
          <w:szCs w:val="28"/>
        </w:rPr>
        <w:t xml:space="preserve"> </w:t>
      </w:r>
      <w:r w:rsidR="003400F4" w:rsidRPr="00470E10">
        <w:rPr>
          <w:rFonts w:eastAsia="Lucida Sans Unicode"/>
          <w:color w:val="000000"/>
          <w:kern w:val="1"/>
          <w:sz w:val="28"/>
          <w:szCs w:val="28"/>
        </w:rPr>
        <w:t xml:space="preserve">под многоквартирным домом, расположенным по адресу: Краснодарский край, </w:t>
      </w:r>
      <w:r w:rsidR="003400F4">
        <w:rPr>
          <w:rFonts w:eastAsia="Lucida Sans Unicode"/>
          <w:color w:val="000000"/>
          <w:kern w:val="1"/>
          <w:sz w:val="28"/>
          <w:szCs w:val="28"/>
        </w:rPr>
        <w:t xml:space="preserve">Туапсинский </w:t>
      </w:r>
      <w:r w:rsidR="003400F4" w:rsidRPr="007B4056">
        <w:rPr>
          <w:rFonts w:eastAsia="Lucida Sans Unicode"/>
          <w:kern w:val="1"/>
          <w:sz w:val="28"/>
          <w:szCs w:val="28"/>
        </w:rPr>
        <w:t>муниципальный округ</w:t>
      </w:r>
      <w:r w:rsidR="003400F4">
        <w:rPr>
          <w:rFonts w:eastAsia="Lucida Sans Unicode"/>
          <w:color w:val="000000"/>
          <w:kern w:val="1"/>
          <w:sz w:val="28"/>
          <w:szCs w:val="28"/>
        </w:rPr>
        <w:t xml:space="preserve">, </w:t>
      </w:r>
      <w:proofErr w:type="spellStart"/>
      <w:r w:rsidR="009130D8">
        <w:rPr>
          <w:rFonts w:eastAsia="Lucida Sans Unicode"/>
          <w:color w:val="000000"/>
          <w:kern w:val="1"/>
          <w:sz w:val="28"/>
          <w:szCs w:val="28"/>
        </w:rPr>
        <w:t>пгт</w:t>
      </w:r>
      <w:proofErr w:type="spellEnd"/>
      <w:r w:rsidR="009130D8">
        <w:rPr>
          <w:rFonts w:eastAsia="Lucida Sans Unicode"/>
          <w:color w:val="000000"/>
          <w:kern w:val="1"/>
          <w:sz w:val="28"/>
          <w:szCs w:val="28"/>
        </w:rPr>
        <w:t>. Джубга, ул. Новороссийское шоссе, д. 109</w:t>
      </w:r>
      <w:r w:rsidR="00D8729D" w:rsidRPr="00234E36">
        <w:rPr>
          <w:sz w:val="28"/>
        </w:rPr>
        <w:t>»</w:t>
      </w:r>
      <w:r w:rsidR="00072586" w:rsidRPr="004E193C">
        <w:rPr>
          <w:sz w:val="28"/>
          <w:szCs w:val="28"/>
        </w:rPr>
        <w:t xml:space="preserve"> </w:t>
      </w:r>
      <w:r w:rsidR="004C73F0" w:rsidRPr="004E193C">
        <w:rPr>
          <w:sz w:val="28"/>
          <w:szCs w:val="28"/>
        </w:rPr>
        <w:t>(далее - Проект)</w:t>
      </w:r>
      <w:r w:rsidR="009D7490" w:rsidRPr="004E193C">
        <w:rPr>
          <w:sz w:val="28"/>
          <w:szCs w:val="28"/>
        </w:rPr>
        <w:t>.</w:t>
      </w:r>
      <w:r w:rsidR="003400F4">
        <w:rPr>
          <w:sz w:val="28"/>
          <w:szCs w:val="28"/>
        </w:rPr>
        <w:t xml:space="preserve"> </w:t>
      </w:r>
      <w:r w:rsidR="003400F4">
        <w:rPr>
          <w:color w:val="000000" w:themeColor="text1"/>
          <w:sz w:val="28"/>
          <w:szCs w:val="28"/>
        </w:rPr>
        <w:t xml:space="preserve"> </w:t>
      </w:r>
    </w:p>
    <w:p w:rsidR="004C73F0" w:rsidRPr="00D233FB" w:rsidRDefault="00D233FB" w:rsidP="00150BAE">
      <w:pPr>
        <w:pStyle w:val="ConsPlusNonformat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3400F4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0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73F0">
        <w:rPr>
          <w:rFonts w:ascii="Times New Roman" w:hAnsi="Times New Roman" w:cs="Times New Roman"/>
          <w:sz w:val="28"/>
          <w:szCs w:val="28"/>
        </w:rPr>
        <w:t xml:space="preserve"> </w:t>
      </w:r>
      <w:r w:rsidR="008F6418">
        <w:rPr>
          <w:rFonts w:ascii="Times New Roman" w:hAnsi="Times New Roman" w:cs="Times New Roman"/>
          <w:sz w:val="28"/>
          <w:szCs w:val="28"/>
        </w:rPr>
        <w:t>31</w:t>
      </w:r>
      <w:r w:rsidR="009130D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C73F0">
        <w:rPr>
          <w:rFonts w:ascii="Times New Roman" w:hAnsi="Times New Roman" w:cs="Times New Roman"/>
          <w:sz w:val="28"/>
          <w:szCs w:val="28"/>
        </w:rPr>
        <w:t xml:space="preserve"> 202</w:t>
      </w:r>
      <w:r w:rsidR="009130D8">
        <w:rPr>
          <w:rFonts w:ascii="Times New Roman" w:hAnsi="Times New Roman" w:cs="Times New Roman"/>
          <w:sz w:val="28"/>
          <w:szCs w:val="28"/>
        </w:rPr>
        <w:t>6</w:t>
      </w:r>
      <w:r w:rsidR="004C73F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D321D4">
        <w:rPr>
          <w:rFonts w:ascii="Times New Roman" w:hAnsi="Times New Roman" w:cs="Times New Roman"/>
          <w:sz w:val="28"/>
          <w:szCs w:val="28"/>
        </w:rPr>
        <w:t>17</w:t>
      </w:r>
      <w:r w:rsidR="009130D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73F0">
        <w:rPr>
          <w:rFonts w:ascii="Times New Roman" w:hAnsi="Times New Roman" w:cs="Times New Roman"/>
          <w:sz w:val="28"/>
          <w:szCs w:val="28"/>
        </w:rPr>
        <w:t xml:space="preserve"> 202</w:t>
      </w:r>
      <w:r w:rsidR="003400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C73F0" w:rsidRPr="009D7490" w:rsidRDefault="00D233FB" w:rsidP="00150BA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3FB">
        <w:rPr>
          <w:rFonts w:ascii="Times New Roman" w:hAnsi="Times New Roman" w:cs="Times New Roman"/>
          <w:sz w:val="28"/>
          <w:szCs w:val="28"/>
        </w:rPr>
        <w:t xml:space="preserve">Порядок подготовки и организации </w:t>
      </w:r>
      <w:r w:rsidR="003400F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D233FB">
        <w:rPr>
          <w:rFonts w:ascii="Times New Roman" w:hAnsi="Times New Roman" w:cs="Times New Roman"/>
          <w:sz w:val="28"/>
          <w:szCs w:val="28"/>
        </w:rPr>
        <w:t xml:space="preserve"> утвержден решением Совета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Краснодарского </w:t>
      </w:r>
      <w:r w:rsidRPr="009D7490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BF5695" w:rsidRPr="009D7490" w:rsidRDefault="009166E3" w:rsidP="00131023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9D7490">
        <w:rPr>
          <w:color w:val="000000" w:themeColor="text1"/>
          <w:sz w:val="28"/>
          <w:szCs w:val="28"/>
        </w:rPr>
        <w:t>Экспозиция по Проекту проводится</w:t>
      </w:r>
      <w:r w:rsidR="00BF5695" w:rsidRPr="009D7490">
        <w:rPr>
          <w:color w:val="000000" w:themeColor="text1"/>
          <w:sz w:val="28"/>
          <w:szCs w:val="28"/>
        </w:rPr>
        <w:t xml:space="preserve"> в 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</w:t>
      </w:r>
      <w:r w:rsidR="009D7490" w:rsidRPr="009D7490">
        <w:rPr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>и градостроительства администрации Туапсинск</w:t>
      </w:r>
      <w:r w:rsidR="007640AF">
        <w:rPr>
          <w:color w:val="000000" w:themeColor="text1"/>
          <w:sz w:val="28"/>
          <w:szCs w:val="28"/>
          <w:shd w:val="clear" w:color="auto" w:fill="FFFFFF"/>
        </w:rPr>
        <w:t>ого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640AF">
        <w:rPr>
          <w:color w:val="000000" w:themeColor="text1"/>
          <w:sz w:val="28"/>
          <w:szCs w:val="28"/>
          <w:shd w:val="clear" w:color="auto" w:fill="FFFFFF"/>
        </w:rPr>
        <w:t>муниципального округа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F5695" w:rsidRPr="009D7490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7640AF">
        <w:rPr>
          <w:color w:val="000000" w:themeColor="text1"/>
          <w:sz w:val="28"/>
          <w:szCs w:val="28"/>
        </w:rPr>
        <w:t>муниципальный округ</w:t>
      </w:r>
      <w:r w:rsidR="00BF5695" w:rsidRPr="009D7490">
        <w:rPr>
          <w:color w:val="000000" w:themeColor="text1"/>
          <w:sz w:val="28"/>
          <w:szCs w:val="28"/>
        </w:rPr>
        <w:t>,</w:t>
      </w:r>
      <w:r w:rsidR="007640AF">
        <w:rPr>
          <w:color w:val="000000" w:themeColor="text1"/>
          <w:sz w:val="28"/>
          <w:szCs w:val="28"/>
        </w:rPr>
        <w:t xml:space="preserve"> </w:t>
      </w:r>
      <w:r w:rsidR="00BF5695" w:rsidRPr="009D7490">
        <w:rPr>
          <w:color w:val="000000" w:themeColor="text1"/>
          <w:sz w:val="28"/>
          <w:szCs w:val="28"/>
        </w:rPr>
        <w:t xml:space="preserve">г. </w:t>
      </w:r>
      <w:proofErr w:type="gramStart"/>
      <w:r w:rsidR="00BF5695" w:rsidRPr="009D7490">
        <w:rPr>
          <w:color w:val="000000" w:themeColor="text1"/>
          <w:sz w:val="28"/>
          <w:szCs w:val="28"/>
        </w:rPr>
        <w:t>Туапсе,</w:t>
      </w:r>
      <w:r w:rsidR="007640AF">
        <w:rPr>
          <w:color w:val="000000" w:themeColor="text1"/>
          <w:sz w:val="28"/>
          <w:szCs w:val="28"/>
        </w:rPr>
        <w:t xml:space="preserve">   </w:t>
      </w:r>
      <w:proofErr w:type="gramEnd"/>
      <w:r w:rsidR="007640AF">
        <w:rPr>
          <w:color w:val="000000" w:themeColor="text1"/>
          <w:sz w:val="28"/>
          <w:szCs w:val="28"/>
        </w:rPr>
        <w:t xml:space="preserve">            </w:t>
      </w:r>
      <w:r w:rsidR="00BF5695" w:rsidRPr="009D7490">
        <w:rPr>
          <w:color w:val="000000" w:themeColor="text1"/>
          <w:sz w:val="28"/>
          <w:szCs w:val="28"/>
        </w:rPr>
        <w:t xml:space="preserve"> ул. Свободы, 3, кабинет </w:t>
      </w:r>
      <w:r w:rsidR="00D8729D">
        <w:rPr>
          <w:color w:val="000000" w:themeColor="text1"/>
          <w:sz w:val="28"/>
          <w:szCs w:val="28"/>
        </w:rPr>
        <w:t>30</w:t>
      </w:r>
      <w:r w:rsidR="00BF5695" w:rsidRPr="009D7490">
        <w:rPr>
          <w:color w:val="000000" w:themeColor="text1"/>
          <w:sz w:val="28"/>
          <w:szCs w:val="28"/>
        </w:rPr>
        <w:t>.</w:t>
      </w:r>
    </w:p>
    <w:p w:rsidR="00BF5695" w:rsidRPr="000A4BD3" w:rsidRDefault="00BF5695" w:rsidP="009D7490">
      <w:pPr>
        <w:pStyle w:val="a5"/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D321D4">
        <w:rPr>
          <w:color w:val="000000" w:themeColor="text1"/>
          <w:sz w:val="28"/>
          <w:szCs w:val="28"/>
        </w:rPr>
        <w:t>7 апреля</w:t>
      </w:r>
      <w:r w:rsidR="009130D8">
        <w:rPr>
          <w:color w:val="000000" w:themeColor="text1"/>
          <w:sz w:val="28"/>
          <w:szCs w:val="28"/>
        </w:rPr>
        <w:t xml:space="preserve"> 2</w:t>
      </w:r>
      <w:r w:rsidRPr="000A4BD3">
        <w:rPr>
          <w:color w:val="000000" w:themeColor="text1"/>
          <w:sz w:val="28"/>
          <w:szCs w:val="28"/>
        </w:rPr>
        <w:t>02</w:t>
      </w:r>
      <w:r w:rsidR="009130D8">
        <w:rPr>
          <w:color w:val="000000" w:themeColor="text1"/>
          <w:sz w:val="28"/>
          <w:szCs w:val="28"/>
        </w:rPr>
        <w:t>6</w:t>
      </w:r>
      <w:r w:rsidRPr="000A4BD3">
        <w:rPr>
          <w:color w:val="000000" w:themeColor="text1"/>
          <w:sz w:val="28"/>
          <w:szCs w:val="28"/>
        </w:rPr>
        <w:t xml:space="preserve"> г. по </w:t>
      </w:r>
      <w:r w:rsidR="00D321D4">
        <w:rPr>
          <w:color w:val="000000" w:themeColor="text1"/>
          <w:sz w:val="28"/>
          <w:szCs w:val="28"/>
        </w:rPr>
        <w:t>10 апреля</w:t>
      </w:r>
      <w:r w:rsidR="009130D8">
        <w:rPr>
          <w:color w:val="000000" w:themeColor="text1"/>
          <w:sz w:val="28"/>
          <w:szCs w:val="28"/>
        </w:rPr>
        <w:t xml:space="preserve"> 2026</w:t>
      </w:r>
      <w:r w:rsidRPr="000A4BD3">
        <w:rPr>
          <w:color w:val="000000" w:themeColor="text1"/>
          <w:sz w:val="28"/>
          <w:szCs w:val="28"/>
        </w:rPr>
        <w:t xml:space="preserve"> г.</w:t>
      </w:r>
    </w:p>
    <w:p w:rsidR="00BF5695" w:rsidRPr="000A4BD3" w:rsidRDefault="00BF5695" w:rsidP="009D7490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BD3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C7729F" w:rsidRPr="00586340" w:rsidRDefault="00C7729F" w:rsidP="00131023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На официальном сайте Туапсинск</w:t>
      </w:r>
      <w:r w:rsidR="007640AF">
        <w:rPr>
          <w:color w:val="000000" w:themeColor="text1"/>
          <w:sz w:val="28"/>
          <w:szCs w:val="28"/>
        </w:rPr>
        <w:t>ого</w:t>
      </w:r>
      <w:r w:rsidRPr="000A4BD3">
        <w:rPr>
          <w:color w:val="000000" w:themeColor="text1"/>
          <w:sz w:val="28"/>
          <w:szCs w:val="28"/>
        </w:rPr>
        <w:t xml:space="preserve"> </w:t>
      </w:r>
      <w:r w:rsidR="007640AF">
        <w:rPr>
          <w:color w:val="000000" w:themeColor="text1"/>
          <w:sz w:val="28"/>
          <w:szCs w:val="28"/>
        </w:rPr>
        <w:t>муниципального округа</w:t>
      </w:r>
      <w:r w:rsidRPr="000A4BD3">
        <w:rPr>
          <w:color w:val="000000" w:themeColor="text1"/>
          <w:sz w:val="28"/>
          <w:szCs w:val="28"/>
        </w:rPr>
        <w:t xml:space="preserve"> (https://tuapseregion.ru/) </w:t>
      </w:r>
      <w:r w:rsidR="00D321D4">
        <w:rPr>
          <w:color w:val="000000" w:themeColor="text1"/>
          <w:sz w:val="28"/>
          <w:szCs w:val="28"/>
        </w:rPr>
        <w:t>7 апреля</w:t>
      </w:r>
      <w:r w:rsidR="009130D8">
        <w:rPr>
          <w:color w:val="000000" w:themeColor="text1"/>
          <w:sz w:val="28"/>
          <w:szCs w:val="28"/>
        </w:rPr>
        <w:t xml:space="preserve"> 2026</w:t>
      </w:r>
      <w:r w:rsidRPr="000A4BD3">
        <w:rPr>
          <w:color w:val="000000" w:themeColor="text1"/>
          <w:sz w:val="28"/>
          <w:szCs w:val="28"/>
        </w:rPr>
        <w:t xml:space="preserve"> г. будет размещен Проект </w:t>
      </w:r>
      <w:r w:rsidRPr="000A4BD3">
        <w:rPr>
          <w:rFonts w:eastAsia="Lucida Sans Unicode"/>
          <w:color w:val="000000" w:themeColor="text1"/>
          <w:sz w:val="28"/>
          <w:szCs w:val="28"/>
        </w:rPr>
        <w:t xml:space="preserve">и </w:t>
      </w:r>
      <w:r w:rsidRPr="000A4BD3">
        <w:rPr>
          <w:color w:val="000000" w:themeColor="text1"/>
          <w:sz w:val="28"/>
          <w:szCs w:val="28"/>
        </w:rPr>
        <w:t>информационные материалы к нему</w:t>
      </w:r>
      <w:r w:rsidRPr="000A4BD3">
        <w:rPr>
          <w:rFonts w:eastAsia="Lucida Sans Unicode"/>
          <w:color w:val="000000" w:themeColor="text1"/>
          <w:sz w:val="28"/>
          <w:szCs w:val="28"/>
        </w:rPr>
        <w:t>.</w:t>
      </w:r>
    </w:p>
    <w:p w:rsidR="00586340" w:rsidRPr="00586340" w:rsidRDefault="00586340" w:rsidP="00586340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D321D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90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99091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1</w:t>
      </w:r>
      <w:r w:rsidR="0099091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муниципальный округ Краснодарского края по адресу: Краснодарский край, Туапсинский муниципальный округ, г. Туапсе, ул. Свободы, 3. </w:t>
      </w:r>
    </w:p>
    <w:p w:rsidR="000A4BD3" w:rsidRDefault="003400F4" w:rsidP="00131023">
      <w:pPr>
        <w:pStyle w:val="a8"/>
        <w:numPr>
          <w:ilvl w:val="0"/>
          <w:numId w:val="4"/>
        </w:numPr>
        <w:tabs>
          <w:tab w:val="left" w:pos="284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990913" w:rsidRPr="000A4BD3">
        <w:rPr>
          <w:color w:val="000000" w:themeColor="text1"/>
          <w:sz w:val="28"/>
          <w:szCs w:val="28"/>
        </w:rPr>
        <w:t xml:space="preserve">с </w:t>
      </w:r>
      <w:r w:rsidR="00D321D4">
        <w:rPr>
          <w:color w:val="000000" w:themeColor="text1"/>
          <w:sz w:val="28"/>
          <w:szCs w:val="28"/>
        </w:rPr>
        <w:t>7 апреля</w:t>
      </w:r>
      <w:r w:rsidR="00990913">
        <w:rPr>
          <w:color w:val="000000" w:themeColor="text1"/>
          <w:sz w:val="28"/>
          <w:szCs w:val="28"/>
        </w:rPr>
        <w:t xml:space="preserve"> 2</w:t>
      </w:r>
      <w:r w:rsidR="00990913" w:rsidRPr="000A4BD3">
        <w:rPr>
          <w:color w:val="000000" w:themeColor="text1"/>
          <w:sz w:val="28"/>
          <w:szCs w:val="28"/>
        </w:rPr>
        <w:t>02</w:t>
      </w:r>
      <w:r w:rsidR="00990913">
        <w:rPr>
          <w:color w:val="000000" w:themeColor="text1"/>
          <w:sz w:val="28"/>
          <w:szCs w:val="28"/>
        </w:rPr>
        <w:t>6</w:t>
      </w:r>
      <w:r w:rsidR="00990913" w:rsidRPr="000A4BD3">
        <w:rPr>
          <w:color w:val="000000" w:themeColor="text1"/>
          <w:sz w:val="28"/>
          <w:szCs w:val="28"/>
        </w:rPr>
        <w:t xml:space="preserve"> г. по </w:t>
      </w:r>
      <w:r w:rsidR="00D321D4">
        <w:rPr>
          <w:color w:val="000000" w:themeColor="text1"/>
          <w:sz w:val="28"/>
          <w:szCs w:val="28"/>
        </w:rPr>
        <w:t>10</w:t>
      </w:r>
      <w:r w:rsidR="00990913">
        <w:rPr>
          <w:color w:val="000000" w:themeColor="text1"/>
          <w:sz w:val="28"/>
          <w:szCs w:val="28"/>
        </w:rPr>
        <w:t xml:space="preserve"> апреля 2026</w:t>
      </w:r>
      <w:r w:rsidR="00990913" w:rsidRPr="000A4BD3">
        <w:rPr>
          <w:color w:val="000000" w:themeColor="text1"/>
          <w:sz w:val="28"/>
          <w:szCs w:val="28"/>
        </w:rPr>
        <w:t xml:space="preserve"> г.</w:t>
      </w:r>
      <w:r w:rsidR="00990913">
        <w:rPr>
          <w:color w:val="000000" w:themeColor="text1"/>
          <w:sz w:val="28"/>
          <w:szCs w:val="28"/>
        </w:rPr>
        <w:t>:</w:t>
      </w:r>
    </w:p>
    <w:p w:rsidR="009D7490" w:rsidRPr="000A4BD3" w:rsidRDefault="00C7729F" w:rsidP="000A4BD3">
      <w:pPr>
        <w:pStyle w:val="a8"/>
        <w:tabs>
          <w:tab w:val="left" w:pos="284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посредством информационн</w:t>
      </w:r>
      <w:r w:rsidR="009D7490" w:rsidRPr="000A4BD3">
        <w:rPr>
          <w:color w:val="000000" w:themeColor="text1"/>
          <w:sz w:val="28"/>
          <w:szCs w:val="28"/>
        </w:rPr>
        <w:t xml:space="preserve">ой </w:t>
      </w:r>
      <w:r w:rsidRPr="000A4BD3">
        <w:rPr>
          <w:color w:val="000000" w:themeColor="text1"/>
          <w:sz w:val="28"/>
          <w:szCs w:val="28"/>
        </w:rPr>
        <w:t>систем</w:t>
      </w:r>
      <w:r w:rsidR="009D7490" w:rsidRPr="000A4BD3">
        <w:rPr>
          <w:color w:val="000000" w:themeColor="text1"/>
          <w:sz w:val="28"/>
          <w:szCs w:val="28"/>
        </w:rPr>
        <w:t xml:space="preserve">ы </w:t>
      </w:r>
      <w:r w:rsidRPr="000A4BD3">
        <w:rPr>
          <w:color w:val="000000" w:themeColor="text1"/>
          <w:sz w:val="28"/>
          <w:szCs w:val="28"/>
        </w:rPr>
        <w:t>(</w:t>
      </w:r>
      <w:hyperlink r:id="rId7" w:history="1">
        <w:r w:rsidR="009D7490" w:rsidRPr="000A4BD3">
          <w:rPr>
            <w:rStyle w:val="a7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0A4BD3">
        <w:rPr>
          <w:color w:val="000000" w:themeColor="text1"/>
          <w:sz w:val="28"/>
          <w:szCs w:val="28"/>
        </w:rPr>
        <w:t>);</w:t>
      </w:r>
    </w:p>
    <w:p w:rsidR="003400F4" w:rsidRPr="00481E05" w:rsidRDefault="003400F4" w:rsidP="003400F4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0A4BD3" w:rsidRDefault="00C7729F" w:rsidP="000A4BD3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lastRenderedPageBreak/>
        <w:t>в письменной форме или в форме электронного документа в адрес организатора</w:t>
      </w:r>
      <w:r w:rsidR="009D7490" w:rsidRPr="000A4BD3">
        <w:rPr>
          <w:color w:val="000000" w:themeColor="text1"/>
          <w:sz w:val="28"/>
          <w:szCs w:val="28"/>
        </w:rPr>
        <w:t xml:space="preserve"> </w:t>
      </w:r>
      <w:r w:rsidR="003400F4">
        <w:rPr>
          <w:color w:val="000000" w:themeColor="text1"/>
          <w:sz w:val="28"/>
          <w:szCs w:val="28"/>
        </w:rPr>
        <w:t xml:space="preserve">публичных слушаний </w:t>
      </w:r>
      <w:r w:rsidR="009D7490" w:rsidRPr="000A4BD3">
        <w:rPr>
          <w:color w:val="000000" w:themeColor="text1"/>
          <w:sz w:val="28"/>
          <w:szCs w:val="28"/>
        </w:rPr>
        <w:t xml:space="preserve"> </w:t>
      </w:r>
      <w:r w:rsidR="00796940" w:rsidRPr="000A4BD3">
        <w:rPr>
          <w:color w:val="000000" w:themeColor="text1"/>
          <w:sz w:val="28"/>
        </w:rPr>
        <w:t>путем почтового отправления</w:t>
      </w:r>
      <w:r w:rsidR="003400F4">
        <w:rPr>
          <w:color w:val="000000" w:themeColor="text1"/>
          <w:sz w:val="28"/>
        </w:rPr>
        <w:t xml:space="preserve"> </w:t>
      </w:r>
      <w:r w:rsidR="00796940" w:rsidRPr="000A4BD3">
        <w:rPr>
          <w:color w:val="000000" w:themeColor="text1"/>
          <w:sz w:val="28"/>
        </w:rPr>
        <w:t>по адресу:</w:t>
      </w:r>
      <w:r w:rsidR="00796940" w:rsidRPr="000A4BD3">
        <w:rPr>
          <w:color w:val="000000" w:themeColor="text1"/>
          <w:sz w:val="28"/>
          <w:szCs w:val="28"/>
        </w:rPr>
        <w:t xml:space="preserve"> Краснодарский край, Туапсинский </w:t>
      </w:r>
      <w:r w:rsidR="00150BAE">
        <w:rPr>
          <w:color w:val="000000" w:themeColor="text1"/>
          <w:sz w:val="28"/>
          <w:szCs w:val="28"/>
        </w:rPr>
        <w:t>муниципальный округ Краснодарского края</w:t>
      </w:r>
      <w:r w:rsidR="00796940" w:rsidRPr="000A4BD3">
        <w:rPr>
          <w:color w:val="000000" w:themeColor="text1"/>
          <w:sz w:val="28"/>
          <w:szCs w:val="28"/>
        </w:rPr>
        <w:t>,</w:t>
      </w:r>
      <w:r w:rsidR="007640AF" w:rsidRPr="007640AF">
        <w:rPr>
          <w:color w:val="000000" w:themeColor="text1"/>
          <w:sz w:val="28"/>
          <w:szCs w:val="28"/>
        </w:rPr>
        <w:t xml:space="preserve"> </w:t>
      </w:r>
      <w:r w:rsidR="007640AF" w:rsidRPr="009D7490">
        <w:rPr>
          <w:color w:val="000000" w:themeColor="text1"/>
          <w:sz w:val="28"/>
          <w:szCs w:val="28"/>
        </w:rPr>
        <w:t xml:space="preserve">Туапсинский </w:t>
      </w:r>
      <w:r w:rsidR="007640AF">
        <w:rPr>
          <w:color w:val="000000" w:themeColor="text1"/>
          <w:sz w:val="28"/>
          <w:szCs w:val="28"/>
        </w:rPr>
        <w:t>муниципальный округ,</w:t>
      </w:r>
      <w:r w:rsidR="00796940" w:rsidRPr="000A4BD3">
        <w:rPr>
          <w:color w:val="000000" w:themeColor="text1"/>
          <w:sz w:val="28"/>
          <w:szCs w:val="28"/>
        </w:rPr>
        <w:t xml:space="preserve"> г. Туапсе,</w:t>
      </w:r>
      <w:r w:rsidR="007640AF">
        <w:rPr>
          <w:color w:val="000000" w:themeColor="text1"/>
          <w:sz w:val="28"/>
          <w:szCs w:val="28"/>
        </w:rPr>
        <w:t xml:space="preserve"> </w:t>
      </w:r>
      <w:r w:rsidR="00796940" w:rsidRPr="000A4BD3">
        <w:rPr>
          <w:color w:val="000000" w:themeColor="text1"/>
          <w:sz w:val="28"/>
          <w:szCs w:val="28"/>
        </w:rPr>
        <w:t>ул. Свободы, 3</w:t>
      </w:r>
      <w:r w:rsidR="00796940">
        <w:rPr>
          <w:color w:val="000000" w:themeColor="text1"/>
          <w:sz w:val="28"/>
          <w:szCs w:val="28"/>
        </w:rPr>
        <w:t xml:space="preserve"> </w:t>
      </w:r>
      <w:r w:rsidR="009D7490" w:rsidRPr="000A4BD3">
        <w:rPr>
          <w:color w:val="000000" w:themeColor="text1"/>
          <w:sz w:val="28"/>
        </w:rPr>
        <w:t>либо</w:t>
      </w:r>
      <w:r w:rsidR="00990913">
        <w:rPr>
          <w:color w:val="000000" w:themeColor="text1"/>
          <w:sz w:val="28"/>
        </w:rPr>
        <w:t xml:space="preserve">                               </w:t>
      </w:r>
      <w:r w:rsidR="009D7490" w:rsidRPr="000A4BD3">
        <w:rPr>
          <w:color w:val="000000" w:themeColor="text1"/>
          <w:sz w:val="28"/>
        </w:rPr>
        <w:t xml:space="preserve"> </w:t>
      </w:r>
      <w:r w:rsidR="00796940" w:rsidRPr="000A4BD3">
        <w:rPr>
          <w:color w:val="000000" w:themeColor="text1"/>
          <w:sz w:val="28"/>
        </w:rPr>
        <w:t xml:space="preserve">на электронную почту </w:t>
      </w:r>
      <w:hyperlink r:id="rId8" w:history="1"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arh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_</w:t>
        </w:r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tuapse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32@</w:t>
        </w:r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mail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.</w:t>
        </w:r>
        <w:proofErr w:type="spellStart"/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ru</w:t>
        </w:r>
        <w:proofErr w:type="spellEnd"/>
      </w:hyperlink>
      <w:r w:rsidRPr="000A4BD3">
        <w:rPr>
          <w:color w:val="000000" w:themeColor="text1"/>
          <w:sz w:val="28"/>
          <w:szCs w:val="28"/>
        </w:rPr>
        <w:t xml:space="preserve">; </w:t>
      </w:r>
      <w:r w:rsidR="00150BAE">
        <w:rPr>
          <w:color w:val="000000" w:themeColor="text1"/>
          <w:sz w:val="28"/>
          <w:szCs w:val="28"/>
        </w:rPr>
        <w:t xml:space="preserve"> </w:t>
      </w:r>
    </w:p>
    <w:p w:rsidR="00C7729F" w:rsidRDefault="00C7729F" w:rsidP="000A4BD3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посредством записи в журнале учета посетителей экспозиции Проекта</w:t>
      </w:r>
      <w:r w:rsidR="000A4BD3" w:rsidRPr="000A4BD3">
        <w:rPr>
          <w:color w:val="000000" w:themeColor="text1"/>
          <w:sz w:val="28"/>
          <w:szCs w:val="28"/>
        </w:rPr>
        <w:t xml:space="preserve">             в </w:t>
      </w:r>
      <w:r w:rsidR="000A4BD3" w:rsidRPr="000A4BD3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</w:t>
      </w:r>
      <w:r w:rsidR="007640AF" w:rsidRPr="009D7490">
        <w:rPr>
          <w:color w:val="000000" w:themeColor="text1"/>
          <w:sz w:val="28"/>
          <w:szCs w:val="28"/>
        </w:rPr>
        <w:t xml:space="preserve">Туапсинский </w:t>
      </w:r>
      <w:r w:rsidR="007640AF">
        <w:rPr>
          <w:color w:val="000000" w:themeColor="text1"/>
          <w:sz w:val="28"/>
          <w:szCs w:val="28"/>
        </w:rPr>
        <w:t>муниципальный округ</w:t>
      </w:r>
      <w:r w:rsidR="007640AF" w:rsidRPr="000A4BD3">
        <w:rPr>
          <w:color w:val="000000" w:themeColor="text1"/>
          <w:sz w:val="28"/>
          <w:szCs w:val="28"/>
        </w:rPr>
        <w:t xml:space="preserve"> </w:t>
      </w:r>
      <w:r w:rsidR="000A4BD3" w:rsidRPr="000A4BD3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150BAE">
        <w:rPr>
          <w:color w:val="000000" w:themeColor="text1"/>
          <w:sz w:val="28"/>
          <w:szCs w:val="28"/>
        </w:rPr>
        <w:t>муниципальный округ</w:t>
      </w:r>
      <w:r w:rsidR="000A4BD3" w:rsidRPr="000A4BD3">
        <w:rPr>
          <w:color w:val="000000" w:themeColor="text1"/>
          <w:sz w:val="28"/>
          <w:szCs w:val="28"/>
        </w:rPr>
        <w:t>, г. Туапсе, ул. Свободы, 3, кабинет 3</w:t>
      </w:r>
      <w:r w:rsidR="00D8729D">
        <w:rPr>
          <w:color w:val="000000" w:themeColor="text1"/>
          <w:sz w:val="28"/>
          <w:szCs w:val="28"/>
        </w:rPr>
        <w:t>0</w:t>
      </w:r>
      <w:r w:rsidR="009D7490" w:rsidRPr="000A4BD3">
        <w:rPr>
          <w:color w:val="000000" w:themeColor="text1"/>
          <w:sz w:val="28"/>
          <w:szCs w:val="28"/>
        </w:rPr>
        <w:t>.</w:t>
      </w:r>
      <w:r w:rsidR="007640AF">
        <w:rPr>
          <w:color w:val="000000" w:themeColor="text1"/>
          <w:sz w:val="28"/>
          <w:szCs w:val="28"/>
        </w:rPr>
        <w:t xml:space="preserve"> </w:t>
      </w:r>
    </w:p>
    <w:p w:rsidR="000A4BD3" w:rsidRPr="000A4BD3" w:rsidRDefault="000A4BD3" w:rsidP="000A4BD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D3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400F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0A4BD3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A4BD3" w:rsidRPr="008B7F78" w:rsidRDefault="000A4BD3" w:rsidP="008B7F7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Обработка персональных данных участников </w:t>
      </w:r>
      <w:r w:rsidR="003400F4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</w:t>
      </w:r>
      <w:r w:rsidRPr="008B7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0A4BD3" w:rsidRDefault="000A4BD3"/>
    <w:p w:rsidR="000A4BD3" w:rsidRDefault="000A4BD3"/>
    <w:sectPr w:rsidR="000A4BD3" w:rsidSect="008B7F78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2F" w:rsidRDefault="00094B2F" w:rsidP="000A4BD3">
      <w:pPr>
        <w:spacing w:after="0" w:line="240" w:lineRule="auto"/>
      </w:pPr>
      <w:r>
        <w:separator/>
      </w:r>
    </w:p>
  </w:endnote>
  <w:endnote w:type="continuationSeparator" w:id="0">
    <w:p w:rsidR="00094B2F" w:rsidRDefault="00094B2F" w:rsidP="000A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2F" w:rsidRDefault="00094B2F" w:rsidP="000A4BD3">
      <w:pPr>
        <w:spacing w:after="0" w:line="240" w:lineRule="auto"/>
      </w:pPr>
      <w:r>
        <w:separator/>
      </w:r>
    </w:p>
  </w:footnote>
  <w:footnote w:type="continuationSeparator" w:id="0">
    <w:p w:rsidR="00094B2F" w:rsidRDefault="00094B2F" w:rsidP="000A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F4" w:rsidRDefault="000A4BD3" w:rsidP="000A4BD3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Комиссия по подготовке проекта правил землепользования и застройки </w:t>
    </w:r>
  </w:p>
  <w:p w:rsidR="005E3F4C" w:rsidRDefault="00F33981" w:rsidP="000A4BD3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>
      <w:rPr>
        <w:rFonts w:ascii="Times New Roman" w:hAnsi="Times New Roman" w:cs="Times New Roman"/>
        <w:color w:val="000000" w:themeColor="text1"/>
        <w:sz w:val="24"/>
        <w:szCs w:val="28"/>
      </w:rPr>
      <w:t>Туапсинского муниципального округа</w:t>
    </w:r>
    <w:r w:rsidR="000A4BD3"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 </w:t>
    </w:r>
  </w:p>
  <w:p w:rsidR="003400F4" w:rsidRDefault="000A4BD3" w:rsidP="005E3F4C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при администрации </w:t>
    </w:r>
    <w:r w:rsidR="00131023">
      <w:rPr>
        <w:rFonts w:ascii="Times New Roman" w:hAnsi="Times New Roman" w:cs="Times New Roman"/>
        <w:color w:val="000000" w:themeColor="text1"/>
        <w:sz w:val="24"/>
        <w:szCs w:val="28"/>
      </w:rPr>
      <w:t>муниципального образования</w:t>
    </w: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 </w:t>
    </w:r>
  </w:p>
  <w:p w:rsidR="000A4BD3" w:rsidRPr="008B7F78" w:rsidRDefault="000A4BD3" w:rsidP="005E3F4C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Туапсинский </w:t>
    </w:r>
    <w:r w:rsidR="00131023">
      <w:rPr>
        <w:rFonts w:ascii="Times New Roman" w:hAnsi="Times New Roman" w:cs="Times New Roman"/>
        <w:color w:val="000000" w:themeColor="text1"/>
        <w:sz w:val="24"/>
        <w:szCs w:val="28"/>
      </w:rPr>
      <w:t>муниципальный округ Краснодарского края</w:t>
    </w:r>
  </w:p>
  <w:p w:rsidR="000A4BD3" w:rsidRPr="008B7F78" w:rsidRDefault="000A4BD3">
    <w:pPr>
      <w:pStyle w:val="a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40B0EF96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 w15:restartNumberingAfterBreak="0">
    <w:nsid w:val="4EAA093D"/>
    <w:multiLevelType w:val="hybridMultilevel"/>
    <w:tmpl w:val="9BA822F8"/>
    <w:lvl w:ilvl="0" w:tplc="CD689B96">
      <w:start w:val="1"/>
      <w:numFmt w:val="decimal"/>
      <w:lvlText w:val="%1."/>
      <w:lvlJc w:val="left"/>
      <w:pPr>
        <w:ind w:left="1494" w:hanging="360"/>
      </w:pPr>
      <w:rPr>
        <w:rFonts w:ascii="Times New Roman" w:eastAsia="Lucida Sans Unicode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315E49"/>
    <w:multiLevelType w:val="hybridMultilevel"/>
    <w:tmpl w:val="7988B36A"/>
    <w:lvl w:ilvl="0" w:tplc="CD70D92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4"/>
    <w:rsid w:val="00034B3B"/>
    <w:rsid w:val="000373C3"/>
    <w:rsid w:val="00072586"/>
    <w:rsid w:val="00094B2F"/>
    <w:rsid w:val="00095406"/>
    <w:rsid w:val="000A4BD3"/>
    <w:rsid w:val="00131023"/>
    <w:rsid w:val="00150BAE"/>
    <w:rsid w:val="002B040A"/>
    <w:rsid w:val="002D4B7A"/>
    <w:rsid w:val="00310B7B"/>
    <w:rsid w:val="003400F4"/>
    <w:rsid w:val="0046259B"/>
    <w:rsid w:val="0047411C"/>
    <w:rsid w:val="004C62D4"/>
    <w:rsid w:val="004C73F0"/>
    <w:rsid w:val="004C7D75"/>
    <w:rsid w:val="004E193C"/>
    <w:rsid w:val="00550C91"/>
    <w:rsid w:val="00586340"/>
    <w:rsid w:val="005E3F4C"/>
    <w:rsid w:val="00605A21"/>
    <w:rsid w:val="00623D88"/>
    <w:rsid w:val="006A38BF"/>
    <w:rsid w:val="006F2900"/>
    <w:rsid w:val="00727D1D"/>
    <w:rsid w:val="00757CBF"/>
    <w:rsid w:val="007640AF"/>
    <w:rsid w:val="00796940"/>
    <w:rsid w:val="00842A03"/>
    <w:rsid w:val="008B7F78"/>
    <w:rsid w:val="008C1999"/>
    <w:rsid w:val="008F6418"/>
    <w:rsid w:val="009130D8"/>
    <w:rsid w:val="009166E3"/>
    <w:rsid w:val="00990913"/>
    <w:rsid w:val="009D7490"/>
    <w:rsid w:val="00A20944"/>
    <w:rsid w:val="00BF5695"/>
    <w:rsid w:val="00C7729F"/>
    <w:rsid w:val="00CC289E"/>
    <w:rsid w:val="00D233FB"/>
    <w:rsid w:val="00D321D4"/>
    <w:rsid w:val="00D8729D"/>
    <w:rsid w:val="00E06713"/>
    <w:rsid w:val="00F33981"/>
    <w:rsid w:val="00F45005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F4073"/>
  <w15:chartTrackingRefBased/>
  <w15:docId w15:val="{720A1FBD-E2E1-4E6E-A198-72E9A0DD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D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27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D233F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2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D23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D233FB"/>
    <w:rPr>
      <w:color w:val="0000FF"/>
      <w:u w:val="single"/>
    </w:rPr>
  </w:style>
  <w:style w:type="character" w:customStyle="1" w:styleId="a6">
    <w:name w:val="Абзац списка Знак"/>
    <w:basedOn w:val="a0"/>
    <w:link w:val="a5"/>
    <w:rsid w:val="00D2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74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D74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header"/>
    <w:basedOn w:val="a"/>
    <w:link w:val="ab"/>
    <w:unhideWhenUsed/>
    <w:rsid w:val="000A4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4BD3"/>
  </w:style>
  <w:style w:type="paragraph" w:styleId="ac">
    <w:name w:val="Balloon Text"/>
    <w:basedOn w:val="a"/>
    <w:link w:val="ad"/>
    <w:uiPriority w:val="99"/>
    <w:semiHidden/>
    <w:unhideWhenUsed/>
    <w:rsid w:val="008B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2026-03-30T13:40:00Z</cp:lastPrinted>
  <dcterms:created xsi:type="dcterms:W3CDTF">2024-11-08T10:51:00Z</dcterms:created>
  <dcterms:modified xsi:type="dcterms:W3CDTF">2026-03-30T13:40:00Z</dcterms:modified>
</cp:coreProperties>
</file>